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0409" w14:textId="77777777" w:rsidR="003C7AEE" w:rsidRDefault="003C7AEE" w:rsidP="006C11CB">
      <w:pPr>
        <w:spacing w:beforeLines="50" w:before="180" w:afterLines="50" w:after="180"/>
        <w:rPr>
          <w:rFonts w:ascii="標楷體" w:eastAsia="標楷體" w:hAnsi="標楷體"/>
          <w:sz w:val="28"/>
          <w:szCs w:val="32"/>
        </w:rPr>
        <w:sectPr w:rsidR="003C7AEE" w:rsidSect="006C4511">
          <w:footerReference w:type="default" r:id="rId8"/>
          <w:pgSz w:w="11906" w:h="16838"/>
          <w:pgMar w:top="851" w:right="1134" w:bottom="993" w:left="1134" w:header="851" w:footer="923" w:gutter="0"/>
          <w:pgNumType w:start="0"/>
          <w:cols w:space="425"/>
          <w:titlePg/>
          <w:docGrid w:type="lines" w:linePitch="360"/>
        </w:sectPr>
      </w:pPr>
    </w:p>
    <w:p w14:paraId="59A7B51E" w14:textId="77777777" w:rsidR="003C7AEE" w:rsidRDefault="00164157" w:rsidP="00A75079">
      <w:pPr>
        <w:pStyle w:val="aff7"/>
        <w:spacing w:before="90"/>
      </w:pPr>
      <w:bookmarkStart w:id="0" w:name="_Toc131066856"/>
      <w:r w:rsidRPr="003C7AEE">
        <w:rPr>
          <w:rFonts w:hint="eastAsia"/>
          <w:szCs w:val="32"/>
        </w:rPr>
        <w:lastRenderedPageBreak/>
        <w:t>肆</w:t>
      </w:r>
      <w:r w:rsidR="00AB4090" w:rsidRPr="003C7AEE">
        <w:rPr>
          <w:rFonts w:hint="eastAsia"/>
          <w:szCs w:val="32"/>
        </w:rPr>
        <w:t>、</w:t>
      </w:r>
      <w:r w:rsidR="008D031D">
        <w:rPr>
          <w:rFonts w:hint="eastAsia"/>
          <w:szCs w:val="32"/>
        </w:rPr>
        <w:t>各年級</w:t>
      </w:r>
      <w:r w:rsidR="006E7EC8" w:rsidRPr="006E7EC8">
        <w:rPr>
          <w:rFonts w:hint="eastAsia"/>
        </w:rPr>
        <w:t>領域/科目課程計畫(部定課程)</w:t>
      </w:r>
      <w:bookmarkEnd w:id="0"/>
    </w:p>
    <w:p w14:paraId="11DC36AA" w14:textId="77777777" w:rsidR="003C7AEE" w:rsidRPr="00B900F8" w:rsidRDefault="00D8799E" w:rsidP="003E6DEE">
      <w:pPr>
        <w:pStyle w:val="aff9"/>
        <w:spacing w:before="90" w:after="90"/>
        <w:ind w:left="240"/>
        <w:rPr>
          <w:color w:val="FF0000"/>
          <w:sz w:val="28"/>
          <w:u w:val="single"/>
        </w:rPr>
      </w:pPr>
      <w:bookmarkStart w:id="1" w:name="_Toc131066857"/>
      <w:r>
        <w:rPr>
          <w:rFonts w:hint="eastAsia"/>
        </w:rPr>
        <w:t>一</w:t>
      </w:r>
      <w:r w:rsidR="001B0F02">
        <w:rPr>
          <w:rFonts w:hint="eastAsia"/>
        </w:rPr>
        <w:t>、</w:t>
      </w:r>
      <w:r w:rsidRPr="007B0FC7">
        <w:rPr>
          <w:rFonts w:hint="eastAsia"/>
          <w:b/>
        </w:rPr>
        <w:t>七年級</w:t>
      </w:r>
      <w:r>
        <w:rPr>
          <w:rFonts w:hint="eastAsia"/>
        </w:rPr>
        <w:t>第一學期教學計劃表</w:t>
      </w:r>
      <w:r w:rsidRPr="00AD54AB">
        <w:rPr>
          <w:rFonts w:hint="eastAsia"/>
        </w:rPr>
        <w:t>(表4</w:t>
      </w:r>
      <w:r>
        <w:rPr>
          <w:rFonts w:hint="eastAsia"/>
        </w:rPr>
        <w:t>-1</w:t>
      </w:r>
      <w:r w:rsidRPr="00AD54AB">
        <w:rPr>
          <w:rFonts w:hint="eastAsia"/>
        </w:rPr>
        <w:t>)</w:t>
      </w:r>
      <w:bookmarkEnd w:id="1"/>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711"/>
        <w:gridCol w:w="283"/>
        <w:gridCol w:w="993"/>
        <w:gridCol w:w="992"/>
        <w:gridCol w:w="992"/>
        <w:gridCol w:w="851"/>
        <w:gridCol w:w="1134"/>
        <w:gridCol w:w="1134"/>
        <w:gridCol w:w="992"/>
        <w:gridCol w:w="1134"/>
        <w:gridCol w:w="567"/>
        <w:gridCol w:w="425"/>
        <w:gridCol w:w="1134"/>
        <w:gridCol w:w="1134"/>
        <w:gridCol w:w="992"/>
      </w:tblGrid>
      <w:tr w:rsidR="003C7AEE" w14:paraId="05D3F511" w14:textId="77777777" w:rsidTr="00526FA8">
        <w:trPr>
          <w:cantSplit/>
          <w:trHeight w:val="480"/>
          <w:jc w:val="center"/>
        </w:trPr>
        <w:tc>
          <w:tcPr>
            <w:tcW w:w="14737" w:type="dxa"/>
            <w:gridSpan w:val="18"/>
            <w:shd w:val="clear" w:color="auto" w:fill="CCC0D9" w:themeFill="accent4" w:themeFillTint="66"/>
            <w:vAlign w:val="center"/>
          </w:tcPr>
          <w:p w14:paraId="4829C769" w14:textId="77777777" w:rsidR="003C7AEE" w:rsidRPr="00DF7F41" w:rsidRDefault="003C7AEE" w:rsidP="00A75079">
            <w:pPr>
              <w:jc w:val="center"/>
              <w:rPr>
                <w:rFonts w:eastAsia="標楷體"/>
                <w:color w:val="3333FF"/>
              </w:rPr>
            </w:pPr>
            <w:r w:rsidRPr="00A75079">
              <w:rPr>
                <w:rFonts w:eastAsia="標楷體" w:hint="eastAsia"/>
                <w:b/>
                <w:color w:val="3333FF"/>
                <w:sz w:val="28"/>
              </w:rPr>
              <w:t>全學期教學重點及評量方式說明</w:t>
            </w:r>
          </w:p>
        </w:tc>
      </w:tr>
      <w:tr w:rsidR="003C7AEE" w14:paraId="4FB5D753" w14:textId="77777777" w:rsidTr="00255BC4">
        <w:trPr>
          <w:cantSplit/>
          <w:trHeight w:val="480"/>
          <w:jc w:val="center"/>
        </w:trPr>
        <w:tc>
          <w:tcPr>
            <w:tcW w:w="1980" w:type="dxa"/>
            <w:gridSpan w:val="4"/>
            <w:shd w:val="clear" w:color="auto" w:fill="BFBFBF" w:themeFill="background1" w:themeFillShade="BF"/>
            <w:vAlign w:val="center"/>
          </w:tcPr>
          <w:p w14:paraId="2F6D5290" w14:textId="77777777" w:rsidR="003C7AEE" w:rsidRDefault="003C7AEE" w:rsidP="00526FA8">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2" w:type="dxa"/>
            <w:gridSpan w:val="10"/>
            <w:shd w:val="clear" w:color="auto" w:fill="BFBFBF" w:themeFill="background1" w:themeFillShade="BF"/>
            <w:vAlign w:val="center"/>
          </w:tcPr>
          <w:p w14:paraId="1005196F" w14:textId="77777777" w:rsidR="003C7AEE" w:rsidRDefault="003C7AEE" w:rsidP="00526FA8">
            <w:pPr>
              <w:jc w:val="center"/>
              <w:rPr>
                <w:rFonts w:eastAsia="標楷體"/>
              </w:rPr>
            </w:pPr>
            <w:r>
              <w:rPr>
                <w:rFonts w:eastAsia="標楷體" w:hint="eastAsia"/>
              </w:rPr>
              <w:t>教學重點</w:t>
            </w:r>
          </w:p>
        </w:tc>
        <w:tc>
          <w:tcPr>
            <w:tcW w:w="3685" w:type="dxa"/>
            <w:gridSpan w:val="4"/>
            <w:shd w:val="clear" w:color="auto" w:fill="BFBFBF" w:themeFill="background1" w:themeFillShade="BF"/>
            <w:vAlign w:val="center"/>
          </w:tcPr>
          <w:p w14:paraId="2EAD76DD" w14:textId="77777777" w:rsidR="003C7AEE" w:rsidRDefault="003C7AEE" w:rsidP="00526FA8">
            <w:pPr>
              <w:jc w:val="center"/>
              <w:rPr>
                <w:rFonts w:eastAsia="標楷體"/>
              </w:rPr>
            </w:pPr>
            <w:r>
              <w:rPr>
                <w:rFonts w:eastAsia="標楷體" w:hint="eastAsia"/>
              </w:rPr>
              <w:t>評量方式</w:t>
            </w:r>
          </w:p>
        </w:tc>
      </w:tr>
      <w:tr w:rsidR="00F738AD" w14:paraId="1EAE0E10" w14:textId="77777777" w:rsidTr="00255BC4">
        <w:trPr>
          <w:cantSplit/>
          <w:trHeight w:val="480"/>
          <w:jc w:val="center"/>
        </w:trPr>
        <w:tc>
          <w:tcPr>
            <w:tcW w:w="597" w:type="dxa"/>
            <w:gridSpan w:val="2"/>
            <w:vMerge w:val="restart"/>
            <w:vAlign w:val="center"/>
          </w:tcPr>
          <w:p w14:paraId="0E12593B" w14:textId="77777777" w:rsidR="00F738AD" w:rsidRDefault="00F738AD" w:rsidP="00F738AD">
            <w:pPr>
              <w:jc w:val="center"/>
              <w:rPr>
                <w:rFonts w:eastAsia="標楷體"/>
              </w:rPr>
            </w:pPr>
            <w:r>
              <w:rPr>
                <w:rFonts w:eastAsia="標楷體" w:hint="eastAsia"/>
              </w:rPr>
              <w:t>語文</w:t>
            </w:r>
          </w:p>
        </w:tc>
        <w:tc>
          <w:tcPr>
            <w:tcW w:w="1383" w:type="dxa"/>
            <w:gridSpan w:val="2"/>
            <w:vAlign w:val="center"/>
          </w:tcPr>
          <w:p w14:paraId="70F5EA3F" w14:textId="77777777" w:rsidR="00F738AD" w:rsidRDefault="00F738AD" w:rsidP="00F738AD">
            <w:pPr>
              <w:jc w:val="center"/>
              <w:rPr>
                <w:rFonts w:eastAsia="標楷體"/>
              </w:rPr>
            </w:pPr>
            <w:r>
              <w:rPr>
                <w:rFonts w:eastAsia="標楷體" w:hint="eastAsia"/>
              </w:rPr>
              <w:t>國語文</w:t>
            </w:r>
          </w:p>
        </w:tc>
        <w:tc>
          <w:tcPr>
            <w:tcW w:w="9072" w:type="dxa"/>
            <w:gridSpan w:val="10"/>
            <w:vAlign w:val="center"/>
          </w:tcPr>
          <w:p w14:paraId="4EAE5306" w14:textId="77777777" w:rsidR="00F738AD" w:rsidRPr="008924EC" w:rsidRDefault="00F738AD" w:rsidP="00F738AD">
            <w:pPr>
              <w:pStyle w:val="Web"/>
              <w:spacing w:before="0" w:beforeAutospacing="0" w:after="0" w:afterAutospacing="0"/>
              <w:rPr>
                <w:rFonts w:ascii="標楷體" w:eastAsia="標楷體" w:hAnsi="標楷體"/>
              </w:rPr>
            </w:pPr>
            <w:r w:rsidRPr="008924EC">
              <w:rPr>
                <w:rFonts w:ascii="標楷體" w:eastAsia="標楷體" w:hAnsi="標楷體" w:cs="Times New Roman"/>
              </w:rPr>
              <w:t>1.在國一的語文基礎上，選讀重要的語體文及文言文，使其進一步拓展</w:t>
            </w:r>
            <w:r w:rsidRPr="008924EC">
              <w:rPr>
                <w:rFonts w:ascii="標楷體" w:eastAsia="標楷體" w:hAnsi="標楷體" w:cs="微軟正黑體" w:hint="eastAsia"/>
              </w:rPr>
              <w:t>閱</w:t>
            </w:r>
            <w:r w:rsidRPr="008924EC">
              <w:rPr>
                <w:rFonts w:ascii="標楷體" w:eastAsia="標楷體" w:hAnsi="標楷體" w:cs="HGMaruGothicMPRO" w:hint="eastAsia"/>
              </w:rPr>
              <w:t>讀視野，增進寫作能力</w:t>
            </w:r>
            <w:r w:rsidRPr="008924EC">
              <w:rPr>
                <w:rFonts w:ascii="標楷體" w:eastAsia="標楷體" w:hAnsi="標楷體" w:cs="Times New Roman"/>
              </w:rPr>
              <w:t>。</w:t>
            </w:r>
          </w:p>
          <w:p w14:paraId="10B3EDFE" w14:textId="77777777" w:rsidR="00F738AD" w:rsidRPr="008924EC" w:rsidRDefault="00F738AD" w:rsidP="00F738AD">
            <w:pPr>
              <w:pStyle w:val="Web"/>
              <w:spacing w:before="0" w:beforeAutospacing="0" w:after="0" w:afterAutospacing="0"/>
              <w:rPr>
                <w:rFonts w:ascii="標楷體" w:eastAsia="標楷體" w:hAnsi="標楷體"/>
              </w:rPr>
            </w:pPr>
            <w:r w:rsidRPr="008924EC">
              <w:rPr>
                <w:rFonts w:ascii="標楷體" w:eastAsia="標楷體" w:hAnsi="標楷體" w:cs="Times New Roman"/>
              </w:rPr>
              <w:t>2.從範文教學的過程中，學習聆聽與表達的技巧。</w:t>
            </w:r>
          </w:p>
          <w:p w14:paraId="61BDD076" w14:textId="77777777" w:rsidR="00F738AD" w:rsidRPr="008924EC" w:rsidRDefault="00F738AD" w:rsidP="00F738AD">
            <w:pPr>
              <w:pStyle w:val="Web"/>
              <w:spacing w:before="0" w:beforeAutospacing="0" w:after="0" w:afterAutospacing="0"/>
              <w:rPr>
                <w:rFonts w:ascii="標楷體" w:eastAsia="標楷體" w:hAnsi="標楷體"/>
              </w:rPr>
            </w:pPr>
            <w:r w:rsidRPr="008924EC">
              <w:rPr>
                <w:rFonts w:ascii="標楷體" w:eastAsia="標楷體" w:hAnsi="標楷體" w:cs="Times New Roman"/>
              </w:rPr>
              <w:t>3.由範文認識進一步的修辭技巧，並練習運用於寫作上，使文章能達到言近而旨遠的效果。</w:t>
            </w:r>
          </w:p>
          <w:p w14:paraId="49F318A2" w14:textId="77777777" w:rsidR="00F738AD" w:rsidRPr="008924EC" w:rsidRDefault="00F738AD" w:rsidP="00F738AD">
            <w:pPr>
              <w:pStyle w:val="Web"/>
              <w:spacing w:before="0" w:beforeAutospacing="0" w:after="0" w:afterAutospacing="0"/>
              <w:rPr>
                <w:rFonts w:ascii="標楷體" w:eastAsia="標楷體" w:hAnsi="標楷體"/>
              </w:rPr>
            </w:pPr>
            <w:r w:rsidRPr="008924EC">
              <w:rPr>
                <w:rFonts w:ascii="標楷體" w:eastAsia="標楷體" w:hAnsi="標楷體" w:cs="Times New Roman"/>
              </w:rPr>
              <w:t>4.藉由所選範文的</w:t>
            </w:r>
            <w:r w:rsidRPr="008924EC">
              <w:rPr>
                <w:rFonts w:ascii="標楷體" w:eastAsia="標楷體" w:hAnsi="標楷體" w:cs="微軟正黑體" w:hint="eastAsia"/>
              </w:rPr>
              <w:t>內</w:t>
            </w:r>
            <w:r w:rsidRPr="008924EC">
              <w:rPr>
                <w:rFonts w:ascii="標楷體" w:eastAsia="標楷體" w:hAnsi="標楷體" w:cs="HGMaruGothicMPRO" w:hint="eastAsia"/>
              </w:rPr>
              <w:t>容，領略生活情趣，並在人與自然的和諧互動中，體會出文中含蓄真摯的情感</w:t>
            </w:r>
            <w:r w:rsidRPr="008924EC">
              <w:rPr>
                <w:rFonts w:ascii="標楷體" w:eastAsia="標楷體" w:hAnsi="標楷體" w:cs="Times New Roman"/>
              </w:rPr>
              <w:t>。</w:t>
            </w:r>
          </w:p>
          <w:p w14:paraId="61E96CCC" w14:textId="0E04C98F" w:rsidR="00F738AD" w:rsidRPr="008924EC" w:rsidRDefault="00F738AD" w:rsidP="00F738AD">
            <w:pPr>
              <w:rPr>
                <w:rFonts w:eastAsia="標楷體"/>
              </w:rPr>
            </w:pPr>
            <w:r w:rsidRPr="008924EC">
              <w:rPr>
                <w:rFonts w:ascii="標楷體" w:eastAsia="標楷體" w:hAnsi="標楷體"/>
              </w:rPr>
              <w:t>5.藉由閱讀選文，認識楊喚、杏林子、古蒙仁、胡適、張騰蛟、沈復、洪醒夫、琦君、朱天衣等重要作家，擴大閱讀層面。</w:t>
            </w:r>
          </w:p>
        </w:tc>
        <w:tc>
          <w:tcPr>
            <w:tcW w:w="3685" w:type="dxa"/>
            <w:gridSpan w:val="4"/>
            <w:vAlign w:val="center"/>
          </w:tcPr>
          <w:p w14:paraId="67C856DC" w14:textId="77777777" w:rsidR="00F738AD" w:rsidRPr="008924EC" w:rsidRDefault="00F738AD" w:rsidP="00F738AD">
            <w:pPr>
              <w:pStyle w:val="Web"/>
              <w:spacing w:before="0" w:beforeAutospacing="0" w:after="0" w:afterAutospacing="0"/>
              <w:rPr>
                <w:rFonts w:ascii="標楷體" w:eastAsia="標楷體" w:hAnsi="標楷體"/>
              </w:rPr>
            </w:pPr>
            <w:r w:rsidRPr="008924EC">
              <w:rPr>
                <w:rFonts w:ascii="標楷體" w:eastAsia="標楷體" w:hAnsi="標楷體" w:cs="Times New Roman"/>
              </w:rPr>
              <w:t>1.實作評量</w:t>
            </w:r>
          </w:p>
          <w:p w14:paraId="0BB921BF" w14:textId="77777777" w:rsidR="00F738AD" w:rsidRPr="008924EC" w:rsidRDefault="00F738AD" w:rsidP="00F738AD">
            <w:pPr>
              <w:pStyle w:val="Web"/>
              <w:spacing w:before="0" w:beforeAutospacing="0" w:after="0" w:afterAutospacing="0"/>
              <w:rPr>
                <w:rFonts w:ascii="標楷體" w:eastAsia="標楷體" w:hAnsi="標楷體"/>
              </w:rPr>
            </w:pPr>
            <w:r w:rsidRPr="008924EC">
              <w:rPr>
                <w:rFonts w:ascii="標楷體" w:eastAsia="標楷體" w:hAnsi="標楷體" w:cs="Times New Roman"/>
              </w:rPr>
              <w:t>2.口頭評量</w:t>
            </w:r>
          </w:p>
          <w:p w14:paraId="58505E79" w14:textId="77777777" w:rsidR="00F738AD" w:rsidRPr="008924EC" w:rsidRDefault="00F738AD" w:rsidP="00F738AD">
            <w:pPr>
              <w:pStyle w:val="Web"/>
              <w:spacing w:before="0" w:beforeAutospacing="0" w:after="0" w:afterAutospacing="0"/>
              <w:rPr>
                <w:rFonts w:ascii="標楷體" w:eastAsia="標楷體" w:hAnsi="標楷體"/>
              </w:rPr>
            </w:pPr>
            <w:r w:rsidRPr="008924EC">
              <w:rPr>
                <w:rFonts w:ascii="標楷體" w:eastAsia="標楷體" w:hAnsi="標楷體" w:cs="Times New Roman"/>
              </w:rPr>
              <w:t>3.自我評量</w:t>
            </w:r>
          </w:p>
          <w:p w14:paraId="1E4529BE" w14:textId="77777777" w:rsidR="00F738AD" w:rsidRPr="008924EC" w:rsidRDefault="00F738AD" w:rsidP="00F738AD">
            <w:pPr>
              <w:pStyle w:val="Web"/>
              <w:spacing w:before="0" w:beforeAutospacing="0" w:after="0" w:afterAutospacing="0"/>
              <w:rPr>
                <w:rFonts w:ascii="標楷體" w:eastAsia="標楷體" w:hAnsi="標楷體"/>
              </w:rPr>
            </w:pPr>
            <w:r w:rsidRPr="008924EC">
              <w:rPr>
                <w:rFonts w:ascii="標楷體" w:eastAsia="標楷體" w:hAnsi="標楷體" w:cs="Times New Roman"/>
              </w:rPr>
              <w:t>4.習作評量</w:t>
            </w:r>
          </w:p>
          <w:p w14:paraId="3A27A9E8" w14:textId="5E5F1312" w:rsidR="00F738AD" w:rsidRPr="008924EC" w:rsidRDefault="00F738AD" w:rsidP="00F738AD">
            <w:pPr>
              <w:rPr>
                <w:rFonts w:eastAsia="標楷體"/>
                <w:u w:val="single"/>
              </w:rPr>
            </w:pPr>
            <w:r w:rsidRPr="008924EC">
              <w:rPr>
                <w:rFonts w:ascii="標楷體" w:eastAsia="標楷體" w:hAnsi="標楷體"/>
              </w:rPr>
              <w:t>5.紙筆評量</w:t>
            </w:r>
          </w:p>
        </w:tc>
      </w:tr>
      <w:tr w:rsidR="00DE1FC8" w14:paraId="5723C50B" w14:textId="77777777" w:rsidTr="00255BC4">
        <w:trPr>
          <w:cantSplit/>
          <w:trHeight w:val="480"/>
          <w:jc w:val="center"/>
        </w:trPr>
        <w:tc>
          <w:tcPr>
            <w:tcW w:w="597" w:type="dxa"/>
            <w:gridSpan w:val="2"/>
            <w:vMerge/>
            <w:vAlign w:val="center"/>
          </w:tcPr>
          <w:p w14:paraId="165E3B0E" w14:textId="77777777" w:rsidR="00DE1FC8" w:rsidRDefault="00DE1FC8" w:rsidP="00DE1FC8">
            <w:pPr>
              <w:jc w:val="center"/>
              <w:rPr>
                <w:rFonts w:eastAsia="標楷體"/>
              </w:rPr>
            </w:pPr>
          </w:p>
        </w:tc>
        <w:tc>
          <w:tcPr>
            <w:tcW w:w="1383" w:type="dxa"/>
            <w:gridSpan w:val="2"/>
            <w:vAlign w:val="center"/>
          </w:tcPr>
          <w:p w14:paraId="380C4740" w14:textId="77777777" w:rsidR="00DE1FC8" w:rsidRDefault="00DE1FC8" w:rsidP="00DE1FC8">
            <w:pPr>
              <w:jc w:val="center"/>
              <w:rPr>
                <w:rFonts w:eastAsia="標楷體"/>
              </w:rPr>
            </w:pPr>
            <w:r>
              <w:rPr>
                <w:rFonts w:eastAsia="標楷體" w:hint="eastAsia"/>
              </w:rPr>
              <w:t>英語</w:t>
            </w:r>
          </w:p>
        </w:tc>
        <w:tc>
          <w:tcPr>
            <w:tcW w:w="9072" w:type="dxa"/>
            <w:gridSpan w:val="10"/>
            <w:vAlign w:val="center"/>
          </w:tcPr>
          <w:p w14:paraId="67541C98" w14:textId="77777777" w:rsidR="00DE1FC8" w:rsidRPr="008924EC" w:rsidRDefault="00DE1FC8" w:rsidP="00DE1FC8">
            <w:pPr>
              <w:rPr>
                <w:rFonts w:eastAsia="標楷體"/>
                <w:sz w:val="22"/>
              </w:rPr>
            </w:pPr>
            <w:r w:rsidRPr="008924EC">
              <w:rPr>
                <w:rFonts w:eastAsia="標楷體" w:hint="eastAsia"/>
                <w:sz w:val="22"/>
              </w:rPr>
              <w:t>本書每一課的內容包括主題字彙（</w:t>
            </w:r>
            <w:r w:rsidRPr="008924EC">
              <w:rPr>
                <w:rFonts w:eastAsia="標楷體" w:hint="eastAsia"/>
                <w:sz w:val="22"/>
              </w:rPr>
              <w:t>Word Bank</w:t>
            </w:r>
            <w:r w:rsidRPr="008924EC">
              <w:rPr>
                <w:rFonts w:eastAsia="標楷體" w:hint="eastAsia"/>
                <w:sz w:val="22"/>
              </w:rPr>
              <w:t>）、對話（</w:t>
            </w:r>
            <w:r w:rsidRPr="008924EC">
              <w:rPr>
                <w:rFonts w:eastAsia="標楷體" w:hint="eastAsia"/>
                <w:sz w:val="22"/>
              </w:rPr>
              <w:t>Dialogue</w:t>
            </w:r>
            <w:r w:rsidRPr="008924EC">
              <w:rPr>
                <w:rFonts w:eastAsia="標楷體" w:hint="eastAsia"/>
                <w:sz w:val="22"/>
              </w:rPr>
              <w:t>）、文法重點</w:t>
            </w:r>
          </w:p>
          <w:p w14:paraId="20D9E483" w14:textId="77777777" w:rsidR="00DE1FC8" w:rsidRPr="008924EC" w:rsidRDefault="00DE1FC8" w:rsidP="00DE1FC8">
            <w:pPr>
              <w:rPr>
                <w:rFonts w:eastAsia="標楷體"/>
                <w:sz w:val="22"/>
              </w:rPr>
            </w:pPr>
            <w:r w:rsidRPr="008924EC">
              <w:rPr>
                <w:rFonts w:eastAsia="標楷體" w:hint="eastAsia"/>
                <w:sz w:val="22"/>
              </w:rPr>
              <w:t>（</w:t>
            </w:r>
            <w:r w:rsidRPr="008924EC">
              <w:rPr>
                <w:rFonts w:eastAsia="標楷體" w:hint="eastAsia"/>
                <w:sz w:val="22"/>
              </w:rPr>
              <w:t>Grammar</w:t>
            </w:r>
            <w:r w:rsidRPr="008924EC">
              <w:rPr>
                <w:rFonts w:eastAsia="標楷體" w:hint="eastAsia"/>
                <w:sz w:val="22"/>
              </w:rPr>
              <w:t>）、閱讀（</w:t>
            </w:r>
            <w:r w:rsidRPr="008924EC">
              <w:rPr>
                <w:rFonts w:eastAsia="標楷體" w:hint="eastAsia"/>
                <w:sz w:val="22"/>
              </w:rPr>
              <w:t>Reading</w:t>
            </w:r>
            <w:r w:rsidRPr="008924EC">
              <w:rPr>
                <w:rFonts w:eastAsia="標楷體" w:hint="eastAsia"/>
                <w:sz w:val="22"/>
              </w:rPr>
              <w:t>）、聽力練習（</w:t>
            </w:r>
            <w:r w:rsidRPr="008924EC">
              <w:rPr>
                <w:rFonts w:eastAsia="標楷體" w:hint="eastAsia"/>
                <w:sz w:val="22"/>
              </w:rPr>
              <w:t>Listening</w:t>
            </w:r>
            <w:r w:rsidRPr="008924EC">
              <w:rPr>
                <w:rFonts w:eastAsia="標楷體" w:hint="eastAsia"/>
                <w:sz w:val="22"/>
              </w:rPr>
              <w:t>）、發音（</w:t>
            </w:r>
            <w:r w:rsidRPr="008924EC">
              <w:rPr>
                <w:rFonts w:eastAsia="標楷體" w:hint="eastAsia"/>
                <w:sz w:val="22"/>
              </w:rPr>
              <w:t>Pronunciation</w:t>
            </w:r>
            <w:r w:rsidRPr="008924EC">
              <w:rPr>
                <w:rFonts w:eastAsia="標楷體" w:hint="eastAsia"/>
                <w:sz w:val="22"/>
              </w:rPr>
              <w:t>）及延伸閱讀（</w:t>
            </w:r>
            <w:r w:rsidRPr="008924EC">
              <w:rPr>
                <w:rFonts w:eastAsia="標楷體" w:hint="eastAsia"/>
                <w:sz w:val="22"/>
              </w:rPr>
              <w:t>Read Up</w:t>
            </w:r>
            <w:r w:rsidRPr="008924EC">
              <w:rPr>
                <w:rFonts w:eastAsia="標楷體" w:hint="eastAsia"/>
                <w:sz w:val="22"/>
              </w:rPr>
              <w:t>），文法重點中的</w:t>
            </w:r>
            <w:r w:rsidRPr="008924EC">
              <w:rPr>
                <w:rFonts w:eastAsia="標楷體" w:hint="eastAsia"/>
                <w:sz w:val="22"/>
              </w:rPr>
              <w:t xml:space="preserve"> More to Know </w:t>
            </w:r>
            <w:r w:rsidRPr="008924EC">
              <w:rPr>
                <w:rFonts w:eastAsia="標楷體" w:hint="eastAsia"/>
                <w:sz w:val="22"/>
              </w:rPr>
              <w:t>為該課重點文法教學之外的延伸（於課程大綱中以＊標記），供教師文法延伸教學使用。針對適性學習單元，各課的</w:t>
            </w:r>
            <w:r w:rsidRPr="008924EC">
              <w:rPr>
                <w:rFonts w:eastAsia="標楷體" w:hint="eastAsia"/>
                <w:sz w:val="22"/>
              </w:rPr>
              <w:t xml:space="preserve"> Read Up (optional) </w:t>
            </w:r>
            <w:r w:rsidRPr="008924EC">
              <w:rPr>
                <w:rFonts w:eastAsia="標楷體" w:hint="eastAsia"/>
                <w:sz w:val="22"/>
              </w:rPr>
              <w:t>為延伸當課主題的適性閱讀，教師可於各課教學結束後使用；</w:t>
            </w:r>
            <w:r w:rsidRPr="008924EC">
              <w:rPr>
                <w:rFonts w:eastAsia="標楷體" w:hint="eastAsia"/>
                <w:sz w:val="22"/>
              </w:rPr>
              <w:t xml:space="preserve">Activities (optional) </w:t>
            </w:r>
            <w:r w:rsidRPr="008924EC">
              <w:rPr>
                <w:rFonts w:eastAsia="標楷體" w:hint="eastAsia"/>
                <w:sz w:val="22"/>
              </w:rPr>
              <w:t>為主題延伸閱讀的任務式導向活動，教師可於彈性課程時間搭配相關學習主題進行學習活動；</w:t>
            </w:r>
            <w:r w:rsidRPr="008924EC">
              <w:rPr>
                <w:rFonts w:eastAsia="標楷體" w:hint="eastAsia"/>
                <w:sz w:val="22"/>
              </w:rPr>
              <w:t xml:space="preserve">Story Time (optional) </w:t>
            </w:r>
            <w:r w:rsidRPr="008924EC">
              <w:rPr>
                <w:rFonts w:eastAsia="標楷體" w:hint="eastAsia"/>
                <w:sz w:val="22"/>
              </w:rPr>
              <w:t>為繪本閱讀，教師可於彈性課程時間使用，讓學生接觸體裁多元的文本，開闊學生的閱讀視野；</w:t>
            </w:r>
            <w:r w:rsidRPr="008924EC">
              <w:rPr>
                <w:rFonts w:eastAsia="標楷體" w:hint="eastAsia"/>
                <w:sz w:val="22"/>
              </w:rPr>
              <w:t>Let</w:t>
            </w:r>
            <w:r w:rsidRPr="008924EC">
              <w:rPr>
                <w:rFonts w:eastAsia="標楷體"/>
                <w:sz w:val="22"/>
              </w:rPr>
              <w:t>’</w:t>
            </w:r>
            <w:r w:rsidRPr="008924EC">
              <w:rPr>
                <w:rFonts w:eastAsia="標楷體" w:hint="eastAsia"/>
                <w:sz w:val="22"/>
              </w:rPr>
              <w:t xml:space="preserve">s Sing(optional) </w:t>
            </w:r>
            <w:r w:rsidRPr="008924EC">
              <w:rPr>
                <w:rFonts w:eastAsia="標楷體" w:hint="eastAsia"/>
                <w:sz w:val="22"/>
              </w:rPr>
              <w:t>為歌謠欣賞。</w:t>
            </w:r>
            <w:r w:rsidRPr="008924EC">
              <w:rPr>
                <w:rFonts w:eastAsia="標楷體"/>
                <w:sz w:val="22"/>
              </w:rPr>
              <w:br/>
            </w:r>
            <w:r w:rsidRPr="008924EC">
              <w:rPr>
                <w:rFonts w:eastAsia="標楷體" w:hint="eastAsia"/>
                <w:sz w:val="22"/>
              </w:rPr>
              <w:t xml:space="preserve">1. </w:t>
            </w:r>
            <w:r w:rsidRPr="008924EC">
              <w:rPr>
                <w:rFonts w:eastAsia="標楷體" w:hint="eastAsia"/>
                <w:sz w:val="22"/>
              </w:rPr>
              <w:t>學會以</w:t>
            </w:r>
            <w:r w:rsidRPr="008924EC">
              <w:rPr>
                <w:rFonts w:eastAsia="標楷體" w:hint="eastAsia"/>
                <w:sz w:val="22"/>
              </w:rPr>
              <w:t xml:space="preserve"> be </w:t>
            </w:r>
            <w:r w:rsidRPr="008924EC">
              <w:rPr>
                <w:rFonts w:eastAsia="標楷體" w:hint="eastAsia"/>
                <w:sz w:val="22"/>
              </w:rPr>
              <w:t>動詞為主的現在式、祈使句及現在進行式。</w:t>
            </w:r>
          </w:p>
          <w:p w14:paraId="622041A4" w14:textId="77777777" w:rsidR="00DE1FC8" w:rsidRPr="008924EC" w:rsidRDefault="00DE1FC8" w:rsidP="00DE1FC8">
            <w:pPr>
              <w:rPr>
                <w:rFonts w:eastAsia="標楷體"/>
                <w:sz w:val="22"/>
              </w:rPr>
            </w:pPr>
            <w:r w:rsidRPr="008924EC">
              <w:rPr>
                <w:rFonts w:eastAsia="標楷體" w:hint="eastAsia"/>
                <w:sz w:val="22"/>
              </w:rPr>
              <w:t xml:space="preserve">2. </w:t>
            </w:r>
            <w:r w:rsidRPr="008924EC">
              <w:rPr>
                <w:rFonts w:eastAsia="標楷體" w:hint="eastAsia"/>
                <w:sz w:val="22"/>
              </w:rPr>
              <w:t>能聽懂簡易的日常生活對話。</w:t>
            </w:r>
          </w:p>
          <w:p w14:paraId="0A83186F" w14:textId="77777777" w:rsidR="00DE1FC8" w:rsidRPr="008924EC" w:rsidRDefault="00DE1FC8" w:rsidP="00DE1FC8">
            <w:pPr>
              <w:rPr>
                <w:rFonts w:eastAsia="標楷體"/>
                <w:sz w:val="22"/>
              </w:rPr>
            </w:pPr>
            <w:r w:rsidRPr="008924EC">
              <w:rPr>
                <w:rFonts w:eastAsia="標楷體" w:hint="eastAsia"/>
                <w:sz w:val="22"/>
              </w:rPr>
              <w:t xml:space="preserve">3. </w:t>
            </w:r>
            <w:r w:rsidRPr="008924EC">
              <w:rPr>
                <w:rFonts w:eastAsia="標楷體" w:hint="eastAsia"/>
                <w:sz w:val="22"/>
              </w:rPr>
              <w:t>學會</w:t>
            </w:r>
            <w:r w:rsidRPr="008924EC">
              <w:rPr>
                <w:rFonts w:eastAsia="標楷體" w:hint="eastAsia"/>
                <w:sz w:val="22"/>
              </w:rPr>
              <w:t xml:space="preserve"> 6 </w:t>
            </w:r>
            <w:r w:rsidRPr="008924EC">
              <w:rPr>
                <w:rFonts w:eastAsia="標楷體" w:hint="eastAsia"/>
                <w:sz w:val="22"/>
              </w:rPr>
              <w:t>個母音與</w:t>
            </w:r>
            <w:r w:rsidRPr="008924EC">
              <w:rPr>
                <w:rFonts w:eastAsia="標楷體" w:hint="eastAsia"/>
                <w:sz w:val="22"/>
              </w:rPr>
              <w:t xml:space="preserve"> 12 </w:t>
            </w:r>
            <w:r w:rsidRPr="008924EC">
              <w:rPr>
                <w:rFonts w:eastAsia="標楷體" w:hint="eastAsia"/>
                <w:sz w:val="22"/>
              </w:rPr>
              <w:t>個子音。</w:t>
            </w:r>
          </w:p>
          <w:p w14:paraId="4A1640CF" w14:textId="624D045B" w:rsidR="00DE1FC8" w:rsidRPr="008924EC" w:rsidRDefault="00DE1FC8" w:rsidP="00DE1FC8">
            <w:pPr>
              <w:rPr>
                <w:rFonts w:eastAsia="標楷體"/>
              </w:rPr>
            </w:pPr>
            <w:r w:rsidRPr="008924EC">
              <w:rPr>
                <w:rFonts w:eastAsia="標楷體" w:hint="eastAsia"/>
                <w:sz w:val="22"/>
              </w:rPr>
              <w:t xml:space="preserve">4. </w:t>
            </w:r>
            <w:r w:rsidRPr="008924EC">
              <w:rPr>
                <w:rFonts w:eastAsia="標楷體" w:hint="eastAsia"/>
                <w:sz w:val="22"/>
              </w:rPr>
              <w:t>能積極參與課堂活動並友善與他人合作。</w:t>
            </w:r>
          </w:p>
        </w:tc>
        <w:tc>
          <w:tcPr>
            <w:tcW w:w="3685" w:type="dxa"/>
            <w:gridSpan w:val="4"/>
            <w:vAlign w:val="center"/>
          </w:tcPr>
          <w:p w14:paraId="3FAD1371" w14:textId="77777777" w:rsidR="00DE1FC8" w:rsidRPr="008924EC" w:rsidRDefault="00DE1FC8" w:rsidP="00DE1FC8">
            <w:pPr>
              <w:rPr>
                <w:rFonts w:eastAsia="標楷體"/>
                <w:sz w:val="22"/>
              </w:rPr>
            </w:pPr>
            <w:r w:rsidRPr="008924EC">
              <w:rPr>
                <w:rFonts w:eastAsia="標楷體" w:hint="eastAsia"/>
                <w:sz w:val="22"/>
              </w:rPr>
              <w:t>檔案評量</w:t>
            </w:r>
          </w:p>
          <w:p w14:paraId="6DCF9D9B" w14:textId="77777777" w:rsidR="00DE1FC8" w:rsidRPr="008924EC" w:rsidRDefault="00DE1FC8" w:rsidP="00DE1FC8">
            <w:pPr>
              <w:rPr>
                <w:rFonts w:eastAsia="標楷體"/>
                <w:sz w:val="22"/>
              </w:rPr>
            </w:pPr>
            <w:r w:rsidRPr="008924EC">
              <w:rPr>
                <w:rFonts w:eastAsia="標楷體" w:hint="eastAsia"/>
                <w:sz w:val="22"/>
              </w:rPr>
              <w:t>口語練習</w:t>
            </w:r>
          </w:p>
          <w:p w14:paraId="50DE2F0E" w14:textId="77777777" w:rsidR="00DE1FC8" w:rsidRPr="008924EC" w:rsidRDefault="00DE1FC8" w:rsidP="00DE1FC8">
            <w:pPr>
              <w:rPr>
                <w:rFonts w:eastAsia="標楷體"/>
                <w:sz w:val="22"/>
              </w:rPr>
            </w:pPr>
            <w:r w:rsidRPr="008924EC">
              <w:rPr>
                <w:rFonts w:eastAsia="標楷體" w:hint="eastAsia"/>
                <w:sz w:val="22"/>
              </w:rPr>
              <w:t>口說測驗</w:t>
            </w:r>
          </w:p>
          <w:p w14:paraId="76C00DB7" w14:textId="77777777" w:rsidR="00DE1FC8" w:rsidRPr="008924EC" w:rsidRDefault="00DE1FC8" w:rsidP="00DE1FC8">
            <w:pPr>
              <w:rPr>
                <w:rFonts w:eastAsia="標楷體"/>
                <w:sz w:val="22"/>
              </w:rPr>
            </w:pPr>
            <w:r w:rsidRPr="008924EC">
              <w:rPr>
                <w:rFonts w:eastAsia="標楷體" w:hint="eastAsia"/>
                <w:sz w:val="22"/>
              </w:rPr>
              <w:t>作業書寫</w:t>
            </w:r>
          </w:p>
          <w:p w14:paraId="52C127E1" w14:textId="40DB1952" w:rsidR="00DE1FC8" w:rsidRPr="008924EC" w:rsidRDefault="00DE1FC8" w:rsidP="00DE1FC8">
            <w:pPr>
              <w:rPr>
                <w:rFonts w:eastAsia="標楷體"/>
              </w:rPr>
            </w:pPr>
            <w:r w:rsidRPr="008924EC">
              <w:rPr>
                <w:rFonts w:eastAsia="標楷體" w:hint="eastAsia"/>
                <w:sz w:val="22"/>
              </w:rPr>
              <w:t>角色扮演</w:t>
            </w:r>
            <w:r w:rsidRPr="008924EC">
              <w:rPr>
                <w:rFonts w:eastAsia="標楷體"/>
                <w:sz w:val="22"/>
              </w:rPr>
              <w:br/>
            </w:r>
            <w:r w:rsidRPr="008924EC">
              <w:rPr>
                <w:rFonts w:ascii="標楷體" w:eastAsia="標楷體" w:hAnsi="標楷體" w:hint="eastAsia"/>
                <w:sz w:val="22"/>
              </w:rPr>
              <w:t>分組報告</w:t>
            </w:r>
            <w:r w:rsidRPr="008924EC">
              <w:rPr>
                <w:rFonts w:eastAsia="標楷體"/>
                <w:sz w:val="22"/>
              </w:rPr>
              <w:br/>
            </w:r>
            <w:r w:rsidRPr="008924EC">
              <w:rPr>
                <w:rFonts w:ascii="標楷體" w:eastAsia="標楷體" w:hAnsi="標楷體" w:hint="eastAsia"/>
                <w:sz w:val="22"/>
              </w:rPr>
              <w:t>寫作評量</w:t>
            </w:r>
          </w:p>
        </w:tc>
      </w:tr>
      <w:tr w:rsidR="00865AC3" w14:paraId="7DA9C272" w14:textId="77777777" w:rsidTr="00255BC4">
        <w:trPr>
          <w:cantSplit/>
          <w:trHeight w:val="480"/>
          <w:jc w:val="center"/>
        </w:trPr>
        <w:tc>
          <w:tcPr>
            <w:tcW w:w="597" w:type="dxa"/>
            <w:gridSpan w:val="2"/>
            <w:vMerge/>
            <w:vAlign w:val="center"/>
          </w:tcPr>
          <w:p w14:paraId="124B1CD4" w14:textId="77777777" w:rsidR="00865AC3" w:rsidRDefault="00865AC3" w:rsidP="00865AC3">
            <w:pPr>
              <w:jc w:val="center"/>
              <w:rPr>
                <w:rFonts w:eastAsia="標楷體"/>
              </w:rPr>
            </w:pPr>
          </w:p>
        </w:tc>
        <w:tc>
          <w:tcPr>
            <w:tcW w:w="1383" w:type="dxa"/>
            <w:gridSpan w:val="2"/>
            <w:shd w:val="clear" w:color="auto" w:fill="DAEEF3" w:themeFill="accent5" w:themeFillTint="33"/>
            <w:vAlign w:val="center"/>
          </w:tcPr>
          <w:p w14:paraId="669D9EB8" w14:textId="77777777" w:rsidR="00865AC3" w:rsidRPr="00C17A2C" w:rsidRDefault="00865AC3" w:rsidP="00865AC3">
            <w:pPr>
              <w:jc w:val="center"/>
              <w:rPr>
                <w:rFonts w:eastAsia="標楷體"/>
              </w:rPr>
            </w:pPr>
            <w:r w:rsidRPr="00C17A2C">
              <w:rPr>
                <w:rFonts w:eastAsia="標楷體" w:hint="eastAsia"/>
              </w:rPr>
              <w:t>閩南語</w:t>
            </w:r>
          </w:p>
        </w:tc>
        <w:tc>
          <w:tcPr>
            <w:tcW w:w="9072" w:type="dxa"/>
            <w:gridSpan w:val="10"/>
            <w:vAlign w:val="center"/>
          </w:tcPr>
          <w:p w14:paraId="1F879220"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（一）〈趣味的誤會〉：</w:t>
            </w:r>
          </w:p>
          <w:p w14:paraId="2EFDA13B"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1.</w:t>
            </w:r>
            <w:r w:rsidRPr="00802333">
              <w:rPr>
                <w:rFonts w:ascii="標楷體" w:eastAsia="標楷體" w:hAnsi="標楷體"/>
              </w:rPr>
              <w:t>能從課程中認知閩南語一詞多義的現象。</w:t>
            </w:r>
          </w:p>
          <w:p w14:paraId="531F1279"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2.</w:t>
            </w:r>
            <w:r w:rsidRPr="00802333">
              <w:rPr>
                <w:rFonts w:ascii="標楷體" w:eastAsia="標楷體" w:hAnsi="標楷體"/>
              </w:rPr>
              <w:t>能從課程中懂得尊重並接納不同的語言。</w:t>
            </w:r>
          </w:p>
          <w:p w14:paraId="6A149514"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（二）〈啥？閩南語嘛有「火星文」！〉：</w:t>
            </w:r>
          </w:p>
          <w:p w14:paraId="32A81A66"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1.</w:t>
            </w:r>
            <w:r w:rsidRPr="00802333">
              <w:rPr>
                <w:rFonts w:ascii="標楷體" w:eastAsia="標楷體" w:hAnsi="標楷體"/>
              </w:rPr>
              <w:t>能從課程中領略到正確的表達使用閩南語用字的重要，並學會用閩南語進行溝通。</w:t>
            </w:r>
          </w:p>
          <w:p w14:paraId="760997BD"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2.</w:t>
            </w:r>
            <w:r w:rsidRPr="00802333">
              <w:rPr>
                <w:rFonts w:ascii="標楷體" w:eastAsia="標楷體" w:hAnsi="標楷體"/>
              </w:rPr>
              <w:t>能從課程中了解「百善孝為先」的道理。</w:t>
            </w:r>
          </w:p>
          <w:p w14:paraId="690F21F2"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（三）〈人佮獅〉：</w:t>
            </w:r>
          </w:p>
          <w:p w14:paraId="04963D86"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rPr>
              <w:t>1.能了解課文文章內容，並使用閩南語闡述大意。</w:t>
            </w:r>
          </w:p>
          <w:p w14:paraId="12C2F3C8"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2.能從課程中體會處處留心皆學問的道理，並學會用閩南語適切形容。</w:t>
            </w:r>
          </w:p>
          <w:p w14:paraId="5C0EF8AD"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（四）〈蟧蜈佮蜘蛛〉：</w:t>
            </w:r>
          </w:p>
          <w:p w14:paraId="4566E774"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1.能從課程中體會與其羨慕別人，不如肯定自己，並學會用閩南語進行表達溝通。</w:t>
            </w:r>
          </w:p>
          <w:p w14:paraId="17CA287B"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2.從「蟧蜈」、「蜘蛛」的特性對比人的想法與個性，並觀察各種動植物，提出該物與人的相應之處。</w:t>
            </w:r>
          </w:p>
          <w:p w14:paraId="417FBA45"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（五）〈</w:t>
            </w:r>
            <w:r w:rsidRPr="00802333">
              <w:rPr>
                <w:rFonts w:ascii="標楷體" w:eastAsia="標楷體" w:hAnsi="標楷體" w:hint="eastAsia"/>
                <w:bCs/>
              </w:rPr>
              <w:t>菜市仔學堂</w:t>
            </w:r>
            <w:r w:rsidRPr="00802333">
              <w:rPr>
                <w:rFonts w:ascii="標楷體" w:eastAsia="標楷體" w:hAnsi="標楷體" w:hint="eastAsia"/>
              </w:rPr>
              <w:t>〉：</w:t>
            </w:r>
          </w:p>
          <w:p w14:paraId="5C19BCC3"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1.能與同儕合作學習，運用閩南語彼此對話、共同討論，培養在日常生活使用閩南語的習慣。</w:t>
            </w:r>
          </w:p>
          <w:p w14:paraId="626B5A8E"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2.能應用閩南語學習知識、擴充生活經驗、認識多元文化，以因應現代化社會的需求。</w:t>
            </w:r>
          </w:p>
          <w:p w14:paraId="4B7DF1FF"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3.能透過「咧講啥物」單元內「苳蒿是拍某菜」的對話，體認「性別平權」的重要性。</w:t>
            </w:r>
          </w:p>
          <w:p w14:paraId="39B99981"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（六）〈</w:t>
            </w:r>
            <w:r w:rsidRPr="00802333">
              <w:rPr>
                <w:rFonts w:ascii="標楷體" w:eastAsia="標楷體" w:hAnsi="標楷體" w:hint="eastAsia"/>
                <w:bCs/>
              </w:rPr>
              <w:t>臭豆腐的滋味</w:t>
            </w:r>
            <w:r w:rsidRPr="00802333">
              <w:rPr>
                <w:rFonts w:ascii="標楷體" w:eastAsia="標楷體" w:hAnsi="標楷體" w:hint="eastAsia"/>
              </w:rPr>
              <w:t>〉：</w:t>
            </w:r>
          </w:p>
          <w:p w14:paraId="2042C9D9" w14:textId="77777777" w:rsidR="00865AC3" w:rsidRPr="00802333" w:rsidRDefault="00865AC3" w:rsidP="00865AC3">
            <w:pPr>
              <w:spacing w:line="240" w:lineRule="exact"/>
              <w:rPr>
                <w:rFonts w:ascii="標楷體" w:eastAsia="標楷體" w:hAnsi="標楷體"/>
              </w:rPr>
            </w:pPr>
            <w:r w:rsidRPr="00802333">
              <w:rPr>
                <w:rFonts w:ascii="標楷體" w:eastAsia="標楷體" w:hAnsi="標楷體" w:hint="eastAsia"/>
              </w:rPr>
              <w:t>1.</w:t>
            </w:r>
            <w:r w:rsidRPr="00802333">
              <w:rPr>
                <w:rFonts w:ascii="標楷體" w:eastAsia="標楷體" w:hAnsi="標楷體"/>
              </w:rPr>
              <w:t>能從課程中體會人生過程恰如萬物的各種滋味，並學會用閩南語適切形容。</w:t>
            </w:r>
          </w:p>
          <w:p w14:paraId="47DEF167" w14:textId="3D465775" w:rsidR="00865AC3" w:rsidRPr="0009453F" w:rsidRDefault="00865AC3" w:rsidP="00865AC3">
            <w:pPr>
              <w:rPr>
                <w:rFonts w:eastAsia="標楷體"/>
              </w:rPr>
            </w:pPr>
            <w:r w:rsidRPr="00802333">
              <w:rPr>
                <w:rFonts w:ascii="標楷體" w:eastAsia="標楷體" w:hAnsi="標楷體" w:hint="eastAsia"/>
              </w:rPr>
              <w:t>2.</w:t>
            </w:r>
            <w:r w:rsidRPr="00802333">
              <w:rPr>
                <w:rFonts w:ascii="標楷體" w:eastAsia="標楷體" w:hAnsi="標楷體"/>
              </w:rPr>
              <w:t>能從「侵門踏戶」的事件，探討「人權」與「人際溝通」問題，並培養良好的「公民素養」</w:t>
            </w:r>
            <w:r w:rsidRPr="00802333">
              <w:rPr>
                <w:rFonts w:ascii="標楷體" w:eastAsia="標楷體" w:hAnsi="標楷體" w:hint="eastAsia"/>
              </w:rPr>
              <w:t>。</w:t>
            </w:r>
          </w:p>
        </w:tc>
        <w:tc>
          <w:tcPr>
            <w:tcW w:w="3685" w:type="dxa"/>
            <w:gridSpan w:val="4"/>
            <w:vAlign w:val="center"/>
          </w:tcPr>
          <w:p w14:paraId="4E96043C" w14:textId="77777777" w:rsidR="00865AC3" w:rsidRPr="00802333" w:rsidRDefault="00865AC3" w:rsidP="00865AC3">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1.觀察評量</w:t>
            </w:r>
          </w:p>
          <w:p w14:paraId="6C2D5EBE" w14:textId="77777777" w:rsidR="00865AC3" w:rsidRPr="00802333" w:rsidRDefault="00865AC3" w:rsidP="00865AC3">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2.書寫評量</w:t>
            </w:r>
          </w:p>
          <w:p w14:paraId="23987CE9" w14:textId="77777777" w:rsidR="00865AC3" w:rsidRPr="00802333" w:rsidRDefault="00865AC3" w:rsidP="00865AC3">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3.口語評量</w:t>
            </w:r>
          </w:p>
          <w:p w14:paraId="2BFCC10D" w14:textId="77777777" w:rsidR="00865AC3" w:rsidRPr="00802333" w:rsidRDefault="00865AC3" w:rsidP="00865AC3">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4.多元評量</w:t>
            </w:r>
          </w:p>
          <w:p w14:paraId="1A86D15D" w14:textId="77777777" w:rsidR="00865AC3" w:rsidRPr="00802333" w:rsidRDefault="00865AC3" w:rsidP="00865AC3">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5.聽寫評量</w:t>
            </w:r>
          </w:p>
          <w:p w14:paraId="411A94C2" w14:textId="77777777" w:rsidR="00865AC3" w:rsidRPr="00802333" w:rsidRDefault="00865AC3" w:rsidP="00865AC3">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6.實作評量</w:t>
            </w:r>
          </w:p>
          <w:p w14:paraId="33C9A441" w14:textId="77777777" w:rsidR="00865AC3" w:rsidRPr="00802333" w:rsidRDefault="00865AC3" w:rsidP="00865AC3">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7.同儕評量</w:t>
            </w:r>
          </w:p>
          <w:p w14:paraId="4EDFE039" w14:textId="59AF19EB" w:rsidR="00865AC3" w:rsidRDefault="00865AC3" w:rsidP="00865AC3">
            <w:pPr>
              <w:rPr>
                <w:rFonts w:eastAsia="標楷體"/>
              </w:rPr>
            </w:pPr>
            <w:r w:rsidRPr="00802333">
              <w:rPr>
                <w:rFonts w:ascii="標楷體" w:eastAsia="標楷體" w:hAnsi="標楷體" w:hint="eastAsia"/>
                <w:bCs/>
                <w:snapToGrid w:val="0"/>
                <w:kern w:val="0"/>
              </w:rPr>
              <w:t>8.聽力理解評量</w:t>
            </w:r>
          </w:p>
        </w:tc>
      </w:tr>
      <w:tr w:rsidR="00865AC3" w14:paraId="0CB57389" w14:textId="77777777" w:rsidTr="00255BC4">
        <w:trPr>
          <w:cantSplit/>
          <w:trHeight w:val="480"/>
          <w:jc w:val="center"/>
        </w:trPr>
        <w:tc>
          <w:tcPr>
            <w:tcW w:w="597" w:type="dxa"/>
            <w:gridSpan w:val="2"/>
            <w:vMerge/>
            <w:vAlign w:val="center"/>
          </w:tcPr>
          <w:p w14:paraId="74958426" w14:textId="77777777" w:rsidR="00865AC3" w:rsidRDefault="00865AC3" w:rsidP="00865AC3">
            <w:pPr>
              <w:jc w:val="center"/>
              <w:rPr>
                <w:rFonts w:eastAsia="標楷體"/>
              </w:rPr>
            </w:pPr>
          </w:p>
        </w:tc>
        <w:tc>
          <w:tcPr>
            <w:tcW w:w="1383" w:type="dxa"/>
            <w:gridSpan w:val="2"/>
            <w:shd w:val="clear" w:color="auto" w:fill="DAEEF3" w:themeFill="accent5" w:themeFillTint="33"/>
            <w:vAlign w:val="center"/>
          </w:tcPr>
          <w:p w14:paraId="26FBA602" w14:textId="77777777" w:rsidR="00865AC3" w:rsidRPr="00C17A2C" w:rsidRDefault="00865AC3" w:rsidP="00865AC3">
            <w:pPr>
              <w:jc w:val="center"/>
              <w:rPr>
                <w:rFonts w:eastAsia="標楷體"/>
              </w:rPr>
            </w:pPr>
            <w:r w:rsidRPr="00C17A2C">
              <w:rPr>
                <w:rFonts w:eastAsia="標楷體" w:hint="eastAsia"/>
              </w:rPr>
              <w:t>客家語</w:t>
            </w:r>
          </w:p>
        </w:tc>
        <w:tc>
          <w:tcPr>
            <w:tcW w:w="9072" w:type="dxa"/>
            <w:gridSpan w:val="10"/>
            <w:vAlign w:val="center"/>
          </w:tcPr>
          <w:p w14:paraId="2D823113"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一</w:t>
            </w:r>
            <w:r w:rsidRPr="00802333">
              <w:rPr>
                <w:rFonts w:ascii="標楷體" w:eastAsia="標楷體" w:hAnsi="標楷體"/>
              </w:rPr>
              <w:t>)</w:t>
            </w:r>
            <w:r w:rsidRPr="00802333">
              <w:rPr>
                <w:rFonts w:ascii="標楷體" w:eastAsia="標楷體" w:hAnsi="標楷體" w:hint="eastAsia"/>
              </w:rPr>
              <w:t>〈阿姆个背影〉：</w:t>
            </w:r>
          </w:p>
          <w:p w14:paraId="76A18489"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1.能感受文本中作者母親在生活中的辛勞經驗。</w:t>
            </w:r>
          </w:p>
          <w:p w14:paraId="2D66656B"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2.能正確了解文本中作者感受到幸福的情義表達。</w:t>
            </w:r>
          </w:p>
          <w:p w14:paraId="4C4D9835"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二</w:t>
            </w:r>
            <w:r w:rsidRPr="00802333">
              <w:rPr>
                <w:rFonts w:ascii="標楷體" w:eastAsia="標楷體" w:hAnsi="標楷體"/>
              </w:rPr>
              <w:t>)</w:t>
            </w:r>
            <w:r w:rsidRPr="00802333">
              <w:rPr>
                <w:rFonts w:ascii="標楷體" w:eastAsia="標楷體" w:hAnsi="標楷體" w:hint="eastAsia"/>
              </w:rPr>
              <w:t>〈心肝肚个巴士〉：</w:t>
            </w:r>
          </w:p>
          <w:p w14:paraId="57D4F707"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1.透過閱讀本課文本，了解客家文章之美，進而拓展視野。</w:t>
            </w:r>
          </w:p>
          <w:p w14:paraId="2015B637"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2.能感受文本中作者期待父親回家團圓的心情。</w:t>
            </w:r>
          </w:p>
          <w:p w14:paraId="7BFC1A51"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統整一</w:t>
            </w:r>
            <w:r w:rsidRPr="00802333">
              <w:rPr>
                <w:rFonts w:ascii="標楷體" w:eastAsia="標楷體" w:hAnsi="標楷體"/>
              </w:rPr>
              <w:t>)</w:t>
            </w:r>
            <w:r w:rsidRPr="00802333">
              <w:rPr>
                <w:rFonts w:ascii="標楷體" w:eastAsia="標楷體" w:hAnsi="標楷體" w:hint="eastAsia"/>
              </w:rPr>
              <w:t>〈心安个所在〉：</w:t>
            </w:r>
          </w:p>
          <w:p w14:paraId="118A9A6D"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1.</w:t>
            </w:r>
            <w:r w:rsidRPr="00802333">
              <w:rPr>
                <w:rFonts w:ascii="標楷體" w:eastAsia="標楷體" w:hAnsi="標楷體" w:hint="eastAsia"/>
              </w:rPr>
              <w:t>能理解文本中作者所謂「心安个所在」意指何處。</w:t>
            </w:r>
          </w:p>
          <w:p w14:paraId="0D530AF6"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2.能學會客語文中常用語助詞「仔」的合音和用法並加以應用。</w:t>
            </w:r>
          </w:p>
          <w:p w14:paraId="45D83E28"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3.能畫出自己三代的家庭樹，並用客語文註明稱謂。</w:t>
            </w:r>
          </w:p>
          <w:p w14:paraId="13D5669E"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三</w:t>
            </w:r>
            <w:r w:rsidRPr="00802333">
              <w:rPr>
                <w:rFonts w:ascii="標楷體" w:eastAsia="標楷體" w:hAnsi="標楷體"/>
              </w:rPr>
              <w:t>)</w:t>
            </w:r>
            <w:r w:rsidRPr="00802333">
              <w:rPr>
                <w:rFonts w:ascii="標楷體" w:eastAsia="標楷體" w:hAnsi="標楷體" w:hint="eastAsia"/>
              </w:rPr>
              <w:t>〈兩子家娘个粄仔</w:t>
            </w:r>
            <w:r w:rsidRPr="00802333">
              <w:rPr>
                <w:rFonts w:ascii="標楷體" w:eastAsia="標楷體" w:hAnsi="標楷體"/>
              </w:rPr>
              <w:t>(</w:t>
            </w:r>
            <w:r w:rsidRPr="00802333">
              <w:rPr>
                <w:rFonts w:ascii="標楷體" w:eastAsia="標楷體" w:hAnsi="標楷體" w:hint="eastAsia"/>
              </w:rPr>
              <w:t>條</w:t>
            </w:r>
            <w:r w:rsidRPr="00802333">
              <w:rPr>
                <w:rFonts w:ascii="標楷體" w:eastAsia="標楷體" w:hAnsi="標楷體"/>
              </w:rPr>
              <w:t xml:space="preserve">) </w:t>
            </w:r>
            <w:r w:rsidRPr="00802333">
              <w:rPr>
                <w:rFonts w:ascii="標楷體" w:eastAsia="標楷體" w:hAnsi="標楷體" w:hint="eastAsia"/>
              </w:rPr>
              <w:t>〉：</w:t>
            </w:r>
          </w:p>
          <w:p w14:paraId="7CCE65F4"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1.能正確反應不同文化思維及情境的表達。</w:t>
            </w:r>
          </w:p>
          <w:p w14:paraId="152A4871"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2.能理解不同文化的生活情感與經驗分享。</w:t>
            </w:r>
          </w:p>
          <w:p w14:paraId="1229C1D7"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四</w:t>
            </w:r>
            <w:r w:rsidRPr="00802333">
              <w:rPr>
                <w:rFonts w:ascii="標楷體" w:eastAsia="標楷體" w:hAnsi="標楷體"/>
              </w:rPr>
              <w:t>)</w:t>
            </w:r>
            <w:r w:rsidRPr="00802333">
              <w:rPr>
                <w:rFonts w:ascii="標楷體" w:eastAsia="標楷體" w:hAnsi="標楷體" w:hint="eastAsia"/>
              </w:rPr>
              <w:t>〈對山肚來个邀請〉：</w:t>
            </w:r>
          </w:p>
          <w:p w14:paraId="66FDFDB7"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1.能領會「送酒」與「幸福就好！」等所傳達的意義。</w:t>
            </w:r>
          </w:p>
          <w:p w14:paraId="38FB408E"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2.能陳述課文中所述原住民與客家人在婚禮儀式的差異。</w:t>
            </w:r>
          </w:p>
          <w:p w14:paraId="19E850B8"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3.能理解不同族群在文化精神所表現的異同。</w:t>
            </w:r>
          </w:p>
          <w:p w14:paraId="006D611D"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統整二</w:t>
            </w:r>
            <w:r w:rsidRPr="00802333">
              <w:rPr>
                <w:rFonts w:ascii="標楷體" w:eastAsia="標楷體" w:hAnsi="標楷體"/>
              </w:rPr>
              <w:t>)</w:t>
            </w:r>
            <w:r w:rsidRPr="00802333">
              <w:rPr>
                <w:rFonts w:ascii="標楷體" w:eastAsia="標楷體" w:hAnsi="標楷體" w:hint="eastAsia"/>
              </w:rPr>
              <w:t>〈毋係你愐</w:t>
            </w:r>
            <w:r w:rsidRPr="00802333">
              <w:rPr>
                <w:rFonts w:ascii="標楷體" w:eastAsia="標楷體" w:hAnsi="標楷體"/>
              </w:rPr>
              <w:t>(</w:t>
            </w:r>
            <w:r w:rsidRPr="00802333">
              <w:rPr>
                <w:rFonts w:ascii="標楷體" w:eastAsia="標楷體" w:hAnsi="標楷體" w:hint="eastAsia"/>
              </w:rPr>
              <w:t>想</w:t>
            </w:r>
            <w:r w:rsidRPr="00802333">
              <w:rPr>
                <w:rFonts w:ascii="標楷體" w:eastAsia="標楷體" w:hAnsi="標楷體"/>
              </w:rPr>
              <w:t>)</w:t>
            </w:r>
            <w:r w:rsidRPr="00802333">
              <w:rPr>
                <w:rFonts w:ascii="標楷體" w:eastAsia="標楷體" w:hAnsi="標楷體" w:hint="eastAsia"/>
              </w:rPr>
              <w:t>个恁樣〉：</w:t>
            </w:r>
          </w:p>
          <w:p w14:paraId="7F3346D6"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1.</w:t>
            </w:r>
            <w:r w:rsidRPr="00802333">
              <w:rPr>
                <w:rFonts w:ascii="標楷體" w:eastAsia="標楷體" w:hAnsi="標楷體" w:hint="eastAsia"/>
              </w:rPr>
              <w:t>能理解文本中作者所謂「毋係你愐</w:t>
            </w:r>
            <w:r w:rsidRPr="00802333">
              <w:rPr>
                <w:rFonts w:ascii="標楷體" w:eastAsia="標楷體" w:hAnsi="標楷體"/>
              </w:rPr>
              <w:t xml:space="preserve"> </w:t>
            </w:r>
            <w:r w:rsidRPr="00802333">
              <w:rPr>
                <w:rFonts w:ascii="標楷體" w:eastAsia="標楷體" w:hAnsi="標楷體" w:hint="eastAsia"/>
              </w:rPr>
              <w:t>（想）</w:t>
            </w:r>
            <w:r w:rsidRPr="00802333">
              <w:rPr>
                <w:rFonts w:ascii="標楷體" w:eastAsia="標楷體" w:hAnsi="標楷體"/>
              </w:rPr>
              <w:t xml:space="preserve"> </w:t>
            </w:r>
            <w:r w:rsidRPr="00802333">
              <w:rPr>
                <w:rFonts w:ascii="標楷體" w:eastAsia="標楷體" w:hAnsi="標楷體" w:hint="eastAsia"/>
              </w:rPr>
              <w:t>个恁樣」的意義。</w:t>
            </w:r>
          </w:p>
          <w:p w14:paraId="6D316D83"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2.能應用客家語的詞彙，簡單的表達訊息。</w:t>
            </w:r>
          </w:p>
          <w:p w14:paraId="1C432404"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3.能領會並學會客語的同化作用與合音原則。</w:t>
            </w:r>
          </w:p>
          <w:p w14:paraId="56C976CF"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五</w:t>
            </w:r>
            <w:r w:rsidRPr="00802333">
              <w:rPr>
                <w:rFonts w:ascii="標楷體" w:eastAsia="標楷體" w:hAnsi="標楷體"/>
              </w:rPr>
              <w:t>)</w:t>
            </w:r>
            <w:r w:rsidRPr="00802333">
              <w:rPr>
                <w:rFonts w:ascii="標楷體" w:eastAsia="標楷體" w:hAnsi="標楷體" w:hint="eastAsia"/>
              </w:rPr>
              <w:t>〈好跈樣个鴨子〉：</w:t>
            </w:r>
          </w:p>
          <w:p w14:paraId="09DFB660"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1.能區別文本中公雞對小鴨子對話中經驗分享的意涵。</w:t>
            </w:r>
          </w:p>
          <w:p w14:paraId="666425D0"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2.能運用客語文字解讀文本中主角的性格特質。</w:t>
            </w:r>
          </w:p>
          <w:p w14:paraId="2B0B8B75"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六</w:t>
            </w:r>
            <w:r w:rsidRPr="00802333">
              <w:rPr>
                <w:rFonts w:ascii="標楷體" w:eastAsia="標楷體" w:hAnsi="標楷體"/>
              </w:rPr>
              <w:t>)</w:t>
            </w:r>
            <w:r w:rsidRPr="00802333">
              <w:rPr>
                <w:rFonts w:ascii="標楷體" w:eastAsia="標楷體" w:hAnsi="標楷體" w:hint="eastAsia"/>
              </w:rPr>
              <w:t>〈人生个時區〉：</w:t>
            </w:r>
          </w:p>
          <w:p w14:paraId="74F1DABF"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1.學生能傳達由課文中所學得的人生哲理。</w:t>
            </w:r>
          </w:p>
          <w:p w14:paraId="7D61CA05"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2.學生能拓展人生視野，並體會人生起跑線的意義。</w:t>
            </w:r>
          </w:p>
          <w:p w14:paraId="2B900CBE"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統整三</w:t>
            </w:r>
            <w:r w:rsidRPr="00802333">
              <w:rPr>
                <w:rFonts w:ascii="標楷體" w:eastAsia="標楷體" w:hAnsi="標楷體"/>
              </w:rPr>
              <w:t>)</w:t>
            </w:r>
            <w:r w:rsidRPr="00802333">
              <w:rPr>
                <w:rFonts w:ascii="標楷體" w:eastAsia="標楷體" w:hAnsi="標楷體" w:hint="eastAsia"/>
              </w:rPr>
              <w:t>〈</w:t>
            </w:r>
            <w:r w:rsidRPr="00802333">
              <w:rPr>
                <w:rFonts w:ascii="新細明體-ExtB" w:eastAsia="新細明體-ExtB" w:hAnsi="新細明體-ExtB" w:cs="新細明體-ExtB" w:hint="eastAsia"/>
              </w:rPr>
              <w:t>𠊎</w:t>
            </w:r>
            <w:r w:rsidRPr="00802333">
              <w:rPr>
                <w:rFonts w:ascii="標楷體" w:eastAsia="標楷體" w:hAnsi="標楷體" w:hint="eastAsia"/>
              </w:rPr>
              <w:t>个學習無慢到〉：</w:t>
            </w:r>
          </w:p>
          <w:p w14:paraId="5045904B"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1.能理解文本中作者所謂「學習無慢到」意指為何。</w:t>
            </w:r>
          </w:p>
          <w:p w14:paraId="17BD5ABA" w14:textId="77777777" w:rsidR="00865AC3" w:rsidRPr="00802333" w:rsidRDefault="00865AC3" w:rsidP="00865AC3">
            <w:pPr>
              <w:spacing w:line="260" w:lineRule="exact"/>
              <w:rPr>
                <w:rFonts w:ascii="標楷體" w:eastAsia="標楷體" w:hAnsi="標楷體"/>
              </w:rPr>
            </w:pPr>
            <w:r w:rsidRPr="00802333">
              <w:rPr>
                <w:rFonts w:ascii="標楷體" w:eastAsia="標楷體" w:hAnsi="標楷體" w:hint="eastAsia"/>
              </w:rPr>
              <w:t>2.能應用客語的詞彙，簡單的表達訊息。</w:t>
            </w:r>
          </w:p>
          <w:p w14:paraId="1F1C6C7A" w14:textId="564E3E00" w:rsidR="00865AC3" w:rsidRPr="0009453F" w:rsidRDefault="00865AC3" w:rsidP="00865AC3">
            <w:pPr>
              <w:rPr>
                <w:rFonts w:eastAsia="標楷體"/>
              </w:rPr>
            </w:pPr>
            <w:r w:rsidRPr="00802333">
              <w:rPr>
                <w:rFonts w:ascii="標楷體" w:eastAsia="標楷體" w:hAnsi="標楷體" w:hint="eastAsia"/>
              </w:rPr>
              <w:t>3.能領會並分辨客語的變調三大類的原則。</w:t>
            </w:r>
          </w:p>
        </w:tc>
        <w:tc>
          <w:tcPr>
            <w:tcW w:w="3685" w:type="dxa"/>
            <w:gridSpan w:val="4"/>
            <w:vAlign w:val="center"/>
          </w:tcPr>
          <w:p w14:paraId="12AD7B31" w14:textId="77777777" w:rsidR="00865AC3" w:rsidRPr="00802333" w:rsidRDefault="00865AC3" w:rsidP="00865AC3">
            <w:pPr>
              <w:spacing w:line="0" w:lineRule="atLeast"/>
              <w:rPr>
                <w:rFonts w:ascii="標楷體" w:eastAsia="標楷體" w:hAnsi="標楷體"/>
              </w:rPr>
            </w:pPr>
            <w:r w:rsidRPr="00802333">
              <w:rPr>
                <w:rFonts w:ascii="標楷體" w:eastAsia="標楷體" w:hAnsi="標楷體" w:hint="eastAsia"/>
              </w:rPr>
              <w:t>1.口語表達評量</w:t>
            </w:r>
          </w:p>
          <w:p w14:paraId="245BBD93" w14:textId="77777777" w:rsidR="00865AC3" w:rsidRPr="00802333" w:rsidRDefault="00865AC3" w:rsidP="00865AC3">
            <w:pPr>
              <w:spacing w:line="0" w:lineRule="atLeast"/>
              <w:rPr>
                <w:rFonts w:ascii="標楷體" w:eastAsia="標楷體" w:hAnsi="標楷體"/>
              </w:rPr>
            </w:pPr>
            <w:r w:rsidRPr="00802333">
              <w:rPr>
                <w:rFonts w:ascii="標楷體" w:eastAsia="標楷體" w:hAnsi="標楷體" w:hint="eastAsia"/>
              </w:rPr>
              <w:t>2.文意理解評量</w:t>
            </w:r>
          </w:p>
          <w:p w14:paraId="6E8481C6" w14:textId="77777777" w:rsidR="00865AC3" w:rsidRPr="00802333" w:rsidRDefault="00865AC3" w:rsidP="00865AC3">
            <w:pPr>
              <w:spacing w:line="0" w:lineRule="atLeast"/>
              <w:rPr>
                <w:rFonts w:ascii="標楷體" w:eastAsia="標楷體" w:hAnsi="標楷體"/>
              </w:rPr>
            </w:pPr>
            <w:r w:rsidRPr="00802333">
              <w:rPr>
                <w:rFonts w:ascii="標楷體" w:eastAsia="標楷體" w:hAnsi="標楷體" w:hint="eastAsia"/>
              </w:rPr>
              <w:t>3.語音辨識評量</w:t>
            </w:r>
          </w:p>
          <w:p w14:paraId="207A3E51" w14:textId="6C736CCF" w:rsidR="00865AC3" w:rsidRDefault="00865AC3" w:rsidP="00865AC3">
            <w:pPr>
              <w:rPr>
                <w:rFonts w:eastAsia="標楷體"/>
              </w:rPr>
            </w:pPr>
            <w:r w:rsidRPr="00802333">
              <w:rPr>
                <w:rFonts w:ascii="標楷體" w:eastAsia="標楷體" w:hAnsi="標楷體" w:hint="eastAsia"/>
              </w:rPr>
              <w:t>4.語句書寫評量</w:t>
            </w:r>
          </w:p>
        </w:tc>
      </w:tr>
      <w:tr w:rsidR="00865AC3" w14:paraId="0621889C" w14:textId="77777777" w:rsidTr="00255BC4">
        <w:trPr>
          <w:cantSplit/>
          <w:trHeight w:val="480"/>
          <w:jc w:val="center"/>
        </w:trPr>
        <w:tc>
          <w:tcPr>
            <w:tcW w:w="597" w:type="dxa"/>
            <w:gridSpan w:val="2"/>
            <w:vMerge/>
            <w:vAlign w:val="center"/>
          </w:tcPr>
          <w:p w14:paraId="281DF489" w14:textId="77777777" w:rsidR="00865AC3" w:rsidRDefault="00865AC3" w:rsidP="00865AC3">
            <w:pPr>
              <w:jc w:val="center"/>
              <w:rPr>
                <w:rFonts w:eastAsia="標楷體"/>
              </w:rPr>
            </w:pPr>
          </w:p>
        </w:tc>
        <w:tc>
          <w:tcPr>
            <w:tcW w:w="1383" w:type="dxa"/>
            <w:gridSpan w:val="2"/>
            <w:shd w:val="clear" w:color="auto" w:fill="DAEEF3" w:themeFill="accent5" w:themeFillTint="33"/>
            <w:vAlign w:val="center"/>
          </w:tcPr>
          <w:p w14:paraId="203AF43A" w14:textId="77777777" w:rsidR="00865AC3" w:rsidRPr="00C17A2C" w:rsidRDefault="00865AC3" w:rsidP="00865AC3">
            <w:pPr>
              <w:jc w:val="center"/>
              <w:rPr>
                <w:rFonts w:eastAsia="標楷體"/>
              </w:rPr>
            </w:pPr>
            <w:r w:rsidRPr="00C17A2C">
              <w:rPr>
                <w:rFonts w:eastAsia="標楷體" w:hint="eastAsia"/>
              </w:rPr>
              <w:t>原住民語</w:t>
            </w:r>
          </w:p>
        </w:tc>
        <w:tc>
          <w:tcPr>
            <w:tcW w:w="9072" w:type="dxa"/>
            <w:gridSpan w:val="10"/>
            <w:vAlign w:val="center"/>
          </w:tcPr>
          <w:p w14:paraId="10B8215A" w14:textId="77777777" w:rsidR="00865AC3" w:rsidRPr="0009453F" w:rsidRDefault="00865AC3" w:rsidP="00865AC3">
            <w:pPr>
              <w:rPr>
                <w:rFonts w:eastAsia="標楷體"/>
              </w:rPr>
            </w:pPr>
          </w:p>
        </w:tc>
        <w:tc>
          <w:tcPr>
            <w:tcW w:w="3685" w:type="dxa"/>
            <w:gridSpan w:val="4"/>
            <w:vAlign w:val="center"/>
          </w:tcPr>
          <w:p w14:paraId="02E429BA" w14:textId="77777777" w:rsidR="00865AC3" w:rsidRDefault="00865AC3" w:rsidP="00865AC3">
            <w:pPr>
              <w:rPr>
                <w:rFonts w:eastAsia="標楷體"/>
              </w:rPr>
            </w:pPr>
          </w:p>
        </w:tc>
      </w:tr>
      <w:tr w:rsidR="00865AC3" w14:paraId="469BD0B5" w14:textId="77777777" w:rsidTr="00255BC4">
        <w:trPr>
          <w:cantSplit/>
          <w:trHeight w:val="480"/>
          <w:jc w:val="center"/>
        </w:trPr>
        <w:tc>
          <w:tcPr>
            <w:tcW w:w="597" w:type="dxa"/>
            <w:gridSpan w:val="2"/>
            <w:vMerge/>
            <w:vAlign w:val="center"/>
          </w:tcPr>
          <w:p w14:paraId="4F827974" w14:textId="77777777" w:rsidR="00865AC3" w:rsidRDefault="00865AC3" w:rsidP="00865AC3">
            <w:pPr>
              <w:jc w:val="center"/>
              <w:rPr>
                <w:rFonts w:eastAsia="標楷體"/>
              </w:rPr>
            </w:pPr>
          </w:p>
        </w:tc>
        <w:tc>
          <w:tcPr>
            <w:tcW w:w="1383" w:type="dxa"/>
            <w:gridSpan w:val="2"/>
            <w:shd w:val="clear" w:color="auto" w:fill="DAEEF3" w:themeFill="accent5" w:themeFillTint="33"/>
            <w:vAlign w:val="center"/>
          </w:tcPr>
          <w:p w14:paraId="5B7A2B20" w14:textId="77777777" w:rsidR="00865AC3" w:rsidRPr="00C17A2C" w:rsidRDefault="00865AC3" w:rsidP="00865AC3">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台灣手語/</w:t>
            </w:r>
          </w:p>
          <w:p w14:paraId="78D54CEE" w14:textId="77777777" w:rsidR="00865AC3" w:rsidRPr="00C17A2C" w:rsidRDefault="00865AC3" w:rsidP="00865AC3">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新住民語文</w:t>
            </w:r>
          </w:p>
        </w:tc>
        <w:tc>
          <w:tcPr>
            <w:tcW w:w="9072" w:type="dxa"/>
            <w:gridSpan w:val="10"/>
            <w:vAlign w:val="center"/>
          </w:tcPr>
          <w:p w14:paraId="23221FFC" w14:textId="77777777" w:rsidR="00865AC3" w:rsidRPr="00802333" w:rsidRDefault="00865AC3" w:rsidP="00865AC3">
            <w:pPr>
              <w:rPr>
                <w:rFonts w:eastAsia="標楷體"/>
              </w:rPr>
            </w:pPr>
            <w:r w:rsidRPr="00802333">
              <w:rPr>
                <w:rFonts w:eastAsia="標楷體" w:hint="eastAsia"/>
              </w:rPr>
              <w:t>單元一〈起床囉〉：</w:t>
            </w:r>
          </w:p>
          <w:p w14:paraId="6F31D7D7" w14:textId="77777777" w:rsidR="00865AC3" w:rsidRPr="00802333" w:rsidRDefault="00865AC3" w:rsidP="00865AC3">
            <w:pPr>
              <w:rPr>
                <w:rFonts w:eastAsia="標楷體"/>
              </w:rPr>
            </w:pPr>
            <w:r w:rsidRPr="00802333">
              <w:rPr>
                <w:rFonts w:eastAsia="標楷體" w:hint="eastAsia"/>
              </w:rPr>
              <w:t>1.</w:t>
            </w:r>
            <w:r w:rsidRPr="00802333">
              <w:rPr>
                <w:rFonts w:eastAsia="標楷體" w:hint="eastAsia"/>
              </w:rPr>
              <w:t>以緩慢的手勢及清晰</w:t>
            </w:r>
            <w:r w:rsidRPr="00802333">
              <w:rPr>
                <w:rFonts w:eastAsia="標楷體"/>
              </w:rPr>
              <w:t>的</w:t>
            </w:r>
            <w:r w:rsidRPr="00802333">
              <w:rPr>
                <w:rFonts w:eastAsia="標楷體" w:hint="eastAsia"/>
              </w:rPr>
              <w:t>語境，能理解簡單的詞彙或句字。</w:t>
            </w:r>
          </w:p>
          <w:p w14:paraId="66325661" w14:textId="77777777" w:rsidR="00865AC3" w:rsidRPr="00802333" w:rsidRDefault="00865AC3" w:rsidP="00865AC3">
            <w:pPr>
              <w:rPr>
                <w:rFonts w:eastAsia="標楷體"/>
              </w:rPr>
            </w:pPr>
            <w:r w:rsidRPr="00802333">
              <w:rPr>
                <w:rFonts w:eastAsia="標楷體" w:hint="eastAsia"/>
              </w:rPr>
              <w:t>單元二〈老師好〉：</w:t>
            </w:r>
          </w:p>
          <w:p w14:paraId="3428AA12" w14:textId="77777777" w:rsidR="00865AC3" w:rsidRPr="00802333" w:rsidRDefault="00865AC3" w:rsidP="00865AC3">
            <w:pPr>
              <w:rPr>
                <w:rFonts w:eastAsia="標楷體"/>
              </w:rPr>
            </w:pPr>
            <w:r w:rsidRPr="00802333">
              <w:rPr>
                <w:rFonts w:eastAsia="標楷體" w:hint="eastAsia"/>
              </w:rPr>
              <w:t xml:space="preserve">1. </w:t>
            </w:r>
            <w:r w:rsidRPr="00802333">
              <w:rPr>
                <w:rFonts w:eastAsia="標楷體" w:hint="eastAsia"/>
              </w:rPr>
              <w:t>以緩慢的手勢及清晰</w:t>
            </w:r>
            <w:r w:rsidRPr="00802333">
              <w:rPr>
                <w:rFonts w:eastAsia="標楷體"/>
              </w:rPr>
              <w:t>的</w:t>
            </w:r>
            <w:r w:rsidRPr="00802333">
              <w:rPr>
                <w:rFonts w:eastAsia="標楷體" w:hint="eastAsia"/>
              </w:rPr>
              <w:t>語境，能理解簡單的簡詞彙表達的個人相關資</w:t>
            </w:r>
          </w:p>
          <w:p w14:paraId="17113E6C" w14:textId="77777777" w:rsidR="00865AC3" w:rsidRPr="00802333" w:rsidRDefault="00865AC3" w:rsidP="00865AC3">
            <w:pPr>
              <w:rPr>
                <w:rFonts w:eastAsia="標楷體"/>
              </w:rPr>
            </w:pPr>
            <w:r w:rsidRPr="00802333">
              <w:rPr>
                <w:rFonts w:eastAsia="標楷體" w:hint="eastAsia"/>
              </w:rPr>
              <w:t>訊。</w:t>
            </w:r>
          </w:p>
          <w:p w14:paraId="0B946C76" w14:textId="77777777" w:rsidR="00865AC3" w:rsidRPr="00802333" w:rsidRDefault="00865AC3" w:rsidP="00865AC3">
            <w:pPr>
              <w:rPr>
                <w:rFonts w:eastAsia="標楷體"/>
              </w:rPr>
            </w:pPr>
            <w:r w:rsidRPr="00802333">
              <w:rPr>
                <w:rFonts w:eastAsia="標楷體" w:hint="eastAsia"/>
              </w:rPr>
              <w:t xml:space="preserve">2. </w:t>
            </w:r>
            <w:r w:rsidRPr="00802333">
              <w:rPr>
                <w:rFonts w:eastAsia="標楷體" w:hint="eastAsia"/>
              </w:rPr>
              <w:t>以緩慢的手勢及清晰</w:t>
            </w:r>
            <w:r w:rsidRPr="00802333">
              <w:rPr>
                <w:rFonts w:eastAsia="標楷體"/>
              </w:rPr>
              <w:t>的</w:t>
            </w:r>
            <w:r w:rsidRPr="00802333">
              <w:rPr>
                <w:rFonts w:eastAsia="標楷體" w:hint="eastAsia"/>
              </w:rPr>
              <w:t>語境，能理解簡單的詞彙或句字。</w:t>
            </w:r>
          </w:p>
          <w:p w14:paraId="58119952" w14:textId="77777777" w:rsidR="00865AC3" w:rsidRPr="00802333" w:rsidRDefault="00865AC3" w:rsidP="00865AC3">
            <w:pPr>
              <w:rPr>
                <w:rFonts w:eastAsia="標楷體"/>
              </w:rPr>
            </w:pPr>
            <w:r w:rsidRPr="00802333">
              <w:rPr>
                <w:rFonts w:eastAsia="標楷體" w:hint="eastAsia"/>
              </w:rPr>
              <w:t>單元三〈我的朋友〉：</w:t>
            </w:r>
          </w:p>
          <w:p w14:paraId="3633D04E" w14:textId="77777777" w:rsidR="00865AC3" w:rsidRPr="00802333" w:rsidRDefault="00865AC3" w:rsidP="00865AC3">
            <w:pPr>
              <w:rPr>
                <w:rFonts w:eastAsia="標楷體"/>
              </w:rPr>
            </w:pPr>
            <w:r w:rsidRPr="00802333">
              <w:rPr>
                <w:rFonts w:eastAsia="標楷體" w:hint="eastAsia"/>
              </w:rPr>
              <w:t xml:space="preserve">1. </w:t>
            </w:r>
            <w:r w:rsidRPr="00802333">
              <w:rPr>
                <w:rFonts w:eastAsia="標楷體" w:hint="eastAsia"/>
              </w:rPr>
              <w:t>以緩慢的手勢及清晰</w:t>
            </w:r>
            <w:r w:rsidRPr="00802333">
              <w:rPr>
                <w:rFonts w:eastAsia="標楷體"/>
              </w:rPr>
              <w:t>的</w:t>
            </w:r>
            <w:r w:rsidRPr="00802333">
              <w:rPr>
                <w:rFonts w:eastAsia="標楷體" w:hint="eastAsia"/>
              </w:rPr>
              <w:t>語境，能理解簡單的詞彙或句字。</w:t>
            </w:r>
          </w:p>
          <w:p w14:paraId="7CCB214A" w14:textId="77777777" w:rsidR="00865AC3" w:rsidRPr="00802333" w:rsidRDefault="00865AC3" w:rsidP="00865AC3">
            <w:pPr>
              <w:rPr>
                <w:rFonts w:eastAsia="標楷體"/>
              </w:rPr>
            </w:pPr>
            <w:r w:rsidRPr="00802333">
              <w:rPr>
                <w:rFonts w:eastAsia="標楷體" w:hint="eastAsia"/>
              </w:rPr>
              <w:t>2.</w:t>
            </w:r>
            <w:r w:rsidRPr="00802333">
              <w:rPr>
                <w:rFonts w:eastAsia="標楷體"/>
              </w:rPr>
              <w:t xml:space="preserve"> </w:t>
            </w:r>
            <w:r w:rsidRPr="00802333">
              <w:rPr>
                <w:rFonts w:eastAsia="標楷體" w:hint="eastAsia"/>
              </w:rPr>
              <w:t>能以臺灣手語簡單的敘述生</w:t>
            </w:r>
            <w:r w:rsidRPr="00802333">
              <w:rPr>
                <w:rFonts w:eastAsia="標楷體"/>
              </w:rPr>
              <w:t>活</w:t>
            </w:r>
            <w:r w:rsidRPr="00802333">
              <w:rPr>
                <w:rFonts w:eastAsia="標楷體" w:hint="eastAsia"/>
              </w:rPr>
              <w:t>中</w:t>
            </w:r>
            <w:r w:rsidRPr="00802333">
              <w:rPr>
                <w:rFonts w:eastAsia="標楷體"/>
              </w:rPr>
              <w:t>的</w:t>
            </w:r>
            <w:r w:rsidRPr="00802333">
              <w:rPr>
                <w:rFonts w:eastAsia="標楷體" w:hint="eastAsia"/>
              </w:rPr>
              <w:t>朋友。</w:t>
            </w:r>
          </w:p>
          <w:p w14:paraId="17C915BC" w14:textId="77777777" w:rsidR="00865AC3" w:rsidRPr="00802333" w:rsidRDefault="00865AC3" w:rsidP="00865AC3">
            <w:pPr>
              <w:rPr>
                <w:rFonts w:eastAsia="標楷體"/>
              </w:rPr>
            </w:pPr>
            <w:r w:rsidRPr="00802333">
              <w:rPr>
                <w:rFonts w:eastAsia="標楷體" w:hint="eastAsia"/>
              </w:rPr>
              <w:t>單元四〈我的書包〉：</w:t>
            </w:r>
          </w:p>
          <w:p w14:paraId="18539EE6" w14:textId="77777777" w:rsidR="00865AC3" w:rsidRPr="00802333" w:rsidRDefault="00865AC3" w:rsidP="00865AC3">
            <w:pPr>
              <w:rPr>
                <w:rFonts w:eastAsia="標楷體"/>
              </w:rPr>
            </w:pPr>
            <w:r w:rsidRPr="00802333">
              <w:rPr>
                <w:rFonts w:eastAsia="標楷體" w:hint="eastAsia"/>
              </w:rPr>
              <w:t xml:space="preserve">1. </w:t>
            </w:r>
            <w:r w:rsidRPr="00802333">
              <w:rPr>
                <w:rFonts w:eastAsia="標楷體" w:hint="eastAsia"/>
              </w:rPr>
              <w:t>以緩慢的手勢及清晰</w:t>
            </w:r>
            <w:r w:rsidRPr="00802333">
              <w:rPr>
                <w:rFonts w:eastAsia="標楷體"/>
              </w:rPr>
              <w:t>的</w:t>
            </w:r>
            <w:r w:rsidRPr="00802333">
              <w:rPr>
                <w:rFonts w:eastAsia="標楷體" w:hint="eastAsia"/>
              </w:rPr>
              <w:t>語境，能理解簡單的詞彙或句字。</w:t>
            </w:r>
          </w:p>
          <w:p w14:paraId="5B03899C" w14:textId="77777777" w:rsidR="00865AC3" w:rsidRPr="00802333" w:rsidRDefault="00865AC3" w:rsidP="00865AC3">
            <w:pPr>
              <w:rPr>
                <w:rFonts w:eastAsia="標楷體"/>
              </w:rPr>
            </w:pPr>
            <w:r w:rsidRPr="00802333">
              <w:rPr>
                <w:rFonts w:eastAsia="標楷體" w:hint="eastAsia"/>
              </w:rPr>
              <w:t xml:space="preserve">2 </w:t>
            </w:r>
            <w:r w:rsidRPr="00802333">
              <w:rPr>
                <w:rFonts w:eastAsia="標楷體" w:hint="eastAsia"/>
              </w:rPr>
              <w:t>能以臺灣手語表達簡單的數字。</w:t>
            </w:r>
          </w:p>
          <w:p w14:paraId="31C31E62" w14:textId="77777777" w:rsidR="00865AC3" w:rsidRPr="00802333" w:rsidRDefault="00865AC3" w:rsidP="00865AC3">
            <w:pPr>
              <w:rPr>
                <w:rFonts w:eastAsia="標楷體"/>
              </w:rPr>
            </w:pPr>
            <w:r w:rsidRPr="00802333">
              <w:rPr>
                <w:rFonts w:eastAsia="標楷體" w:hint="eastAsia"/>
              </w:rPr>
              <w:t>3.</w:t>
            </w:r>
            <w:r w:rsidRPr="00802333">
              <w:rPr>
                <w:rFonts w:eastAsia="標楷體" w:hint="eastAsia"/>
              </w:rPr>
              <w:t>能認識聾人社群的生活、習慣及活動。</w:t>
            </w:r>
          </w:p>
          <w:p w14:paraId="257160FB" w14:textId="77777777" w:rsidR="00865AC3" w:rsidRPr="00802333" w:rsidRDefault="00865AC3" w:rsidP="00865AC3">
            <w:pPr>
              <w:rPr>
                <w:rFonts w:eastAsia="標楷體"/>
              </w:rPr>
            </w:pPr>
            <w:r w:rsidRPr="00802333">
              <w:rPr>
                <w:rFonts w:eastAsia="標楷體" w:hint="eastAsia"/>
              </w:rPr>
              <w:t>單元五〈上課了〉：</w:t>
            </w:r>
          </w:p>
          <w:p w14:paraId="09A24CB0" w14:textId="77777777" w:rsidR="00865AC3" w:rsidRPr="00802333" w:rsidRDefault="00865AC3" w:rsidP="00865AC3">
            <w:pPr>
              <w:rPr>
                <w:rFonts w:eastAsia="標楷體"/>
              </w:rPr>
            </w:pPr>
            <w:r w:rsidRPr="00802333">
              <w:rPr>
                <w:rFonts w:eastAsia="標楷體" w:hint="eastAsia"/>
              </w:rPr>
              <w:t xml:space="preserve">1. </w:t>
            </w:r>
            <w:r w:rsidRPr="00802333">
              <w:rPr>
                <w:rFonts w:eastAsia="標楷體" w:hint="eastAsia"/>
              </w:rPr>
              <w:t>以緩慢的手勢及清晰</w:t>
            </w:r>
            <w:r w:rsidRPr="00802333">
              <w:rPr>
                <w:rFonts w:eastAsia="標楷體"/>
              </w:rPr>
              <w:t>的</w:t>
            </w:r>
            <w:r w:rsidRPr="00802333">
              <w:rPr>
                <w:rFonts w:eastAsia="標楷體" w:hint="eastAsia"/>
              </w:rPr>
              <w:t>語境，能理解簡單的簡詞彙表達的個人相關資</w:t>
            </w:r>
          </w:p>
          <w:p w14:paraId="3264A4B3" w14:textId="77777777" w:rsidR="00865AC3" w:rsidRPr="00802333" w:rsidRDefault="00865AC3" w:rsidP="00865AC3">
            <w:pPr>
              <w:rPr>
                <w:rFonts w:eastAsia="標楷體"/>
              </w:rPr>
            </w:pPr>
            <w:r w:rsidRPr="00802333">
              <w:rPr>
                <w:rFonts w:eastAsia="標楷體" w:hint="eastAsia"/>
              </w:rPr>
              <w:t>訊。</w:t>
            </w:r>
          </w:p>
          <w:p w14:paraId="5A0F39AC" w14:textId="77777777" w:rsidR="00865AC3" w:rsidRPr="00802333" w:rsidRDefault="00865AC3" w:rsidP="00865AC3">
            <w:pPr>
              <w:rPr>
                <w:rFonts w:eastAsia="標楷體"/>
              </w:rPr>
            </w:pPr>
            <w:r w:rsidRPr="00802333">
              <w:rPr>
                <w:rFonts w:eastAsia="標楷體" w:hint="eastAsia"/>
              </w:rPr>
              <w:t xml:space="preserve">2. </w:t>
            </w:r>
            <w:r w:rsidRPr="00802333">
              <w:rPr>
                <w:rFonts w:eastAsia="標楷體" w:hint="eastAsia"/>
              </w:rPr>
              <w:t>以緩慢的手勢及清晰</w:t>
            </w:r>
            <w:r w:rsidRPr="00802333">
              <w:rPr>
                <w:rFonts w:eastAsia="標楷體"/>
              </w:rPr>
              <w:t>的</w:t>
            </w:r>
            <w:r w:rsidRPr="00802333">
              <w:rPr>
                <w:rFonts w:eastAsia="標楷體" w:hint="eastAsia"/>
              </w:rPr>
              <w:t>語境，能理解簡單的簡詞彙表達的個人相關資</w:t>
            </w:r>
          </w:p>
          <w:p w14:paraId="152462BD" w14:textId="77777777" w:rsidR="00865AC3" w:rsidRPr="00802333" w:rsidRDefault="00865AC3" w:rsidP="00865AC3">
            <w:pPr>
              <w:rPr>
                <w:rFonts w:eastAsia="標楷體"/>
              </w:rPr>
            </w:pPr>
            <w:r w:rsidRPr="00802333">
              <w:rPr>
                <w:rFonts w:eastAsia="標楷體" w:hint="eastAsia"/>
              </w:rPr>
              <w:t>訊。</w:t>
            </w:r>
          </w:p>
          <w:p w14:paraId="29F52C4A" w14:textId="2FECABAD" w:rsidR="00865AC3" w:rsidRPr="0009453F" w:rsidRDefault="00865AC3" w:rsidP="00865AC3">
            <w:pPr>
              <w:rPr>
                <w:rFonts w:eastAsia="標楷體"/>
              </w:rPr>
            </w:pPr>
            <w:r w:rsidRPr="00802333">
              <w:rPr>
                <w:rFonts w:eastAsia="標楷體" w:hint="eastAsia"/>
              </w:rPr>
              <w:t>3.</w:t>
            </w:r>
            <w:r w:rsidRPr="00802333">
              <w:rPr>
                <w:rFonts w:eastAsia="標楷體" w:hint="eastAsia"/>
              </w:rPr>
              <w:t>能以臺灣手語簡單的自己介</w:t>
            </w:r>
            <w:r w:rsidRPr="00802333">
              <w:rPr>
                <w:rFonts w:eastAsia="標楷體"/>
              </w:rPr>
              <w:t>紹</w:t>
            </w:r>
            <w:r w:rsidRPr="00802333">
              <w:rPr>
                <w:rFonts w:eastAsia="標楷體" w:hint="eastAsia"/>
              </w:rPr>
              <w:t>。</w:t>
            </w:r>
          </w:p>
        </w:tc>
        <w:tc>
          <w:tcPr>
            <w:tcW w:w="3685" w:type="dxa"/>
            <w:gridSpan w:val="4"/>
            <w:vAlign w:val="center"/>
          </w:tcPr>
          <w:p w14:paraId="2582DC79" w14:textId="77777777" w:rsidR="00865AC3" w:rsidRPr="00802333" w:rsidRDefault="00865AC3" w:rsidP="00865AC3">
            <w:pPr>
              <w:spacing w:line="0" w:lineRule="atLeast"/>
              <w:rPr>
                <w:rFonts w:ascii="標楷體" w:eastAsia="標楷體" w:hAnsi="標楷體"/>
              </w:rPr>
            </w:pPr>
            <w:r w:rsidRPr="00802333">
              <w:rPr>
                <w:rFonts w:ascii="標楷體" w:eastAsia="標楷體" w:hAnsi="標楷體" w:hint="eastAsia"/>
              </w:rPr>
              <w:t>1.口語表達評量</w:t>
            </w:r>
          </w:p>
          <w:p w14:paraId="2850D285" w14:textId="77777777" w:rsidR="00865AC3" w:rsidRPr="00802333" w:rsidRDefault="00865AC3" w:rsidP="00865AC3">
            <w:pPr>
              <w:spacing w:line="0" w:lineRule="atLeast"/>
              <w:rPr>
                <w:rFonts w:ascii="標楷體" w:eastAsia="標楷體" w:hAnsi="標楷體"/>
              </w:rPr>
            </w:pPr>
            <w:r w:rsidRPr="00802333">
              <w:rPr>
                <w:rFonts w:ascii="標楷體" w:eastAsia="標楷體" w:hAnsi="標楷體" w:hint="eastAsia"/>
              </w:rPr>
              <w:t>2.文意理解評量</w:t>
            </w:r>
          </w:p>
          <w:p w14:paraId="3FA8F383" w14:textId="77777777" w:rsidR="00865AC3" w:rsidRPr="00802333" w:rsidRDefault="00865AC3" w:rsidP="00865AC3">
            <w:pPr>
              <w:spacing w:line="0" w:lineRule="atLeast"/>
              <w:rPr>
                <w:rFonts w:ascii="標楷體" w:eastAsia="標楷體" w:hAnsi="標楷體"/>
              </w:rPr>
            </w:pPr>
            <w:r w:rsidRPr="00802333">
              <w:rPr>
                <w:rFonts w:ascii="標楷體" w:eastAsia="標楷體" w:hAnsi="標楷體" w:hint="eastAsia"/>
              </w:rPr>
              <w:t>3.語音辨識評量</w:t>
            </w:r>
          </w:p>
          <w:p w14:paraId="3DB0E707" w14:textId="4F92AF19" w:rsidR="00865AC3" w:rsidRDefault="00865AC3" w:rsidP="00865AC3">
            <w:pPr>
              <w:rPr>
                <w:rFonts w:eastAsia="標楷體"/>
              </w:rPr>
            </w:pPr>
            <w:r w:rsidRPr="00802333">
              <w:rPr>
                <w:rFonts w:ascii="標楷體" w:eastAsia="標楷體" w:hAnsi="標楷體" w:hint="eastAsia"/>
              </w:rPr>
              <w:t>4.語句書寫評量</w:t>
            </w:r>
          </w:p>
        </w:tc>
      </w:tr>
      <w:tr w:rsidR="003904F3" w14:paraId="48611B62" w14:textId="77777777" w:rsidTr="00255BC4">
        <w:trPr>
          <w:cantSplit/>
          <w:trHeight w:val="480"/>
          <w:jc w:val="center"/>
        </w:trPr>
        <w:tc>
          <w:tcPr>
            <w:tcW w:w="1980" w:type="dxa"/>
            <w:gridSpan w:val="4"/>
            <w:vAlign w:val="center"/>
          </w:tcPr>
          <w:p w14:paraId="62A28F6F" w14:textId="77777777" w:rsidR="003904F3" w:rsidRPr="00E33C46" w:rsidRDefault="003904F3" w:rsidP="003904F3">
            <w:pPr>
              <w:jc w:val="center"/>
              <w:rPr>
                <w:rFonts w:eastAsia="標楷體"/>
              </w:rPr>
            </w:pPr>
            <w:r w:rsidRPr="00E33C46">
              <w:rPr>
                <w:rFonts w:eastAsia="標楷體" w:hint="eastAsia"/>
              </w:rPr>
              <w:lastRenderedPageBreak/>
              <w:t>數學</w:t>
            </w:r>
          </w:p>
        </w:tc>
        <w:tc>
          <w:tcPr>
            <w:tcW w:w="9072" w:type="dxa"/>
            <w:gridSpan w:val="10"/>
            <w:vAlign w:val="center"/>
          </w:tcPr>
          <w:p w14:paraId="12013352"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1. 能理解「正、負」的意義以及在數線上的位置並判別數的大小。</w:t>
            </w:r>
          </w:p>
          <w:p w14:paraId="531A8B75"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2. 能認識絕對值的符號，並理解絕對值在數線上的圖意。</w:t>
            </w:r>
          </w:p>
          <w:p w14:paraId="3C64E9F6"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3. 能了解正負整數的交換律、結合律、分配律、簡易應用與做整數的四則運算。</w:t>
            </w:r>
          </w:p>
          <w:p w14:paraId="06704FC6"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4. 能以10為底的指數表達自然科學領域常用的長度、重量、容積單位，如奈米、微米、公分或毫米等，其中含有負數次方的部分能轉換成小數。</w:t>
            </w:r>
          </w:p>
          <w:p w14:paraId="1DB10465"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5. 能辨識質數、合數與知道正整數的質因數，並能做質因數分解。</w:t>
            </w:r>
          </w:p>
          <w:p w14:paraId="2B0269A3"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6. 能理解互質，並利用短除法或質因數分解找出兩個數或三個數的最大公因數或最小公倍數。</w:t>
            </w:r>
          </w:p>
          <w:p w14:paraId="169B6EFB"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7. 能利用最大公因數與最小公倍數解決日常生活中的問題。</w:t>
            </w:r>
          </w:p>
          <w:p w14:paraId="63FD41B6"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8. 能熟練數的四則運算。</w:t>
            </w:r>
          </w:p>
          <w:p w14:paraId="05CEDB9B"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9. 能熟練乘方的運算，且理解分數乘方的意義與同底數相乘或相除的指數律，並比較其大小。</w:t>
            </w:r>
          </w:p>
          <w:p w14:paraId="6BCB7FC7"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10. 能以x、y等文字符號列出一元一次式並化簡。</w:t>
            </w:r>
          </w:p>
          <w:p w14:paraId="78F1F784"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11. 能將文字符號所代表的數代入代數式中求值並運用數的運算規則進行代數式的運算。</w:t>
            </w:r>
          </w:p>
          <w:p w14:paraId="75B17777"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12. 能理解一元一次方程式解的意義，並利用等量公理、移項法則解一元一次方程式，並作驗算。</w:t>
            </w:r>
          </w:p>
          <w:p w14:paraId="3440FB74" w14:textId="77777777" w:rsidR="003904F3" w:rsidRPr="00E33C46" w:rsidRDefault="003904F3" w:rsidP="003904F3">
            <w:pPr>
              <w:pStyle w:val="14"/>
              <w:tabs>
                <w:tab w:val="left" w:pos="7692"/>
              </w:tabs>
              <w:spacing w:before="180" w:after="180"/>
              <w:ind w:left="480" w:hanging="480"/>
              <w:jc w:val="left"/>
              <w:rPr>
                <w:rFonts w:ascii="標楷體" w:eastAsia="標楷體" w:hAnsi="標楷體"/>
                <w:snapToGrid w:val="0"/>
                <w:kern w:val="0"/>
                <w:sz w:val="24"/>
                <w:szCs w:val="24"/>
              </w:rPr>
            </w:pPr>
            <w:r w:rsidRPr="00E33C46">
              <w:rPr>
                <w:rFonts w:ascii="標楷體" w:eastAsia="標楷體" w:hAnsi="標楷體" w:cs="標楷體"/>
                <w:snapToGrid w:val="0"/>
                <w:kern w:val="0"/>
                <w:sz w:val="24"/>
                <w:szCs w:val="24"/>
              </w:rPr>
              <w:t>13. 能由具體情境中列出一元一次方程式並解題，且能檢驗所求得的解是否合乎題</w:t>
            </w:r>
            <w:r w:rsidRPr="00E33C46">
              <w:rPr>
                <w:rFonts w:ascii="標楷體" w:eastAsia="標楷體" w:hAnsi="標楷體" w:cs="標楷體"/>
                <w:snapToGrid w:val="0"/>
                <w:kern w:val="0"/>
                <w:sz w:val="24"/>
                <w:szCs w:val="24"/>
              </w:rPr>
              <w:lastRenderedPageBreak/>
              <w:t>意。</w:t>
            </w:r>
          </w:p>
          <w:p w14:paraId="116593CE" w14:textId="77777777" w:rsidR="003904F3" w:rsidRPr="00E33C46" w:rsidRDefault="003904F3" w:rsidP="003904F3">
            <w:pPr>
              <w:rPr>
                <w:rFonts w:eastAsia="標楷體"/>
              </w:rPr>
            </w:pPr>
          </w:p>
        </w:tc>
        <w:tc>
          <w:tcPr>
            <w:tcW w:w="3685" w:type="dxa"/>
            <w:gridSpan w:val="4"/>
            <w:vAlign w:val="center"/>
          </w:tcPr>
          <w:p w14:paraId="3BFB6848" w14:textId="77777777" w:rsidR="003904F3" w:rsidRPr="00E33C46" w:rsidRDefault="003904F3" w:rsidP="003904F3">
            <w:pPr>
              <w:spacing w:line="260" w:lineRule="exact"/>
              <w:jc w:val="both"/>
              <w:rPr>
                <w:rFonts w:ascii="標楷體" w:eastAsia="標楷體" w:hAnsi="標楷體"/>
                <w:bCs/>
                <w:snapToGrid w:val="0"/>
                <w:kern w:val="0"/>
              </w:rPr>
            </w:pPr>
            <w:r w:rsidRPr="00E33C46">
              <w:rPr>
                <w:rFonts w:ascii="標楷體" w:eastAsia="標楷體" w:hAnsi="標楷體" w:hint="eastAsia"/>
                <w:bCs/>
                <w:snapToGrid w:val="0"/>
                <w:kern w:val="0"/>
              </w:rPr>
              <w:lastRenderedPageBreak/>
              <w:t>1.</w:t>
            </w:r>
            <w:r w:rsidRPr="00E33C46">
              <w:rPr>
                <w:rFonts w:ascii="標楷體" w:eastAsia="標楷體" w:hAnsi="標楷體"/>
                <w:bCs/>
                <w:snapToGrid w:val="0"/>
                <w:kern w:val="0"/>
              </w:rPr>
              <w:t>紙筆測驗</w:t>
            </w:r>
          </w:p>
          <w:p w14:paraId="36DC7583" w14:textId="77777777" w:rsidR="003904F3" w:rsidRPr="00E33C46" w:rsidRDefault="003904F3" w:rsidP="003904F3">
            <w:pPr>
              <w:spacing w:line="260" w:lineRule="exact"/>
              <w:jc w:val="both"/>
              <w:rPr>
                <w:rFonts w:ascii="標楷體" w:eastAsia="標楷體" w:hAnsi="標楷體"/>
                <w:bCs/>
                <w:snapToGrid w:val="0"/>
                <w:kern w:val="0"/>
              </w:rPr>
            </w:pPr>
            <w:r w:rsidRPr="00E33C46">
              <w:rPr>
                <w:rFonts w:ascii="標楷體" w:eastAsia="標楷體" w:hAnsi="標楷體"/>
                <w:bCs/>
                <w:snapToGrid w:val="0"/>
                <w:kern w:val="0"/>
              </w:rPr>
              <w:t>2.小組討論</w:t>
            </w:r>
          </w:p>
          <w:p w14:paraId="4294F6E2" w14:textId="77777777" w:rsidR="003904F3" w:rsidRPr="00E33C46" w:rsidRDefault="003904F3" w:rsidP="003904F3">
            <w:pPr>
              <w:spacing w:line="260" w:lineRule="exact"/>
              <w:jc w:val="both"/>
              <w:rPr>
                <w:rFonts w:ascii="標楷體" w:eastAsia="標楷體" w:hAnsi="標楷體"/>
                <w:bCs/>
                <w:snapToGrid w:val="0"/>
                <w:kern w:val="0"/>
              </w:rPr>
            </w:pPr>
            <w:r w:rsidRPr="00E33C46">
              <w:rPr>
                <w:rFonts w:ascii="標楷體" w:eastAsia="標楷體" w:hAnsi="標楷體"/>
                <w:bCs/>
                <w:snapToGrid w:val="0"/>
                <w:kern w:val="0"/>
              </w:rPr>
              <w:t>3.口頭回答（課本的隨堂練習）</w:t>
            </w:r>
          </w:p>
          <w:p w14:paraId="67D02333" w14:textId="77777777" w:rsidR="003904F3" w:rsidRPr="00E33C46" w:rsidRDefault="003904F3" w:rsidP="003904F3">
            <w:pPr>
              <w:spacing w:line="260" w:lineRule="exact"/>
              <w:jc w:val="both"/>
              <w:rPr>
                <w:rFonts w:ascii="標楷體" w:eastAsia="標楷體" w:hAnsi="標楷體"/>
                <w:bCs/>
                <w:snapToGrid w:val="0"/>
                <w:kern w:val="0"/>
              </w:rPr>
            </w:pPr>
            <w:r w:rsidRPr="00E33C46">
              <w:rPr>
                <w:rFonts w:ascii="標楷體" w:eastAsia="標楷體" w:hAnsi="標楷體"/>
                <w:bCs/>
                <w:snapToGrid w:val="0"/>
                <w:kern w:val="0"/>
              </w:rPr>
              <w:t>4.作業繳交</w:t>
            </w:r>
          </w:p>
          <w:p w14:paraId="00E410B2" w14:textId="36E35955" w:rsidR="003904F3" w:rsidRPr="00E33C46" w:rsidRDefault="003904F3" w:rsidP="003904F3">
            <w:pPr>
              <w:rPr>
                <w:rFonts w:eastAsia="標楷體"/>
              </w:rPr>
            </w:pPr>
            <w:r w:rsidRPr="00E33C46">
              <w:rPr>
                <w:rFonts w:ascii="標楷體" w:eastAsia="標楷體" w:hAnsi="標楷體"/>
                <w:bCs/>
                <w:snapToGrid w:val="0"/>
                <w:kern w:val="0"/>
              </w:rPr>
              <w:t>5.命題系統光碟</w:t>
            </w:r>
          </w:p>
        </w:tc>
      </w:tr>
      <w:tr w:rsidR="00417736" w14:paraId="3D1D8059" w14:textId="77777777" w:rsidTr="00255BC4">
        <w:trPr>
          <w:cantSplit/>
          <w:trHeight w:val="160"/>
          <w:jc w:val="center"/>
        </w:trPr>
        <w:tc>
          <w:tcPr>
            <w:tcW w:w="597" w:type="dxa"/>
            <w:gridSpan w:val="2"/>
            <w:vMerge w:val="restart"/>
            <w:vAlign w:val="center"/>
          </w:tcPr>
          <w:p w14:paraId="50646A93" w14:textId="77777777" w:rsidR="00417736" w:rsidRDefault="00417736" w:rsidP="00417736">
            <w:pPr>
              <w:jc w:val="center"/>
              <w:rPr>
                <w:rFonts w:eastAsia="標楷體"/>
              </w:rPr>
            </w:pPr>
            <w:r>
              <w:rPr>
                <w:rFonts w:eastAsia="標楷體" w:hint="eastAsia"/>
              </w:rPr>
              <w:lastRenderedPageBreak/>
              <w:t>社會</w:t>
            </w:r>
          </w:p>
        </w:tc>
        <w:tc>
          <w:tcPr>
            <w:tcW w:w="1383" w:type="dxa"/>
            <w:gridSpan w:val="2"/>
            <w:vAlign w:val="center"/>
          </w:tcPr>
          <w:p w14:paraId="375964E4" w14:textId="77777777" w:rsidR="00417736" w:rsidRDefault="00417736" w:rsidP="00417736">
            <w:pPr>
              <w:jc w:val="center"/>
              <w:rPr>
                <w:rFonts w:eastAsia="標楷體"/>
              </w:rPr>
            </w:pPr>
            <w:r>
              <w:rPr>
                <w:rFonts w:eastAsia="標楷體" w:hint="eastAsia"/>
              </w:rPr>
              <w:t>歷史</w:t>
            </w:r>
          </w:p>
        </w:tc>
        <w:tc>
          <w:tcPr>
            <w:tcW w:w="9072" w:type="dxa"/>
            <w:gridSpan w:val="10"/>
            <w:vAlign w:val="center"/>
          </w:tcPr>
          <w:p w14:paraId="53A5D9D2"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1.學習臺灣早期歷史，了解臺灣早期歷史脈絡。</w:t>
            </w:r>
          </w:p>
          <w:p w14:paraId="7B805059" w14:textId="1CA220E9" w:rsidR="00417736" w:rsidRPr="00417736" w:rsidRDefault="00417736" w:rsidP="00417736">
            <w:pPr>
              <w:rPr>
                <w:rFonts w:eastAsia="標楷體"/>
                <w:color w:val="0070C0"/>
              </w:rPr>
            </w:pPr>
            <w:r w:rsidRPr="00211C4A">
              <w:rPr>
                <w:rFonts w:ascii="標楷體" w:eastAsia="標楷體" w:hAnsi="標楷體" w:cs="新細明體" w:hint="eastAsia"/>
                <w:kern w:val="0"/>
              </w:rPr>
              <w:t>2.了解早期政權治理臺灣對於漢人與原住民的影響。</w:t>
            </w:r>
          </w:p>
        </w:tc>
        <w:tc>
          <w:tcPr>
            <w:tcW w:w="3685" w:type="dxa"/>
            <w:gridSpan w:val="4"/>
            <w:vAlign w:val="center"/>
          </w:tcPr>
          <w:p w14:paraId="12D55966"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1.資料蒐集</w:t>
            </w:r>
          </w:p>
          <w:p w14:paraId="1DD34DDD"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2.課堂發言</w:t>
            </w:r>
          </w:p>
          <w:p w14:paraId="4E5EC66A"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3.學習單</w:t>
            </w:r>
          </w:p>
          <w:p w14:paraId="24EEB404"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4.口語評量</w:t>
            </w:r>
          </w:p>
          <w:p w14:paraId="747CB951"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5.小組討論</w:t>
            </w:r>
          </w:p>
          <w:p w14:paraId="04975827" w14:textId="6FDE5DA5" w:rsidR="00417736" w:rsidRDefault="00417736" w:rsidP="00417736">
            <w:pPr>
              <w:rPr>
                <w:rFonts w:eastAsia="標楷體"/>
              </w:rPr>
            </w:pPr>
            <w:r w:rsidRPr="00782AF7">
              <w:rPr>
                <w:rFonts w:ascii="標楷體" w:eastAsia="標楷體" w:hAnsi="標楷體" w:cs="新細明體" w:hint="eastAsia"/>
                <w:color w:val="000000"/>
                <w:kern w:val="0"/>
              </w:rPr>
              <w:t>6.紙筆測驗</w:t>
            </w:r>
          </w:p>
        </w:tc>
      </w:tr>
      <w:tr w:rsidR="00417736" w14:paraId="0BEE80E1" w14:textId="77777777" w:rsidTr="00255BC4">
        <w:trPr>
          <w:cantSplit/>
          <w:trHeight w:val="160"/>
          <w:jc w:val="center"/>
        </w:trPr>
        <w:tc>
          <w:tcPr>
            <w:tcW w:w="597" w:type="dxa"/>
            <w:gridSpan w:val="2"/>
            <w:vMerge/>
            <w:vAlign w:val="center"/>
          </w:tcPr>
          <w:p w14:paraId="2FD1A84E" w14:textId="77777777" w:rsidR="00417736" w:rsidRDefault="00417736" w:rsidP="00417736">
            <w:pPr>
              <w:jc w:val="center"/>
              <w:rPr>
                <w:rFonts w:eastAsia="標楷體"/>
              </w:rPr>
            </w:pPr>
          </w:p>
        </w:tc>
        <w:tc>
          <w:tcPr>
            <w:tcW w:w="1383" w:type="dxa"/>
            <w:gridSpan w:val="2"/>
            <w:vAlign w:val="center"/>
          </w:tcPr>
          <w:p w14:paraId="1932873D" w14:textId="77777777" w:rsidR="00417736" w:rsidRDefault="00417736" w:rsidP="00417736">
            <w:pPr>
              <w:jc w:val="center"/>
              <w:rPr>
                <w:rFonts w:eastAsia="標楷體"/>
              </w:rPr>
            </w:pPr>
            <w:r>
              <w:rPr>
                <w:rFonts w:eastAsia="標楷體" w:hint="eastAsia"/>
              </w:rPr>
              <w:t>地理</w:t>
            </w:r>
          </w:p>
        </w:tc>
        <w:tc>
          <w:tcPr>
            <w:tcW w:w="9072" w:type="dxa"/>
            <w:gridSpan w:val="10"/>
            <w:vAlign w:val="center"/>
          </w:tcPr>
          <w:p w14:paraId="40BB81A5" w14:textId="77777777" w:rsidR="00417736" w:rsidRPr="00782AF7" w:rsidRDefault="00417736" w:rsidP="00417736">
            <w:pPr>
              <w:pStyle w:val="14"/>
              <w:tabs>
                <w:tab w:val="left" w:pos="7692"/>
              </w:tabs>
              <w:adjustRightInd w:val="0"/>
              <w:snapToGrid w:val="0"/>
              <w:ind w:left="482" w:hanging="482"/>
              <w:jc w:val="left"/>
              <w:rPr>
                <w:rFonts w:ascii="標楷體" w:eastAsia="標楷體" w:hAnsi="標楷體"/>
                <w:snapToGrid w:val="0"/>
                <w:kern w:val="0"/>
                <w:sz w:val="24"/>
                <w:szCs w:val="24"/>
              </w:rPr>
            </w:pPr>
            <w:r w:rsidRPr="00782AF7">
              <w:rPr>
                <w:rFonts w:ascii="標楷體" w:eastAsia="標楷體" w:hAnsi="標楷體" w:cs="標楷體"/>
                <w:snapToGrid w:val="0"/>
                <w:kern w:val="0"/>
                <w:sz w:val="24"/>
                <w:szCs w:val="24"/>
              </w:rPr>
              <w:t>1.認識臺灣在世界中的位置，了解臺灣與世界各地的關聯性。</w:t>
            </w:r>
          </w:p>
          <w:p w14:paraId="427AECE7" w14:textId="746976C6" w:rsidR="00417736" w:rsidRDefault="00417736" w:rsidP="00417736">
            <w:pPr>
              <w:rPr>
                <w:rFonts w:eastAsia="標楷體"/>
              </w:rPr>
            </w:pPr>
            <w:r w:rsidRPr="00782AF7">
              <w:rPr>
                <w:rFonts w:ascii="標楷體" w:eastAsia="標楷體" w:hAnsi="標楷體" w:cs="標楷體"/>
                <w:snapToGrid w:val="0"/>
                <w:kern w:val="0"/>
              </w:rPr>
              <w:t>2.了解臺灣的自然環境與氣候概況，並分析自然資源開發對環境的影響。</w:t>
            </w:r>
          </w:p>
        </w:tc>
        <w:tc>
          <w:tcPr>
            <w:tcW w:w="3685" w:type="dxa"/>
            <w:gridSpan w:val="4"/>
            <w:vAlign w:val="center"/>
          </w:tcPr>
          <w:p w14:paraId="0CFE6FFC"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1.資料蒐集</w:t>
            </w:r>
          </w:p>
          <w:p w14:paraId="181AD950"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2.課堂發言</w:t>
            </w:r>
          </w:p>
          <w:p w14:paraId="590F7F78"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3.學習單</w:t>
            </w:r>
          </w:p>
          <w:p w14:paraId="4299FB48"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4.口語評量</w:t>
            </w:r>
          </w:p>
          <w:p w14:paraId="2849C715"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5.小組討論</w:t>
            </w:r>
          </w:p>
          <w:p w14:paraId="00DF272C" w14:textId="316746DF" w:rsidR="00417736" w:rsidRDefault="00417736" w:rsidP="00417736">
            <w:pPr>
              <w:rPr>
                <w:rFonts w:eastAsia="標楷體"/>
              </w:rPr>
            </w:pPr>
            <w:r w:rsidRPr="00782AF7">
              <w:rPr>
                <w:rFonts w:ascii="標楷體" w:eastAsia="標楷體" w:hAnsi="標楷體" w:cs="新細明體" w:hint="eastAsia"/>
                <w:color w:val="000000"/>
                <w:kern w:val="0"/>
              </w:rPr>
              <w:t>6.紙筆測驗</w:t>
            </w:r>
          </w:p>
        </w:tc>
      </w:tr>
      <w:tr w:rsidR="00417736" w14:paraId="54F77E6C" w14:textId="77777777" w:rsidTr="00255BC4">
        <w:trPr>
          <w:cantSplit/>
          <w:trHeight w:val="160"/>
          <w:jc w:val="center"/>
        </w:trPr>
        <w:tc>
          <w:tcPr>
            <w:tcW w:w="597" w:type="dxa"/>
            <w:gridSpan w:val="2"/>
            <w:vMerge/>
            <w:vAlign w:val="center"/>
          </w:tcPr>
          <w:p w14:paraId="57D2EC90" w14:textId="77777777" w:rsidR="00417736" w:rsidRDefault="00417736" w:rsidP="00417736">
            <w:pPr>
              <w:jc w:val="center"/>
              <w:rPr>
                <w:rFonts w:eastAsia="標楷體"/>
              </w:rPr>
            </w:pPr>
          </w:p>
        </w:tc>
        <w:tc>
          <w:tcPr>
            <w:tcW w:w="1383" w:type="dxa"/>
            <w:gridSpan w:val="2"/>
            <w:vAlign w:val="center"/>
          </w:tcPr>
          <w:p w14:paraId="51CA37D3" w14:textId="77777777" w:rsidR="00417736" w:rsidRDefault="00417736" w:rsidP="00417736">
            <w:pPr>
              <w:jc w:val="center"/>
              <w:rPr>
                <w:rFonts w:eastAsia="標楷體"/>
              </w:rPr>
            </w:pPr>
            <w:r>
              <w:rPr>
                <w:rFonts w:eastAsia="標楷體" w:hint="eastAsia"/>
              </w:rPr>
              <w:t>公民</w:t>
            </w:r>
          </w:p>
        </w:tc>
        <w:tc>
          <w:tcPr>
            <w:tcW w:w="9072" w:type="dxa"/>
            <w:gridSpan w:val="10"/>
            <w:vAlign w:val="center"/>
          </w:tcPr>
          <w:p w14:paraId="6216B579" w14:textId="77777777" w:rsidR="00417736" w:rsidRPr="004F6C60" w:rsidRDefault="00417736" w:rsidP="00417736">
            <w:pPr>
              <w:widowControl/>
              <w:rPr>
                <w:rFonts w:ascii="新細明體" w:hAnsi="新細明體" w:cs="新細明體"/>
                <w:kern w:val="0"/>
              </w:rPr>
            </w:pPr>
            <w:r w:rsidRPr="004F6C60">
              <w:rPr>
                <w:rFonts w:ascii="標楷體" w:eastAsia="標楷體" w:hAnsi="標楷體" w:cs="新細明體" w:hint="eastAsia"/>
                <w:color w:val="000000"/>
                <w:kern w:val="0"/>
              </w:rPr>
              <w:t>1.分辨國民與公民的不同，培養現代公民的基本德性。</w:t>
            </w:r>
          </w:p>
          <w:p w14:paraId="1C3CC258" w14:textId="77777777" w:rsidR="00417736" w:rsidRPr="004F6C60" w:rsidRDefault="00417736" w:rsidP="00417736">
            <w:pPr>
              <w:widowControl/>
              <w:rPr>
                <w:rFonts w:ascii="新細明體" w:hAnsi="新細明體" w:cs="新細明體"/>
                <w:kern w:val="0"/>
              </w:rPr>
            </w:pPr>
            <w:r w:rsidRPr="004F6C60">
              <w:rPr>
                <w:rFonts w:ascii="標楷體" w:eastAsia="標楷體" w:hAnsi="標楷體" w:cs="新細明體" w:hint="eastAsia"/>
                <w:color w:val="000000"/>
                <w:kern w:val="0"/>
              </w:rPr>
              <w:t>2.了解人權與人性尊嚴的意義，以及保障人權的重要性。</w:t>
            </w:r>
          </w:p>
          <w:p w14:paraId="61F86636" w14:textId="77777777" w:rsidR="00417736" w:rsidRPr="004F6C60" w:rsidRDefault="00417736" w:rsidP="00417736">
            <w:pPr>
              <w:widowControl/>
              <w:rPr>
                <w:rFonts w:ascii="新細明體" w:hAnsi="新細明體" w:cs="新細明體"/>
                <w:kern w:val="0"/>
              </w:rPr>
            </w:pPr>
            <w:r w:rsidRPr="004F6C60">
              <w:rPr>
                <w:rFonts w:ascii="標楷體" w:eastAsia="標楷體" w:hAnsi="標楷體" w:cs="新細明體" w:hint="eastAsia"/>
                <w:color w:val="000000"/>
                <w:kern w:val="0"/>
              </w:rPr>
              <w:t>3.知道家庭為社會基本的組織，並能分析產生家庭型態多樣化的原因。</w:t>
            </w:r>
          </w:p>
          <w:p w14:paraId="117600F5" w14:textId="77777777" w:rsidR="00417736" w:rsidRPr="004F6C60" w:rsidRDefault="00417736" w:rsidP="00417736">
            <w:pPr>
              <w:widowControl/>
              <w:rPr>
                <w:rFonts w:ascii="新細明體" w:hAnsi="新細明體" w:cs="新細明體"/>
                <w:kern w:val="0"/>
              </w:rPr>
            </w:pPr>
            <w:r w:rsidRPr="004F6C60">
              <w:rPr>
                <w:rFonts w:ascii="標楷體" w:eastAsia="標楷體" w:hAnsi="標楷體" w:cs="新細明體" w:hint="eastAsia"/>
                <w:color w:val="000000"/>
                <w:kern w:val="0"/>
              </w:rPr>
              <w:t>4.分析家庭間的權利與義務，並落實家庭平權。</w:t>
            </w:r>
          </w:p>
          <w:p w14:paraId="770F7A96" w14:textId="77777777" w:rsidR="00417736" w:rsidRPr="004F6C60" w:rsidRDefault="00417736" w:rsidP="00417736">
            <w:pPr>
              <w:widowControl/>
              <w:rPr>
                <w:rFonts w:ascii="新細明體" w:hAnsi="新細明體" w:cs="新細明體"/>
                <w:kern w:val="0"/>
              </w:rPr>
            </w:pPr>
            <w:r w:rsidRPr="004F6C60">
              <w:rPr>
                <w:rFonts w:ascii="標楷體" w:eastAsia="標楷體" w:hAnsi="標楷體" w:cs="新細明體" w:hint="eastAsia"/>
                <w:color w:val="000000"/>
                <w:kern w:val="0"/>
              </w:rPr>
              <w:t>5.了解學生在校園中的權利，並在校園中實踐公民德性。</w:t>
            </w:r>
          </w:p>
          <w:p w14:paraId="27DEC68D" w14:textId="77777777" w:rsidR="00417736" w:rsidRPr="004F6C60" w:rsidRDefault="00417736" w:rsidP="00417736">
            <w:pPr>
              <w:widowControl/>
              <w:jc w:val="both"/>
              <w:rPr>
                <w:rFonts w:ascii="新細明體" w:hAnsi="新細明體" w:cs="新細明體"/>
                <w:kern w:val="0"/>
              </w:rPr>
            </w:pPr>
            <w:r w:rsidRPr="004F6C60">
              <w:rPr>
                <w:rFonts w:ascii="標楷體" w:eastAsia="標楷體" w:hAnsi="標楷體" w:cs="新細明體" w:hint="eastAsia"/>
                <w:color w:val="000000"/>
                <w:kern w:val="0"/>
              </w:rPr>
              <w:t>6.認識原住民族與部落的關聯，培養尊重不同文化的胸懷。</w:t>
            </w:r>
          </w:p>
          <w:p w14:paraId="55CC8433" w14:textId="77777777" w:rsidR="00417736" w:rsidRDefault="00417736" w:rsidP="00417736">
            <w:pPr>
              <w:rPr>
                <w:rFonts w:eastAsia="標楷體"/>
              </w:rPr>
            </w:pPr>
          </w:p>
        </w:tc>
        <w:tc>
          <w:tcPr>
            <w:tcW w:w="3685" w:type="dxa"/>
            <w:gridSpan w:val="4"/>
            <w:vAlign w:val="center"/>
          </w:tcPr>
          <w:p w14:paraId="2873E504"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1.資料蒐集</w:t>
            </w:r>
          </w:p>
          <w:p w14:paraId="0125A379"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2.課堂發言</w:t>
            </w:r>
          </w:p>
          <w:p w14:paraId="1BFD0458"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3.學習單</w:t>
            </w:r>
          </w:p>
          <w:p w14:paraId="549C5DF7"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4.口語評量</w:t>
            </w:r>
          </w:p>
          <w:p w14:paraId="0DCDA257" w14:textId="77777777" w:rsidR="00417736" w:rsidRPr="00782AF7" w:rsidRDefault="00417736" w:rsidP="00417736">
            <w:pPr>
              <w:widowControl/>
              <w:rPr>
                <w:rFonts w:ascii="新細明體" w:hAnsi="新細明體" w:cs="新細明體"/>
                <w:kern w:val="0"/>
              </w:rPr>
            </w:pPr>
            <w:r w:rsidRPr="00782AF7">
              <w:rPr>
                <w:rFonts w:ascii="標楷體" w:eastAsia="標楷體" w:hAnsi="標楷體" w:cs="新細明體" w:hint="eastAsia"/>
                <w:color w:val="000000"/>
                <w:kern w:val="0"/>
              </w:rPr>
              <w:t>5.小組討論</w:t>
            </w:r>
          </w:p>
          <w:p w14:paraId="21F87D9C" w14:textId="24D9980F" w:rsidR="00417736" w:rsidRDefault="00417736" w:rsidP="00417736">
            <w:pPr>
              <w:rPr>
                <w:rFonts w:eastAsia="標楷體"/>
              </w:rPr>
            </w:pPr>
            <w:r w:rsidRPr="00782AF7">
              <w:rPr>
                <w:rFonts w:ascii="標楷體" w:eastAsia="標楷體" w:hAnsi="標楷體" w:cs="新細明體" w:hint="eastAsia"/>
                <w:color w:val="000000"/>
                <w:kern w:val="0"/>
              </w:rPr>
              <w:t>6.紙筆測驗</w:t>
            </w:r>
          </w:p>
        </w:tc>
      </w:tr>
      <w:tr w:rsidR="00084186" w14:paraId="4A2A11FE" w14:textId="77777777" w:rsidTr="00255BC4">
        <w:trPr>
          <w:cantSplit/>
          <w:trHeight w:val="480"/>
          <w:jc w:val="center"/>
        </w:trPr>
        <w:tc>
          <w:tcPr>
            <w:tcW w:w="1980" w:type="dxa"/>
            <w:gridSpan w:val="4"/>
            <w:vAlign w:val="center"/>
          </w:tcPr>
          <w:p w14:paraId="35B9CA47" w14:textId="77777777" w:rsidR="00084186" w:rsidRDefault="00084186" w:rsidP="00084186">
            <w:pPr>
              <w:jc w:val="center"/>
              <w:rPr>
                <w:rFonts w:eastAsia="標楷體"/>
              </w:rPr>
            </w:pPr>
            <w:r>
              <w:rPr>
                <w:rFonts w:eastAsia="標楷體" w:hint="eastAsia"/>
              </w:rPr>
              <w:lastRenderedPageBreak/>
              <w:t>自然科學</w:t>
            </w:r>
          </w:p>
        </w:tc>
        <w:tc>
          <w:tcPr>
            <w:tcW w:w="9072" w:type="dxa"/>
            <w:gridSpan w:val="10"/>
            <w:vAlign w:val="center"/>
          </w:tcPr>
          <w:p w14:paraId="795062D8"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1.了解生命現象。</w:t>
            </w:r>
          </w:p>
          <w:p w14:paraId="1BECE50B"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2.了解細胞是生命的基本單位，及細胞的形態與構造。</w:t>
            </w:r>
          </w:p>
          <w:p w14:paraId="6A1B921D"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3.了解組成生命的物質、生物體的組成層次。</w:t>
            </w:r>
          </w:p>
          <w:p w14:paraId="3EC14870"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4.認識尺度，如何表示尺度，及如何應用尺度。</w:t>
            </w:r>
          </w:p>
          <w:p w14:paraId="1804CBBA"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5.了解食物中的養分，酵素的作用，植物如何製造養分及人體如何獲得養分。</w:t>
            </w:r>
          </w:p>
          <w:p w14:paraId="0B086CA6"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6.認識植物的運輸構造，人體內的心血管系統，及人體內的淋巴系統。</w:t>
            </w:r>
          </w:p>
          <w:p w14:paraId="5D3CDA1E"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7.神經系統是動物體內重要的控制和聯絡系統，了解其構造、功能及重要性。</w:t>
            </w:r>
          </w:p>
          <w:p w14:paraId="0288AB7C"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8.了解人體透過內分泌系統和神經系統共同協調體內各部位的運作。</w:t>
            </w:r>
          </w:p>
          <w:p w14:paraId="50276DD1" w14:textId="77777777" w:rsidR="00084186" w:rsidRPr="00211C4A" w:rsidRDefault="00084186" w:rsidP="00084186">
            <w:pPr>
              <w:jc w:val="both"/>
              <w:rPr>
                <w:rFonts w:ascii="標楷體" w:eastAsia="標楷體" w:hAnsi="標楷體"/>
              </w:rPr>
            </w:pPr>
            <w:r w:rsidRPr="00211C4A">
              <w:rPr>
                <w:rFonts w:ascii="標楷體" w:eastAsia="標楷體" w:hAnsi="標楷體" w:hint="eastAsia"/>
              </w:rPr>
              <w:t>9.知道植物能接收環境各種刺激，並產生反應。</w:t>
            </w:r>
          </w:p>
          <w:p w14:paraId="3391E5DA" w14:textId="13ACC67E" w:rsidR="00084186" w:rsidRPr="00211C4A" w:rsidRDefault="00084186" w:rsidP="00084186">
            <w:pPr>
              <w:rPr>
                <w:rFonts w:eastAsia="標楷體"/>
              </w:rPr>
            </w:pPr>
            <w:r w:rsidRPr="00211C4A">
              <w:rPr>
                <w:rFonts w:ascii="標楷體" w:eastAsia="標楷體" w:hAnsi="標楷體" w:hint="eastAsia"/>
              </w:rPr>
              <w:t>10.了解呼吸與氣體的恆定，血糖的恆定，與體溫的恆定。</w:t>
            </w:r>
          </w:p>
        </w:tc>
        <w:tc>
          <w:tcPr>
            <w:tcW w:w="3685" w:type="dxa"/>
            <w:gridSpan w:val="4"/>
            <w:vAlign w:val="center"/>
          </w:tcPr>
          <w:p w14:paraId="664798E7" w14:textId="77777777" w:rsidR="00084186" w:rsidRPr="00211C4A" w:rsidRDefault="00084186" w:rsidP="00084186">
            <w:pPr>
              <w:pStyle w:val="af9"/>
              <w:spacing w:line="240" w:lineRule="exact"/>
              <w:rPr>
                <w:rFonts w:ascii="標楷體" w:eastAsia="標楷體" w:hAnsi="標楷體" w:cstheme="minorBidi"/>
              </w:rPr>
            </w:pPr>
            <w:r w:rsidRPr="00211C4A">
              <w:rPr>
                <w:rFonts w:ascii="標楷體" w:eastAsia="標楷體" w:hAnsi="標楷體" w:cstheme="minorBidi" w:hint="eastAsia"/>
              </w:rPr>
              <w:t>討論</w:t>
            </w:r>
          </w:p>
          <w:p w14:paraId="63C1BA8B" w14:textId="77777777" w:rsidR="00084186" w:rsidRPr="00211C4A" w:rsidRDefault="00084186" w:rsidP="00084186">
            <w:pPr>
              <w:pStyle w:val="af9"/>
              <w:spacing w:line="240" w:lineRule="exact"/>
              <w:rPr>
                <w:rFonts w:ascii="標楷體" w:eastAsia="標楷體" w:hAnsi="標楷體" w:cstheme="minorBidi"/>
              </w:rPr>
            </w:pPr>
            <w:r w:rsidRPr="00211C4A">
              <w:rPr>
                <w:rFonts w:ascii="標楷體" w:eastAsia="標楷體" w:hAnsi="標楷體" w:cstheme="minorBidi" w:hint="eastAsia"/>
              </w:rPr>
              <w:t>口語評量</w:t>
            </w:r>
          </w:p>
          <w:p w14:paraId="7F2BB0C9" w14:textId="1A1E6487" w:rsidR="00084186" w:rsidRPr="00211C4A" w:rsidRDefault="00084186" w:rsidP="00084186">
            <w:pPr>
              <w:rPr>
                <w:rFonts w:eastAsia="標楷體"/>
              </w:rPr>
            </w:pPr>
            <w:r w:rsidRPr="00211C4A">
              <w:rPr>
                <w:rFonts w:ascii="標楷體" w:eastAsia="標楷體" w:hAnsi="標楷體" w:cstheme="minorBidi" w:hint="eastAsia"/>
              </w:rPr>
              <w:t>活動進行</w:t>
            </w:r>
          </w:p>
        </w:tc>
      </w:tr>
      <w:tr w:rsidR="007E1AF2" w14:paraId="31FF9450" w14:textId="77777777" w:rsidTr="00255BC4">
        <w:trPr>
          <w:cantSplit/>
          <w:trHeight w:val="160"/>
          <w:jc w:val="center"/>
        </w:trPr>
        <w:tc>
          <w:tcPr>
            <w:tcW w:w="583" w:type="dxa"/>
            <w:vMerge w:val="restart"/>
            <w:vAlign w:val="center"/>
          </w:tcPr>
          <w:p w14:paraId="4B012A98" w14:textId="77777777" w:rsidR="007E1AF2" w:rsidRDefault="007E1AF2" w:rsidP="007E1AF2">
            <w:pPr>
              <w:jc w:val="center"/>
              <w:rPr>
                <w:rFonts w:eastAsia="標楷體"/>
              </w:rPr>
            </w:pPr>
            <w:r>
              <w:rPr>
                <w:rFonts w:eastAsia="標楷體" w:hint="eastAsia"/>
              </w:rPr>
              <w:t>藝術</w:t>
            </w:r>
          </w:p>
        </w:tc>
        <w:tc>
          <w:tcPr>
            <w:tcW w:w="1397" w:type="dxa"/>
            <w:gridSpan w:val="3"/>
            <w:vAlign w:val="center"/>
          </w:tcPr>
          <w:p w14:paraId="06CBE396" w14:textId="77777777" w:rsidR="007E1AF2" w:rsidRDefault="007E1AF2" w:rsidP="007E1AF2">
            <w:pPr>
              <w:jc w:val="center"/>
              <w:rPr>
                <w:rFonts w:eastAsia="標楷體"/>
              </w:rPr>
            </w:pPr>
            <w:r>
              <w:rPr>
                <w:rFonts w:eastAsia="標楷體" w:hint="eastAsia"/>
              </w:rPr>
              <w:t>音樂</w:t>
            </w:r>
          </w:p>
        </w:tc>
        <w:tc>
          <w:tcPr>
            <w:tcW w:w="9072" w:type="dxa"/>
            <w:gridSpan w:val="10"/>
            <w:vAlign w:val="center"/>
          </w:tcPr>
          <w:p w14:paraId="472C9FB5" w14:textId="77777777" w:rsidR="007E1AF2" w:rsidRPr="00211C4A" w:rsidRDefault="007E1AF2" w:rsidP="007E1AF2">
            <w:pPr>
              <w:rPr>
                <w:rFonts w:eastAsia="標楷體"/>
              </w:rPr>
            </w:pPr>
            <w:r w:rsidRPr="00211C4A">
              <w:rPr>
                <w:rFonts w:eastAsia="標楷體" w:hint="eastAsia"/>
              </w:rPr>
              <w:t>1.</w:t>
            </w:r>
            <w:r w:rsidRPr="00211C4A">
              <w:rPr>
                <w:rFonts w:eastAsia="標楷體" w:hint="eastAsia"/>
              </w:rPr>
              <w:t>透過生活與樂曲認識音樂元素、了解記譜法的呈現與中音直笛的吹奏技巧。</w:t>
            </w:r>
          </w:p>
          <w:p w14:paraId="15F7C276" w14:textId="77777777" w:rsidR="007E1AF2" w:rsidRPr="00211C4A" w:rsidRDefault="007E1AF2" w:rsidP="007E1AF2">
            <w:pPr>
              <w:rPr>
                <w:rFonts w:eastAsia="標楷體"/>
              </w:rPr>
            </w:pPr>
            <w:r w:rsidRPr="00211C4A">
              <w:rPr>
                <w:rFonts w:eastAsia="標楷體" w:hint="eastAsia"/>
              </w:rPr>
              <w:t>2.</w:t>
            </w:r>
            <w:r w:rsidRPr="00211C4A">
              <w:rPr>
                <w:rFonts w:eastAsia="標楷體" w:hint="eastAsia"/>
              </w:rPr>
              <w:t>建立基礎歌唱技巧、認識指揮圖示與歌唱形式，並學習欣賞聲樂曲。</w:t>
            </w:r>
          </w:p>
          <w:p w14:paraId="5CEBE9C1" w14:textId="77777777" w:rsidR="007E1AF2" w:rsidRPr="00211C4A" w:rsidRDefault="007E1AF2" w:rsidP="007E1AF2">
            <w:pPr>
              <w:rPr>
                <w:rFonts w:eastAsia="標楷體"/>
              </w:rPr>
            </w:pPr>
            <w:r w:rsidRPr="00211C4A">
              <w:rPr>
                <w:rFonts w:eastAsia="標楷體" w:hint="eastAsia"/>
              </w:rPr>
              <w:t>3.</w:t>
            </w:r>
            <w:r w:rsidRPr="00211C4A">
              <w:rPr>
                <w:rFonts w:eastAsia="標楷體" w:hint="eastAsia"/>
              </w:rPr>
              <w:t>介紹西元</w:t>
            </w:r>
            <w:r w:rsidRPr="00211C4A">
              <w:rPr>
                <w:rFonts w:eastAsia="標楷體" w:hint="eastAsia"/>
              </w:rPr>
              <w:t>1930</w:t>
            </w:r>
            <w:r w:rsidRPr="00211C4A">
              <w:rPr>
                <w:rFonts w:eastAsia="標楷體" w:hint="eastAsia"/>
              </w:rPr>
              <w:t>～</w:t>
            </w:r>
            <w:r w:rsidRPr="00211C4A">
              <w:rPr>
                <w:rFonts w:eastAsia="標楷體" w:hint="eastAsia"/>
              </w:rPr>
              <w:t>1990</w:t>
            </w:r>
            <w:r w:rsidRPr="00211C4A">
              <w:rPr>
                <w:rFonts w:eastAsia="標楷體" w:hint="eastAsia"/>
              </w:rPr>
              <w:t>年臺灣在地流行音樂。</w:t>
            </w:r>
          </w:p>
          <w:p w14:paraId="56E6A737" w14:textId="6173767D" w:rsidR="007E1AF2" w:rsidRPr="00211C4A" w:rsidRDefault="007E1AF2" w:rsidP="007E1AF2">
            <w:pPr>
              <w:rPr>
                <w:rFonts w:eastAsia="標楷體"/>
              </w:rPr>
            </w:pPr>
            <w:r w:rsidRPr="00211C4A">
              <w:rPr>
                <w:rFonts w:eastAsia="標楷體" w:hint="eastAsia"/>
              </w:rPr>
              <w:t>4.</w:t>
            </w:r>
            <w:r w:rsidRPr="00211C4A">
              <w:rPr>
                <w:rFonts w:eastAsia="標楷體" w:hint="eastAsia"/>
              </w:rPr>
              <w:t>能理解藝文展演的多元種類，關心並參與生活周遭的藝文活動演出。</w:t>
            </w:r>
          </w:p>
        </w:tc>
        <w:tc>
          <w:tcPr>
            <w:tcW w:w="3685" w:type="dxa"/>
            <w:gridSpan w:val="4"/>
            <w:vAlign w:val="center"/>
          </w:tcPr>
          <w:p w14:paraId="25959066" w14:textId="77777777" w:rsidR="007E1AF2" w:rsidRPr="005D154E" w:rsidRDefault="007E1AF2" w:rsidP="007E1AF2">
            <w:pPr>
              <w:rPr>
                <w:rFonts w:eastAsia="標楷體"/>
              </w:rPr>
            </w:pPr>
            <w:r w:rsidRPr="005D154E">
              <w:rPr>
                <w:rFonts w:eastAsia="標楷體" w:hint="eastAsia"/>
              </w:rPr>
              <w:t>1.</w:t>
            </w:r>
            <w:r w:rsidRPr="005D154E">
              <w:rPr>
                <w:rFonts w:eastAsia="標楷體" w:hint="eastAsia"/>
              </w:rPr>
              <w:t>教師評量</w:t>
            </w:r>
          </w:p>
          <w:p w14:paraId="75D15D9C" w14:textId="77777777" w:rsidR="007E1AF2" w:rsidRDefault="007E1AF2" w:rsidP="007E1AF2">
            <w:pPr>
              <w:rPr>
                <w:rFonts w:eastAsia="標楷體"/>
              </w:rPr>
            </w:pPr>
            <w:r>
              <w:rPr>
                <w:rFonts w:eastAsia="標楷體" w:hint="eastAsia"/>
              </w:rPr>
              <w:t>2</w:t>
            </w:r>
            <w:r w:rsidRPr="005D154E">
              <w:rPr>
                <w:rFonts w:eastAsia="標楷體" w:hint="eastAsia"/>
              </w:rPr>
              <w:t>.</w:t>
            </w:r>
            <w:r w:rsidRPr="005D154E">
              <w:rPr>
                <w:rFonts w:eastAsia="標楷體" w:hint="eastAsia"/>
              </w:rPr>
              <w:t>發表評量</w:t>
            </w:r>
          </w:p>
          <w:p w14:paraId="7C013197" w14:textId="77777777" w:rsidR="007E1AF2" w:rsidRPr="005D154E" w:rsidRDefault="007E1AF2" w:rsidP="007E1AF2">
            <w:pPr>
              <w:rPr>
                <w:rFonts w:eastAsia="標楷體"/>
              </w:rPr>
            </w:pPr>
            <w:r>
              <w:rPr>
                <w:rFonts w:eastAsia="標楷體" w:hint="eastAsia"/>
              </w:rPr>
              <w:t>3</w:t>
            </w:r>
            <w:r w:rsidRPr="005D154E">
              <w:rPr>
                <w:rFonts w:eastAsia="標楷體" w:hint="eastAsia"/>
              </w:rPr>
              <w:t>.</w:t>
            </w:r>
            <w:r w:rsidRPr="005D154E">
              <w:rPr>
                <w:rFonts w:eastAsia="標楷體" w:hint="eastAsia"/>
              </w:rPr>
              <w:t>表現評量</w:t>
            </w:r>
          </w:p>
          <w:p w14:paraId="54D85AE0" w14:textId="77777777" w:rsidR="007E1AF2" w:rsidRPr="005D154E" w:rsidRDefault="007E1AF2" w:rsidP="007E1AF2">
            <w:pPr>
              <w:rPr>
                <w:rFonts w:eastAsia="標楷體"/>
              </w:rPr>
            </w:pPr>
            <w:r>
              <w:rPr>
                <w:rFonts w:eastAsia="標楷體" w:hint="eastAsia"/>
              </w:rPr>
              <w:t>4</w:t>
            </w:r>
            <w:r w:rsidRPr="005D154E">
              <w:rPr>
                <w:rFonts w:eastAsia="標楷體" w:hint="eastAsia"/>
              </w:rPr>
              <w:t>.</w:t>
            </w:r>
            <w:r w:rsidRPr="005D154E">
              <w:rPr>
                <w:rFonts w:eastAsia="標楷體" w:hint="eastAsia"/>
              </w:rPr>
              <w:t>實作評量</w:t>
            </w:r>
          </w:p>
          <w:p w14:paraId="0B23284F" w14:textId="77777777" w:rsidR="007E1AF2" w:rsidRPr="005D154E" w:rsidRDefault="007E1AF2" w:rsidP="007E1AF2">
            <w:pPr>
              <w:rPr>
                <w:rFonts w:eastAsia="標楷體"/>
              </w:rPr>
            </w:pPr>
            <w:r>
              <w:rPr>
                <w:rFonts w:eastAsia="標楷體" w:hint="eastAsia"/>
              </w:rPr>
              <w:t>5</w:t>
            </w:r>
            <w:r w:rsidRPr="005D154E">
              <w:rPr>
                <w:rFonts w:eastAsia="標楷體" w:hint="eastAsia"/>
              </w:rPr>
              <w:t>.</w:t>
            </w:r>
            <w:r w:rsidRPr="005D154E">
              <w:rPr>
                <w:rFonts w:eastAsia="標楷體" w:hint="eastAsia"/>
              </w:rPr>
              <w:t>態度評量</w:t>
            </w:r>
          </w:p>
          <w:p w14:paraId="5ECE0583" w14:textId="77777777" w:rsidR="007E1AF2" w:rsidRPr="005D154E" w:rsidRDefault="007E1AF2" w:rsidP="007E1AF2">
            <w:pPr>
              <w:rPr>
                <w:rFonts w:eastAsia="標楷體"/>
              </w:rPr>
            </w:pPr>
            <w:r>
              <w:rPr>
                <w:rFonts w:eastAsia="標楷體" w:hint="eastAsia"/>
              </w:rPr>
              <w:t>6</w:t>
            </w:r>
            <w:r w:rsidRPr="005D154E">
              <w:rPr>
                <w:rFonts w:eastAsia="標楷體" w:hint="eastAsia"/>
              </w:rPr>
              <w:t>.</w:t>
            </w:r>
            <w:r w:rsidRPr="005D154E">
              <w:rPr>
                <w:rFonts w:eastAsia="標楷體" w:hint="eastAsia"/>
              </w:rPr>
              <w:t>欣賞評量</w:t>
            </w:r>
          </w:p>
          <w:p w14:paraId="20B64FE1" w14:textId="77777777" w:rsidR="007E1AF2" w:rsidRPr="005D154E" w:rsidRDefault="007E1AF2" w:rsidP="007E1AF2">
            <w:pPr>
              <w:rPr>
                <w:rFonts w:eastAsia="標楷體"/>
              </w:rPr>
            </w:pPr>
            <w:r>
              <w:rPr>
                <w:rFonts w:eastAsia="標楷體" w:hint="eastAsia"/>
              </w:rPr>
              <w:t>7</w:t>
            </w:r>
            <w:r w:rsidRPr="005D154E">
              <w:rPr>
                <w:rFonts w:eastAsia="標楷體" w:hint="eastAsia"/>
              </w:rPr>
              <w:t>.</w:t>
            </w:r>
            <w:r w:rsidRPr="005D154E">
              <w:rPr>
                <w:rFonts w:eastAsia="標楷體" w:hint="eastAsia"/>
              </w:rPr>
              <w:t>討論評量</w:t>
            </w:r>
          </w:p>
          <w:p w14:paraId="0D2323B0" w14:textId="77777777" w:rsidR="007E1AF2" w:rsidRDefault="007E1AF2" w:rsidP="007E1AF2">
            <w:pPr>
              <w:rPr>
                <w:rFonts w:eastAsia="標楷體"/>
              </w:rPr>
            </w:pPr>
            <w:r>
              <w:rPr>
                <w:rFonts w:eastAsia="標楷體" w:hint="eastAsia"/>
              </w:rPr>
              <w:t>8.</w:t>
            </w:r>
            <w:r w:rsidRPr="005D154E">
              <w:rPr>
                <w:rFonts w:eastAsia="標楷體" w:hint="eastAsia"/>
              </w:rPr>
              <w:t>學生互評</w:t>
            </w:r>
          </w:p>
          <w:p w14:paraId="69A9CBE2" w14:textId="181CCC37" w:rsidR="007E1AF2" w:rsidRDefault="007E1AF2" w:rsidP="007E1AF2">
            <w:pPr>
              <w:rPr>
                <w:rFonts w:eastAsia="標楷體"/>
              </w:rPr>
            </w:pPr>
            <w:r>
              <w:rPr>
                <w:rFonts w:eastAsia="標楷體" w:hint="eastAsia"/>
              </w:rPr>
              <w:t>9</w:t>
            </w:r>
            <w:r w:rsidRPr="005D154E">
              <w:rPr>
                <w:rFonts w:eastAsia="標楷體" w:hint="eastAsia"/>
              </w:rPr>
              <w:t>.</w:t>
            </w:r>
            <w:r w:rsidRPr="005D154E">
              <w:rPr>
                <w:rFonts w:eastAsia="標楷體" w:hint="eastAsia"/>
              </w:rPr>
              <w:t>學習單評量</w:t>
            </w:r>
          </w:p>
        </w:tc>
      </w:tr>
      <w:tr w:rsidR="007E1AF2" w14:paraId="279A8CE9" w14:textId="77777777" w:rsidTr="00255BC4">
        <w:trPr>
          <w:cantSplit/>
          <w:trHeight w:val="160"/>
          <w:jc w:val="center"/>
        </w:trPr>
        <w:tc>
          <w:tcPr>
            <w:tcW w:w="583" w:type="dxa"/>
            <w:vMerge/>
            <w:vAlign w:val="center"/>
          </w:tcPr>
          <w:p w14:paraId="34E99A87" w14:textId="77777777" w:rsidR="007E1AF2" w:rsidRDefault="007E1AF2" w:rsidP="007E1AF2">
            <w:pPr>
              <w:jc w:val="center"/>
              <w:rPr>
                <w:rFonts w:eastAsia="標楷體"/>
              </w:rPr>
            </w:pPr>
          </w:p>
        </w:tc>
        <w:tc>
          <w:tcPr>
            <w:tcW w:w="1397" w:type="dxa"/>
            <w:gridSpan w:val="3"/>
            <w:vAlign w:val="center"/>
          </w:tcPr>
          <w:p w14:paraId="00DA023E" w14:textId="77777777" w:rsidR="007E1AF2" w:rsidRDefault="007E1AF2" w:rsidP="007E1AF2">
            <w:pPr>
              <w:jc w:val="center"/>
              <w:rPr>
                <w:rFonts w:eastAsia="標楷體"/>
              </w:rPr>
            </w:pPr>
            <w:r>
              <w:rPr>
                <w:rFonts w:eastAsia="標楷體" w:hint="eastAsia"/>
              </w:rPr>
              <w:t>視覺藝術</w:t>
            </w:r>
          </w:p>
        </w:tc>
        <w:tc>
          <w:tcPr>
            <w:tcW w:w="9072" w:type="dxa"/>
            <w:gridSpan w:val="10"/>
            <w:vAlign w:val="center"/>
          </w:tcPr>
          <w:p w14:paraId="23D31314" w14:textId="77777777" w:rsidR="007E1AF2" w:rsidRPr="005D154E" w:rsidRDefault="007E1AF2" w:rsidP="007E1AF2">
            <w:pPr>
              <w:rPr>
                <w:rFonts w:eastAsia="標楷體"/>
              </w:rPr>
            </w:pPr>
            <w:r w:rsidRPr="005D154E">
              <w:rPr>
                <w:rFonts w:eastAsia="標楷體" w:hint="eastAsia"/>
              </w:rPr>
              <w:t>1.</w:t>
            </w:r>
            <w:r w:rsidRPr="005D154E">
              <w:rPr>
                <w:rFonts w:eastAsia="標楷體" w:hint="eastAsia"/>
              </w:rPr>
              <w:t>從生活環境中理解視覺美感形式要素。</w:t>
            </w:r>
          </w:p>
          <w:p w14:paraId="738FA979" w14:textId="77777777" w:rsidR="007E1AF2" w:rsidRPr="005D154E" w:rsidRDefault="007E1AF2" w:rsidP="007E1AF2">
            <w:pPr>
              <w:rPr>
                <w:rFonts w:eastAsia="標楷體"/>
              </w:rPr>
            </w:pPr>
            <w:r w:rsidRPr="005D154E">
              <w:rPr>
                <w:rFonts w:eastAsia="標楷體" w:hint="eastAsia"/>
              </w:rPr>
              <w:t>2.</w:t>
            </w:r>
            <w:r w:rsidRPr="005D154E">
              <w:rPr>
                <w:rFonts w:eastAsia="標楷體" w:hint="eastAsia"/>
              </w:rPr>
              <w:t>認識視角、素描技巧與構圖。</w:t>
            </w:r>
          </w:p>
          <w:p w14:paraId="69658489" w14:textId="77777777" w:rsidR="007E1AF2" w:rsidRPr="005D154E" w:rsidRDefault="007E1AF2" w:rsidP="007E1AF2">
            <w:pPr>
              <w:rPr>
                <w:rFonts w:eastAsia="標楷體"/>
              </w:rPr>
            </w:pPr>
            <w:r w:rsidRPr="005D154E">
              <w:rPr>
                <w:rFonts w:eastAsia="標楷體" w:hint="eastAsia"/>
              </w:rPr>
              <w:t>3.</w:t>
            </w:r>
            <w:r w:rsidRPr="005D154E">
              <w:rPr>
                <w:rFonts w:eastAsia="標楷體" w:hint="eastAsia"/>
              </w:rPr>
              <w:t>認識色彩與水彩技法。</w:t>
            </w:r>
          </w:p>
          <w:p w14:paraId="4694A5CB" w14:textId="769A6617" w:rsidR="007E1AF2" w:rsidRDefault="007E1AF2" w:rsidP="007E1AF2">
            <w:pPr>
              <w:rPr>
                <w:rFonts w:eastAsia="標楷體"/>
              </w:rPr>
            </w:pPr>
            <w:r w:rsidRPr="005D154E">
              <w:rPr>
                <w:rFonts w:eastAsia="標楷體" w:hint="eastAsia"/>
              </w:rPr>
              <w:t>4.</w:t>
            </w:r>
            <w:r w:rsidRPr="005D154E">
              <w:rPr>
                <w:rFonts w:eastAsia="標楷體" w:hint="eastAsia"/>
              </w:rPr>
              <w:t>了解藝術展演場所、從事藝術相關職業與藝術鑑賞方法。</w:t>
            </w:r>
          </w:p>
        </w:tc>
        <w:tc>
          <w:tcPr>
            <w:tcW w:w="3685" w:type="dxa"/>
            <w:gridSpan w:val="4"/>
            <w:vAlign w:val="center"/>
          </w:tcPr>
          <w:p w14:paraId="1C4B76E5" w14:textId="77777777" w:rsidR="007E1AF2" w:rsidRPr="005D154E" w:rsidRDefault="007E1AF2" w:rsidP="007E1AF2">
            <w:pPr>
              <w:rPr>
                <w:rFonts w:eastAsia="標楷體"/>
              </w:rPr>
            </w:pPr>
            <w:r>
              <w:rPr>
                <w:rFonts w:eastAsia="標楷體" w:hint="eastAsia"/>
              </w:rPr>
              <w:t>1</w:t>
            </w:r>
            <w:r w:rsidRPr="005D154E">
              <w:rPr>
                <w:rFonts w:eastAsia="標楷體" w:hint="eastAsia"/>
              </w:rPr>
              <w:t>.</w:t>
            </w:r>
            <w:r w:rsidRPr="005D154E">
              <w:rPr>
                <w:rFonts w:eastAsia="標楷體" w:hint="eastAsia"/>
              </w:rPr>
              <w:t>教師評量</w:t>
            </w:r>
          </w:p>
          <w:p w14:paraId="161CF075" w14:textId="77777777" w:rsidR="007E1AF2" w:rsidRPr="005D154E" w:rsidRDefault="007E1AF2" w:rsidP="007E1AF2">
            <w:pPr>
              <w:rPr>
                <w:rFonts w:eastAsia="標楷體"/>
              </w:rPr>
            </w:pPr>
            <w:r w:rsidRPr="005D154E">
              <w:rPr>
                <w:rFonts w:eastAsia="標楷體" w:hint="eastAsia"/>
              </w:rPr>
              <w:t>2.</w:t>
            </w:r>
            <w:r w:rsidRPr="005D154E">
              <w:rPr>
                <w:rFonts w:eastAsia="標楷體" w:hint="eastAsia"/>
              </w:rPr>
              <w:t>發表評量</w:t>
            </w:r>
          </w:p>
          <w:p w14:paraId="6F4173FF" w14:textId="77777777" w:rsidR="007E1AF2" w:rsidRPr="005D154E" w:rsidRDefault="007E1AF2" w:rsidP="007E1AF2">
            <w:pPr>
              <w:rPr>
                <w:rFonts w:eastAsia="標楷體"/>
              </w:rPr>
            </w:pPr>
            <w:r>
              <w:rPr>
                <w:rFonts w:eastAsia="標楷體" w:hint="eastAsia"/>
              </w:rPr>
              <w:t>3</w:t>
            </w:r>
            <w:r w:rsidRPr="005D154E">
              <w:rPr>
                <w:rFonts w:eastAsia="標楷體" w:hint="eastAsia"/>
              </w:rPr>
              <w:t>.</w:t>
            </w:r>
            <w:r w:rsidRPr="005D154E">
              <w:rPr>
                <w:rFonts w:eastAsia="標楷體" w:hint="eastAsia"/>
              </w:rPr>
              <w:t>實作評量</w:t>
            </w:r>
          </w:p>
          <w:p w14:paraId="3D0BE005" w14:textId="77777777" w:rsidR="007E1AF2" w:rsidRPr="005D154E" w:rsidRDefault="007E1AF2" w:rsidP="007E1AF2">
            <w:pPr>
              <w:rPr>
                <w:rFonts w:eastAsia="標楷體"/>
              </w:rPr>
            </w:pPr>
            <w:r>
              <w:rPr>
                <w:rFonts w:eastAsia="標楷體" w:hint="eastAsia"/>
              </w:rPr>
              <w:t>4</w:t>
            </w:r>
            <w:r w:rsidRPr="005D154E">
              <w:rPr>
                <w:rFonts w:eastAsia="標楷體" w:hint="eastAsia"/>
              </w:rPr>
              <w:t>.</w:t>
            </w:r>
            <w:r w:rsidRPr="005D154E">
              <w:rPr>
                <w:rFonts w:eastAsia="標楷體" w:hint="eastAsia"/>
              </w:rPr>
              <w:t>態度評量</w:t>
            </w:r>
          </w:p>
          <w:p w14:paraId="0B9DE654" w14:textId="77777777" w:rsidR="007E1AF2" w:rsidRPr="005D154E" w:rsidRDefault="007E1AF2" w:rsidP="007E1AF2">
            <w:pPr>
              <w:rPr>
                <w:rFonts w:eastAsia="標楷體"/>
              </w:rPr>
            </w:pPr>
            <w:r w:rsidRPr="005D154E">
              <w:rPr>
                <w:rFonts w:eastAsia="標楷體" w:hint="eastAsia"/>
              </w:rPr>
              <w:t>5.</w:t>
            </w:r>
            <w:r w:rsidRPr="005D154E">
              <w:rPr>
                <w:rFonts w:eastAsia="標楷體" w:hint="eastAsia"/>
              </w:rPr>
              <w:t>欣賞評量</w:t>
            </w:r>
          </w:p>
          <w:p w14:paraId="4399D512" w14:textId="77777777" w:rsidR="007E1AF2" w:rsidRPr="005D154E" w:rsidRDefault="007E1AF2" w:rsidP="007E1AF2">
            <w:pPr>
              <w:rPr>
                <w:rFonts w:eastAsia="標楷體"/>
              </w:rPr>
            </w:pPr>
            <w:r>
              <w:rPr>
                <w:rFonts w:eastAsia="標楷體" w:hint="eastAsia"/>
              </w:rPr>
              <w:t>6</w:t>
            </w:r>
            <w:r w:rsidRPr="005D154E">
              <w:rPr>
                <w:rFonts w:eastAsia="標楷體" w:hint="eastAsia"/>
              </w:rPr>
              <w:t>.</w:t>
            </w:r>
            <w:r w:rsidRPr="005D154E">
              <w:rPr>
                <w:rFonts w:eastAsia="標楷體" w:hint="eastAsia"/>
              </w:rPr>
              <w:t>討論評量</w:t>
            </w:r>
          </w:p>
          <w:p w14:paraId="7F8FE1FC" w14:textId="77777777" w:rsidR="007E1AF2" w:rsidRDefault="007E1AF2" w:rsidP="007E1AF2">
            <w:pPr>
              <w:rPr>
                <w:rFonts w:eastAsia="標楷體"/>
              </w:rPr>
            </w:pPr>
            <w:r>
              <w:rPr>
                <w:rFonts w:eastAsia="標楷體" w:hint="eastAsia"/>
              </w:rPr>
              <w:t>7</w:t>
            </w:r>
            <w:r w:rsidRPr="005D154E">
              <w:rPr>
                <w:rFonts w:eastAsia="標楷體" w:hint="eastAsia"/>
              </w:rPr>
              <w:t>.</w:t>
            </w:r>
            <w:r w:rsidRPr="005D154E">
              <w:rPr>
                <w:rFonts w:eastAsia="標楷體" w:hint="eastAsia"/>
              </w:rPr>
              <w:t>學生互評</w:t>
            </w:r>
          </w:p>
          <w:p w14:paraId="4DDD8791" w14:textId="77777777" w:rsidR="007E1AF2" w:rsidRPr="005D154E" w:rsidRDefault="007E1AF2" w:rsidP="007E1AF2">
            <w:pPr>
              <w:rPr>
                <w:rFonts w:eastAsia="標楷體"/>
              </w:rPr>
            </w:pPr>
            <w:r>
              <w:rPr>
                <w:rFonts w:eastAsia="標楷體" w:hint="eastAsia"/>
              </w:rPr>
              <w:t>8</w:t>
            </w:r>
            <w:r w:rsidRPr="005D154E">
              <w:rPr>
                <w:rFonts w:eastAsia="標楷體" w:hint="eastAsia"/>
              </w:rPr>
              <w:t>.</w:t>
            </w:r>
            <w:r w:rsidRPr="005D154E">
              <w:rPr>
                <w:rFonts w:eastAsia="標楷體" w:hint="eastAsia"/>
              </w:rPr>
              <w:t>學習單評量</w:t>
            </w:r>
          </w:p>
          <w:p w14:paraId="4FA92919" w14:textId="46A6ABCE" w:rsidR="007E1AF2" w:rsidRDefault="007E1AF2" w:rsidP="007E1AF2">
            <w:pPr>
              <w:rPr>
                <w:rFonts w:eastAsia="標楷體"/>
              </w:rPr>
            </w:pPr>
            <w:r>
              <w:rPr>
                <w:rFonts w:eastAsia="標楷體" w:hint="eastAsia"/>
              </w:rPr>
              <w:t>9</w:t>
            </w:r>
            <w:r w:rsidRPr="005D154E">
              <w:rPr>
                <w:rFonts w:eastAsia="標楷體" w:hint="eastAsia"/>
              </w:rPr>
              <w:t>.</w:t>
            </w:r>
            <w:r w:rsidRPr="005D154E">
              <w:rPr>
                <w:rFonts w:eastAsia="標楷體" w:hint="eastAsia"/>
              </w:rPr>
              <w:t>學習檔案評量</w:t>
            </w:r>
          </w:p>
        </w:tc>
      </w:tr>
      <w:tr w:rsidR="007E1AF2" w14:paraId="7C6E87AA" w14:textId="77777777" w:rsidTr="00255BC4">
        <w:trPr>
          <w:cantSplit/>
          <w:trHeight w:val="160"/>
          <w:jc w:val="center"/>
        </w:trPr>
        <w:tc>
          <w:tcPr>
            <w:tcW w:w="583" w:type="dxa"/>
            <w:vMerge/>
            <w:vAlign w:val="center"/>
          </w:tcPr>
          <w:p w14:paraId="6F1C7E8A" w14:textId="77777777" w:rsidR="007E1AF2" w:rsidRDefault="007E1AF2" w:rsidP="007E1AF2">
            <w:pPr>
              <w:jc w:val="center"/>
              <w:rPr>
                <w:rFonts w:eastAsia="標楷體"/>
              </w:rPr>
            </w:pPr>
          </w:p>
        </w:tc>
        <w:tc>
          <w:tcPr>
            <w:tcW w:w="1397" w:type="dxa"/>
            <w:gridSpan w:val="3"/>
            <w:vAlign w:val="center"/>
          </w:tcPr>
          <w:p w14:paraId="332F614E" w14:textId="77777777" w:rsidR="007E1AF2" w:rsidRDefault="007E1AF2" w:rsidP="007E1AF2">
            <w:pPr>
              <w:jc w:val="center"/>
              <w:rPr>
                <w:rFonts w:eastAsia="標楷體"/>
              </w:rPr>
            </w:pPr>
            <w:r>
              <w:rPr>
                <w:rFonts w:eastAsia="標楷體" w:hint="eastAsia"/>
              </w:rPr>
              <w:t>表演藝術</w:t>
            </w:r>
          </w:p>
        </w:tc>
        <w:tc>
          <w:tcPr>
            <w:tcW w:w="9072" w:type="dxa"/>
            <w:gridSpan w:val="10"/>
            <w:vAlign w:val="center"/>
          </w:tcPr>
          <w:p w14:paraId="0319C76B" w14:textId="77777777" w:rsidR="007E1AF2" w:rsidRPr="005D154E" w:rsidRDefault="007E1AF2" w:rsidP="007E1AF2">
            <w:pPr>
              <w:rPr>
                <w:rFonts w:eastAsia="標楷體"/>
              </w:rPr>
            </w:pPr>
            <w:r w:rsidRPr="005D154E">
              <w:rPr>
                <w:rFonts w:eastAsia="標楷體" w:hint="eastAsia"/>
              </w:rPr>
              <w:t>1.</w:t>
            </w:r>
            <w:r w:rsidRPr="005D154E">
              <w:rPr>
                <w:rFonts w:eastAsia="標楷體" w:hint="eastAsia"/>
              </w:rPr>
              <w:t>藉由日常生活行為，認識表演藝術的起源與關係，並欣賞不同類型的表演藝術。</w:t>
            </w:r>
          </w:p>
          <w:p w14:paraId="0F041596" w14:textId="77777777" w:rsidR="007E1AF2" w:rsidRPr="005D154E" w:rsidRDefault="007E1AF2" w:rsidP="007E1AF2">
            <w:pPr>
              <w:rPr>
                <w:rFonts w:eastAsia="標楷體"/>
              </w:rPr>
            </w:pPr>
            <w:r w:rsidRPr="005D154E">
              <w:rPr>
                <w:rFonts w:eastAsia="標楷體" w:hint="eastAsia"/>
              </w:rPr>
              <w:t>2.</w:t>
            </w:r>
            <w:r w:rsidRPr="005D154E">
              <w:rPr>
                <w:rFonts w:eastAsia="標楷體" w:hint="eastAsia"/>
              </w:rPr>
              <w:t>認識表演的工具</w:t>
            </w:r>
            <w:r w:rsidRPr="005D154E">
              <w:rPr>
                <w:rFonts w:eastAsia="標楷體" w:hint="eastAsia"/>
              </w:rPr>
              <w:t>(</w:t>
            </w:r>
            <w:r w:rsidRPr="005D154E">
              <w:rPr>
                <w:rFonts w:eastAsia="標楷體" w:hint="eastAsia"/>
              </w:rPr>
              <w:t>聲音、身體、情緒</w:t>
            </w:r>
            <w:r w:rsidRPr="005D154E">
              <w:rPr>
                <w:rFonts w:eastAsia="標楷體" w:hint="eastAsia"/>
              </w:rPr>
              <w:t>)</w:t>
            </w:r>
            <w:r w:rsidRPr="005D154E">
              <w:rPr>
                <w:rFonts w:eastAsia="標楷體" w:hint="eastAsia"/>
              </w:rPr>
              <w:t>及臺灣知名劇場工作者，並學習建立演員角色。</w:t>
            </w:r>
          </w:p>
          <w:p w14:paraId="2ABCDA70" w14:textId="77777777" w:rsidR="007E1AF2" w:rsidRPr="005D154E" w:rsidRDefault="007E1AF2" w:rsidP="007E1AF2">
            <w:pPr>
              <w:rPr>
                <w:rFonts w:eastAsia="標楷體"/>
              </w:rPr>
            </w:pPr>
            <w:r w:rsidRPr="005D154E">
              <w:rPr>
                <w:rFonts w:eastAsia="標楷體" w:hint="eastAsia"/>
              </w:rPr>
              <w:t>3.</w:t>
            </w:r>
            <w:r w:rsidRPr="005D154E">
              <w:rPr>
                <w:rFonts w:eastAsia="標楷體" w:hint="eastAsia"/>
              </w:rPr>
              <w:t>認識創造性舞蹈及舞蹈動作元素，展現自己的身體動作。</w:t>
            </w:r>
          </w:p>
          <w:p w14:paraId="3BB4B9D7" w14:textId="2A14B4FC" w:rsidR="007E1AF2" w:rsidRDefault="007E1AF2" w:rsidP="007E1AF2">
            <w:pPr>
              <w:rPr>
                <w:rFonts w:eastAsia="標楷體"/>
              </w:rPr>
            </w:pPr>
            <w:r w:rsidRPr="005D154E">
              <w:rPr>
                <w:rFonts w:eastAsia="標楷體" w:hint="eastAsia"/>
              </w:rPr>
              <w:t>4.</w:t>
            </w:r>
            <w:r w:rsidRPr="005D154E">
              <w:rPr>
                <w:rFonts w:eastAsia="標楷體" w:hint="eastAsia"/>
              </w:rPr>
              <w:t>認識劇場分工、工作內容與製作流程，並試著完成一齣迷你舞臺劇。</w:t>
            </w:r>
          </w:p>
        </w:tc>
        <w:tc>
          <w:tcPr>
            <w:tcW w:w="3685" w:type="dxa"/>
            <w:gridSpan w:val="4"/>
            <w:vAlign w:val="center"/>
          </w:tcPr>
          <w:p w14:paraId="776FE728" w14:textId="77777777" w:rsidR="007E1AF2" w:rsidRPr="005D154E" w:rsidRDefault="007E1AF2" w:rsidP="007E1AF2">
            <w:pPr>
              <w:rPr>
                <w:rFonts w:eastAsia="標楷體"/>
              </w:rPr>
            </w:pPr>
            <w:r w:rsidRPr="005D154E">
              <w:rPr>
                <w:rFonts w:eastAsia="標楷體" w:hint="eastAsia"/>
              </w:rPr>
              <w:t>1.</w:t>
            </w:r>
            <w:r w:rsidRPr="005D154E">
              <w:rPr>
                <w:rFonts w:eastAsia="標楷體" w:hint="eastAsia"/>
              </w:rPr>
              <w:t>教師評量</w:t>
            </w:r>
          </w:p>
          <w:p w14:paraId="1B03F1E7" w14:textId="77777777" w:rsidR="007E1AF2" w:rsidRDefault="007E1AF2" w:rsidP="007E1AF2">
            <w:pPr>
              <w:rPr>
                <w:rFonts w:eastAsia="標楷體"/>
              </w:rPr>
            </w:pPr>
            <w:r>
              <w:rPr>
                <w:rFonts w:eastAsia="標楷體" w:hint="eastAsia"/>
              </w:rPr>
              <w:t>2</w:t>
            </w:r>
            <w:r w:rsidRPr="00417230">
              <w:rPr>
                <w:rFonts w:eastAsia="標楷體" w:hint="eastAsia"/>
              </w:rPr>
              <w:t>.</w:t>
            </w:r>
            <w:r w:rsidRPr="00417230">
              <w:rPr>
                <w:rFonts w:eastAsia="標楷體" w:hint="eastAsia"/>
              </w:rPr>
              <w:t>問答評量</w:t>
            </w:r>
          </w:p>
          <w:p w14:paraId="0163F4E0" w14:textId="77777777" w:rsidR="007E1AF2" w:rsidRPr="005D154E" w:rsidRDefault="007E1AF2" w:rsidP="007E1AF2">
            <w:pPr>
              <w:rPr>
                <w:rFonts w:eastAsia="標楷體"/>
              </w:rPr>
            </w:pPr>
            <w:r>
              <w:rPr>
                <w:rFonts w:eastAsia="標楷體" w:hint="eastAsia"/>
              </w:rPr>
              <w:t>3</w:t>
            </w:r>
            <w:r w:rsidRPr="005D154E">
              <w:rPr>
                <w:rFonts w:eastAsia="標楷體" w:hint="eastAsia"/>
              </w:rPr>
              <w:t>.</w:t>
            </w:r>
            <w:r w:rsidRPr="005D154E">
              <w:rPr>
                <w:rFonts w:eastAsia="標楷體" w:hint="eastAsia"/>
              </w:rPr>
              <w:t>觀察評量</w:t>
            </w:r>
          </w:p>
          <w:p w14:paraId="72B5F390" w14:textId="77777777" w:rsidR="007E1AF2" w:rsidRPr="005D154E" w:rsidRDefault="007E1AF2" w:rsidP="007E1AF2">
            <w:pPr>
              <w:rPr>
                <w:rFonts w:eastAsia="標楷體"/>
              </w:rPr>
            </w:pPr>
            <w:r>
              <w:rPr>
                <w:rFonts w:eastAsia="標楷體" w:hint="eastAsia"/>
              </w:rPr>
              <w:t>4</w:t>
            </w:r>
            <w:r w:rsidRPr="005D154E">
              <w:rPr>
                <w:rFonts w:eastAsia="標楷體" w:hint="eastAsia"/>
              </w:rPr>
              <w:t>.</w:t>
            </w:r>
            <w:r w:rsidRPr="005D154E">
              <w:rPr>
                <w:rFonts w:eastAsia="標楷體" w:hint="eastAsia"/>
              </w:rPr>
              <w:t>發表評量</w:t>
            </w:r>
          </w:p>
          <w:p w14:paraId="494DD260" w14:textId="77777777" w:rsidR="007E1AF2" w:rsidRPr="005D154E" w:rsidRDefault="007E1AF2" w:rsidP="007E1AF2">
            <w:pPr>
              <w:rPr>
                <w:rFonts w:eastAsia="標楷體"/>
              </w:rPr>
            </w:pPr>
            <w:r>
              <w:rPr>
                <w:rFonts w:eastAsia="標楷體" w:hint="eastAsia"/>
              </w:rPr>
              <w:t>5</w:t>
            </w:r>
            <w:r w:rsidRPr="005D154E">
              <w:rPr>
                <w:rFonts w:eastAsia="標楷體" w:hint="eastAsia"/>
              </w:rPr>
              <w:t>.</w:t>
            </w:r>
            <w:r w:rsidRPr="005D154E">
              <w:rPr>
                <w:rFonts w:eastAsia="標楷體" w:hint="eastAsia"/>
              </w:rPr>
              <w:t>表現評量</w:t>
            </w:r>
          </w:p>
          <w:p w14:paraId="498C8404" w14:textId="77777777" w:rsidR="007E1AF2" w:rsidRPr="005D154E" w:rsidRDefault="007E1AF2" w:rsidP="007E1AF2">
            <w:pPr>
              <w:rPr>
                <w:rFonts w:eastAsia="標楷體"/>
              </w:rPr>
            </w:pPr>
            <w:r>
              <w:rPr>
                <w:rFonts w:eastAsia="標楷體" w:hint="eastAsia"/>
              </w:rPr>
              <w:t>6</w:t>
            </w:r>
            <w:r w:rsidRPr="005D154E">
              <w:rPr>
                <w:rFonts w:eastAsia="標楷體" w:hint="eastAsia"/>
              </w:rPr>
              <w:t>.</w:t>
            </w:r>
            <w:r w:rsidRPr="005D154E">
              <w:rPr>
                <w:rFonts w:eastAsia="標楷體" w:hint="eastAsia"/>
              </w:rPr>
              <w:t>實作評量</w:t>
            </w:r>
          </w:p>
          <w:p w14:paraId="2EB170CF" w14:textId="77777777" w:rsidR="007E1AF2" w:rsidRDefault="007E1AF2" w:rsidP="007E1AF2">
            <w:pPr>
              <w:rPr>
                <w:rFonts w:eastAsia="標楷體"/>
              </w:rPr>
            </w:pPr>
            <w:r>
              <w:rPr>
                <w:rFonts w:eastAsia="標楷體" w:hint="eastAsia"/>
              </w:rPr>
              <w:t>7</w:t>
            </w:r>
            <w:r w:rsidRPr="005D154E">
              <w:rPr>
                <w:rFonts w:eastAsia="標楷體" w:hint="eastAsia"/>
              </w:rPr>
              <w:t>.</w:t>
            </w:r>
            <w:r w:rsidRPr="005D154E">
              <w:rPr>
                <w:rFonts w:eastAsia="標楷體" w:hint="eastAsia"/>
              </w:rPr>
              <w:t>態度評量</w:t>
            </w:r>
          </w:p>
          <w:p w14:paraId="6841897E" w14:textId="77777777" w:rsidR="007E1AF2" w:rsidRDefault="007E1AF2" w:rsidP="007E1AF2">
            <w:pPr>
              <w:rPr>
                <w:rFonts w:eastAsia="標楷體"/>
              </w:rPr>
            </w:pPr>
            <w:r>
              <w:rPr>
                <w:rFonts w:eastAsia="標楷體" w:hint="eastAsia"/>
              </w:rPr>
              <w:t>8</w:t>
            </w:r>
            <w:r w:rsidRPr="005D154E">
              <w:rPr>
                <w:rFonts w:eastAsia="標楷體" w:hint="eastAsia"/>
              </w:rPr>
              <w:t>.</w:t>
            </w:r>
            <w:r w:rsidRPr="005D154E">
              <w:rPr>
                <w:rFonts w:eastAsia="標楷體" w:hint="eastAsia"/>
              </w:rPr>
              <w:t>欣賞評量</w:t>
            </w:r>
          </w:p>
          <w:p w14:paraId="35448DE0" w14:textId="77777777" w:rsidR="007E1AF2" w:rsidRPr="00417230" w:rsidRDefault="007E1AF2" w:rsidP="007E1AF2">
            <w:pPr>
              <w:rPr>
                <w:rFonts w:eastAsia="標楷體"/>
              </w:rPr>
            </w:pPr>
            <w:r>
              <w:rPr>
                <w:rFonts w:eastAsia="標楷體" w:hint="eastAsia"/>
              </w:rPr>
              <w:t>9</w:t>
            </w:r>
            <w:r w:rsidRPr="00417230">
              <w:rPr>
                <w:rFonts w:eastAsia="標楷體" w:hint="eastAsia"/>
              </w:rPr>
              <w:t>.</w:t>
            </w:r>
            <w:r w:rsidRPr="00417230">
              <w:rPr>
                <w:rFonts w:eastAsia="標楷體" w:hint="eastAsia"/>
              </w:rPr>
              <w:t>參與評量</w:t>
            </w:r>
          </w:p>
          <w:p w14:paraId="2203A1D2" w14:textId="77777777" w:rsidR="007E1AF2" w:rsidRDefault="007E1AF2" w:rsidP="007E1AF2">
            <w:pPr>
              <w:rPr>
                <w:rFonts w:eastAsia="標楷體"/>
              </w:rPr>
            </w:pPr>
            <w:r>
              <w:rPr>
                <w:rFonts w:eastAsia="標楷體" w:hint="eastAsia"/>
              </w:rPr>
              <w:t>10</w:t>
            </w:r>
            <w:r w:rsidRPr="005D154E">
              <w:rPr>
                <w:rFonts w:eastAsia="標楷體" w:hint="eastAsia"/>
              </w:rPr>
              <w:t>.</w:t>
            </w:r>
            <w:r w:rsidRPr="005D154E">
              <w:rPr>
                <w:rFonts w:eastAsia="標楷體" w:hint="eastAsia"/>
              </w:rPr>
              <w:t>討論評量</w:t>
            </w:r>
          </w:p>
          <w:p w14:paraId="0063A7CC" w14:textId="77777777" w:rsidR="007E1AF2" w:rsidRDefault="007E1AF2" w:rsidP="007E1AF2">
            <w:pPr>
              <w:rPr>
                <w:rFonts w:eastAsia="標楷體"/>
              </w:rPr>
            </w:pPr>
            <w:r>
              <w:rPr>
                <w:rFonts w:eastAsia="標楷體" w:hint="eastAsia"/>
              </w:rPr>
              <w:t>11</w:t>
            </w:r>
            <w:r w:rsidRPr="005D154E">
              <w:rPr>
                <w:rFonts w:eastAsia="標楷體" w:hint="eastAsia"/>
              </w:rPr>
              <w:t>.</w:t>
            </w:r>
            <w:r w:rsidRPr="005D154E">
              <w:rPr>
                <w:rFonts w:eastAsia="標楷體" w:hint="eastAsia"/>
              </w:rPr>
              <w:t>學生互評</w:t>
            </w:r>
          </w:p>
          <w:p w14:paraId="0A28DA8F" w14:textId="77777777" w:rsidR="007E1AF2" w:rsidRPr="005D154E" w:rsidRDefault="007E1AF2" w:rsidP="007E1AF2">
            <w:pPr>
              <w:rPr>
                <w:rFonts w:eastAsia="標楷體"/>
              </w:rPr>
            </w:pPr>
            <w:r>
              <w:rPr>
                <w:rFonts w:eastAsia="標楷體" w:hint="eastAsia"/>
              </w:rPr>
              <w:t>12</w:t>
            </w:r>
            <w:r w:rsidRPr="00417230">
              <w:rPr>
                <w:rFonts w:eastAsia="標楷體" w:hint="eastAsia"/>
              </w:rPr>
              <w:t>.</w:t>
            </w:r>
            <w:r w:rsidRPr="00417230">
              <w:rPr>
                <w:rFonts w:eastAsia="標楷體" w:hint="eastAsia"/>
              </w:rPr>
              <w:t>學習單評量</w:t>
            </w:r>
          </w:p>
          <w:p w14:paraId="1F4A320B" w14:textId="5C556230" w:rsidR="007E1AF2" w:rsidRDefault="007E1AF2" w:rsidP="007E1AF2">
            <w:pPr>
              <w:rPr>
                <w:rFonts w:eastAsia="標楷體"/>
              </w:rPr>
            </w:pPr>
            <w:r>
              <w:rPr>
                <w:rFonts w:eastAsia="標楷體" w:hint="eastAsia"/>
              </w:rPr>
              <w:t>13</w:t>
            </w:r>
            <w:r w:rsidRPr="005D154E">
              <w:rPr>
                <w:rFonts w:eastAsia="標楷體" w:hint="eastAsia"/>
              </w:rPr>
              <w:t>.</w:t>
            </w:r>
            <w:r w:rsidRPr="005D154E">
              <w:rPr>
                <w:rFonts w:eastAsia="標楷體" w:hint="eastAsia"/>
              </w:rPr>
              <w:t>學習檔案評量</w:t>
            </w:r>
          </w:p>
        </w:tc>
      </w:tr>
      <w:tr w:rsidR="00741CD5" w14:paraId="2A6DCB31" w14:textId="77777777" w:rsidTr="00255BC4">
        <w:trPr>
          <w:cantSplit/>
          <w:trHeight w:val="160"/>
          <w:jc w:val="center"/>
        </w:trPr>
        <w:tc>
          <w:tcPr>
            <w:tcW w:w="583" w:type="dxa"/>
            <w:vMerge w:val="restart"/>
            <w:vAlign w:val="center"/>
          </w:tcPr>
          <w:p w14:paraId="37578363" w14:textId="77777777" w:rsidR="00741CD5" w:rsidRDefault="00741CD5" w:rsidP="00741CD5">
            <w:pPr>
              <w:jc w:val="center"/>
              <w:rPr>
                <w:rFonts w:eastAsia="標楷體"/>
              </w:rPr>
            </w:pPr>
            <w:r>
              <w:rPr>
                <w:rFonts w:eastAsia="標楷體" w:hint="eastAsia"/>
              </w:rPr>
              <w:lastRenderedPageBreak/>
              <w:t>綜合活動</w:t>
            </w:r>
          </w:p>
        </w:tc>
        <w:tc>
          <w:tcPr>
            <w:tcW w:w="1397" w:type="dxa"/>
            <w:gridSpan w:val="3"/>
            <w:vAlign w:val="center"/>
          </w:tcPr>
          <w:p w14:paraId="335845E8" w14:textId="77777777" w:rsidR="00741CD5" w:rsidRPr="00211C4A" w:rsidRDefault="00741CD5" w:rsidP="00741CD5">
            <w:pPr>
              <w:jc w:val="center"/>
              <w:rPr>
                <w:rFonts w:eastAsia="標楷體"/>
              </w:rPr>
            </w:pPr>
            <w:r w:rsidRPr="00211C4A">
              <w:rPr>
                <w:rFonts w:eastAsia="標楷體" w:hint="eastAsia"/>
              </w:rPr>
              <w:t>童軍</w:t>
            </w:r>
          </w:p>
        </w:tc>
        <w:tc>
          <w:tcPr>
            <w:tcW w:w="9072" w:type="dxa"/>
            <w:gridSpan w:val="10"/>
            <w:vAlign w:val="center"/>
          </w:tcPr>
          <w:p w14:paraId="19423E93" w14:textId="77777777" w:rsidR="00741CD5" w:rsidRPr="00211C4A" w:rsidRDefault="00741CD5" w:rsidP="00741CD5">
            <w:pPr>
              <w:pBdr>
                <w:top w:val="nil"/>
                <w:left w:val="nil"/>
                <w:bottom w:val="nil"/>
                <w:right w:val="nil"/>
                <w:between w:val="nil"/>
              </w:pBdr>
              <w:rPr>
                <w:rFonts w:ascii="標楷體" w:eastAsia="標楷體" w:hAnsi="標楷體"/>
              </w:rPr>
            </w:pPr>
            <w:r w:rsidRPr="00211C4A">
              <w:rPr>
                <w:rFonts w:ascii="標楷體" w:eastAsia="標楷體" w:hAnsi="標楷體" w:cs="Gungsuh"/>
              </w:rPr>
              <w:t>1.認識新同學與建立團隊，提升團體動力。</w:t>
            </w:r>
          </w:p>
          <w:p w14:paraId="5C7EA00F" w14:textId="1D6754A9" w:rsidR="00741CD5" w:rsidRPr="00211C4A" w:rsidRDefault="00741CD5" w:rsidP="00741CD5">
            <w:pPr>
              <w:rPr>
                <w:rFonts w:eastAsia="標楷體"/>
              </w:rPr>
            </w:pPr>
            <w:r w:rsidRPr="00211C4A">
              <w:rPr>
                <w:rFonts w:ascii="標楷體" w:eastAsia="標楷體" w:hAnsi="標楷體" w:cs="Gungsuh"/>
              </w:rPr>
              <w:t>2.認識校園及其周遭環境的人文與自然之美，以適應國中新環境。</w:t>
            </w:r>
          </w:p>
        </w:tc>
        <w:tc>
          <w:tcPr>
            <w:tcW w:w="3685" w:type="dxa"/>
            <w:gridSpan w:val="4"/>
            <w:vAlign w:val="center"/>
          </w:tcPr>
          <w:p w14:paraId="2027A745"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1.口語評量</w:t>
            </w:r>
          </w:p>
          <w:p w14:paraId="2C48CDAC"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2.高層次紙筆評量</w:t>
            </w:r>
          </w:p>
          <w:p w14:paraId="0006FD87"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3.實作評量</w:t>
            </w:r>
          </w:p>
          <w:p w14:paraId="00CF43EF" w14:textId="2738E6CE" w:rsidR="00741CD5" w:rsidRDefault="00741CD5" w:rsidP="00741CD5">
            <w:pPr>
              <w:rPr>
                <w:rFonts w:eastAsia="標楷體"/>
              </w:rPr>
            </w:pPr>
            <w:r w:rsidRPr="004E0A86">
              <w:rPr>
                <w:rFonts w:ascii="標楷體" w:eastAsia="標楷體" w:hAnsi="標楷體" w:cs="Gungsuh"/>
              </w:rPr>
              <w:t>4.檔案評量</w:t>
            </w:r>
          </w:p>
        </w:tc>
      </w:tr>
      <w:tr w:rsidR="00741CD5" w14:paraId="22AF3896" w14:textId="77777777" w:rsidTr="00255BC4">
        <w:trPr>
          <w:cantSplit/>
          <w:trHeight w:val="160"/>
          <w:jc w:val="center"/>
        </w:trPr>
        <w:tc>
          <w:tcPr>
            <w:tcW w:w="583" w:type="dxa"/>
            <w:vMerge/>
            <w:vAlign w:val="center"/>
          </w:tcPr>
          <w:p w14:paraId="5118E673" w14:textId="77777777" w:rsidR="00741CD5" w:rsidRDefault="00741CD5" w:rsidP="00741CD5">
            <w:pPr>
              <w:jc w:val="center"/>
              <w:rPr>
                <w:rFonts w:eastAsia="標楷體"/>
              </w:rPr>
            </w:pPr>
          </w:p>
        </w:tc>
        <w:tc>
          <w:tcPr>
            <w:tcW w:w="1397" w:type="dxa"/>
            <w:gridSpan w:val="3"/>
            <w:vAlign w:val="center"/>
          </w:tcPr>
          <w:p w14:paraId="434DB257" w14:textId="77777777" w:rsidR="00741CD5" w:rsidRDefault="00741CD5" w:rsidP="00741CD5">
            <w:pPr>
              <w:jc w:val="center"/>
              <w:rPr>
                <w:rFonts w:eastAsia="標楷體"/>
              </w:rPr>
            </w:pPr>
            <w:r>
              <w:rPr>
                <w:rFonts w:eastAsia="標楷體" w:hint="eastAsia"/>
              </w:rPr>
              <w:t>家政</w:t>
            </w:r>
          </w:p>
        </w:tc>
        <w:tc>
          <w:tcPr>
            <w:tcW w:w="9072" w:type="dxa"/>
            <w:gridSpan w:val="10"/>
            <w:vAlign w:val="center"/>
          </w:tcPr>
          <w:p w14:paraId="4CFB409B"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1.學習個人形象管理、手縫技能，增強生活自理能力。</w:t>
            </w:r>
          </w:p>
          <w:p w14:paraId="16BF8CA0" w14:textId="5DEA64A1" w:rsidR="00741CD5" w:rsidRDefault="00741CD5" w:rsidP="00741CD5">
            <w:pPr>
              <w:rPr>
                <w:rFonts w:eastAsia="標楷體"/>
              </w:rPr>
            </w:pPr>
            <w:r w:rsidRPr="004E0A86">
              <w:rPr>
                <w:rFonts w:ascii="標楷體" w:eastAsia="標楷體" w:hAnsi="標楷體" w:cs="Gungsuh"/>
              </w:rPr>
              <w:t>2.學習空間清潔與美化，增進創造生活之美的實踐力。</w:t>
            </w:r>
          </w:p>
        </w:tc>
        <w:tc>
          <w:tcPr>
            <w:tcW w:w="3685" w:type="dxa"/>
            <w:gridSpan w:val="4"/>
            <w:vAlign w:val="center"/>
          </w:tcPr>
          <w:p w14:paraId="04236B07"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1.口語評量</w:t>
            </w:r>
          </w:p>
          <w:p w14:paraId="5DCDACA7"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2.實作評量</w:t>
            </w:r>
          </w:p>
          <w:p w14:paraId="4D828182" w14:textId="36657CF4" w:rsidR="00741CD5" w:rsidRDefault="00741CD5" w:rsidP="00741CD5">
            <w:pPr>
              <w:rPr>
                <w:rFonts w:eastAsia="標楷體"/>
              </w:rPr>
            </w:pPr>
            <w:r w:rsidRPr="004E0A86">
              <w:rPr>
                <w:rFonts w:ascii="標楷體" w:eastAsia="標楷體" w:hAnsi="標楷體" w:cs="Gungsuh"/>
              </w:rPr>
              <w:t>3.高層次紙筆評量</w:t>
            </w:r>
          </w:p>
        </w:tc>
      </w:tr>
      <w:tr w:rsidR="00741CD5" w14:paraId="15A0879B" w14:textId="77777777" w:rsidTr="00255BC4">
        <w:trPr>
          <w:cantSplit/>
          <w:trHeight w:val="160"/>
          <w:jc w:val="center"/>
        </w:trPr>
        <w:tc>
          <w:tcPr>
            <w:tcW w:w="583" w:type="dxa"/>
            <w:vMerge/>
            <w:vAlign w:val="center"/>
          </w:tcPr>
          <w:p w14:paraId="371A9C99" w14:textId="77777777" w:rsidR="00741CD5" w:rsidRDefault="00741CD5" w:rsidP="00741CD5">
            <w:pPr>
              <w:jc w:val="center"/>
              <w:rPr>
                <w:rFonts w:eastAsia="標楷體"/>
              </w:rPr>
            </w:pPr>
          </w:p>
        </w:tc>
        <w:tc>
          <w:tcPr>
            <w:tcW w:w="1397" w:type="dxa"/>
            <w:gridSpan w:val="3"/>
            <w:vAlign w:val="center"/>
          </w:tcPr>
          <w:p w14:paraId="12F665B6" w14:textId="77777777" w:rsidR="00741CD5" w:rsidRDefault="00741CD5" w:rsidP="00741CD5">
            <w:pPr>
              <w:jc w:val="center"/>
              <w:rPr>
                <w:rFonts w:eastAsia="標楷體"/>
              </w:rPr>
            </w:pPr>
            <w:r>
              <w:rPr>
                <w:rFonts w:eastAsia="標楷體" w:hint="eastAsia"/>
              </w:rPr>
              <w:t>輔導</w:t>
            </w:r>
          </w:p>
        </w:tc>
        <w:tc>
          <w:tcPr>
            <w:tcW w:w="9072" w:type="dxa"/>
            <w:gridSpan w:val="10"/>
            <w:vAlign w:val="center"/>
          </w:tcPr>
          <w:p w14:paraId="6E7760E6"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1.認識自我優勢與校園資源，以適應國中新生活。</w:t>
            </w:r>
          </w:p>
          <w:p w14:paraId="11A8BF93" w14:textId="74CD4399" w:rsidR="00741CD5" w:rsidRDefault="00741CD5" w:rsidP="00741CD5">
            <w:pPr>
              <w:rPr>
                <w:rFonts w:eastAsia="標楷體"/>
              </w:rPr>
            </w:pPr>
            <w:r w:rsidRPr="004E0A86">
              <w:rPr>
                <w:rFonts w:ascii="標楷體" w:eastAsia="標楷體" w:hAnsi="標楷體" w:cs="Gungsuh"/>
              </w:rPr>
              <w:t>2.認識各階段生涯角色與任務，了解自我特質，製作生涯檔案。</w:t>
            </w:r>
          </w:p>
        </w:tc>
        <w:tc>
          <w:tcPr>
            <w:tcW w:w="3685" w:type="dxa"/>
            <w:gridSpan w:val="4"/>
            <w:vAlign w:val="center"/>
          </w:tcPr>
          <w:p w14:paraId="01A74217"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1.口語評量</w:t>
            </w:r>
          </w:p>
          <w:p w14:paraId="089F296D"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2.實作評量</w:t>
            </w:r>
          </w:p>
          <w:p w14:paraId="5D04EF7F"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3.高層次紙筆評量</w:t>
            </w:r>
          </w:p>
          <w:p w14:paraId="11CA36AF" w14:textId="2164C99F" w:rsidR="00741CD5" w:rsidRDefault="00741CD5" w:rsidP="00741CD5">
            <w:pPr>
              <w:rPr>
                <w:rFonts w:eastAsia="標楷體"/>
              </w:rPr>
            </w:pPr>
            <w:r w:rsidRPr="004E0A86">
              <w:rPr>
                <w:rFonts w:ascii="標楷體" w:eastAsia="標楷體" w:hAnsi="標楷體" w:cs="Gungsuh"/>
              </w:rPr>
              <w:t>4.實作評量</w:t>
            </w:r>
          </w:p>
        </w:tc>
      </w:tr>
      <w:tr w:rsidR="009E0BE3" w14:paraId="16903659" w14:textId="77777777" w:rsidTr="00255BC4">
        <w:trPr>
          <w:cantSplit/>
          <w:trHeight w:val="240"/>
          <w:jc w:val="center"/>
        </w:trPr>
        <w:tc>
          <w:tcPr>
            <w:tcW w:w="583" w:type="dxa"/>
            <w:vMerge w:val="restart"/>
            <w:vAlign w:val="center"/>
          </w:tcPr>
          <w:p w14:paraId="4A7F0958" w14:textId="77777777" w:rsidR="009E0BE3" w:rsidRDefault="009E0BE3" w:rsidP="009E0BE3">
            <w:pPr>
              <w:jc w:val="center"/>
              <w:rPr>
                <w:rFonts w:eastAsia="標楷體"/>
              </w:rPr>
            </w:pPr>
            <w:r w:rsidRPr="008F0E20">
              <w:rPr>
                <w:rFonts w:eastAsia="標楷體" w:hint="eastAsia"/>
              </w:rPr>
              <w:t>科技</w:t>
            </w:r>
          </w:p>
        </w:tc>
        <w:tc>
          <w:tcPr>
            <w:tcW w:w="1397" w:type="dxa"/>
            <w:gridSpan w:val="3"/>
            <w:vAlign w:val="center"/>
          </w:tcPr>
          <w:p w14:paraId="06964C1D" w14:textId="77777777" w:rsidR="009E0BE3" w:rsidRDefault="009E0BE3" w:rsidP="009E0BE3">
            <w:pPr>
              <w:jc w:val="center"/>
              <w:rPr>
                <w:rFonts w:eastAsia="標楷體"/>
              </w:rPr>
            </w:pPr>
            <w:r>
              <w:rPr>
                <w:rFonts w:eastAsia="標楷體" w:hint="eastAsia"/>
              </w:rPr>
              <w:t>資訊科技</w:t>
            </w:r>
          </w:p>
        </w:tc>
        <w:tc>
          <w:tcPr>
            <w:tcW w:w="9072" w:type="dxa"/>
            <w:gridSpan w:val="10"/>
            <w:vAlign w:val="center"/>
          </w:tcPr>
          <w:p w14:paraId="4EF2B187" w14:textId="13CCF3EC" w:rsidR="009E0BE3" w:rsidRDefault="009E0BE3" w:rsidP="009E0BE3">
            <w:pPr>
              <w:rPr>
                <w:rFonts w:eastAsia="標楷體"/>
              </w:rPr>
            </w:pPr>
            <w:r w:rsidRPr="00802333">
              <w:rPr>
                <w:rFonts w:eastAsia="標楷體" w:hint="eastAsia"/>
              </w:rPr>
              <w:t>增進學生利用各種資訊技能，進行資料的搜尋、處理、分析、展示與應用的能力。</w:t>
            </w:r>
          </w:p>
        </w:tc>
        <w:tc>
          <w:tcPr>
            <w:tcW w:w="3685" w:type="dxa"/>
            <w:gridSpan w:val="4"/>
            <w:vAlign w:val="center"/>
          </w:tcPr>
          <w:p w14:paraId="38B66ED7" w14:textId="77777777" w:rsidR="009E0BE3" w:rsidRPr="00802333" w:rsidRDefault="009E0BE3" w:rsidP="009E0BE3">
            <w:pPr>
              <w:rPr>
                <w:rFonts w:eastAsia="標楷體"/>
              </w:rPr>
            </w:pPr>
            <w:r w:rsidRPr="00802333">
              <w:rPr>
                <w:rFonts w:eastAsia="標楷體" w:hint="eastAsia"/>
              </w:rPr>
              <w:t xml:space="preserve">60% </w:t>
            </w:r>
            <w:r w:rsidRPr="00802333">
              <w:rPr>
                <w:rFonts w:eastAsia="標楷體" w:hint="eastAsia"/>
              </w:rPr>
              <w:t>課堂實作</w:t>
            </w:r>
          </w:p>
          <w:p w14:paraId="4F915C56" w14:textId="49C6FA3B" w:rsidR="009E0BE3" w:rsidRDefault="009E0BE3" w:rsidP="009E0BE3">
            <w:pPr>
              <w:rPr>
                <w:rFonts w:eastAsia="標楷體"/>
              </w:rPr>
            </w:pPr>
            <w:r w:rsidRPr="00802333">
              <w:rPr>
                <w:rFonts w:eastAsia="標楷體" w:hint="eastAsia"/>
              </w:rPr>
              <w:t xml:space="preserve">40% </w:t>
            </w:r>
            <w:r w:rsidRPr="00802333">
              <w:rPr>
                <w:rFonts w:eastAsia="標楷體" w:hint="eastAsia"/>
              </w:rPr>
              <w:t>上機測驗</w:t>
            </w:r>
          </w:p>
        </w:tc>
      </w:tr>
      <w:tr w:rsidR="00355340" w14:paraId="6EF7ABE2" w14:textId="77777777" w:rsidTr="00255BC4">
        <w:trPr>
          <w:cantSplit/>
          <w:trHeight w:val="240"/>
          <w:jc w:val="center"/>
        </w:trPr>
        <w:tc>
          <w:tcPr>
            <w:tcW w:w="583" w:type="dxa"/>
            <w:vMerge/>
            <w:vAlign w:val="center"/>
          </w:tcPr>
          <w:p w14:paraId="3581A569" w14:textId="77777777" w:rsidR="00355340" w:rsidRDefault="00355340" w:rsidP="00355340">
            <w:pPr>
              <w:jc w:val="center"/>
              <w:rPr>
                <w:rFonts w:eastAsia="標楷體"/>
              </w:rPr>
            </w:pPr>
          </w:p>
        </w:tc>
        <w:tc>
          <w:tcPr>
            <w:tcW w:w="1397" w:type="dxa"/>
            <w:gridSpan w:val="3"/>
            <w:vAlign w:val="center"/>
          </w:tcPr>
          <w:p w14:paraId="49B38602" w14:textId="77777777" w:rsidR="00355340" w:rsidRDefault="00355340" w:rsidP="00355340">
            <w:pPr>
              <w:jc w:val="center"/>
              <w:rPr>
                <w:rFonts w:eastAsia="標楷體"/>
              </w:rPr>
            </w:pPr>
            <w:r>
              <w:rPr>
                <w:rFonts w:eastAsia="標楷體" w:hint="eastAsia"/>
              </w:rPr>
              <w:t>生活科技</w:t>
            </w:r>
          </w:p>
        </w:tc>
        <w:tc>
          <w:tcPr>
            <w:tcW w:w="9072" w:type="dxa"/>
            <w:gridSpan w:val="10"/>
            <w:vAlign w:val="center"/>
          </w:tcPr>
          <w:p w14:paraId="41A313CC"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學習主軸【素材發想，作品表現】</w:t>
            </w:r>
          </w:p>
          <w:p w14:paraId="283B459E"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發想起點【以終為始，製程推演】</w:t>
            </w:r>
          </w:p>
          <w:p w14:paraId="04EA73FA"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製程試誤【安全操作，適材適所】</w:t>
            </w:r>
          </w:p>
          <w:p w14:paraId="316FEC6D"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作品目標【功能正常，質感加成】</w:t>
            </w:r>
          </w:p>
          <w:p w14:paraId="2DCDEAB0" w14:textId="77777777" w:rsidR="00355340" w:rsidRPr="00355340" w:rsidRDefault="00355340" w:rsidP="00355340">
            <w:pPr>
              <w:pStyle w:val="af0"/>
              <w:numPr>
                <w:ilvl w:val="0"/>
                <w:numId w:val="75"/>
              </w:numPr>
              <w:ind w:leftChars="0"/>
              <w:rPr>
                <w:rFonts w:ascii="標楷體" w:eastAsia="標楷體" w:hAnsi="標楷體"/>
                <w:kern w:val="0"/>
              </w:rPr>
            </w:pPr>
            <w:r w:rsidRPr="00355340">
              <w:rPr>
                <w:rFonts w:ascii="標楷體" w:eastAsia="標楷體" w:hAnsi="標楷體" w:hint="eastAsia"/>
                <w:kern w:val="0"/>
              </w:rPr>
              <w:t>能使用且正確判讀量測工具</w:t>
            </w:r>
          </w:p>
          <w:p w14:paraId="4FB13AA7" w14:textId="77777777" w:rsidR="00355340" w:rsidRPr="00355340" w:rsidRDefault="00355340" w:rsidP="00355340">
            <w:pPr>
              <w:pStyle w:val="af0"/>
              <w:numPr>
                <w:ilvl w:val="0"/>
                <w:numId w:val="75"/>
              </w:numPr>
              <w:ind w:leftChars="0"/>
              <w:rPr>
                <w:rFonts w:ascii="標楷體" w:eastAsia="標楷體" w:hAnsi="標楷體"/>
                <w:kern w:val="0"/>
              </w:rPr>
            </w:pPr>
            <w:r w:rsidRPr="00355340">
              <w:rPr>
                <w:rFonts w:ascii="標楷體" w:eastAsia="標楷體" w:hAnsi="標楷體" w:hint="eastAsia"/>
                <w:kern w:val="0"/>
              </w:rPr>
              <w:t>能精準定位與畫線</w:t>
            </w:r>
          </w:p>
          <w:p w14:paraId="5D23F4E7" w14:textId="77777777" w:rsidR="00355340" w:rsidRPr="00355340" w:rsidRDefault="00355340" w:rsidP="00355340">
            <w:pPr>
              <w:pStyle w:val="af0"/>
              <w:numPr>
                <w:ilvl w:val="0"/>
                <w:numId w:val="75"/>
              </w:numPr>
              <w:ind w:leftChars="0"/>
              <w:rPr>
                <w:rFonts w:ascii="標楷體" w:eastAsia="標楷體" w:hAnsi="標楷體"/>
                <w:kern w:val="0"/>
              </w:rPr>
            </w:pPr>
            <w:r w:rsidRPr="00355340">
              <w:rPr>
                <w:rFonts w:ascii="標楷體" w:eastAsia="標楷體" w:hAnsi="標楷體" w:hint="eastAsia"/>
                <w:kern w:val="0"/>
              </w:rPr>
              <w:t>能運用比例尺呈現圖面</w:t>
            </w:r>
          </w:p>
          <w:p w14:paraId="477732C3" w14:textId="77777777" w:rsidR="00355340" w:rsidRPr="00355340" w:rsidRDefault="00355340" w:rsidP="00355340">
            <w:pPr>
              <w:pStyle w:val="af0"/>
              <w:numPr>
                <w:ilvl w:val="0"/>
                <w:numId w:val="75"/>
              </w:numPr>
              <w:ind w:leftChars="0"/>
              <w:rPr>
                <w:rFonts w:ascii="標楷體" w:eastAsia="標楷體" w:hAnsi="標楷體"/>
                <w:kern w:val="0"/>
              </w:rPr>
            </w:pPr>
            <w:r w:rsidRPr="00355340">
              <w:rPr>
                <w:rFonts w:ascii="標楷體" w:eastAsia="標楷體" w:hAnsi="標楷體" w:hint="eastAsia"/>
                <w:kern w:val="0"/>
              </w:rPr>
              <w:t>能遵守工場使用安全規範</w:t>
            </w:r>
          </w:p>
          <w:p w14:paraId="0728E4E7" w14:textId="42E32B72" w:rsidR="00355340" w:rsidRPr="00355340" w:rsidRDefault="00355340" w:rsidP="00355340">
            <w:pPr>
              <w:rPr>
                <w:rFonts w:ascii="標楷體" w:eastAsia="標楷體" w:hAnsi="標楷體"/>
              </w:rPr>
            </w:pPr>
            <w:r w:rsidRPr="00355340">
              <w:rPr>
                <w:rFonts w:ascii="標楷體" w:eastAsia="標楷體" w:hAnsi="標楷體" w:hint="eastAsia"/>
                <w:kern w:val="0"/>
              </w:rPr>
              <w:t>相互支援，同修共好</w:t>
            </w:r>
          </w:p>
        </w:tc>
        <w:tc>
          <w:tcPr>
            <w:tcW w:w="3685" w:type="dxa"/>
            <w:gridSpan w:val="4"/>
            <w:vAlign w:val="center"/>
          </w:tcPr>
          <w:p w14:paraId="20068EA1"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【作業1】工場平面圖</w:t>
            </w:r>
          </w:p>
          <w:p w14:paraId="369A84A4"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【作業2】等角圖、三視圖</w:t>
            </w:r>
          </w:p>
          <w:p w14:paraId="46E23428" w14:textId="60DF4C5C" w:rsidR="00355340" w:rsidRDefault="00355340" w:rsidP="00355340">
            <w:pPr>
              <w:rPr>
                <w:rFonts w:eastAsia="標楷體"/>
              </w:rPr>
            </w:pPr>
            <w:r w:rsidRPr="00355340">
              <w:rPr>
                <w:rFonts w:ascii="標楷體" w:eastAsia="標楷體" w:hAnsi="標楷體" w:hint="eastAsia"/>
                <w:kern w:val="0"/>
              </w:rPr>
              <w:t>【作品3】筆筒手機座或人生密碼鑰匙圈</w:t>
            </w:r>
          </w:p>
        </w:tc>
      </w:tr>
      <w:tr w:rsidR="00355340" w14:paraId="7D59FDC1" w14:textId="77777777" w:rsidTr="00255BC4">
        <w:trPr>
          <w:cantSplit/>
          <w:trHeight w:val="535"/>
          <w:jc w:val="center"/>
        </w:trPr>
        <w:tc>
          <w:tcPr>
            <w:tcW w:w="583" w:type="dxa"/>
            <w:vMerge w:val="restart"/>
            <w:vAlign w:val="center"/>
          </w:tcPr>
          <w:p w14:paraId="2E89F6A3" w14:textId="77777777" w:rsidR="00355340" w:rsidRDefault="00355340" w:rsidP="00355340">
            <w:pPr>
              <w:jc w:val="center"/>
              <w:rPr>
                <w:rFonts w:eastAsia="標楷體"/>
              </w:rPr>
            </w:pPr>
            <w:r w:rsidRPr="006C4489">
              <w:rPr>
                <w:rFonts w:eastAsia="標楷體" w:hint="eastAsia"/>
              </w:rPr>
              <w:lastRenderedPageBreak/>
              <w:t>健康與體育</w:t>
            </w:r>
          </w:p>
        </w:tc>
        <w:tc>
          <w:tcPr>
            <w:tcW w:w="1397" w:type="dxa"/>
            <w:gridSpan w:val="3"/>
            <w:vAlign w:val="center"/>
          </w:tcPr>
          <w:p w14:paraId="7DC796AA" w14:textId="77777777" w:rsidR="00355340" w:rsidRDefault="00355340" w:rsidP="00355340">
            <w:pPr>
              <w:jc w:val="center"/>
              <w:rPr>
                <w:rFonts w:eastAsia="標楷體"/>
              </w:rPr>
            </w:pPr>
            <w:r>
              <w:rPr>
                <w:rFonts w:eastAsia="標楷體" w:hint="eastAsia"/>
              </w:rPr>
              <w:t>健康教育</w:t>
            </w:r>
          </w:p>
        </w:tc>
        <w:tc>
          <w:tcPr>
            <w:tcW w:w="9072" w:type="dxa"/>
            <w:gridSpan w:val="10"/>
            <w:vAlign w:val="center"/>
          </w:tcPr>
          <w:p w14:paraId="6DF746A7" w14:textId="77777777" w:rsidR="00355340" w:rsidRDefault="00355340" w:rsidP="00355340">
            <w:pPr>
              <w:rPr>
                <w:rFonts w:eastAsia="標楷體"/>
              </w:rPr>
            </w:pPr>
            <w:r w:rsidRPr="009E76BB">
              <w:rPr>
                <w:rFonts w:eastAsia="標楷體" w:hint="eastAsia"/>
              </w:rPr>
              <w:t>1.</w:t>
            </w:r>
            <w:r w:rsidRPr="00A659B7">
              <w:rPr>
                <w:rFonts w:eastAsia="標楷體" w:hint="eastAsia"/>
              </w:rPr>
              <w:t>了解青春期身心需求及學會調適身心變化。</w:t>
            </w:r>
          </w:p>
          <w:p w14:paraId="425E619D" w14:textId="77777777" w:rsidR="00355340" w:rsidRPr="009E76BB" w:rsidRDefault="00355340" w:rsidP="00355340">
            <w:pPr>
              <w:rPr>
                <w:rFonts w:eastAsia="標楷體"/>
              </w:rPr>
            </w:pPr>
            <w:r w:rsidRPr="009E76BB">
              <w:rPr>
                <w:rFonts w:eastAsia="標楷體" w:hint="eastAsia"/>
              </w:rPr>
              <w:t>2.</w:t>
            </w:r>
            <w:r w:rsidRPr="00A659B7">
              <w:rPr>
                <w:rFonts w:eastAsia="標楷體" w:hint="eastAsia"/>
              </w:rPr>
              <w:t>因應不同生活情境，善用健康技能降低事故的發生。</w:t>
            </w:r>
          </w:p>
          <w:p w14:paraId="39D3A212" w14:textId="77777777" w:rsidR="00355340" w:rsidRPr="009E76BB" w:rsidRDefault="00355340" w:rsidP="00355340">
            <w:pPr>
              <w:rPr>
                <w:rFonts w:eastAsia="標楷體"/>
              </w:rPr>
            </w:pPr>
            <w:r w:rsidRPr="009E76BB">
              <w:rPr>
                <w:rFonts w:eastAsia="標楷體" w:hint="eastAsia"/>
              </w:rPr>
              <w:t>3.</w:t>
            </w:r>
            <w:r w:rsidRPr="009E76BB">
              <w:rPr>
                <w:rFonts w:eastAsia="標楷體" w:hint="eastAsia"/>
              </w:rPr>
              <w:t>建立自我概念，培養自我悅納的態度，積極實現自我。</w:t>
            </w:r>
          </w:p>
          <w:p w14:paraId="06FD64CF" w14:textId="77777777" w:rsidR="00355340" w:rsidRPr="009E76BB" w:rsidRDefault="00355340" w:rsidP="00355340">
            <w:pPr>
              <w:rPr>
                <w:rFonts w:eastAsia="標楷體"/>
              </w:rPr>
            </w:pPr>
            <w:r w:rsidRPr="009E76BB">
              <w:rPr>
                <w:rFonts w:eastAsia="標楷體" w:hint="eastAsia"/>
              </w:rPr>
              <w:t>4.</w:t>
            </w:r>
            <w:r w:rsidRPr="009E76BB">
              <w:rPr>
                <w:rFonts w:eastAsia="標楷體" w:hint="eastAsia"/>
              </w:rPr>
              <w:t>了解事故傷害的定義及成因，並思考其對健康造成的威脅與嚴重性。</w:t>
            </w:r>
          </w:p>
          <w:p w14:paraId="42110BA0" w14:textId="77777777" w:rsidR="00355340" w:rsidRPr="009E76BB" w:rsidRDefault="00355340" w:rsidP="00355340">
            <w:pPr>
              <w:rPr>
                <w:rFonts w:eastAsia="標楷體"/>
              </w:rPr>
            </w:pPr>
            <w:r w:rsidRPr="009E76BB">
              <w:rPr>
                <w:rFonts w:eastAsia="標楷體" w:hint="eastAsia"/>
              </w:rPr>
              <w:t>5.</w:t>
            </w:r>
            <w:r w:rsidRPr="009E76BB">
              <w:rPr>
                <w:rFonts w:eastAsia="標楷體" w:hint="eastAsia"/>
              </w:rPr>
              <w:t>判斷環境中潛在危機，及對健康造成的衝擊與風險。</w:t>
            </w:r>
          </w:p>
          <w:p w14:paraId="22F7DC55" w14:textId="77777777" w:rsidR="00355340" w:rsidRPr="009E76BB" w:rsidRDefault="00355340" w:rsidP="00355340">
            <w:pPr>
              <w:rPr>
                <w:rFonts w:eastAsia="標楷體"/>
              </w:rPr>
            </w:pPr>
            <w:r w:rsidRPr="009E76BB">
              <w:rPr>
                <w:rFonts w:eastAsia="標楷體" w:hint="eastAsia"/>
              </w:rPr>
              <w:t xml:space="preserve">6. </w:t>
            </w:r>
            <w:r w:rsidRPr="00A659B7">
              <w:rPr>
                <w:rFonts w:eastAsia="標楷體" w:hint="eastAsia"/>
              </w:rPr>
              <w:t>探討健康的內涵，採取正確的自我照護，以提升整體健康水準。</w:t>
            </w:r>
          </w:p>
          <w:p w14:paraId="6CEBF496" w14:textId="19CC6F3D" w:rsidR="00355340" w:rsidRDefault="00355340" w:rsidP="00355340">
            <w:pPr>
              <w:rPr>
                <w:rFonts w:eastAsia="標楷體"/>
              </w:rPr>
            </w:pPr>
            <w:r w:rsidRPr="009E76BB">
              <w:rPr>
                <w:rFonts w:eastAsia="標楷體" w:hint="eastAsia"/>
              </w:rPr>
              <w:t>7.</w:t>
            </w:r>
            <w:r w:rsidRPr="009E76BB">
              <w:rPr>
                <w:rFonts w:eastAsia="標楷體" w:hint="eastAsia"/>
              </w:rPr>
              <w:t>監控環境安全狀況，並能針對危險處持續調整與修正。</w:t>
            </w:r>
          </w:p>
        </w:tc>
        <w:tc>
          <w:tcPr>
            <w:tcW w:w="3685" w:type="dxa"/>
            <w:gridSpan w:val="4"/>
            <w:vAlign w:val="center"/>
          </w:tcPr>
          <w:p w14:paraId="52D44024" w14:textId="77777777" w:rsidR="00355340" w:rsidRPr="009E76BB" w:rsidRDefault="00355340" w:rsidP="00355340">
            <w:pPr>
              <w:rPr>
                <w:rFonts w:eastAsia="標楷體"/>
              </w:rPr>
            </w:pPr>
            <w:r w:rsidRPr="009E76BB">
              <w:rPr>
                <w:rFonts w:eastAsia="標楷體" w:hint="eastAsia"/>
              </w:rPr>
              <w:t>1.</w:t>
            </w:r>
            <w:r>
              <w:rPr>
                <w:rFonts w:eastAsia="標楷體" w:hint="eastAsia"/>
              </w:rPr>
              <w:t>習作</w:t>
            </w:r>
            <w:r w:rsidRPr="009E76BB">
              <w:rPr>
                <w:rFonts w:eastAsia="標楷體" w:hint="eastAsia"/>
              </w:rPr>
              <w:t>評量</w:t>
            </w:r>
          </w:p>
          <w:p w14:paraId="33131002" w14:textId="33AD7BC5" w:rsidR="00355340" w:rsidRDefault="00355340" w:rsidP="00355340">
            <w:pPr>
              <w:rPr>
                <w:rFonts w:eastAsia="標楷體"/>
              </w:rPr>
            </w:pPr>
            <w:r w:rsidRPr="009E76BB">
              <w:rPr>
                <w:rFonts w:eastAsia="標楷體" w:hint="eastAsia"/>
              </w:rPr>
              <w:t>2.</w:t>
            </w:r>
            <w:r>
              <w:rPr>
                <w:rFonts w:eastAsia="標楷體" w:hint="eastAsia"/>
              </w:rPr>
              <w:t>學習單</w:t>
            </w:r>
          </w:p>
        </w:tc>
      </w:tr>
      <w:tr w:rsidR="00355340" w14:paraId="115F53D7" w14:textId="77777777" w:rsidTr="00255BC4">
        <w:trPr>
          <w:cantSplit/>
          <w:trHeight w:val="535"/>
          <w:jc w:val="center"/>
        </w:trPr>
        <w:tc>
          <w:tcPr>
            <w:tcW w:w="583" w:type="dxa"/>
            <w:vMerge/>
            <w:vAlign w:val="center"/>
          </w:tcPr>
          <w:p w14:paraId="0068DDF0" w14:textId="77777777" w:rsidR="00355340" w:rsidRDefault="00355340" w:rsidP="00355340">
            <w:pPr>
              <w:jc w:val="center"/>
              <w:rPr>
                <w:rFonts w:eastAsia="標楷體"/>
              </w:rPr>
            </w:pPr>
          </w:p>
        </w:tc>
        <w:tc>
          <w:tcPr>
            <w:tcW w:w="1397" w:type="dxa"/>
            <w:gridSpan w:val="3"/>
            <w:vAlign w:val="center"/>
          </w:tcPr>
          <w:p w14:paraId="5216E760" w14:textId="77777777" w:rsidR="00355340" w:rsidRDefault="00355340" w:rsidP="00355340">
            <w:pPr>
              <w:jc w:val="center"/>
              <w:rPr>
                <w:rFonts w:eastAsia="標楷體"/>
              </w:rPr>
            </w:pPr>
            <w:r>
              <w:rPr>
                <w:rFonts w:eastAsia="標楷體" w:hint="eastAsia"/>
              </w:rPr>
              <w:t>體育</w:t>
            </w:r>
          </w:p>
        </w:tc>
        <w:tc>
          <w:tcPr>
            <w:tcW w:w="9072" w:type="dxa"/>
            <w:gridSpan w:val="10"/>
            <w:vAlign w:val="center"/>
          </w:tcPr>
          <w:p w14:paraId="2172147A" w14:textId="77777777" w:rsidR="00355340" w:rsidRPr="00C717CB" w:rsidRDefault="00355340" w:rsidP="00355340">
            <w:pPr>
              <w:rPr>
                <w:rFonts w:eastAsia="標楷體"/>
              </w:rPr>
            </w:pPr>
            <w:r w:rsidRPr="00C717CB">
              <w:rPr>
                <w:rFonts w:eastAsia="標楷體" w:hint="eastAsia"/>
              </w:rPr>
              <w:t>1.</w:t>
            </w:r>
            <w:r w:rsidRPr="00A659B7">
              <w:rPr>
                <w:rFonts w:eastAsia="標楷體" w:hint="eastAsia"/>
              </w:rPr>
              <w:t>學習籃球的</w:t>
            </w:r>
            <w:r>
              <w:rPr>
                <w:rFonts w:eastAsia="標楷體" w:hint="eastAsia"/>
              </w:rPr>
              <w:t>基本</w:t>
            </w:r>
            <w:r w:rsidRPr="00A659B7">
              <w:rPr>
                <w:rFonts w:eastAsia="標楷體" w:hint="eastAsia"/>
              </w:rPr>
              <w:t>運球技巧。</w:t>
            </w:r>
          </w:p>
          <w:p w14:paraId="308852FB" w14:textId="77777777" w:rsidR="00355340" w:rsidRPr="00C717CB" w:rsidRDefault="00355340" w:rsidP="00355340">
            <w:pPr>
              <w:rPr>
                <w:rFonts w:eastAsia="標楷體"/>
              </w:rPr>
            </w:pPr>
            <w:r w:rsidRPr="00C717CB">
              <w:rPr>
                <w:rFonts w:eastAsia="標楷體" w:hint="eastAsia"/>
              </w:rPr>
              <w:t>2.</w:t>
            </w:r>
            <w:r w:rsidRPr="00A659B7">
              <w:rPr>
                <w:rFonts w:eastAsia="標楷體" w:hint="eastAsia"/>
              </w:rPr>
              <w:t>了解排球的</w:t>
            </w:r>
            <w:r>
              <w:rPr>
                <w:rFonts w:eastAsia="標楷體" w:hint="eastAsia"/>
              </w:rPr>
              <w:t>低手</w:t>
            </w:r>
            <w:r w:rsidRPr="00A659B7">
              <w:rPr>
                <w:rFonts w:eastAsia="標楷體" w:hint="eastAsia"/>
              </w:rPr>
              <w:t>接球技巧。</w:t>
            </w:r>
          </w:p>
          <w:p w14:paraId="78E425AC" w14:textId="77777777" w:rsidR="00355340" w:rsidRPr="00C717CB" w:rsidRDefault="00355340" w:rsidP="00355340">
            <w:pPr>
              <w:rPr>
                <w:rFonts w:eastAsia="標楷體"/>
              </w:rPr>
            </w:pPr>
            <w:r w:rsidRPr="00C717CB">
              <w:rPr>
                <w:rFonts w:eastAsia="標楷體" w:hint="eastAsia"/>
              </w:rPr>
              <w:t>3.</w:t>
            </w:r>
            <w:r w:rsidRPr="00C717CB">
              <w:rPr>
                <w:rFonts w:eastAsia="標楷體" w:hint="eastAsia"/>
              </w:rPr>
              <w:t>建立使用運動設施安全意識。</w:t>
            </w:r>
          </w:p>
          <w:p w14:paraId="6386240E" w14:textId="77777777" w:rsidR="00355340" w:rsidRPr="00C717CB" w:rsidRDefault="00355340" w:rsidP="00355340">
            <w:pPr>
              <w:rPr>
                <w:rFonts w:eastAsia="標楷體"/>
              </w:rPr>
            </w:pPr>
            <w:r w:rsidRPr="00C717CB">
              <w:rPr>
                <w:rFonts w:eastAsia="標楷體" w:hint="eastAsia"/>
              </w:rPr>
              <w:t>4.</w:t>
            </w:r>
            <w:r w:rsidRPr="00C717CB">
              <w:rPr>
                <w:rFonts w:eastAsia="標楷體" w:hint="eastAsia"/>
              </w:rPr>
              <w:t>學會自行車、跑步、水中自救及救人原則。</w:t>
            </w:r>
          </w:p>
          <w:p w14:paraId="2C220E92" w14:textId="77777777" w:rsidR="00355340" w:rsidRPr="00C717CB" w:rsidRDefault="00355340" w:rsidP="00355340">
            <w:pPr>
              <w:rPr>
                <w:rFonts w:eastAsia="標楷體"/>
              </w:rPr>
            </w:pPr>
            <w:r w:rsidRPr="00C717CB">
              <w:rPr>
                <w:rFonts w:eastAsia="標楷體" w:hint="eastAsia"/>
              </w:rPr>
              <w:t>5.</w:t>
            </w:r>
            <w:r w:rsidRPr="00C717CB">
              <w:rPr>
                <w:rFonts w:eastAsia="標楷體" w:hint="eastAsia"/>
              </w:rPr>
              <w:t>培養自我挑戰、自我精進的態度。</w:t>
            </w:r>
          </w:p>
          <w:p w14:paraId="3195B694" w14:textId="77777777" w:rsidR="00355340" w:rsidRPr="00C717CB" w:rsidRDefault="00355340" w:rsidP="00355340">
            <w:pPr>
              <w:rPr>
                <w:rFonts w:eastAsia="標楷體"/>
              </w:rPr>
            </w:pPr>
            <w:r w:rsidRPr="00C717CB">
              <w:rPr>
                <w:rFonts w:eastAsia="標楷體" w:hint="eastAsia"/>
              </w:rPr>
              <w:t>6.</w:t>
            </w:r>
            <w:r>
              <w:rPr>
                <w:rFonts w:eastAsia="標楷體" w:hint="eastAsia"/>
              </w:rPr>
              <w:t>認識桌球反首推擋的</w:t>
            </w:r>
            <w:r w:rsidRPr="00A659B7">
              <w:rPr>
                <w:rFonts w:eastAsia="標楷體" w:hint="eastAsia"/>
              </w:rPr>
              <w:t>技巧。</w:t>
            </w:r>
          </w:p>
          <w:p w14:paraId="578A26CD" w14:textId="77777777" w:rsidR="00355340" w:rsidRPr="00C717CB" w:rsidRDefault="00355340" w:rsidP="00355340">
            <w:pPr>
              <w:rPr>
                <w:rFonts w:eastAsia="標楷體"/>
              </w:rPr>
            </w:pPr>
            <w:r w:rsidRPr="00C717CB">
              <w:rPr>
                <w:rFonts w:eastAsia="標楷體" w:hint="eastAsia"/>
              </w:rPr>
              <w:t>7.</w:t>
            </w:r>
            <w:r w:rsidRPr="00A659B7">
              <w:rPr>
                <w:rFonts w:eastAsia="標楷體" w:hint="eastAsia"/>
              </w:rPr>
              <w:t>了解運動處方設計原則。</w:t>
            </w:r>
          </w:p>
          <w:p w14:paraId="69FF7AE9" w14:textId="77777777" w:rsidR="00355340" w:rsidRPr="00C717CB" w:rsidRDefault="00355340" w:rsidP="00355340">
            <w:pPr>
              <w:rPr>
                <w:rFonts w:eastAsia="標楷體"/>
              </w:rPr>
            </w:pPr>
            <w:r w:rsidRPr="00C717CB">
              <w:rPr>
                <w:rFonts w:eastAsia="標楷體" w:hint="eastAsia"/>
              </w:rPr>
              <w:t>8.</w:t>
            </w:r>
            <w:r w:rsidRPr="00C717CB">
              <w:rPr>
                <w:rFonts w:eastAsia="標楷體" w:hint="eastAsia"/>
              </w:rPr>
              <w:t>熟悉羽球發球、接發球及正手高遠球的技巧。</w:t>
            </w:r>
          </w:p>
          <w:p w14:paraId="091B20D4" w14:textId="77777777" w:rsidR="00355340" w:rsidRPr="00C717CB" w:rsidRDefault="00355340" w:rsidP="00355340">
            <w:pPr>
              <w:rPr>
                <w:rFonts w:eastAsia="標楷體"/>
              </w:rPr>
            </w:pPr>
            <w:r w:rsidRPr="00C717CB">
              <w:rPr>
                <w:rFonts w:eastAsia="標楷體" w:hint="eastAsia"/>
              </w:rPr>
              <w:t>9.</w:t>
            </w:r>
            <w:r w:rsidRPr="00A659B7">
              <w:rPr>
                <w:rFonts w:eastAsia="標楷體" w:hint="eastAsia"/>
              </w:rPr>
              <w:t>認識運動前健康評估與體適能檢測。</w:t>
            </w:r>
          </w:p>
          <w:p w14:paraId="53B727A4" w14:textId="77777777" w:rsidR="00355340" w:rsidRDefault="00355340" w:rsidP="00355340">
            <w:pPr>
              <w:rPr>
                <w:rFonts w:eastAsia="標楷體"/>
              </w:rPr>
            </w:pPr>
          </w:p>
        </w:tc>
        <w:tc>
          <w:tcPr>
            <w:tcW w:w="3685" w:type="dxa"/>
            <w:gridSpan w:val="4"/>
            <w:vAlign w:val="center"/>
          </w:tcPr>
          <w:p w14:paraId="70C712DE" w14:textId="77777777" w:rsidR="00355340" w:rsidRPr="002D5055" w:rsidRDefault="00355340" w:rsidP="00355340">
            <w:pPr>
              <w:rPr>
                <w:rFonts w:eastAsia="標楷體"/>
              </w:rPr>
            </w:pPr>
            <w:r>
              <w:rPr>
                <w:rFonts w:eastAsia="標楷體" w:hint="eastAsia"/>
              </w:rPr>
              <w:t>1</w:t>
            </w:r>
            <w:r w:rsidRPr="002D5055">
              <w:rPr>
                <w:rFonts w:eastAsia="標楷體" w:hint="eastAsia"/>
              </w:rPr>
              <w:t>.</w:t>
            </w:r>
            <w:r w:rsidRPr="002D5055">
              <w:rPr>
                <w:rFonts w:eastAsia="標楷體" w:hint="eastAsia"/>
              </w:rPr>
              <w:t>課堂觀察</w:t>
            </w:r>
          </w:p>
          <w:p w14:paraId="202BD526" w14:textId="77777777" w:rsidR="00355340" w:rsidRPr="002D5055" w:rsidRDefault="00355340" w:rsidP="00355340">
            <w:pPr>
              <w:rPr>
                <w:rFonts w:eastAsia="標楷體"/>
              </w:rPr>
            </w:pPr>
            <w:r>
              <w:rPr>
                <w:rFonts w:eastAsia="標楷體"/>
              </w:rPr>
              <w:t>2</w:t>
            </w:r>
            <w:r w:rsidRPr="002D5055">
              <w:rPr>
                <w:rFonts w:eastAsia="標楷體" w:hint="eastAsia"/>
              </w:rPr>
              <w:t>.</w:t>
            </w:r>
            <w:r w:rsidRPr="002D5055">
              <w:rPr>
                <w:rFonts w:eastAsia="標楷體" w:hint="eastAsia"/>
              </w:rPr>
              <w:t>口語問答</w:t>
            </w:r>
          </w:p>
          <w:p w14:paraId="4C9CC814" w14:textId="77777777" w:rsidR="00355340" w:rsidRDefault="00355340" w:rsidP="00355340">
            <w:pPr>
              <w:rPr>
                <w:rFonts w:eastAsia="標楷體"/>
              </w:rPr>
            </w:pPr>
            <w:r>
              <w:rPr>
                <w:rFonts w:eastAsia="標楷體"/>
              </w:rPr>
              <w:t>3</w:t>
            </w:r>
            <w:r w:rsidRPr="002D5055">
              <w:rPr>
                <w:rFonts w:eastAsia="標楷體" w:hint="eastAsia"/>
              </w:rPr>
              <w:t>.</w:t>
            </w:r>
            <w:r>
              <w:rPr>
                <w:rFonts w:eastAsia="標楷體" w:hint="eastAsia"/>
              </w:rPr>
              <w:t>技能評量</w:t>
            </w:r>
          </w:p>
          <w:p w14:paraId="35B486BA" w14:textId="77777777" w:rsidR="00355340" w:rsidRDefault="00355340" w:rsidP="00355340">
            <w:pPr>
              <w:rPr>
                <w:rFonts w:eastAsia="標楷體"/>
              </w:rPr>
            </w:pPr>
            <w:r>
              <w:rPr>
                <w:rFonts w:eastAsia="標楷體"/>
              </w:rPr>
              <w:t>4</w:t>
            </w:r>
            <w:r w:rsidRPr="002D5055">
              <w:rPr>
                <w:rFonts w:eastAsia="標楷體" w:hint="eastAsia"/>
              </w:rPr>
              <w:t>.</w:t>
            </w:r>
            <w:r w:rsidRPr="002D5055">
              <w:rPr>
                <w:rFonts w:eastAsia="標楷體" w:hint="eastAsia"/>
              </w:rPr>
              <w:t>合作學習</w:t>
            </w:r>
          </w:p>
          <w:p w14:paraId="69A150C7" w14:textId="77777777" w:rsidR="00355340" w:rsidRDefault="00355340" w:rsidP="00355340">
            <w:pPr>
              <w:rPr>
                <w:rFonts w:eastAsia="標楷體"/>
              </w:rPr>
            </w:pPr>
            <w:r>
              <w:rPr>
                <w:rFonts w:eastAsia="標楷體"/>
              </w:rPr>
              <w:t>5</w:t>
            </w:r>
            <w:r w:rsidRPr="002D5055">
              <w:rPr>
                <w:rFonts w:eastAsia="標楷體" w:hint="eastAsia"/>
              </w:rPr>
              <w:t>.</w:t>
            </w:r>
            <w:r w:rsidRPr="002D5055">
              <w:rPr>
                <w:rFonts w:eastAsia="標楷體" w:hint="eastAsia"/>
              </w:rPr>
              <w:t>分組討論</w:t>
            </w:r>
          </w:p>
          <w:p w14:paraId="6CA4DFDF" w14:textId="77777777" w:rsidR="00355340" w:rsidRPr="002D5055" w:rsidRDefault="00355340" w:rsidP="00355340">
            <w:pPr>
              <w:rPr>
                <w:rFonts w:eastAsia="標楷體"/>
              </w:rPr>
            </w:pPr>
            <w:r>
              <w:rPr>
                <w:rFonts w:eastAsia="標楷體"/>
              </w:rPr>
              <w:t>6</w:t>
            </w:r>
            <w:r w:rsidRPr="002D5055">
              <w:rPr>
                <w:rFonts w:eastAsia="標楷體" w:hint="eastAsia"/>
              </w:rPr>
              <w:t>.</w:t>
            </w:r>
            <w:r w:rsidRPr="002D5055">
              <w:rPr>
                <w:rFonts w:eastAsia="標楷體" w:hint="eastAsia"/>
              </w:rPr>
              <w:t>學習單</w:t>
            </w:r>
          </w:p>
          <w:p w14:paraId="0C2D5857" w14:textId="77777777" w:rsidR="00355340" w:rsidRPr="00BE48B9" w:rsidRDefault="00355340" w:rsidP="00355340">
            <w:pPr>
              <w:rPr>
                <w:rFonts w:eastAsia="標楷體"/>
              </w:rPr>
            </w:pPr>
            <w:r w:rsidRPr="00BE48B9">
              <w:rPr>
                <w:rFonts w:eastAsia="標楷體"/>
              </w:rPr>
              <w:t xml:space="preserve"> </w:t>
            </w:r>
          </w:p>
          <w:p w14:paraId="347897AB" w14:textId="77777777" w:rsidR="00355340" w:rsidRDefault="00355340" w:rsidP="00355340">
            <w:pPr>
              <w:rPr>
                <w:rFonts w:eastAsia="標楷體"/>
              </w:rPr>
            </w:pPr>
          </w:p>
        </w:tc>
      </w:tr>
      <w:tr w:rsidR="00355340" w:rsidRPr="001B3034" w14:paraId="16D1ABAA" w14:textId="77777777" w:rsidTr="00526FA8">
        <w:trPr>
          <w:cantSplit/>
          <w:trHeight w:val="480"/>
          <w:jc w:val="center"/>
        </w:trPr>
        <w:tc>
          <w:tcPr>
            <w:tcW w:w="14737" w:type="dxa"/>
            <w:gridSpan w:val="18"/>
            <w:shd w:val="clear" w:color="auto" w:fill="CCC0D9" w:themeFill="accent4" w:themeFillTint="66"/>
            <w:vAlign w:val="center"/>
          </w:tcPr>
          <w:p w14:paraId="112014FB" w14:textId="77777777" w:rsidR="00355340" w:rsidRPr="001B3034" w:rsidRDefault="00355340" w:rsidP="00355340">
            <w:pPr>
              <w:jc w:val="center"/>
              <w:rPr>
                <w:rFonts w:eastAsia="標楷體"/>
                <w:b/>
                <w:sz w:val="28"/>
              </w:rPr>
            </w:pPr>
            <w:r w:rsidRPr="00DF7F41">
              <w:rPr>
                <w:rFonts w:eastAsia="標楷體" w:hint="eastAsia"/>
                <w:b/>
                <w:color w:val="3333FF"/>
                <w:sz w:val="32"/>
              </w:rPr>
              <w:t>各週教學進度及議題融入規劃</w:t>
            </w:r>
          </w:p>
        </w:tc>
      </w:tr>
      <w:tr w:rsidR="00355340" w14:paraId="4BCAFBB6" w14:textId="77777777" w:rsidTr="00C17A2C">
        <w:trPr>
          <w:cantSplit/>
          <w:trHeight w:val="480"/>
          <w:jc w:val="center"/>
        </w:trPr>
        <w:tc>
          <w:tcPr>
            <w:tcW w:w="597" w:type="dxa"/>
            <w:gridSpan w:val="2"/>
            <w:vMerge w:val="restart"/>
            <w:shd w:val="clear" w:color="auto" w:fill="D9D9D9" w:themeFill="background1" w:themeFillShade="D9"/>
            <w:vAlign w:val="center"/>
          </w:tcPr>
          <w:p w14:paraId="04B3615E" w14:textId="77777777" w:rsidR="00355340" w:rsidRDefault="00355340" w:rsidP="00355340">
            <w:pPr>
              <w:jc w:val="center"/>
              <w:rPr>
                <w:rFonts w:eastAsia="標楷體"/>
              </w:rPr>
            </w:pPr>
            <w:r>
              <w:rPr>
                <w:rFonts w:eastAsia="標楷體"/>
              </w:rPr>
              <w:t>週</w:t>
            </w:r>
          </w:p>
          <w:p w14:paraId="70AB06FF" w14:textId="77777777" w:rsidR="00355340" w:rsidRDefault="00355340" w:rsidP="00355340">
            <w:pPr>
              <w:jc w:val="center"/>
              <w:rPr>
                <w:rFonts w:eastAsia="標楷體"/>
              </w:rPr>
            </w:pPr>
            <w:r>
              <w:rPr>
                <w:rFonts w:eastAsia="標楷體"/>
              </w:rPr>
              <w:t>次</w:t>
            </w:r>
          </w:p>
        </w:tc>
        <w:tc>
          <w:tcPr>
            <w:tcW w:w="672" w:type="dxa"/>
            <w:vMerge w:val="restart"/>
            <w:shd w:val="clear" w:color="auto" w:fill="D9D9D9" w:themeFill="background1" w:themeFillShade="D9"/>
            <w:vAlign w:val="center"/>
          </w:tcPr>
          <w:p w14:paraId="6C385926" w14:textId="77777777" w:rsidR="00355340" w:rsidRDefault="00355340" w:rsidP="00355340">
            <w:pPr>
              <w:jc w:val="center"/>
              <w:rPr>
                <w:rFonts w:eastAsia="標楷體"/>
              </w:rPr>
            </w:pPr>
            <w:r>
              <w:rPr>
                <w:rFonts w:eastAsia="標楷體"/>
              </w:rPr>
              <w:t>日期</w:t>
            </w:r>
          </w:p>
        </w:tc>
        <w:tc>
          <w:tcPr>
            <w:tcW w:w="5956" w:type="dxa"/>
            <w:gridSpan w:val="7"/>
            <w:shd w:val="clear" w:color="auto" w:fill="D9D9D9" w:themeFill="background1" w:themeFillShade="D9"/>
            <w:vAlign w:val="center"/>
          </w:tcPr>
          <w:p w14:paraId="48C0F207" w14:textId="77777777" w:rsidR="00355340" w:rsidRDefault="00355340" w:rsidP="00355340">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14:paraId="2D11CDB0" w14:textId="77777777" w:rsidR="00355340" w:rsidRDefault="00355340" w:rsidP="00355340">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14:paraId="1F0C95EE" w14:textId="77777777" w:rsidR="00355340" w:rsidRDefault="00355340" w:rsidP="00355340">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14:paraId="40E09FC1" w14:textId="77777777" w:rsidR="00355340" w:rsidRDefault="00355340" w:rsidP="00355340">
            <w:pPr>
              <w:jc w:val="center"/>
              <w:rPr>
                <w:rFonts w:eastAsia="標楷體"/>
              </w:rPr>
            </w:pPr>
            <w:r>
              <w:rPr>
                <w:rFonts w:eastAsia="標楷體" w:hint="eastAsia"/>
              </w:rPr>
              <w:t>自然</w:t>
            </w:r>
          </w:p>
          <w:p w14:paraId="045D9638" w14:textId="77777777" w:rsidR="00355340" w:rsidRDefault="00355340" w:rsidP="00355340">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14:paraId="1558936D" w14:textId="77777777" w:rsidR="00355340" w:rsidRDefault="00355340" w:rsidP="00355340">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14:paraId="021C6F1A" w14:textId="77777777" w:rsidR="00355340" w:rsidRDefault="00355340" w:rsidP="00355340">
            <w:pPr>
              <w:jc w:val="center"/>
              <w:rPr>
                <w:rFonts w:eastAsia="標楷體"/>
              </w:rPr>
            </w:pPr>
            <w:r>
              <w:rPr>
                <w:rFonts w:eastAsia="標楷體"/>
              </w:rPr>
              <w:t>綜合</w:t>
            </w:r>
          </w:p>
          <w:p w14:paraId="17DEFC42" w14:textId="77777777" w:rsidR="00355340" w:rsidRDefault="00355340" w:rsidP="00355340">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14:paraId="60803237" w14:textId="77777777" w:rsidR="00355340" w:rsidRDefault="00355340" w:rsidP="00355340">
            <w:pPr>
              <w:jc w:val="center"/>
              <w:rPr>
                <w:rFonts w:eastAsia="標楷體"/>
              </w:rPr>
            </w:pPr>
            <w:r>
              <w:rPr>
                <w:rFonts w:eastAsia="標楷體" w:hint="eastAsia"/>
              </w:rPr>
              <w:t>科技</w:t>
            </w:r>
          </w:p>
        </w:tc>
        <w:tc>
          <w:tcPr>
            <w:tcW w:w="992" w:type="dxa"/>
            <w:vMerge w:val="restart"/>
            <w:shd w:val="clear" w:color="auto" w:fill="D9D9D9" w:themeFill="background1" w:themeFillShade="D9"/>
            <w:vAlign w:val="center"/>
          </w:tcPr>
          <w:p w14:paraId="31134857" w14:textId="77777777" w:rsidR="00355340" w:rsidRDefault="00355340" w:rsidP="00355340">
            <w:pPr>
              <w:jc w:val="center"/>
              <w:rPr>
                <w:rFonts w:eastAsia="標楷體"/>
              </w:rPr>
            </w:pPr>
            <w:r>
              <w:rPr>
                <w:rFonts w:eastAsia="標楷體" w:hint="eastAsia"/>
              </w:rPr>
              <w:t>健康與體育</w:t>
            </w:r>
          </w:p>
        </w:tc>
      </w:tr>
      <w:tr w:rsidR="00355340" w14:paraId="6AD588A3" w14:textId="77777777" w:rsidTr="00C17A2C">
        <w:trPr>
          <w:cantSplit/>
          <w:trHeight w:val="813"/>
          <w:jc w:val="center"/>
        </w:trPr>
        <w:tc>
          <w:tcPr>
            <w:tcW w:w="597" w:type="dxa"/>
            <w:gridSpan w:val="2"/>
            <w:vMerge/>
            <w:shd w:val="clear" w:color="auto" w:fill="D9D9D9" w:themeFill="background1" w:themeFillShade="D9"/>
            <w:vAlign w:val="center"/>
          </w:tcPr>
          <w:p w14:paraId="4527413F" w14:textId="77777777" w:rsidR="00355340" w:rsidRDefault="00355340" w:rsidP="00355340">
            <w:pPr>
              <w:jc w:val="center"/>
              <w:rPr>
                <w:rFonts w:eastAsia="標楷體"/>
              </w:rPr>
            </w:pPr>
          </w:p>
        </w:tc>
        <w:tc>
          <w:tcPr>
            <w:tcW w:w="672" w:type="dxa"/>
            <w:vMerge/>
            <w:tcBorders>
              <w:tl2br w:val="nil"/>
            </w:tcBorders>
            <w:shd w:val="clear" w:color="auto" w:fill="D9D9D9" w:themeFill="background1" w:themeFillShade="D9"/>
            <w:vAlign w:val="center"/>
          </w:tcPr>
          <w:p w14:paraId="0DFED659" w14:textId="77777777" w:rsidR="00355340" w:rsidRDefault="00355340" w:rsidP="00355340">
            <w:pPr>
              <w:jc w:val="center"/>
              <w:rPr>
                <w:rFonts w:eastAsia="標楷體"/>
              </w:rPr>
            </w:pPr>
          </w:p>
        </w:tc>
        <w:tc>
          <w:tcPr>
            <w:tcW w:w="994" w:type="dxa"/>
            <w:gridSpan w:val="2"/>
            <w:shd w:val="clear" w:color="auto" w:fill="D9D9D9" w:themeFill="background1" w:themeFillShade="D9"/>
            <w:vAlign w:val="center"/>
          </w:tcPr>
          <w:p w14:paraId="0471BA40" w14:textId="77777777" w:rsidR="00355340" w:rsidRDefault="00355340" w:rsidP="00355340">
            <w:pPr>
              <w:jc w:val="center"/>
              <w:rPr>
                <w:rFonts w:eastAsia="標楷體"/>
              </w:rPr>
            </w:pPr>
            <w:r>
              <w:rPr>
                <w:rFonts w:eastAsia="標楷體"/>
              </w:rPr>
              <w:t>國語文</w:t>
            </w:r>
          </w:p>
        </w:tc>
        <w:tc>
          <w:tcPr>
            <w:tcW w:w="993" w:type="dxa"/>
            <w:shd w:val="clear" w:color="auto" w:fill="D9D9D9" w:themeFill="background1" w:themeFillShade="D9"/>
            <w:vAlign w:val="center"/>
          </w:tcPr>
          <w:p w14:paraId="1A02D948" w14:textId="77777777" w:rsidR="00355340" w:rsidRDefault="00355340" w:rsidP="00355340">
            <w:pPr>
              <w:jc w:val="center"/>
              <w:rPr>
                <w:rFonts w:eastAsia="標楷體"/>
              </w:rPr>
            </w:pPr>
            <w:r>
              <w:rPr>
                <w:rFonts w:eastAsia="標楷體"/>
              </w:rPr>
              <w:t>英語</w:t>
            </w:r>
          </w:p>
        </w:tc>
        <w:tc>
          <w:tcPr>
            <w:tcW w:w="992" w:type="dxa"/>
            <w:shd w:val="clear" w:color="auto" w:fill="D9D9D9" w:themeFill="background1" w:themeFillShade="D9"/>
            <w:vAlign w:val="center"/>
          </w:tcPr>
          <w:p w14:paraId="7A566330" w14:textId="77777777" w:rsidR="00355340" w:rsidRPr="00C17A2C" w:rsidRDefault="00355340" w:rsidP="00355340">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14:paraId="5F2825F1" w14:textId="77777777" w:rsidR="00355340" w:rsidRPr="00C17A2C" w:rsidRDefault="00355340" w:rsidP="00355340">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14:paraId="224471FC" w14:textId="77777777" w:rsidR="00355340" w:rsidRPr="00C17A2C" w:rsidRDefault="00355340" w:rsidP="00355340">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14:paraId="36D58572" w14:textId="77777777" w:rsidR="00355340" w:rsidRPr="00AE7D31" w:rsidRDefault="00355340" w:rsidP="00355340">
            <w:pPr>
              <w:widowControl/>
              <w:spacing w:line="320" w:lineRule="exact"/>
              <w:jc w:val="center"/>
              <w:rPr>
                <w:rFonts w:ascii="標楷體" w:eastAsia="標楷體" w:hAnsi="標楷體" w:cs="DFKaiShu-SB-Estd-BF"/>
                <w:color w:val="FF0000"/>
                <w:kern w:val="0"/>
                <w:sz w:val="20"/>
                <w:szCs w:val="20"/>
              </w:rPr>
            </w:pPr>
            <w:r w:rsidRPr="00AE7D31">
              <w:rPr>
                <w:rFonts w:ascii="標楷體" w:eastAsia="標楷體" w:hAnsi="標楷體" w:cs="DFKaiShu-SB-Estd-BF" w:hint="eastAsia"/>
                <w:color w:val="FF0000"/>
                <w:kern w:val="0"/>
                <w:sz w:val="20"/>
                <w:szCs w:val="20"/>
              </w:rPr>
              <w:t>台灣手語/</w:t>
            </w:r>
          </w:p>
          <w:p w14:paraId="386D4965" w14:textId="77777777" w:rsidR="00355340" w:rsidRDefault="00355340" w:rsidP="00355340">
            <w:pPr>
              <w:jc w:val="center"/>
              <w:rPr>
                <w:rFonts w:eastAsia="標楷體"/>
              </w:rPr>
            </w:pPr>
            <w:r w:rsidRPr="00AE7D31">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14:paraId="53A57F82" w14:textId="77777777" w:rsidR="00355340" w:rsidRDefault="00355340" w:rsidP="00355340">
            <w:pPr>
              <w:jc w:val="center"/>
              <w:rPr>
                <w:rFonts w:eastAsia="標楷體"/>
              </w:rPr>
            </w:pPr>
          </w:p>
        </w:tc>
        <w:tc>
          <w:tcPr>
            <w:tcW w:w="992" w:type="dxa"/>
            <w:vMerge/>
            <w:shd w:val="clear" w:color="auto" w:fill="D9D9D9" w:themeFill="background1" w:themeFillShade="D9"/>
            <w:vAlign w:val="center"/>
          </w:tcPr>
          <w:p w14:paraId="0F197393"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5E737D9B" w14:textId="77777777" w:rsidR="00355340" w:rsidRDefault="00355340" w:rsidP="00355340">
            <w:pPr>
              <w:jc w:val="center"/>
              <w:rPr>
                <w:rFonts w:eastAsia="標楷體"/>
              </w:rPr>
            </w:pPr>
          </w:p>
        </w:tc>
        <w:tc>
          <w:tcPr>
            <w:tcW w:w="992" w:type="dxa"/>
            <w:gridSpan w:val="2"/>
            <w:vMerge/>
            <w:shd w:val="clear" w:color="auto" w:fill="D9D9D9" w:themeFill="background1" w:themeFillShade="D9"/>
            <w:vAlign w:val="center"/>
          </w:tcPr>
          <w:p w14:paraId="0FA68DC9"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039A0FC5"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485BB170" w14:textId="77777777" w:rsidR="00355340" w:rsidRDefault="00355340" w:rsidP="00355340">
            <w:pPr>
              <w:jc w:val="center"/>
              <w:rPr>
                <w:rFonts w:eastAsia="標楷體"/>
              </w:rPr>
            </w:pPr>
          </w:p>
        </w:tc>
        <w:tc>
          <w:tcPr>
            <w:tcW w:w="992" w:type="dxa"/>
            <w:vMerge/>
            <w:shd w:val="clear" w:color="auto" w:fill="D9D9D9" w:themeFill="background1" w:themeFillShade="D9"/>
            <w:vAlign w:val="center"/>
          </w:tcPr>
          <w:p w14:paraId="00B2EA5C" w14:textId="77777777" w:rsidR="00355340" w:rsidRDefault="00355340" w:rsidP="00355340">
            <w:pPr>
              <w:jc w:val="center"/>
              <w:rPr>
                <w:rFonts w:eastAsia="標楷體"/>
              </w:rPr>
            </w:pPr>
          </w:p>
        </w:tc>
      </w:tr>
      <w:tr w:rsidR="00355340" w14:paraId="2F030234" w14:textId="77777777" w:rsidTr="00452F95">
        <w:trPr>
          <w:cantSplit/>
          <w:trHeight w:val="780"/>
          <w:jc w:val="center"/>
        </w:trPr>
        <w:tc>
          <w:tcPr>
            <w:tcW w:w="597" w:type="dxa"/>
            <w:gridSpan w:val="2"/>
            <w:vAlign w:val="center"/>
          </w:tcPr>
          <w:p w14:paraId="1CE7BE6B" w14:textId="77777777" w:rsidR="00355340" w:rsidRPr="0026684E" w:rsidRDefault="00355340" w:rsidP="00355340">
            <w:pPr>
              <w:jc w:val="center"/>
              <w:rPr>
                <w:rFonts w:eastAsia="標楷體"/>
                <w:color w:val="FF0000"/>
              </w:rPr>
            </w:pPr>
            <w:r w:rsidRPr="0026684E">
              <w:rPr>
                <w:rFonts w:eastAsia="標楷體" w:hint="eastAsia"/>
                <w:color w:val="FF0000"/>
              </w:rPr>
              <w:lastRenderedPageBreak/>
              <w:t>1</w:t>
            </w:r>
          </w:p>
        </w:tc>
        <w:tc>
          <w:tcPr>
            <w:tcW w:w="672" w:type="dxa"/>
            <w:vAlign w:val="center"/>
          </w:tcPr>
          <w:p w14:paraId="5278839A" w14:textId="00952CD2" w:rsidR="00355340" w:rsidRPr="0026684E" w:rsidRDefault="00355340" w:rsidP="00355340">
            <w:pPr>
              <w:jc w:val="center"/>
              <w:rPr>
                <w:rFonts w:eastAsia="標楷體"/>
                <w:color w:val="FF0000"/>
              </w:rPr>
            </w:pPr>
            <w:r w:rsidRPr="00705EB3">
              <w:rPr>
                <w:rFonts w:ascii="標楷體" w:eastAsia="標楷體" w:hAnsi="標楷體"/>
              </w:rPr>
              <w:t>8/30</w:t>
            </w:r>
          </w:p>
        </w:tc>
        <w:tc>
          <w:tcPr>
            <w:tcW w:w="994" w:type="dxa"/>
            <w:gridSpan w:val="2"/>
            <w:vAlign w:val="center"/>
          </w:tcPr>
          <w:p w14:paraId="75E53313"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一、夏夜</w:t>
            </w:r>
            <w:r w:rsidRPr="00705EB3">
              <w:rPr>
                <w:rFonts w:ascii="標楷體" w:eastAsia="標楷體" w:hAnsi="標楷體" w:hint="eastAsia"/>
              </w:rPr>
              <w:br/>
            </w:r>
            <w:r w:rsidRPr="00705EB3">
              <w:rPr>
                <w:rFonts w:ascii="標楷體" w:eastAsia="標楷體" w:hAnsi="標楷體" w:cs="Times New Roman"/>
              </w:rPr>
              <w:t>【環境教育】</w:t>
            </w:r>
          </w:p>
          <w:p w14:paraId="74E56858"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Times New Roman"/>
              </w:rPr>
              <w:t>環J3 經由環境美學與自然文學了解自然環境的倫理價</w:t>
            </w:r>
            <w:r w:rsidRPr="00705EB3">
              <w:rPr>
                <w:rFonts w:ascii="標楷體" w:eastAsia="標楷體" w:hAnsi="標楷體" w:cs="微軟正黑體" w:hint="eastAsia"/>
              </w:rPr>
              <w:t>值</w:t>
            </w:r>
            <w:r w:rsidRPr="00705EB3">
              <w:rPr>
                <w:rFonts w:ascii="標楷體" w:eastAsia="標楷體" w:hAnsi="標楷體" w:cs="Times New Roman"/>
              </w:rPr>
              <w:t>。</w:t>
            </w:r>
          </w:p>
          <w:p w14:paraId="1FE0FADF"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Times New Roman"/>
              </w:rPr>
              <w:t>【</w:t>
            </w:r>
            <w:r w:rsidRPr="00705EB3">
              <w:rPr>
                <w:rFonts w:ascii="標楷體" w:eastAsia="標楷體" w:hAnsi="標楷體" w:cs="微軟正黑體" w:hint="eastAsia"/>
              </w:rPr>
              <w:t>戶</w:t>
            </w:r>
            <w:r w:rsidRPr="00705EB3">
              <w:rPr>
                <w:rFonts w:ascii="標楷體" w:eastAsia="標楷體" w:hAnsi="標楷體" w:cs="HGMaruGothicMPRO" w:hint="eastAsia"/>
              </w:rPr>
              <w:t>外教育</w:t>
            </w:r>
            <w:r w:rsidRPr="00705EB3">
              <w:rPr>
                <w:rFonts w:ascii="標楷體" w:eastAsia="標楷體" w:hAnsi="標楷體" w:cs="Times New Roman"/>
              </w:rPr>
              <w:t>】</w:t>
            </w:r>
          </w:p>
          <w:p w14:paraId="745D9C75" w14:textId="1504FD14" w:rsidR="00355340" w:rsidRDefault="00355340" w:rsidP="00355340">
            <w:pPr>
              <w:jc w:val="both"/>
              <w:rPr>
                <w:rFonts w:eastAsia="標楷體"/>
              </w:rPr>
            </w:pPr>
            <w:r w:rsidRPr="00705EB3">
              <w:rPr>
                <w:rFonts w:ascii="標楷體" w:eastAsia="標楷體" w:hAnsi="標楷體"/>
              </w:rPr>
              <w:t>戶J3 理解知識與生活環境的關係，獲得心靈的喜悅，培養積極面對挑戰的</w:t>
            </w:r>
            <w:r w:rsidRPr="00705EB3">
              <w:rPr>
                <w:rFonts w:ascii="標楷體" w:eastAsia="標楷體" w:hAnsi="標楷體"/>
              </w:rPr>
              <w:lastRenderedPageBreak/>
              <w:t>能力與態度。</w:t>
            </w:r>
          </w:p>
        </w:tc>
        <w:tc>
          <w:tcPr>
            <w:tcW w:w="993" w:type="dxa"/>
            <w:vAlign w:val="center"/>
          </w:tcPr>
          <w:p w14:paraId="4A603245" w14:textId="77777777" w:rsidR="00355340" w:rsidRPr="00EA6F88" w:rsidRDefault="00355340" w:rsidP="00355340">
            <w:pPr>
              <w:spacing w:line="240" w:lineRule="exact"/>
              <w:jc w:val="center"/>
              <w:rPr>
                <w:rFonts w:ascii="標楷體" w:eastAsia="標楷體" w:hAnsi="標楷體"/>
                <w:sz w:val="22"/>
              </w:rPr>
            </w:pPr>
            <w:r w:rsidRPr="00EA6F88">
              <w:rPr>
                <w:rFonts w:ascii="標楷體" w:eastAsia="標楷體" w:hAnsi="標楷體"/>
                <w:sz w:val="22"/>
              </w:rPr>
              <w:lastRenderedPageBreak/>
              <w:t>Get Ready</w:t>
            </w:r>
          </w:p>
          <w:p w14:paraId="46483BD3" w14:textId="67756086" w:rsidR="00355340" w:rsidRDefault="00355340" w:rsidP="00355340">
            <w:pPr>
              <w:jc w:val="both"/>
              <w:rPr>
                <w:rFonts w:eastAsia="標楷體"/>
              </w:rPr>
            </w:pPr>
            <w:r w:rsidRPr="00EA6F88">
              <w:rPr>
                <w:rFonts w:ascii="標楷體" w:eastAsia="標楷體" w:hAnsi="標楷體"/>
                <w:sz w:val="22"/>
              </w:rPr>
              <w:t xml:space="preserve">Lesson 1 </w:t>
            </w:r>
            <w:r w:rsidRPr="00EA6F88">
              <w:rPr>
                <w:rFonts w:ascii="標楷體" w:eastAsia="標楷體" w:hAnsi="標楷體"/>
                <w:sz w:val="22"/>
              </w:rPr>
              <w:br/>
              <w:t>Who’s This Young Man?</w:t>
            </w:r>
            <w:r w:rsidRPr="00EA6F88">
              <w:rPr>
                <w:rFonts w:ascii="標楷體" w:eastAsia="標楷體" w:hAnsi="標楷體"/>
                <w:sz w:val="22"/>
              </w:rPr>
              <w:br/>
            </w:r>
            <w:r w:rsidRPr="00EA6F88">
              <w:rPr>
                <w:rFonts w:ascii="標楷體" w:eastAsia="標楷體" w:hAnsi="標楷體" w:hint="eastAsia"/>
                <w:color w:val="7030A0"/>
                <w:sz w:val="22"/>
              </w:rPr>
              <w:t>【家庭教育】</w:t>
            </w:r>
          </w:p>
        </w:tc>
        <w:tc>
          <w:tcPr>
            <w:tcW w:w="992" w:type="dxa"/>
          </w:tcPr>
          <w:p w14:paraId="29F63804"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rPr>
              <w:t>一、咱來學母語1.趣味的誤會</w:t>
            </w:r>
          </w:p>
          <w:p w14:paraId="65CFB3EA"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【品德教育】</w:t>
            </w:r>
          </w:p>
          <w:p w14:paraId="5C2BE94A" w14:textId="6C35F644" w:rsidR="00355340" w:rsidRDefault="00355340" w:rsidP="00355340">
            <w:pPr>
              <w:jc w:val="both"/>
              <w:rPr>
                <w:rFonts w:eastAsia="標楷體"/>
              </w:rPr>
            </w:pPr>
            <w:r w:rsidRPr="00802333">
              <w:rPr>
                <w:rFonts w:ascii="標楷體" w:eastAsia="標楷體" w:hAnsi="標楷體" w:hint="eastAsia"/>
              </w:rPr>
              <w:t>【多元文化】</w:t>
            </w:r>
          </w:p>
        </w:tc>
        <w:tc>
          <w:tcPr>
            <w:tcW w:w="992" w:type="dxa"/>
          </w:tcPr>
          <w:p w14:paraId="6D357BDF"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lang w:eastAsia="zh-HK"/>
              </w:rPr>
              <w:t>一、幸福進行曲1.</w:t>
            </w:r>
            <w:r w:rsidRPr="00802333">
              <w:rPr>
                <w:rFonts w:ascii="標楷體" w:eastAsia="標楷體" w:hAnsi="標楷體" w:hint="eastAsia"/>
              </w:rPr>
              <w:t>阿姆个背影</w:t>
            </w:r>
          </w:p>
          <w:p w14:paraId="1BA19B58" w14:textId="37DE0CE1" w:rsidR="00355340" w:rsidRDefault="00355340" w:rsidP="00355340">
            <w:pPr>
              <w:jc w:val="both"/>
              <w:rPr>
                <w:rFonts w:eastAsia="標楷體"/>
              </w:rPr>
            </w:pPr>
            <w:r w:rsidRPr="00802333">
              <w:rPr>
                <w:rFonts w:ascii="標楷體" w:eastAsia="標楷體" w:hAnsi="標楷體" w:hint="eastAsia"/>
              </w:rPr>
              <w:t>【家庭教育】</w:t>
            </w:r>
          </w:p>
        </w:tc>
        <w:tc>
          <w:tcPr>
            <w:tcW w:w="851" w:type="dxa"/>
          </w:tcPr>
          <w:p w14:paraId="21D1422E" w14:textId="77777777" w:rsidR="00355340" w:rsidRDefault="00355340" w:rsidP="00355340">
            <w:pPr>
              <w:jc w:val="both"/>
              <w:rPr>
                <w:rFonts w:eastAsia="標楷體"/>
              </w:rPr>
            </w:pPr>
          </w:p>
        </w:tc>
        <w:tc>
          <w:tcPr>
            <w:tcW w:w="1134" w:type="dxa"/>
          </w:tcPr>
          <w:p w14:paraId="5CA0D8BF"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73E4B5ED" w14:textId="21A7FC64" w:rsidR="00355340" w:rsidRDefault="00355340" w:rsidP="00355340">
            <w:pPr>
              <w:jc w:val="both"/>
              <w:rPr>
                <w:rFonts w:eastAsia="標楷體"/>
              </w:rPr>
            </w:pPr>
            <w:r w:rsidRPr="00802333">
              <w:rPr>
                <w:rFonts w:eastAsia="標楷體" w:hint="eastAsia"/>
              </w:rPr>
              <w:t>起</w:t>
            </w:r>
            <w:r w:rsidRPr="00802333">
              <w:rPr>
                <w:rFonts w:eastAsia="標楷體"/>
              </w:rPr>
              <w:t>床囉</w:t>
            </w:r>
          </w:p>
        </w:tc>
        <w:tc>
          <w:tcPr>
            <w:tcW w:w="1134" w:type="dxa"/>
          </w:tcPr>
          <w:p w14:paraId="28242F6C" w14:textId="5770DA75" w:rsidR="00355340" w:rsidRDefault="00355340" w:rsidP="00355340">
            <w:pPr>
              <w:jc w:val="both"/>
              <w:rPr>
                <w:rFonts w:eastAsia="標楷體"/>
              </w:rPr>
            </w:pPr>
            <w:r>
              <w:rPr>
                <w:rFonts w:eastAsia="標楷體"/>
                <w:kern w:val="0"/>
                <w:sz w:val="20"/>
              </w:rPr>
              <w:t>1</w:t>
            </w:r>
            <w:r w:rsidRPr="00545F69">
              <w:rPr>
                <w:rFonts w:eastAsia="標楷體"/>
                <w:kern w:val="0"/>
                <w:sz w:val="20"/>
              </w:rPr>
              <w:t>-1</w:t>
            </w:r>
            <w:r>
              <w:rPr>
                <w:rFonts w:eastAsia="標楷體"/>
                <w:kern w:val="0"/>
                <w:sz w:val="20"/>
              </w:rPr>
              <w:t>負數與數線</w:t>
            </w:r>
          </w:p>
        </w:tc>
        <w:tc>
          <w:tcPr>
            <w:tcW w:w="992" w:type="dxa"/>
            <w:tcBorders>
              <w:top w:val="single" w:sz="4" w:space="0" w:color="000000"/>
              <w:left w:val="single" w:sz="4" w:space="0" w:color="000000"/>
              <w:bottom w:val="single" w:sz="4" w:space="0" w:color="000000"/>
              <w:right w:val="single" w:sz="4" w:space="0" w:color="000000"/>
            </w:tcBorders>
            <w:vAlign w:val="center"/>
          </w:tcPr>
          <w:p w14:paraId="4FF69877" w14:textId="77777777" w:rsidR="00355340" w:rsidRDefault="00355340" w:rsidP="00355340">
            <w:pPr>
              <w:pStyle w:val="Web"/>
              <w:spacing w:before="0" w:beforeAutospacing="0" w:after="0" w:afterAutospacing="0"/>
              <w:jc w:val="both"/>
              <w:rPr>
                <w:rFonts w:eastAsia="新細明體"/>
              </w:rPr>
            </w:pPr>
            <w:r>
              <w:rPr>
                <w:rFonts w:ascii="標楷體" w:eastAsia="標楷體" w:hAnsi="標楷體" w:hint="eastAsia"/>
                <w:color w:val="000000"/>
                <w:sz w:val="20"/>
                <w:szCs w:val="20"/>
              </w:rPr>
              <w:t>第一篇臺灣的環境（上）</w:t>
            </w:r>
          </w:p>
          <w:p w14:paraId="4243F1D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 認識位置與地圖</w:t>
            </w:r>
          </w:p>
          <w:p w14:paraId="43A25C9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46C6D44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54C9EC2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 臺灣的歷史(上)</w:t>
            </w:r>
          </w:p>
          <w:p w14:paraId="6175578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導言：歷史的基礎觀念</w:t>
            </w:r>
          </w:p>
          <w:p w14:paraId="6DABBB32"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70394F3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61A1F4E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 公民與公民德性</w:t>
            </w:r>
          </w:p>
          <w:p w14:paraId="1D3C699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lastRenderedPageBreak/>
              <w:t>【人權教育】</w:t>
            </w:r>
          </w:p>
          <w:p w14:paraId="31AB26B0"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0F3C127C" w14:textId="0DF7F233" w:rsidR="00355340" w:rsidRDefault="00355340" w:rsidP="00355340">
            <w:pPr>
              <w:jc w:val="both"/>
              <w:rPr>
                <w:rFonts w:eastAsia="標楷體"/>
              </w:rPr>
            </w:pPr>
            <w:r>
              <w:rPr>
                <w:rFonts w:ascii="標楷體" w:eastAsia="標楷體" w:hAnsi="標楷體" w:hint="eastAsia"/>
                <w:color w:val="FF0000"/>
                <w:sz w:val="20"/>
                <w:szCs w:val="20"/>
              </w:rPr>
              <w:t>【國際教育】</w:t>
            </w:r>
          </w:p>
        </w:tc>
        <w:tc>
          <w:tcPr>
            <w:tcW w:w="1134" w:type="dxa"/>
          </w:tcPr>
          <w:p w14:paraId="4C93CB69"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第一章：生命的發現</w:t>
            </w:r>
          </w:p>
          <w:p w14:paraId="5CEF6757"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˙1-</w:t>
            </w:r>
            <w:r w:rsidRPr="00201F11">
              <w:rPr>
                <w:rFonts w:ascii="標楷體" w:eastAsia="標楷體" w:hAnsi="標楷體"/>
                <w:sz w:val="20"/>
                <w:szCs w:val="20"/>
              </w:rPr>
              <w:t>1</w:t>
            </w:r>
            <w:r w:rsidRPr="00201F11">
              <w:rPr>
                <w:rFonts w:ascii="標楷體" w:eastAsia="標楷體" w:hAnsi="標楷體" w:hint="eastAsia"/>
                <w:sz w:val="20"/>
                <w:szCs w:val="20"/>
              </w:rPr>
              <w:t>探究自然的方法（1）</w:t>
            </w:r>
          </w:p>
          <w:p w14:paraId="675C5988"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˙1-</w:t>
            </w:r>
            <w:r w:rsidRPr="00201F11">
              <w:rPr>
                <w:rFonts w:ascii="標楷體" w:eastAsia="標楷體" w:hAnsi="標楷體"/>
                <w:sz w:val="20"/>
                <w:szCs w:val="20"/>
              </w:rPr>
              <w:t>2</w:t>
            </w:r>
            <w:r w:rsidRPr="00201F11">
              <w:rPr>
                <w:rFonts w:ascii="標楷體" w:eastAsia="標楷體" w:hAnsi="標楷體" w:hint="eastAsia"/>
                <w:sz w:val="20"/>
                <w:szCs w:val="20"/>
              </w:rPr>
              <w:t>生命現象與</w:t>
            </w:r>
            <w:r>
              <w:rPr>
                <w:rFonts w:ascii="標楷體" w:eastAsia="標楷體" w:hAnsi="標楷體" w:hint="eastAsia"/>
                <w:sz w:val="20"/>
                <w:szCs w:val="20"/>
              </w:rPr>
              <w:t>生物圈</w:t>
            </w:r>
            <w:r w:rsidRPr="00201F11">
              <w:rPr>
                <w:rFonts w:ascii="標楷體" w:eastAsia="標楷體" w:hAnsi="標楷體" w:hint="eastAsia"/>
                <w:sz w:val="20"/>
                <w:szCs w:val="20"/>
              </w:rPr>
              <w:t>（2</w:t>
            </w:r>
          </w:p>
          <w:p w14:paraId="5CE3A9F2" w14:textId="77777777" w:rsidR="00355340"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FF33CC"/>
                <w:sz w:val="20"/>
                <w:szCs w:val="20"/>
              </w:rPr>
              <w:t>【環境教育】</w:t>
            </w:r>
          </w:p>
          <w:p w14:paraId="24FB863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hint="eastAsia"/>
                <w:color w:val="FF0000"/>
                <w:sz w:val="20"/>
                <w:szCs w:val="20"/>
              </w:rPr>
              <w:t>【品德教育】</w:t>
            </w:r>
          </w:p>
          <w:p w14:paraId="605831D6" w14:textId="77777777" w:rsidR="00355340" w:rsidRDefault="00355340" w:rsidP="00355340">
            <w:pPr>
              <w:spacing w:line="0" w:lineRule="atLeast"/>
              <w:jc w:val="both"/>
              <w:rPr>
                <w:rFonts w:ascii="標楷體" w:eastAsia="標楷體" w:hAnsi="標楷體"/>
                <w:sz w:val="20"/>
                <w:szCs w:val="20"/>
              </w:rPr>
            </w:pPr>
            <w:r w:rsidRPr="005067AA">
              <w:rPr>
                <w:rFonts w:ascii="標楷體" w:eastAsia="標楷體" w:hAnsi="標楷體" w:hint="eastAsia"/>
                <w:color w:val="FF0000"/>
                <w:sz w:val="20"/>
                <w:szCs w:val="20"/>
              </w:rPr>
              <w:t>【生命教育】</w:t>
            </w:r>
          </w:p>
          <w:p w14:paraId="0E9DE722" w14:textId="327CBA61" w:rsidR="00355340" w:rsidRDefault="00355340" w:rsidP="00355340">
            <w:pPr>
              <w:jc w:val="both"/>
              <w:rPr>
                <w:rFonts w:eastAsia="標楷體"/>
              </w:rPr>
            </w:pPr>
            <w:r w:rsidRPr="00340299">
              <w:rPr>
                <w:rFonts w:ascii="標楷體" w:eastAsia="標楷體" w:hAnsi="標楷體" w:hint="eastAsia"/>
                <w:color w:val="FF0000"/>
                <w:sz w:val="20"/>
                <w:szCs w:val="20"/>
              </w:rPr>
              <w:t>【戶外教育】</w:t>
            </w:r>
          </w:p>
        </w:tc>
        <w:tc>
          <w:tcPr>
            <w:tcW w:w="992" w:type="dxa"/>
            <w:gridSpan w:val="2"/>
          </w:tcPr>
          <w:p w14:paraId="6BFEF210"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第五課音樂有「藝」思</w:t>
            </w:r>
          </w:p>
          <w:p w14:paraId="2E9945A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4912CD0C"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第一課探索視覺旅程</w:t>
            </w:r>
          </w:p>
          <w:p w14:paraId="71511EF9"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501E1996"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第九課打開表演藝術大門</w:t>
            </w:r>
          </w:p>
          <w:p w14:paraId="5AB8ACC9" w14:textId="2DC87552"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2BB5271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童軍：第一主題人我新關係第1單元友誼啟航</w:t>
            </w:r>
          </w:p>
          <w:p w14:paraId="5FA9E5A3"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13DB8C36"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689EBFF8"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2D376A75"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家政：第三主題生活新人王第1單元形象好手</w:t>
            </w:r>
          </w:p>
          <w:p w14:paraId="41FBCA6B"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73914262"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26ACAFCD"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輔導：第五主題晉級的國中生第1單元國中有意思</w:t>
            </w:r>
          </w:p>
          <w:p w14:paraId="79C98604" w14:textId="49E10B3D"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343A9424" w14:textId="77777777" w:rsidR="00355340" w:rsidRPr="00802333" w:rsidRDefault="00355340" w:rsidP="00355340">
            <w:pPr>
              <w:spacing w:line="260" w:lineRule="exact"/>
              <w:jc w:val="center"/>
              <w:rPr>
                <w:rFonts w:ascii="標楷體" w:eastAsia="標楷體" w:hAnsi="標楷體"/>
                <w:bCs/>
                <w:snapToGrid w:val="0"/>
                <w:sz w:val="20"/>
                <w:szCs w:val="20"/>
              </w:rPr>
            </w:pPr>
            <w:r w:rsidRPr="00802333">
              <w:rPr>
                <w:rFonts w:ascii="標楷體" w:eastAsia="標楷體" w:hAnsi="標楷體" w:hint="eastAsia"/>
                <w:bCs/>
                <w:sz w:val="20"/>
                <w:szCs w:val="20"/>
              </w:rPr>
              <w:t>第一冊</w:t>
            </w:r>
            <w:r w:rsidRPr="00802333">
              <w:rPr>
                <w:rFonts w:ascii="標楷體" w:eastAsia="標楷體" w:hAnsi="標楷體" w:hint="eastAsia"/>
                <w:bCs/>
                <w:snapToGrid w:val="0"/>
                <w:sz w:val="20"/>
                <w:szCs w:val="20"/>
              </w:rPr>
              <w:t>關卡1 生活科技導論</w:t>
            </w:r>
          </w:p>
          <w:p w14:paraId="4651E984" w14:textId="77777777" w:rsidR="00355340" w:rsidRPr="00802333" w:rsidRDefault="00355340" w:rsidP="00355340">
            <w:pPr>
              <w:spacing w:line="260" w:lineRule="exact"/>
              <w:ind w:leftChars="17" w:left="42" w:hanging="1"/>
              <w:jc w:val="center"/>
              <w:rPr>
                <w:rFonts w:ascii="標楷體" w:eastAsia="標楷體" w:hAnsi="標楷體"/>
                <w:bCs/>
                <w:snapToGrid w:val="0"/>
                <w:kern w:val="0"/>
                <w:sz w:val="20"/>
                <w:szCs w:val="20"/>
              </w:rPr>
            </w:pPr>
            <w:r w:rsidRPr="00802333">
              <w:rPr>
                <w:rFonts w:ascii="標楷體" w:eastAsia="標楷體" w:hAnsi="標楷體" w:hint="eastAsia"/>
                <w:bCs/>
                <w:snapToGrid w:val="0"/>
                <w:kern w:val="0"/>
                <w:sz w:val="20"/>
                <w:szCs w:val="20"/>
              </w:rPr>
              <w:t>挑戰1 生活科技教室使用規範</w:t>
            </w:r>
          </w:p>
          <w:p w14:paraId="4F784EE2" w14:textId="77777777" w:rsidR="00355340" w:rsidRPr="00802333" w:rsidRDefault="00355340" w:rsidP="00355340">
            <w:pPr>
              <w:jc w:val="center"/>
              <w:rPr>
                <w:rFonts w:ascii="標楷體" w:eastAsia="標楷體" w:hAnsi="標楷體"/>
                <w:sz w:val="20"/>
                <w:szCs w:val="20"/>
              </w:rPr>
            </w:pPr>
            <w:r w:rsidRPr="00802333">
              <w:rPr>
                <w:rFonts w:ascii="標楷體" w:eastAsia="標楷體" w:hAnsi="標楷體"/>
                <w:snapToGrid w:val="0"/>
                <w:kern w:val="0"/>
                <w:sz w:val="20"/>
                <w:szCs w:val="20"/>
              </w:rPr>
              <w:t>【人權教育】</w:t>
            </w:r>
          </w:p>
          <w:p w14:paraId="55771D73"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【安全教育】</w:t>
            </w:r>
          </w:p>
          <w:p w14:paraId="43272FFA" w14:textId="55B1AD73" w:rsidR="00355340" w:rsidRDefault="00355340" w:rsidP="00355340">
            <w:pPr>
              <w:jc w:val="both"/>
              <w:rPr>
                <w:rFonts w:eastAsia="標楷體"/>
              </w:rPr>
            </w:pPr>
            <w:r w:rsidRPr="00802333">
              <w:rPr>
                <w:rFonts w:ascii="標楷體" w:eastAsia="標楷體" w:hAnsi="標楷體" w:hint="eastAsia"/>
                <w:kern w:val="0"/>
              </w:rPr>
              <w:t>準備週；資訊科技與人類生活</w:t>
            </w:r>
          </w:p>
        </w:tc>
        <w:tc>
          <w:tcPr>
            <w:tcW w:w="992" w:type="dxa"/>
          </w:tcPr>
          <w:p w14:paraId="1157FCC7"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單元健康青春向前行第</w:t>
            </w:r>
            <w:r w:rsidRPr="009E76BB">
              <w:rPr>
                <w:rFonts w:eastAsia="標楷體" w:hint="eastAsia"/>
                <w:sz w:val="20"/>
                <w:szCs w:val="20"/>
              </w:rPr>
              <w:t>1</w:t>
            </w:r>
            <w:r w:rsidRPr="009E76BB">
              <w:rPr>
                <w:rFonts w:eastAsia="標楷體" w:hint="eastAsia"/>
                <w:sz w:val="20"/>
                <w:szCs w:val="20"/>
              </w:rPr>
              <w:t>章健康人生開步走</w:t>
            </w:r>
          </w:p>
          <w:p w14:paraId="778919DC"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61B1F645" w14:textId="77777777" w:rsidR="00355340" w:rsidRDefault="00355340" w:rsidP="00355340">
            <w:pPr>
              <w:jc w:val="both"/>
              <w:rPr>
                <w:rFonts w:eastAsia="標楷體"/>
                <w:sz w:val="20"/>
                <w:szCs w:val="20"/>
              </w:rPr>
            </w:pPr>
            <w:r>
              <w:rPr>
                <w:rFonts w:eastAsia="標楷體" w:hint="eastAsia"/>
                <w:sz w:val="20"/>
                <w:szCs w:val="20"/>
              </w:rPr>
              <w:t>體育：</w:t>
            </w:r>
            <w:r w:rsidRPr="002D5055">
              <w:rPr>
                <w:rFonts w:eastAsia="標楷體" w:hint="eastAsia"/>
                <w:sz w:val="20"/>
                <w:szCs w:val="20"/>
              </w:rPr>
              <w:t>第</w:t>
            </w:r>
            <w:r w:rsidRPr="002D5055">
              <w:rPr>
                <w:rFonts w:eastAsia="標楷體" w:hint="eastAsia"/>
                <w:sz w:val="20"/>
                <w:szCs w:val="20"/>
              </w:rPr>
              <w:t>3</w:t>
            </w:r>
            <w:r w:rsidRPr="002D5055">
              <w:rPr>
                <w:rFonts w:eastAsia="標楷體" w:hint="eastAsia"/>
                <w:sz w:val="20"/>
                <w:szCs w:val="20"/>
              </w:rPr>
              <w:t>單元健康自主有活力第</w:t>
            </w:r>
            <w:r w:rsidRPr="002D5055">
              <w:rPr>
                <w:rFonts w:eastAsia="標楷體" w:hint="eastAsia"/>
                <w:sz w:val="20"/>
                <w:szCs w:val="20"/>
              </w:rPr>
              <w:t>1</w:t>
            </w:r>
            <w:r>
              <w:rPr>
                <w:rFonts w:eastAsia="標楷體" w:hint="eastAsia"/>
                <w:sz w:val="20"/>
                <w:szCs w:val="20"/>
              </w:rPr>
              <w:t>章活躍人生──</w:t>
            </w:r>
            <w:r w:rsidRPr="002D5055">
              <w:rPr>
                <w:rFonts w:eastAsia="標楷體" w:hint="eastAsia"/>
                <w:sz w:val="20"/>
                <w:szCs w:val="20"/>
              </w:rPr>
              <w:t>健康評估與體適能檢測</w:t>
            </w:r>
          </w:p>
          <w:p w14:paraId="516872A5" w14:textId="03419DE5"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550BB9C3" w14:textId="77777777" w:rsidTr="00452F95">
        <w:trPr>
          <w:cantSplit/>
          <w:trHeight w:val="780"/>
          <w:jc w:val="center"/>
        </w:trPr>
        <w:tc>
          <w:tcPr>
            <w:tcW w:w="597" w:type="dxa"/>
            <w:gridSpan w:val="2"/>
            <w:vAlign w:val="center"/>
          </w:tcPr>
          <w:p w14:paraId="21784BB3" w14:textId="77777777" w:rsidR="00355340" w:rsidRDefault="00355340" w:rsidP="00355340">
            <w:pPr>
              <w:jc w:val="center"/>
              <w:rPr>
                <w:rFonts w:eastAsia="標楷體"/>
              </w:rPr>
            </w:pPr>
            <w:r>
              <w:rPr>
                <w:rFonts w:eastAsia="標楷體" w:hint="eastAsia"/>
              </w:rPr>
              <w:lastRenderedPageBreak/>
              <w:t>2</w:t>
            </w:r>
          </w:p>
        </w:tc>
        <w:tc>
          <w:tcPr>
            <w:tcW w:w="672" w:type="dxa"/>
            <w:vAlign w:val="center"/>
          </w:tcPr>
          <w:p w14:paraId="1EFCDE75" w14:textId="7B6DA75A" w:rsidR="00355340" w:rsidRDefault="00355340" w:rsidP="00355340">
            <w:pPr>
              <w:jc w:val="center"/>
              <w:rPr>
                <w:rFonts w:eastAsia="標楷體"/>
              </w:rPr>
            </w:pPr>
            <w:r w:rsidRPr="00705EB3">
              <w:rPr>
                <w:rFonts w:ascii="標楷體" w:eastAsia="標楷體" w:hAnsi="標楷體"/>
              </w:rPr>
              <w:t>9/2-9/6</w:t>
            </w:r>
          </w:p>
        </w:tc>
        <w:tc>
          <w:tcPr>
            <w:tcW w:w="994" w:type="dxa"/>
            <w:gridSpan w:val="2"/>
            <w:vAlign w:val="center"/>
          </w:tcPr>
          <w:p w14:paraId="38BA25A7"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一、夏夜</w:t>
            </w:r>
          </w:p>
          <w:p w14:paraId="5843382E"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二、生之歌選</w:t>
            </w:r>
          </w:p>
          <w:p w14:paraId="25CF259D"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Times New Roman"/>
              </w:rPr>
              <w:t>【環境教育】</w:t>
            </w:r>
          </w:p>
          <w:p w14:paraId="16E2B6E7"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Times New Roman"/>
              </w:rPr>
              <w:t>環J3 經由環境美學與自然文學了解自然環境的倫理價</w:t>
            </w:r>
            <w:r w:rsidRPr="00705EB3">
              <w:rPr>
                <w:rFonts w:ascii="標楷體" w:eastAsia="標楷體" w:hAnsi="標楷體" w:cs="微軟正黑體" w:hint="eastAsia"/>
              </w:rPr>
              <w:t>值</w:t>
            </w:r>
            <w:r w:rsidRPr="00705EB3">
              <w:rPr>
                <w:rFonts w:ascii="標楷體" w:eastAsia="標楷體" w:hAnsi="標楷體" w:cs="Times New Roman"/>
              </w:rPr>
              <w:t>。</w:t>
            </w:r>
          </w:p>
          <w:p w14:paraId="128F7E9B"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Times New Roman"/>
              </w:rPr>
              <w:t>【</w:t>
            </w:r>
            <w:r w:rsidRPr="00705EB3">
              <w:rPr>
                <w:rFonts w:ascii="標楷體" w:eastAsia="標楷體" w:hAnsi="標楷體" w:cs="微軟正黑體" w:hint="eastAsia"/>
              </w:rPr>
              <w:t>戶</w:t>
            </w:r>
            <w:r w:rsidRPr="00705EB3">
              <w:rPr>
                <w:rFonts w:ascii="標楷體" w:eastAsia="標楷體" w:hAnsi="標楷體" w:cs="HGMaruGothicMPRO" w:hint="eastAsia"/>
              </w:rPr>
              <w:t>外教育</w:t>
            </w:r>
            <w:r w:rsidRPr="00705EB3">
              <w:rPr>
                <w:rFonts w:ascii="標楷體" w:eastAsia="標楷體" w:hAnsi="標楷體" w:cs="Times New Roman"/>
              </w:rPr>
              <w:t>】</w:t>
            </w:r>
          </w:p>
          <w:p w14:paraId="25F8CD1D"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微軟正黑體" w:hint="eastAsia"/>
              </w:rPr>
              <w:t>戶</w:t>
            </w:r>
            <w:r w:rsidRPr="00705EB3">
              <w:rPr>
                <w:rFonts w:ascii="標楷體" w:eastAsia="標楷體" w:hAnsi="標楷體" w:cs="Times New Roman"/>
              </w:rPr>
              <w:t>J3 理解知識與生活環境的關係，獲得心靈的喜悅，培</w:t>
            </w:r>
            <w:r w:rsidRPr="00705EB3">
              <w:rPr>
                <w:rFonts w:ascii="標楷體" w:eastAsia="標楷體" w:hAnsi="標楷體" w:cs="Times New Roman"/>
              </w:rPr>
              <w:lastRenderedPageBreak/>
              <w:t>養積極面對挑戰的能力與態度。</w:t>
            </w:r>
          </w:p>
          <w:p w14:paraId="54E18BFA"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Times New Roman"/>
              </w:rPr>
              <w:t>【品德教育】</w:t>
            </w:r>
          </w:p>
          <w:p w14:paraId="6BC3E9BB"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Times New Roman"/>
              </w:rPr>
              <w:t>品EJU7 欣賞感恩。</w:t>
            </w:r>
          </w:p>
          <w:p w14:paraId="55EAAB0F"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cs="Times New Roman"/>
              </w:rPr>
              <w:t>【生命教育】</w:t>
            </w:r>
          </w:p>
          <w:p w14:paraId="65EEEC78" w14:textId="26B14FAB" w:rsidR="00355340" w:rsidRDefault="00355340" w:rsidP="00355340">
            <w:pPr>
              <w:jc w:val="both"/>
              <w:rPr>
                <w:rFonts w:eastAsia="標楷體"/>
              </w:rPr>
            </w:pPr>
            <w:r w:rsidRPr="00705EB3">
              <w:rPr>
                <w:rFonts w:ascii="標楷體" w:eastAsia="標楷體" w:hAnsi="標楷體"/>
              </w:rPr>
              <w:t>生J6 察覺知性與感性的衝突，尋求知、情、意、行統整之途徑。</w:t>
            </w:r>
          </w:p>
        </w:tc>
        <w:tc>
          <w:tcPr>
            <w:tcW w:w="993" w:type="dxa"/>
            <w:vAlign w:val="center"/>
          </w:tcPr>
          <w:p w14:paraId="19F299C1" w14:textId="1D04DE42" w:rsidR="00355340" w:rsidRDefault="00355340" w:rsidP="00355340">
            <w:pPr>
              <w:jc w:val="both"/>
              <w:rPr>
                <w:rFonts w:eastAsia="標楷體"/>
              </w:rPr>
            </w:pPr>
            <w:r w:rsidRPr="00EA6F88">
              <w:rPr>
                <w:rFonts w:ascii="標楷體" w:eastAsia="標楷體" w:hAnsi="標楷體"/>
                <w:sz w:val="22"/>
              </w:rPr>
              <w:lastRenderedPageBreak/>
              <w:t>Lesson 1 Who’s This Young Man?</w:t>
            </w:r>
            <w:r w:rsidRPr="00EA6F88">
              <w:rPr>
                <w:rFonts w:ascii="標楷體" w:eastAsia="標楷體" w:hAnsi="標楷體"/>
                <w:sz w:val="22"/>
              </w:rPr>
              <w:br/>
            </w:r>
            <w:r w:rsidRPr="00EA6F88">
              <w:rPr>
                <w:rFonts w:ascii="標楷體" w:eastAsia="標楷體" w:hAnsi="標楷體" w:hint="eastAsia"/>
                <w:color w:val="7030A0"/>
                <w:sz w:val="22"/>
              </w:rPr>
              <w:t>【家庭教育】</w:t>
            </w:r>
          </w:p>
        </w:tc>
        <w:tc>
          <w:tcPr>
            <w:tcW w:w="992" w:type="dxa"/>
          </w:tcPr>
          <w:p w14:paraId="448A5C79"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rPr>
              <w:t>一、咱來學母語1.趣味的誤會</w:t>
            </w:r>
          </w:p>
          <w:p w14:paraId="0B0A6720"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【品德教育】</w:t>
            </w:r>
          </w:p>
          <w:p w14:paraId="0B0132A5" w14:textId="2922EFF2" w:rsidR="00355340" w:rsidRDefault="00355340" w:rsidP="00355340">
            <w:pPr>
              <w:jc w:val="both"/>
              <w:rPr>
                <w:rFonts w:eastAsia="標楷體"/>
              </w:rPr>
            </w:pPr>
            <w:r w:rsidRPr="00802333">
              <w:rPr>
                <w:rFonts w:ascii="標楷體" w:eastAsia="標楷體" w:hAnsi="標楷體" w:hint="eastAsia"/>
              </w:rPr>
              <w:t>【多元文化】</w:t>
            </w:r>
          </w:p>
        </w:tc>
        <w:tc>
          <w:tcPr>
            <w:tcW w:w="992" w:type="dxa"/>
          </w:tcPr>
          <w:p w14:paraId="3C5BEF08"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lang w:eastAsia="zh-HK"/>
              </w:rPr>
              <w:t>一、幸福進行曲1.</w:t>
            </w:r>
            <w:r w:rsidRPr="00802333">
              <w:rPr>
                <w:rFonts w:ascii="標楷體" w:eastAsia="標楷體" w:hAnsi="標楷體" w:hint="eastAsia"/>
              </w:rPr>
              <w:t>阿姆个背影</w:t>
            </w:r>
          </w:p>
          <w:p w14:paraId="480099E4" w14:textId="2DEDD0C3" w:rsidR="00355340" w:rsidRDefault="00355340" w:rsidP="00355340">
            <w:pPr>
              <w:jc w:val="both"/>
              <w:rPr>
                <w:rFonts w:eastAsia="標楷體"/>
              </w:rPr>
            </w:pPr>
            <w:r w:rsidRPr="00802333">
              <w:rPr>
                <w:rFonts w:ascii="標楷體" w:eastAsia="標楷體" w:hAnsi="標楷體" w:hint="eastAsia"/>
              </w:rPr>
              <w:t>【家庭教育】</w:t>
            </w:r>
          </w:p>
        </w:tc>
        <w:tc>
          <w:tcPr>
            <w:tcW w:w="851" w:type="dxa"/>
          </w:tcPr>
          <w:p w14:paraId="5A1C9146" w14:textId="77777777" w:rsidR="00355340" w:rsidRDefault="00355340" w:rsidP="00355340">
            <w:pPr>
              <w:jc w:val="both"/>
              <w:rPr>
                <w:rFonts w:eastAsia="標楷體"/>
              </w:rPr>
            </w:pPr>
          </w:p>
        </w:tc>
        <w:tc>
          <w:tcPr>
            <w:tcW w:w="1134" w:type="dxa"/>
          </w:tcPr>
          <w:p w14:paraId="176E8DED"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14FE1548" w14:textId="074782B6" w:rsidR="00355340" w:rsidRDefault="00355340" w:rsidP="00355340">
            <w:pPr>
              <w:jc w:val="both"/>
              <w:rPr>
                <w:rFonts w:eastAsia="標楷體"/>
              </w:rPr>
            </w:pPr>
            <w:r w:rsidRPr="00802333">
              <w:rPr>
                <w:rFonts w:eastAsia="標楷體" w:hint="eastAsia"/>
              </w:rPr>
              <w:t>起</w:t>
            </w:r>
            <w:r w:rsidRPr="00802333">
              <w:rPr>
                <w:rFonts w:eastAsia="標楷體"/>
              </w:rPr>
              <w:t>床囉</w:t>
            </w:r>
            <w:r w:rsidRPr="00802333">
              <w:rPr>
                <w:rFonts w:ascii="標楷體" w:eastAsia="標楷體" w:hAnsi="標楷體" w:hint="eastAsia"/>
              </w:rPr>
              <w:t>【家庭教育】</w:t>
            </w:r>
          </w:p>
        </w:tc>
        <w:tc>
          <w:tcPr>
            <w:tcW w:w="1134" w:type="dxa"/>
          </w:tcPr>
          <w:p w14:paraId="72831F61" w14:textId="1F79AB59" w:rsidR="00355340" w:rsidRDefault="00355340" w:rsidP="00355340">
            <w:pPr>
              <w:jc w:val="both"/>
              <w:rPr>
                <w:rFonts w:eastAsia="標楷體"/>
              </w:rPr>
            </w:pPr>
            <w:r w:rsidRPr="003E446A">
              <w:rPr>
                <w:rFonts w:eastAsia="標楷體"/>
                <w:kern w:val="0"/>
                <w:sz w:val="20"/>
              </w:rPr>
              <w:t>1-2</w:t>
            </w:r>
            <w:r>
              <w:rPr>
                <w:rFonts w:eastAsia="標楷體"/>
                <w:kern w:val="0"/>
                <w:sz w:val="20"/>
              </w:rPr>
              <w:t>整</w:t>
            </w:r>
            <w:r w:rsidRPr="003E446A">
              <w:rPr>
                <w:rFonts w:eastAsia="標楷體"/>
                <w:kern w:val="0"/>
                <w:sz w:val="20"/>
              </w:rPr>
              <w:t>數的加減</w:t>
            </w:r>
          </w:p>
        </w:tc>
        <w:tc>
          <w:tcPr>
            <w:tcW w:w="992" w:type="dxa"/>
            <w:tcBorders>
              <w:top w:val="single" w:sz="4" w:space="0" w:color="000000"/>
              <w:left w:val="single" w:sz="4" w:space="0" w:color="000000"/>
              <w:bottom w:val="single" w:sz="4" w:space="0" w:color="000000"/>
              <w:right w:val="single" w:sz="4" w:space="0" w:color="000000"/>
            </w:tcBorders>
            <w:vAlign w:val="center"/>
          </w:tcPr>
          <w:p w14:paraId="7C13543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0C92729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 認識位置與地圖</w:t>
            </w:r>
          </w:p>
          <w:p w14:paraId="6943A02A"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62644EC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3D2E711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 臺灣的歷史(上)</w:t>
            </w:r>
          </w:p>
          <w:p w14:paraId="39B49E6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 史前臺灣與原住民文化</w:t>
            </w:r>
          </w:p>
          <w:p w14:paraId="612D873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2AAA4DB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62740014"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1733EB9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第三篇公民身分及社群</w:t>
            </w:r>
          </w:p>
          <w:p w14:paraId="3DE2B28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 公民與公民德性</w:t>
            </w:r>
          </w:p>
          <w:p w14:paraId="3CE81D1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2FAFF33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2B57BD3B" w14:textId="0C1236E3" w:rsidR="00355340" w:rsidRDefault="00355340" w:rsidP="00355340">
            <w:pPr>
              <w:jc w:val="both"/>
              <w:rPr>
                <w:rFonts w:eastAsia="標楷體"/>
              </w:rPr>
            </w:pPr>
            <w:r>
              <w:rPr>
                <w:rFonts w:ascii="標楷體" w:eastAsia="標楷體" w:hAnsi="標楷體" w:hint="eastAsia"/>
                <w:color w:val="FF0000"/>
                <w:sz w:val="20"/>
                <w:szCs w:val="20"/>
              </w:rPr>
              <w:t>【國際教育】</w:t>
            </w:r>
          </w:p>
        </w:tc>
        <w:tc>
          <w:tcPr>
            <w:tcW w:w="1134" w:type="dxa"/>
          </w:tcPr>
          <w:p w14:paraId="7606FAB2"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第一章：生命的發現</w:t>
            </w:r>
          </w:p>
          <w:p w14:paraId="04CC683E"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˙1-</w:t>
            </w:r>
            <w:r w:rsidRPr="00201F11">
              <w:rPr>
                <w:rFonts w:ascii="標楷體" w:eastAsia="標楷體" w:hAnsi="標楷體"/>
                <w:sz w:val="20"/>
                <w:szCs w:val="20"/>
              </w:rPr>
              <w:t>3</w:t>
            </w:r>
            <w:r w:rsidRPr="00201F11">
              <w:rPr>
                <w:rFonts w:ascii="標楷體" w:eastAsia="標楷體" w:hAnsi="標楷體" w:hint="eastAsia"/>
                <w:sz w:val="20"/>
                <w:szCs w:val="20"/>
              </w:rPr>
              <w:t xml:space="preserve"> </w:t>
            </w:r>
            <w:r>
              <w:rPr>
                <w:rFonts w:ascii="標楷體" w:eastAsia="標楷體" w:hAnsi="標楷體" w:hint="eastAsia"/>
                <w:sz w:val="20"/>
                <w:szCs w:val="20"/>
              </w:rPr>
              <w:t>生物體的基本單位</w:t>
            </w:r>
            <w:r w:rsidRPr="00201F11">
              <w:rPr>
                <w:rFonts w:ascii="標楷體" w:eastAsia="標楷體" w:hAnsi="標楷體" w:hint="eastAsia"/>
                <w:sz w:val="20"/>
                <w:szCs w:val="20"/>
              </w:rPr>
              <w:t>（3）</w:t>
            </w:r>
          </w:p>
          <w:p w14:paraId="30C7C37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hint="eastAsia"/>
                <w:color w:val="FF0000"/>
                <w:sz w:val="20"/>
                <w:szCs w:val="20"/>
              </w:rPr>
              <w:t>【科技教育】</w:t>
            </w:r>
          </w:p>
          <w:p w14:paraId="600356F9" w14:textId="7AA20411" w:rsidR="00355340" w:rsidRDefault="00355340" w:rsidP="00355340">
            <w:pPr>
              <w:jc w:val="both"/>
              <w:rPr>
                <w:rFonts w:eastAsia="標楷體"/>
              </w:rPr>
            </w:pPr>
            <w:r w:rsidRPr="0017075A">
              <w:rPr>
                <w:rFonts w:ascii="標楷體" w:eastAsia="標楷體" w:hAnsi="標楷體" w:hint="eastAsia"/>
                <w:color w:val="FF0000"/>
                <w:sz w:val="20"/>
                <w:szCs w:val="20"/>
              </w:rPr>
              <w:t>【閱讀素養】</w:t>
            </w:r>
          </w:p>
        </w:tc>
        <w:tc>
          <w:tcPr>
            <w:tcW w:w="992" w:type="dxa"/>
            <w:gridSpan w:val="2"/>
          </w:tcPr>
          <w:p w14:paraId="7E499EDB"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第五課音樂有「藝」思</w:t>
            </w:r>
          </w:p>
          <w:p w14:paraId="6960301E"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2A22D2C8"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第一課探索視覺旅程</w:t>
            </w:r>
          </w:p>
          <w:p w14:paraId="14FCFB01"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8361F9E"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第九課打開表演藝術大門</w:t>
            </w:r>
          </w:p>
          <w:p w14:paraId="7B2C86CA" w14:textId="5F67CA76"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5978ECBD"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童軍：第一主題人我新關係第1單元友誼啟航</w:t>
            </w:r>
          </w:p>
          <w:p w14:paraId="0F1EF6BD"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31EC6F9A"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56823099"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5B8F4CA0"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家政：第三主題生活新人王第1單元形象好手</w:t>
            </w:r>
          </w:p>
          <w:p w14:paraId="237B774F"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529CDBB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66A65A17"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輔導：第五主題晉級的國中生第1單元國中有意思</w:t>
            </w:r>
          </w:p>
          <w:p w14:paraId="763BE8A5" w14:textId="16DB174C"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1C580B77" w14:textId="77777777" w:rsidR="00355340" w:rsidRPr="00802333" w:rsidRDefault="00355340" w:rsidP="00355340">
            <w:pPr>
              <w:spacing w:line="260" w:lineRule="exact"/>
              <w:jc w:val="center"/>
              <w:rPr>
                <w:rFonts w:ascii="標楷體" w:eastAsia="標楷體" w:hAnsi="標楷體"/>
                <w:bCs/>
                <w:snapToGrid w:val="0"/>
                <w:sz w:val="20"/>
                <w:szCs w:val="20"/>
              </w:rPr>
            </w:pPr>
            <w:r w:rsidRPr="00802333">
              <w:rPr>
                <w:rFonts w:ascii="標楷體" w:eastAsia="標楷體" w:hAnsi="標楷體" w:hint="eastAsia"/>
                <w:bCs/>
                <w:snapToGrid w:val="0"/>
                <w:sz w:val="20"/>
                <w:szCs w:val="20"/>
              </w:rPr>
              <w:t>關卡1生活科技導論</w:t>
            </w:r>
          </w:p>
          <w:p w14:paraId="78BCA347" w14:textId="77777777" w:rsidR="00355340" w:rsidRPr="00802333" w:rsidRDefault="00355340" w:rsidP="00355340">
            <w:pPr>
              <w:spacing w:line="260" w:lineRule="exact"/>
              <w:ind w:leftChars="17" w:left="42" w:hanging="1"/>
              <w:jc w:val="center"/>
              <w:rPr>
                <w:rFonts w:ascii="標楷體" w:eastAsia="標楷體" w:hAnsi="標楷體"/>
                <w:bCs/>
                <w:snapToGrid w:val="0"/>
                <w:kern w:val="0"/>
                <w:sz w:val="20"/>
                <w:szCs w:val="20"/>
              </w:rPr>
            </w:pPr>
            <w:r w:rsidRPr="00802333">
              <w:rPr>
                <w:rFonts w:ascii="標楷體" w:eastAsia="標楷體" w:hAnsi="標楷體" w:hint="eastAsia"/>
                <w:bCs/>
                <w:snapToGrid w:val="0"/>
                <w:kern w:val="0"/>
                <w:sz w:val="20"/>
                <w:szCs w:val="20"/>
              </w:rPr>
              <w:t>挑戰2 創意與思考</w:t>
            </w:r>
          </w:p>
          <w:p w14:paraId="77D0CCD5" w14:textId="77777777" w:rsidR="00355340" w:rsidRPr="00802333" w:rsidRDefault="00355340" w:rsidP="00355340">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204EF2E7"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【品德教育】</w:t>
            </w:r>
          </w:p>
          <w:p w14:paraId="7358E61E" w14:textId="0FC95493" w:rsidR="00355340" w:rsidRDefault="00355340" w:rsidP="00355340">
            <w:pPr>
              <w:jc w:val="both"/>
              <w:rPr>
                <w:rFonts w:eastAsia="標楷體"/>
              </w:rPr>
            </w:pPr>
            <w:r w:rsidRPr="00802333">
              <w:rPr>
                <w:rFonts w:eastAsia="標楷體" w:hint="eastAsia"/>
              </w:rPr>
              <w:t>雲端硬碟與共筆說明</w:t>
            </w:r>
          </w:p>
        </w:tc>
        <w:tc>
          <w:tcPr>
            <w:tcW w:w="992" w:type="dxa"/>
          </w:tcPr>
          <w:p w14:paraId="07531217"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單元健康青春向前行第</w:t>
            </w:r>
            <w:r w:rsidRPr="009E76BB">
              <w:rPr>
                <w:rFonts w:eastAsia="標楷體" w:hint="eastAsia"/>
                <w:sz w:val="20"/>
                <w:szCs w:val="20"/>
              </w:rPr>
              <w:t>1</w:t>
            </w:r>
            <w:r w:rsidRPr="009E76BB">
              <w:rPr>
                <w:rFonts w:eastAsia="標楷體" w:hint="eastAsia"/>
                <w:sz w:val="20"/>
                <w:szCs w:val="20"/>
              </w:rPr>
              <w:t>章健康人生開步走</w:t>
            </w:r>
          </w:p>
          <w:p w14:paraId="18E9C32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5AF105AD" w14:textId="77777777" w:rsidR="00355340" w:rsidRDefault="00355340" w:rsidP="00355340">
            <w:pPr>
              <w:jc w:val="both"/>
              <w:rPr>
                <w:rFonts w:eastAsia="標楷體"/>
                <w:sz w:val="20"/>
                <w:szCs w:val="20"/>
              </w:rPr>
            </w:pPr>
            <w:r>
              <w:rPr>
                <w:rFonts w:eastAsia="標楷體" w:hint="eastAsia"/>
                <w:sz w:val="20"/>
                <w:szCs w:val="20"/>
              </w:rPr>
              <w:t>體育：</w:t>
            </w:r>
            <w:r w:rsidRPr="002D5055">
              <w:rPr>
                <w:rFonts w:eastAsia="標楷體" w:hint="eastAsia"/>
                <w:sz w:val="20"/>
                <w:szCs w:val="20"/>
              </w:rPr>
              <w:t>第</w:t>
            </w:r>
            <w:r w:rsidRPr="002D5055">
              <w:rPr>
                <w:rFonts w:eastAsia="標楷體" w:hint="eastAsia"/>
                <w:sz w:val="20"/>
                <w:szCs w:val="20"/>
              </w:rPr>
              <w:t>3</w:t>
            </w:r>
            <w:r w:rsidRPr="002D5055">
              <w:rPr>
                <w:rFonts w:eastAsia="標楷體" w:hint="eastAsia"/>
                <w:sz w:val="20"/>
                <w:szCs w:val="20"/>
              </w:rPr>
              <w:t>單元健康自主有活力</w:t>
            </w:r>
            <w:r w:rsidRPr="002C3559">
              <w:rPr>
                <w:rFonts w:eastAsia="標楷體" w:hint="eastAsia"/>
                <w:sz w:val="20"/>
                <w:szCs w:val="20"/>
              </w:rPr>
              <w:t>第</w:t>
            </w:r>
            <w:r w:rsidRPr="002C3559">
              <w:rPr>
                <w:rFonts w:eastAsia="標楷體" w:hint="eastAsia"/>
                <w:sz w:val="20"/>
                <w:szCs w:val="20"/>
              </w:rPr>
              <w:t>2</w:t>
            </w:r>
            <w:r w:rsidRPr="002C3559">
              <w:rPr>
                <w:rFonts w:eastAsia="標楷體" w:hint="eastAsia"/>
                <w:sz w:val="20"/>
                <w:szCs w:val="20"/>
              </w:rPr>
              <w:t>章安全運動沒煩惱──運動設施安全</w:t>
            </w:r>
          </w:p>
          <w:p w14:paraId="3481078F" w14:textId="6B73B039" w:rsidR="00355340" w:rsidRDefault="00355340" w:rsidP="00355340">
            <w:pPr>
              <w:jc w:val="both"/>
              <w:rPr>
                <w:rFonts w:eastAsia="標楷體"/>
              </w:rPr>
            </w:pPr>
            <w:r w:rsidRPr="00BE48B9">
              <w:rPr>
                <w:rFonts w:ascii="標楷體" w:eastAsia="標楷體" w:hAnsi="標楷體" w:hint="eastAsia"/>
                <w:color w:val="FF33CC"/>
              </w:rPr>
              <w:t>【環境教育】</w:t>
            </w:r>
          </w:p>
        </w:tc>
      </w:tr>
      <w:tr w:rsidR="00355340" w14:paraId="6D781370" w14:textId="77777777" w:rsidTr="00452F95">
        <w:trPr>
          <w:cantSplit/>
          <w:trHeight w:val="780"/>
          <w:jc w:val="center"/>
        </w:trPr>
        <w:tc>
          <w:tcPr>
            <w:tcW w:w="597" w:type="dxa"/>
            <w:gridSpan w:val="2"/>
            <w:vAlign w:val="center"/>
          </w:tcPr>
          <w:p w14:paraId="17DC7D7E" w14:textId="212682B2" w:rsidR="00355340" w:rsidRDefault="00355340" w:rsidP="00355340">
            <w:pPr>
              <w:jc w:val="center"/>
              <w:rPr>
                <w:rFonts w:eastAsia="標楷體"/>
              </w:rPr>
            </w:pPr>
            <w:r>
              <w:rPr>
                <w:rFonts w:eastAsia="標楷體" w:hint="eastAsia"/>
              </w:rPr>
              <w:lastRenderedPageBreak/>
              <w:t>3</w:t>
            </w:r>
          </w:p>
        </w:tc>
        <w:tc>
          <w:tcPr>
            <w:tcW w:w="672" w:type="dxa"/>
            <w:vAlign w:val="center"/>
          </w:tcPr>
          <w:p w14:paraId="00C71482" w14:textId="7B4A1834" w:rsidR="00355340" w:rsidRDefault="00355340" w:rsidP="00355340">
            <w:pPr>
              <w:jc w:val="center"/>
              <w:rPr>
                <w:rFonts w:eastAsia="標楷體"/>
              </w:rPr>
            </w:pPr>
            <w:r w:rsidRPr="00705EB3">
              <w:rPr>
                <w:rFonts w:ascii="標楷體" w:eastAsia="標楷體" w:hAnsi="標楷體"/>
              </w:rPr>
              <w:t>9/9-9/13</w:t>
            </w:r>
          </w:p>
        </w:tc>
        <w:tc>
          <w:tcPr>
            <w:tcW w:w="994" w:type="dxa"/>
            <w:gridSpan w:val="2"/>
            <w:vAlign w:val="center"/>
          </w:tcPr>
          <w:p w14:paraId="648F6EDC"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二、生之歌選</w:t>
            </w:r>
          </w:p>
          <w:p w14:paraId="6D9CE462"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cs="Times New Roman"/>
              </w:rPr>
              <w:t>【品德教育】</w:t>
            </w:r>
          </w:p>
          <w:p w14:paraId="36F2641C"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cs="Times New Roman"/>
              </w:rPr>
              <w:t>品EJU7 欣賞感恩。</w:t>
            </w:r>
          </w:p>
          <w:p w14:paraId="0BF75E37"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cs="Times New Roman"/>
              </w:rPr>
              <w:t>【生命教育】</w:t>
            </w:r>
          </w:p>
          <w:p w14:paraId="706A6882" w14:textId="2BE627DE" w:rsidR="00355340" w:rsidRDefault="00355340" w:rsidP="00355340">
            <w:pPr>
              <w:jc w:val="both"/>
              <w:rPr>
                <w:rFonts w:eastAsia="標楷體"/>
              </w:rPr>
            </w:pPr>
            <w:r w:rsidRPr="00705EB3">
              <w:rPr>
                <w:rFonts w:ascii="標楷體" w:eastAsia="標楷體" w:hAnsi="標楷體"/>
              </w:rPr>
              <w:t>生J6 察覺知性與感性的衝突，尋求知、情、意、行統整之途徑。</w:t>
            </w:r>
          </w:p>
        </w:tc>
        <w:tc>
          <w:tcPr>
            <w:tcW w:w="993" w:type="dxa"/>
            <w:vAlign w:val="center"/>
          </w:tcPr>
          <w:p w14:paraId="3D3846A7" w14:textId="5ECF3AD4" w:rsidR="00355340" w:rsidRDefault="00355340" w:rsidP="00355340">
            <w:pPr>
              <w:jc w:val="both"/>
              <w:rPr>
                <w:rFonts w:eastAsia="標楷體"/>
              </w:rPr>
            </w:pPr>
            <w:r w:rsidRPr="00EA6F88">
              <w:rPr>
                <w:rFonts w:ascii="標楷體" w:eastAsia="標楷體" w:hAnsi="標楷體"/>
                <w:sz w:val="22"/>
              </w:rPr>
              <w:t>Lesson 1 Who’s This Young Man?</w:t>
            </w:r>
            <w:r w:rsidRPr="00EA6F88">
              <w:rPr>
                <w:rFonts w:ascii="標楷體" w:eastAsia="標楷體" w:hAnsi="標楷體"/>
                <w:sz w:val="22"/>
              </w:rPr>
              <w:br/>
            </w:r>
            <w:r w:rsidRPr="00EA6F88">
              <w:rPr>
                <w:rFonts w:ascii="標楷體" w:eastAsia="標楷體" w:hAnsi="標楷體" w:hint="eastAsia"/>
                <w:color w:val="7030A0"/>
                <w:sz w:val="22"/>
              </w:rPr>
              <w:t>【家庭教育】</w:t>
            </w:r>
          </w:p>
        </w:tc>
        <w:tc>
          <w:tcPr>
            <w:tcW w:w="992" w:type="dxa"/>
          </w:tcPr>
          <w:p w14:paraId="5D6E29C7"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rPr>
              <w:t>一、咱來學母語1.趣味的誤會</w:t>
            </w:r>
          </w:p>
          <w:p w14:paraId="664590D5"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【品德教育】</w:t>
            </w:r>
          </w:p>
          <w:p w14:paraId="32FB4A9D" w14:textId="15D2178B" w:rsidR="00355340" w:rsidRDefault="00355340" w:rsidP="00355340">
            <w:pPr>
              <w:jc w:val="both"/>
              <w:rPr>
                <w:rFonts w:eastAsia="標楷體"/>
              </w:rPr>
            </w:pPr>
            <w:r w:rsidRPr="00802333">
              <w:rPr>
                <w:rFonts w:ascii="標楷體" w:eastAsia="標楷體" w:hAnsi="標楷體" w:hint="eastAsia"/>
              </w:rPr>
              <w:t>【多元文化】</w:t>
            </w:r>
          </w:p>
        </w:tc>
        <w:tc>
          <w:tcPr>
            <w:tcW w:w="992" w:type="dxa"/>
          </w:tcPr>
          <w:p w14:paraId="37DDF302"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lang w:eastAsia="zh-HK"/>
              </w:rPr>
              <w:t>一、幸福進行曲2.心肝肚个巴士</w:t>
            </w:r>
          </w:p>
          <w:p w14:paraId="6D6A299F" w14:textId="58C06074" w:rsidR="00355340" w:rsidRDefault="00355340" w:rsidP="00355340">
            <w:pPr>
              <w:jc w:val="both"/>
              <w:rPr>
                <w:rFonts w:eastAsia="標楷體"/>
              </w:rPr>
            </w:pPr>
            <w:r w:rsidRPr="00802333">
              <w:rPr>
                <w:rFonts w:ascii="標楷體" w:eastAsia="標楷體" w:hAnsi="標楷體" w:hint="eastAsia"/>
              </w:rPr>
              <w:t>【家庭教育】</w:t>
            </w:r>
          </w:p>
        </w:tc>
        <w:tc>
          <w:tcPr>
            <w:tcW w:w="851" w:type="dxa"/>
          </w:tcPr>
          <w:p w14:paraId="1CCBA8A2" w14:textId="77777777" w:rsidR="00355340" w:rsidRDefault="00355340" w:rsidP="00355340">
            <w:pPr>
              <w:jc w:val="both"/>
              <w:rPr>
                <w:rFonts w:eastAsia="標楷體"/>
              </w:rPr>
            </w:pPr>
          </w:p>
        </w:tc>
        <w:tc>
          <w:tcPr>
            <w:tcW w:w="1134" w:type="dxa"/>
          </w:tcPr>
          <w:p w14:paraId="67411BFA"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4C1109AB" w14:textId="47DB3DDB" w:rsidR="00355340" w:rsidRDefault="00355340" w:rsidP="00355340">
            <w:pPr>
              <w:jc w:val="both"/>
              <w:rPr>
                <w:rFonts w:eastAsia="標楷體"/>
              </w:rPr>
            </w:pPr>
            <w:r w:rsidRPr="00802333">
              <w:rPr>
                <w:rFonts w:eastAsia="標楷體" w:hint="eastAsia"/>
              </w:rPr>
              <w:t>起</w:t>
            </w:r>
            <w:r w:rsidRPr="00802333">
              <w:rPr>
                <w:rFonts w:eastAsia="標楷體"/>
              </w:rPr>
              <w:t>床囉</w:t>
            </w:r>
            <w:r w:rsidRPr="00802333">
              <w:rPr>
                <w:rFonts w:ascii="標楷體" w:eastAsia="標楷體" w:hAnsi="標楷體" w:hint="eastAsia"/>
              </w:rPr>
              <w:t>【家庭教育】</w:t>
            </w:r>
          </w:p>
        </w:tc>
        <w:tc>
          <w:tcPr>
            <w:tcW w:w="1134" w:type="dxa"/>
          </w:tcPr>
          <w:p w14:paraId="44ACD583" w14:textId="19AF3DF1" w:rsidR="00355340" w:rsidRDefault="00355340" w:rsidP="00355340">
            <w:pPr>
              <w:jc w:val="both"/>
              <w:rPr>
                <w:rFonts w:eastAsia="標楷體"/>
              </w:rPr>
            </w:pPr>
            <w:r w:rsidRPr="003E446A">
              <w:rPr>
                <w:rFonts w:eastAsia="標楷體"/>
                <w:kern w:val="0"/>
                <w:sz w:val="20"/>
              </w:rPr>
              <w:t>1-2</w:t>
            </w:r>
            <w:r>
              <w:rPr>
                <w:rFonts w:eastAsia="標楷體"/>
                <w:kern w:val="0"/>
                <w:sz w:val="20"/>
              </w:rPr>
              <w:t>整</w:t>
            </w:r>
            <w:r w:rsidRPr="003E446A">
              <w:rPr>
                <w:rFonts w:eastAsia="標楷體"/>
                <w:kern w:val="0"/>
                <w:sz w:val="20"/>
              </w:rPr>
              <w:t>數的加減</w:t>
            </w:r>
          </w:p>
        </w:tc>
        <w:tc>
          <w:tcPr>
            <w:tcW w:w="992" w:type="dxa"/>
            <w:tcBorders>
              <w:top w:val="single" w:sz="4" w:space="0" w:color="000000"/>
              <w:left w:val="single" w:sz="4" w:space="0" w:color="000000"/>
              <w:bottom w:val="single" w:sz="4" w:space="0" w:color="000000"/>
              <w:right w:val="single" w:sz="4" w:space="0" w:color="000000"/>
            </w:tcBorders>
            <w:vAlign w:val="center"/>
          </w:tcPr>
          <w:p w14:paraId="31D054E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2055920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 認識位置與地圖</w:t>
            </w:r>
          </w:p>
          <w:p w14:paraId="0DD029A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05D9CE7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0FD2A84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1F8ED86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第一章史前臺灣與原住民文化</w:t>
            </w:r>
          </w:p>
          <w:p w14:paraId="4611BA9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【原住民族教育】</w:t>
            </w:r>
          </w:p>
          <w:p w14:paraId="3131244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454897D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0CF534B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第一章 公民與公民德性</w:t>
            </w:r>
          </w:p>
          <w:p w14:paraId="35F36F9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570D1FB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3587EE1D" w14:textId="2D8789BA" w:rsidR="00355340" w:rsidRDefault="00355340" w:rsidP="00355340">
            <w:pPr>
              <w:jc w:val="both"/>
              <w:rPr>
                <w:rFonts w:eastAsia="標楷體"/>
              </w:rPr>
            </w:pPr>
            <w:r>
              <w:rPr>
                <w:rFonts w:ascii="標楷體" w:eastAsia="標楷體" w:hAnsi="標楷體" w:hint="eastAsia"/>
                <w:color w:val="FF0000"/>
                <w:sz w:val="20"/>
                <w:szCs w:val="20"/>
              </w:rPr>
              <w:t>【國際教育】。</w:t>
            </w:r>
          </w:p>
        </w:tc>
        <w:tc>
          <w:tcPr>
            <w:tcW w:w="1134" w:type="dxa"/>
          </w:tcPr>
          <w:p w14:paraId="3482F298"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第一章：生命的發現</w:t>
            </w:r>
          </w:p>
          <w:p w14:paraId="1EA172C9"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˙1-</w:t>
            </w:r>
            <w:r>
              <w:rPr>
                <w:rFonts w:ascii="標楷體" w:eastAsia="標楷體" w:hAnsi="標楷體" w:hint="eastAsia"/>
                <w:sz w:val="20"/>
                <w:szCs w:val="20"/>
              </w:rPr>
              <w:t>4</w:t>
            </w:r>
            <w:r w:rsidRPr="00201F11">
              <w:rPr>
                <w:rFonts w:ascii="標楷體" w:eastAsia="標楷體" w:hAnsi="標楷體" w:hint="eastAsia"/>
                <w:sz w:val="20"/>
                <w:szCs w:val="20"/>
              </w:rPr>
              <w:t>細胞的形態與構造（3）</w:t>
            </w:r>
          </w:p>
          <w:p w14:paraId="32BD3A06"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【科技教育】</w:t>
            </w:r>
          </w:p>
          <w:p w14:paraId="2067CA14"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【閱讀素養】</w:t>
            </w:r>
          </w:p>
          <w:p w14:paraId="48C02932"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0EF94B65"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0CCE0835"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【資訊教育】</w:t>
            </w:r>
          </w:p>
          <w:p w14:paraId="571D9AAA" w14:textId="77777777" w:rsidR="00355340" w:rsidRDefault="00355340" w:rsidP="00355340">
            <w:pPr>
              <w:jc w:val="both"/>
              <w:rPr>
                <w:rFonts w:ascii="標楷體" w:eastAsia="標楷體" w:hAnsi="標楷體"/>
                <w:sz w:val="20"/>
                <w:szCs w:val="20"/>
              </w:rPr>
            </w:pPr>
            <w:r w:rsidRPr="00775CB5">
              <w:rPr>
                <w:rFonts w:ascii="標楷體" w:eastAsia="標楷體" w:hAnsi="標楷體"/>
                <w:color w:val="FF0000"/>
                <w:sz w:val="20"/>
                <w:szCs w:val="20"/>
              </w:rPr>
              <w:t>【安全教育】</w:t>
            </w:r>
          </w:p>
          <w:p w14:paraId="3AC69B1D" w14:textId="25C35B8E" w:rsidR="00355340" w:rsidRDefault="00355340" w:rsidP="00355340">
            <w:pPr>
              <w:jc w:val="both"/>
              <w:rPr>
                <w:rFonts w:eastAsia="標楷體"/>
              </w:rPr>
            </w:pPr>
            <w:r w:rsidRPr="00E0347A">
              <w:rPr>
                <w:rFonts w:ascii="標楷體" w:eastAsia="標楷體" w:hAnsi="標楷體" w:hint="eastAsia"/>
                <w:color w:val="E36C0A"/>
                <w:sz w:val="20"/>
                <w:szCs w:val="20"/>
              </w:rPr>
              <w:t>【性別平等】</w:t>
            </w:r>
          </w:p>
        </w:tc>
        <w:tc>
          <w:tcPr>
            <w:tcW w:w="992" w:type="dxa"/>
            <w:gridSpan w:val="2"/>
          </w:tcPr>
          <w:p w14:paraId="2BCEF772"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第五課音樂有「藝」思</w:t>
            </w:r>
          </w:p>
          <w:p w14:paraId="3DF79D7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5F5FC766"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第一課探索視覺旅程</w:t>
            </w:r>
          </w:p>
          <w:p w14:paraId="78717B9A"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349FC433"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第九課打開表演藝術大門</w:t>
            </w:r>
          </w:p>
          <w:p w14:paraId="7039736F" w14:textId="703698BD"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6E198A82"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童軍：第一主題人我新關係第1單元友誼啟航</w:t>
            </w:r>
          </w:p>
          <w:p w14:paraId="64E39D80"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0B1E3682"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211DC822"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0E938EF4"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家政：第三主題生活新人王第1單元形象好手</w:t>
            </w:r>
          </w:p>
          <w:p w14:paraId="4DDFEEDF"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22DBBEC0"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63318824"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輔導：第五主題晉級的國中生第1單元國中有意思</w:t>
            </w:r>
          </w:p>
          <w:p w14:paraId="670E6999" w14:textId="7E40B659"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39BE37E9"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關卡1生活科技導論</w:t>
            </w:r>
          </w:p>
          <w:p w14:paraId="5173BB70"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挑戰2 創意與思考</w:t>
            </w:r>
          </w:p>
          <w:p w14:paraId="5FEA90B3" w14:textId="77777777" w:rsidR="00355340" w:rsidRPr="00802333" w:rsidRDefault="00355340" w:rsidP="00355340">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44BE1B23"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【品德教育】</w:t>
            </w:r>
          </w:p>
          <w:p w14:paraId="2EF61196" w14:textId="4C23EE12" w:rsidR="00355340" w:rsidRDefault="00355340" w:rsidP="00355340">
            <w:pPr>
              <w:jc w:val="both"/>
              <w:rPr>
                <w:rFonts w:eastAsia="標楷體"/>
              </w:rPr>
            </w:pPr>
            <w:r w:rsidRPr="00802333">
              <w:rPr>
                <w:rFonts w:eastAsia="標楷體" w:hint="eastAsia"/>
              </w:rPr>
              <w:t>資訊科技應用與網址判讀</w:t>
            </w:r>
          </w:p>
        </w:tc>
        <w:tc>
          <w:tcPr>
            <w:tcW w:w="992" w:type="dxa"/>
          </w:tcPr>
          <w:p w14:paraId="503C724B"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單元健康青春向前行第</w:t>
            </w:r>
            <w:r w:rsidRPr="009E76BB">
              <w:rPr>
                <w:rFonts w:eastAsia="標楷體" w:hint="eastAsia"/>
                <w:sz w:val="20"/>
                <w:szCs w:val="20"/>
              </w:rPr>
              <w:t>1</w:t>
            </w:r>
            <w:r w:rsidRPr="009E76BB">
              <w:rPr>
                <w:rFonts w:eastAsia="標楷體" w:hint="eastAsia"/>
                <w:sz w:val="20"/>
                <w:szCs w:val="20"/>
              </w:rPr>
              <w:t>章健康人生開步走</w:t>
            </w:r>
          </w:p>
          <w:p w14:paraId="39F97D3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33448164"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4</w:t>
            </w:r>
            <w:r w:rsidRPr="002C3559">
              <w:rPr>
                <w:rFonts w:eastAsia="標楷體" w:hint="eastAsia"/>
                <w:sz w:val="20"/>
                <w:szCs w:val="20"/>
              </w:rPr>
              <w:t>單元活力青春大放送第</w:t>
            </w:r>
            <w:r w:rsidRPr="002C3559">
              <w:rPr>
                <w:rFonts w:eastAsia="標楷體" w:hint="eastAsia"/>
                <w:sz w:val="20"/>
                <w:szCs w:val="20"/>
              </w:rPr>
              <w:t>1</w:t>
            </w:r>
            <w:r w:rsidRPr="002C3559">
              <w:rPr>
                <w:rFonts w:eastAsia="標楷體" w:hint="eastAsia"/>
                <w:sz w:val="20"/>
                <w:szCs w:val="20"/>
              </w:rPr>
              <w:t>章雙輪闖天下──自行車</w:t>
            </w:r>
          </w:p>
          <w:p w14:paraId="310D7CC3" w14:textId="6624A2D5"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13A360E7" w14:textId="77777777" w:rsidTr="00452F95">
        <w:trPr>
          <w:cantSplit/>
          <w:trHeight w:val="780"/>
          <w:jc w:val="center"/>
        </w:trPr>
        <w:tc>
          <w:tcPr>
            <w:tcW w:w="597" w:type="dxa"/>
            <w:gridSpan w:val="2"/>
            <w:vAlign w:val="center"/>
          </w:tcPr>
          <w:p w14:paraId="6DD8C4E1" w14:textId="6B2824F3" w:rsidR="00355340" w:rsidRDefault="00355340" w:rsidP="00355340">
            <w:pPr>
              <w:jc w:val="center"/>
              <w:rPr>
                <w:rFonts w:eastAsia="標楷體"/>
              </w:rPr>
            </w:pPr>
            <w:r>
              <w:rPr>
                <w:rFonts w:eastAsia="標楷體" w:hint="eastAsia"/>
              </w:rPr>
              <w:lastRenderedPageBreak/>
              <w:t>4</w:t>
            </w:r>
          </w:p>
        </w:tc>
        <w:tc>
          <w:tcPr>
            <w:tcW w:w="672" w:type="dxa"/>
            <w:vAlign w:val="center"/>
          </w:tcPr>
          <w:p w14:paraId="3005DC22" w14:textId="379438DB" w:rsidR="00355340" w:rsidRDefault="00355340" w:rsidP="00355340">
            <w:pPr>
              <w:jc w:val="center"/>
              <w:rPr>
                <w:rFonts w:eastAsia="標楷體"/>
              </w:rPr>
            </w:pPr>
            <w:r w:rsidRPr="00705EB3">
              <w:rPr>
                <w:rFonts w:ascii="標楷體" w:eastAsia="標楷體" w:hAnsi="標楷體"/>
              </w:rPr>
              <w:t>9/16-9/20</w:t>
            </w:r>
          </w:p>
        </w:tc>
        <w:tc>
          <w:tcPr>
            <w:tcW w:w="994" w:type="dxa"/>
            <w:gridSpan w:val="2"/>
            <w:vAlign w:val="center"/>
          </w:tcPr>
          <w:p w14:paraId="4C55EEC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三、吃冰的滋味</w:t>
            </w:r>
          </w:p>
          <w:p w14:paraId="17B6B54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cs="Times New Roman"/>
              </w:rPr>
              <w:t>【</w:t>
            </w:r>
            <w:r w:rsidRPr="00705EB3">
              <w:rPr>
                <w:rFonts w:ascii="標楷體" w:eastAsia="標楷體" w:hAnsi="標楷體" w:cs="微軟正黑體" w:hint="eastAsia"/>
              </w:rPr>
              <w:t>閱</w:t>
            </w:r>
            <w:r w:rsidRPr="00705EB3">
              <w:rPr>
                <w:rFonts w:ascii="標楷體" w:eastAsia="標楷體" w:hAnsi="標楷體" w:cs="HGMaruGothicMPRO" w:hint="eastAsia"/>
              </w:rPr>
              <w:t>讀素養教育</w:t>
            </w:r>
            <w:r w:rsidRPr="00705EB3">
              <w:rPr>
                <w:rFonts w:ascii="標楷體" w:eastAsia="標楷體" w:hAnsi="標楷體" w:cs="Times New Roman"/>
              </w:rPr>
              <w:t>】</w:t>
            </w:r>
          </w:p>
          <w:p w14:paraId="5755C607"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cs="微軟正黑體" w:hint="eastAsia"/>
              </w:rPr>
              <w:t>閱</w:t>
            </w:r>
            <w:r w:rsidRPr="00705EB3">
              <w:rPr>
                <w:rFonts w:ascii="標楷體" w:eastAsia="標楷體" w:hAnsi="標楷體" w:cs="Times New Roman"/>
              </w:rPr>
              <w:t>J8 在學習上遇到問題時，願意尋找課外資料，解決困難。</w:t>
            </w:r>
          </w:p>
          <w:p w14:paraId="6BDAC982" w14:textId="109AD4D6" w:rsidR="00355340" w:rsidRDefault="00355340" w:rsidP="00355340">
            <w:pPr>
              <w:jc w:val="both"/>
              <w:rPr>
                <w:rFonts w:eastAsia="標楷體"/>
              </w:rPr>
            </w:pPr>
            <w:r w:rsidRPr="00705EB3">
              <w:rPr>
                <w:rFonts w:ascii="標楷體" w:eastAsia="標楷體" w:hAnsi="標楷體"/>
              </w:rPr>
              <w:t>閱J9 樂於參與閱讀相關的學習活動，並與他人交流。</w:t>
            </w:r>
          </w:p>
        </w:tc>
        <w:tc>
          <w:tcPr>
            <w:tcW w:w="993" w:type="dxa"/>
            <w:vAlign w:val="center"/>
          </w:tcPr>
          <w:p w14:paraId="4371732B" w14:textId="4F10C157" w:rsidR="00355340" w:rsidRDefault="00355340" w:rsidP="00355340">
            <w:pPr>
              <w:jc w:val="both"/>
              <w:rPr>
                <w:rFonts w:eastAsia="標楷體"/>
              </w:rPr>
            </w:pPr>
            <w:r w:rsidRPr="00EA6F88">
              <w:rPr>
                <w:rFonts w:ascii="標楷體" w:eastAsia="標楷體" w:hAnsi="標楷體"/>
                <w:sz w:val="22"/>
              </w:rPr>
              <w:t>Lesson 1 Who’s This Young Man?</w:t>
            </w:r>
            <w:r w:rsidRPr="00EA6F88">
              <w:rPr>
                <w:rFonts w:ascii="標楷體" w:eastAsia="標楷體" w:hAnsi="標楷體"/>
                <w:sz w:val="22"/>
              </w:rPr>
              <w:br/>
            </w:r>
            <w:r>
              <w:rPr>
                <w:rFonts w:ascii="標楷體" w:eastAsia="標楷體" w:hAnsi="標楷體" w:hint="eastAsia"/>
                <w:sz w:val="22"/>
              </w:rPr>
              <w:t xml:space="preserve">Lesson </w:t>
            </w:r>
            <w:r w:rsidRPr="00EA6F88">
              <w:rPr>
                <w:rFonts w:ascii="標楷體" w:eastAsia="標楷體" w:hAnsi="標楷體"/>
                <w:sz w:val="22"/>
              </w:rPr>
              <w:t>2 What Are These?</w:t>
            </w:r>
            <w:r w:rsidRPr="00EA6F88">
              <w:rPr>
                <w:rFonts w:ascii="標楷體" w:eastAsia="標楷體" w:hAnsi="標楷體"/>
                <w:sz w:val="22"/>
              </w:rPr>
              <w:br/>
            </w:r>
            <w:r w:rsidRPr="00EA6F88">
              <w:rPr>
                <w:rFonts w:ascii="標楷體" w:eastAsia="標楷體" w:hAnsi="標楷體" w:hint="eastAsia"/>
                <w:color w:val="7030A0"/>
                <w:sz w:val="22"/>
              </w:rPr>
              <w:t>【家庭教育】</w:t>
            </w:r>
            <w:r w:rsidRPr="00EA6F88">
              <w:rPr>
                <w:rFonts w:ascii="標楷體" w:eastAsia="標楷體" w:hAnsi="標楷體"/>
                <w:color w:val="7030A0"/>
                <w:sz w:val="22"/>
              </w:rPr>
              <w:br/>
            </w:r>
            <w:r w:rsidRPr="00EA6F88">
              <w:rPr>
                <w:rFonts w:ascii="標楷體" w:eastAsia="標楷體" w:hAnsi="標楷體" w:hint="eastAsia"/>
                <w:color w:val="FF33CC"/>
                <w:sz w:val="22"/>
              </w:rPr>
              <w:t>【環境教育】</w:t>
            </w:r>
          </w:p>
        </w:tc>
        <w:tc>
          <w:tcPr>
            <w:tcW w:w="992" w:type="dxa"/>
          </w:tcPr>
          <w:p w14:paraId="40E0D3F3"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rPr>
              <w:t>一、咱來學母語2.啥？閩南語麻有「火星文！</w:t>
            </w:r>
          </w:p>
          <w:p w14:paraId="0C2FDF82"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【多元文化】</w:t>
            </w:r>
          </w:p>
          <w:p w14:paraId="725C04AC" w14:textId="239E239E" w:rsidR="00355340" w:rsidRDefault="00355340" w:rsidP="00355340">
            <w:pPr>
              <w:jc w:val="both"/>
              <w:rPr>
                <w:rFonts w:eastAsia="標楷體"/>
              </w:rPr>
            </w:pPr>
            <w:r w:rsidRPr="00802333">
              <w:rPr>
                <w:rFonts w:ascii="標楷體" w:eastAsia="標楷體" w:hAnsi="標楷體" w:hint="eastAsia"/>
              </w:rPr>
              <w:t>【家庭教育】</w:t>
            </w:r>
          </w:p>
        </w:tc>
        <w:tc>
          <w:tcPr>
            <w:tcW w:w="992" w:type="dxa"/>
          </w:tcPr>
          <w:p w14:paraId="04C93061"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lang w:eastAsia="zh-HK"/>
              </w:rPr>
              <w:t>一、幸福進行曲2.心肝肚个巴士</w:t>
            </w:r>
          </w:p>
          <w:p w14:paraId="4F2C2256" w14:textId="3551B3C2" w:rsidR="00355340" w:rsidRDefault="00355340" w:rsidP="00355340">
            <w:pPr>
              <w:jc w:val="both"/>
              <w:rPr>
                <w:rFonts w:eastAsia="標楷體"/>
              </w:rPr>
            </w:pPr>
            <w:r w:rsidRPr="00802333">
              <w:rPr>
                <w:rFonts w:ascii="標楷體" w:eastAsia="標楷體" w:hAnsi="標楷體" w:hint="eastAsia"/>
              </w:rPr>
              <w:t>【家庭教育】</w:t>
            </w:r>
          </w:p>
        </w:tc>
        <w:tc>
          <w:tcPr>
            <w:tcW w:w="851" w:type="dxa"/>
          </w:tcPr>
          <w:p w14:paraId="6B2E0DCA" w14:textId="77777777" w:rsidR="00355340" w:rsidRDefault="00355340" w:rsidP="00355340">
            <w:pPr>
              <w:jc w:val="both"/>
              <w:rPr>
                <w:rFonts w:eastAsia="標楷體"/>
              </w:rPr>
            </w:pPr>
          </w:p>
        </w:tc>
        <w:tc>
          <w:tcPr>
            <w:tcW w:w="1134" w:type="dxa"/>
          </w:tcPr>
          <w:p w14:paraId="1A69EE00"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60D3E256" w14:textId="6CDC2547" w:rsidR="00355340" w:rsidRDefault="00355340" w:rsidP="00355340">
            <w:pPr>
              <w:jc w:val="both"/>
              <w:rPr>
                <w:rFonts w:eastAsia="標楷體"/>
              </w:rPr>
            </w:pPr>
            <w:r w:rsidRPr="00802333">
              <w:rPr>
                <w:rFonts w:eastAsia="標楷體" w:hint="eastAsia"/>
              </w:rPr>
              <w:t>起</w:t>
            </w:r>
            <w:r w:rsidRPr="00802333">
              <w:rPr>
                <w:rFonts w:eastAsia="標楷體"/>
              </w:rPr>
              <w:t>床囉</w:t>
            </w:r>
            <w:r w:rsidRPr="00802333">
              <w:rPr>
                <w:rFonts w:ascii="標楷體" w:eastAsia="標楷體" w:hAnsi="標楷體" w:hint="eastAsia"/>
              </w:rPr>
              <w:t>【家庭教育】</w:t>
            </w:r>
          </w:p>
        </w:tc>
        <w:tc>
          <w:tcPr>
            <w:tcW w:w="1134" w:type="dxa"/>
          </w:tcPr>
          <w:p w14:paraId="3B9EE312" w14:textId="72E7FA66" w:rsidR="00355340" w:rsidRDefault="00355340" w:rsidP="00355340">
            <w:pPr>
              <w:jc w:val="both"/>
              <w:rPr>
                <w:rFonts w:eastAsia="標楷體"/>
              </w:rPr>
            </w:pPr>
            <w:r w:rsidRPr="00CC6E14">
              <w:rPr>
                <w:rFonts w:eastAsia="標楷體"/>
                <w:kern w:val="0"/>
                <w:sz w:val="20"/>
              </w:rPr>
              <w:t>1-3</w:t>
            </w:r>
            <w:r w:rsidRPr="00CC6E14">
              <w:rPr>
                <w:rFonts w:eastAsia="標楷體"/>
                <w:kern w:val="0"/>
                <w:sz w:val="20"/>
              </w:rPr>
              <w:t>整數的乘除與四則運算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43BB65E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07415E1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世界中的臺灣</w:t>
            </w:r>
          </w:p>
          <w:p w14:paraId="71C4101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09A9495A"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3E6FA7D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【國際教育】</w:t>
            </w:r>
          </w:p>
          <w:p w14:paraId="5C8681A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 臺灣的歷史(上)</w:t>
            </w:r>
          </w:p>
          <w:p w14:paraId="2F29A7E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大航海時代各方勢力的競逐</w:t>
            </w:r>
          </w:p>
          <w:p w14:paraId="6C1A615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4B162BF0"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2CA0797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第三篇公民身分及社群</w:t>
            </w:r>
          </w:p>
          <w:p w14:paraId="2360BDE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人性尊嚴與人權保障</w:t>
            </w:r>
          </w:p>
          <w:p w14:paraId="5162CB98"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56295D4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【性別平等教育】</w:t>
            </w:r>
          </w:p>
          <w:p w14:paraId="5979FD9B" w14:textId="0BEC95E9"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529C0A5C"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第二章：組成生物體的層次和尺度</w:t>
            </w:r>
          </w:p>
          <w:p w14:paraId="474658F8"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˙2-1</w:t>
            </w:r>
            <w:bookmarkStart w:id="2" w:name="_Hlk66651279"/>
            <w:r w:rsidRPr="00201F11">
              <w:rPr>
                <w:rFonts w:ascii="標楷體" w:eastAsia="標楷體" w:hAnsi="標楷體" w:hint="eastAsia"/>
                <w:sz w:val="20"/>
                <w:szCs w:val="20"/>
              </w:rPr>
              <w:t>細胞的組成與物質進出方式</w:t>
            </w:r>
            <w:bookmarkEnd w:id="2"/>
            <w:r w:rsidRPr="00201F11">
              <w:rPr>
                <w:rFonts w:ascii="標楷體" w:eastAsia="標楷體" w:hAnsi="標楷體" w:hint="eastAsia"/>
                <w:sz w:val="20"/>
                <w:szCs w:val="20"/>
              </w:rPr>
              <w:t>（3）</w:t>
            </w:r>
          </w:p>
          <w:p w14:paraId="70CFEAFF"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73772EB9" w14:textId="77777777" w:rsidR="00355340"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FF33CC"/>
                <w:sz w:val="20"/>
                <w:szCs w:val="20"/>
              </w:rPr>
              <w:t>【環境教育】</w:t>
            </w:r>
          </w:p>
          <w:p w14:paraId="3E48533D"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77AE118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【資訊教育】</w:t>
            </w:r>
          </w:p>
          <w:p w14:paraId="6BE2E44B"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7A5D0E73"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【生涯規劃】</w:t>
            </w:r>
          </w:p>
          <w:p w14:paraId="38031BDE" w14:textId="5F003FB2"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798E7E0C"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第五課音樂有「藝」思</w:t>
            </w:r>
          </w:p>
          <w:p w14:paraId="6A86881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461F022A"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第一課探索視覺旅程</w:t>
            </w:r>
          </w:p>
          <w:p w14:paraId="2EA2E71E"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3A8925EB"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第九課打開表演藝術大門</w:t>
            </w:r>
          </w:p>
          <w:p w14:paraId="6A50F773" w14:textId="3A806ECE"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13A07C68"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童軍：第一主題人我新關係第2單元當我們同在一起</w:t>
            </w:r>
          </w:p>
          <w:p w14:paraId="0ED14FDE"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0EF19FF7"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66926F90"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1ACEE74B"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家政：第三主題生活新人王第1單元形象好手</w:t>
            </w:r>
          </w:p>
          <w:p w14:paraId="0E8BE504"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27DD89D8"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78FDF091"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輔導：第五主題晉級的國中生第2單元國中方程式</w:t>
            </w:r>
          </w:p>
          <w:p w14:paraId="3F31F4E2" w14:textId="4102E75B" w:rsidR="00355340" w:rsidRDefault="00355340" w:rsidP="00355340">
            <w:pPr>
              <w:jc w:val="both"/>
              <w:rPr>
                <w:rFonts w:eastAsia="標楷體"/>
              </w:rPr>
            </w:pPr>
            <w:r w:rsidRPr="00802333">
              <w:rPr>
                <w:rFonts w:ascii="標楷體" w:eastAsia="標楷體" w:hAnsi="標楷體" w:cs="標楷體"/>
              </w:rPr>
              <w:t>【生涯規</w:t>
            </w:r>
            <w:r w:rsidRPr="00802333">
              <w:rPr>
                <w:rFonts w:ascii="標楷體" w:eastAsia="標楷體" w:hAnsi="標楷體" w:cs="標楷體"/>
              </w:rPr>
              <w:lastRenderedPageBreak/>
              <w:t>劃】</w:t>
            </w:r>
          </w:p>
        </w:tc>
        <w:tc>
          <w:tcPr>
            <w:tcW w:w="1134" w:type="dxa"/>
            <w:shd w:val="clear" w:color="auto" w:fill="FFFFFF"/>
          </w:tcPr>
          <w:p w14:paraId="19711902"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lastRenderedPageBreak/>
              <w:t>關卡1 生活科技導論</w:t>
            </w:r>
          </w:p>
          <w:p w14:paraId="22D92DDB"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挑戰3 科技問題解決</w:t>
            </w:r>
          </w:p>
          <w:p w14:paraId="00C0F305"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【生涯規劃教育】</w:t>
            </w:r>
          </w:p>
          <w:p w14:paraId="7A8C5079" w14:textId="0537ACBC" w:rsidR="00355340" w:rsidRDefault="00355340" w:rsidP="00355340">
            <w:pPr>
              <w:jc w:val="both"/>
              <w:rPr>
                <w:rFonts w:eastAsia="標楷體"/>
              </w:rPr>
            </w:pPr>
            <w:r w:rsidRPr="00802333">
              <w:rPr>
                <w:rFonts w:eastAsia="標楷體" w:hint="eastAsia"/>
              </w:rPr>
              <w:t>google</w:t>
            </w:r>
            <w:r w:rsidRPr="00802333">
              <w:rPr>
                <w:rFonts w:eastAsia="標楷體" w:hint="eastAsia"/>
              </w:rPr>
              <w:t>搜尋練習</w:t>
            </w:r>
          </w:p>
        </w:tc>
        <w:tc>
          <w:tcPr>
            <w:tcW w:w="992" w:type="dxa"/>
          </w:tcPr>
          <w:p w14:paraId="2687A67D"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2D5055">
              <w:rPr>
                <w:rFonts w:eastAsia="標楷體" w:hint="eastAsia"/>
                <w:sz w:val="20"/>
                <w:szCs w:val="20"/>
              </w:rPr>
              <w:t>第</w:t>
            </w:r>
            <w:r w:rsidRPr="002D5055">
              <w:rPr>
                <w:rFonts w:eastAsia="標楷體" w:hint="eastAsia"/>
                <w:sz w:val="20"/>
                <w:szCs w:val="20"/>
              </w:rPr>
              <w:t>2</w:t>
            </w:r>
            <w:r w:rsidRPr="002D5055">
              <w:rPr>
                <w:rFonts w:eastAsia="標楷體" w:hint="eastAsia"/>
                <w:sz w:val="20"/>
                <w:szCs w:val="20"/>
              </w:rPr>
              <w:t>章個人衛生與保健</w:t>
            </w:r>
          </w:p>
          <w:p w14:paraId="3D0ACC79"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6253073C"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4</w:t>
            </w:r>
            <w:r w:rsidRPr="002C3559">
              <w:rPr>
                <w:rFonts w:eastAsia="標楷體" w:hint="eastAsia"/>
                <w:sz w:val="20"/>
                <w:szCs w:val="20"/>
              </w:rPr>
              <w:t>單元活力青春大放送第</w:t>
            </w:r>
            <w:r w:rsidRPr="002C3559">
              <w:rPr>
                <w:rFonts w:eastAsia="標楷體" w:hint="eastAsia"/>
                <w:sz w:val="20"/>
                <w:szCs w:val="20"/>
              </w:rPr>
              <w:t>1</w:t>
            </w:r>
            <w:r w:rsidRPr="002C3559">
              <w:rPr>
                <w:rFonts w:eastAsia="標楷體" w:hint="eastAsia"/>
                <w:sz w:val="20"/>
                <w:szCs w:val="20"/>
              </w:rPr>
              <w:t>章雙輪闖天下──自行車</w:t>
            </w:r>
          </w:p>
          <w:p w14:paraId="73F83202" w14:textId="26497B5D"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6B9A0BFA" w14:textId="77777777" w:rsidTr="00452F95">
        <w:trPr>
          <w:cantSplit/>
          <w:trHeight w:val="780"/>
          <w:jc w:val="center"/>
        </w:trPr>
        <w:tc>
          <w:tcPr>
            <w:tcW w:w="597" w:type="dxa"/>
            <w:gridSpan w:val="2"/>
            <w:vAlign w:val="center"/>
          </w:tcPr>
          <w:p w14:paraId="53FF8776" w14:textId="50FB055A" w:rsidR="00355340" w:rsidRDefault="00355340" w:rsidP="00355340">
            <w:pPr>
              <w:jc w:val="center"/>
              <w:rPr>
                <w:rFonts w:eastAsia="標楷體"/>
              </w:rPr>
            </w:pPr>
            <w:r>
              <w:rPr>
                <w:rFonts w:eastAsia="標楷體" w:hint="eastAsia"/>
              </w:rPr>
              <w:lastRenderedPageBreak/>
              <w:t>5</w:t>
            </w:r>
          </w:p>
        </w:tc>
        <w:tc>
          <w:tcPr>
            <w:tcW w:w="672" w:type="dxa"/>
            <w:vAlign w:val="center"/>
          </w:tcPr>
          <w:p w14:paraId="0CFC9116" w14:textId="1EE3C480" w:rsidR="00355340" w:rsidRDefault="00355340" w:rsidP="00355340">
            <w:pPr>
              <w:jc w:val="center"/>
              <w:rPr>
                <w:rFonts w:eastAsia="標楷體"/>
              </w:rPr>
            </w:pPr>
            <w:r w:rsidRPr="00705EB3">
              <w:rPr>
                <w:rFonts w:ascii="標楷體" w:eastAsia="標楷體" w:hAnsi="標楷體"/>
              </w:rPr>
              <w:t>9/23-9/27</w:t>
            </w:r>
          </w:p>
        </w:tc>
        <w:tc>
          <w:tcPr>
            <w:tcW w:w="994" w:type="dxa"/>
            <w:gridSpan w:val="2"/>
            <w:vAlign w:val="center"/>
          </w:tcPr>
          <w:p w14:paraId="22F6232A"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三、吃冰的滋味</w:t>
            </w:r>
          </w:p>
          <w:p w14:paraId="57AFD2BB"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w:t>
            </w:r>
            <w:r w:rsidRPr="00705EB3">
              <w:rPr>
                <w:rFonts w:ascii="標楷體" w:eastAsia="標楷體" w:hAnsi="標楷體" w:cs="微軟正黑體" w:hint="eastAsia"/>
              </w:rPr>
              <w:t>閱</w:t>
            </w:r>
            <w:r w:rsidRPr="00705EB3">
              <w:rPr>
                <w:rFonts w:ascii="標楷體" w:eastAsia="標楷體" w:hAnsi="標楷體" w:cs="HGMaruGothicMPRO" w:hint="eastAsia"/>
              </w:rPr>
              <w:t>讀素養教育</w:t>
            </w:r>
            <w:r w:rsidRPr="00705EB3">
              <w:rPr>
                <w:rFonts w:ascii="標楷體" w:eastAsia="標楷體" w:hAnsi="標楷體" w:cs="Times New Roman"/>
              </w:rPr>
              <w:t>】</w:t>
            </w:r>
          </w:p>
          <w:p w14:paraId="0F342CEC"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微軟正黑體" w:hint="eastAsia"/>
              </w:rPr>
              <w:t>閱</w:t>
            </w:r>
            <w:r w:rsidRPr="00705EB3">
              <w:rPr>
                <w:rFonts w:ascii="標楷體" w:eastAsia="標楷體" w:hAnsi="標楷體" w:cs="Times New Roman"/>
              </w:rPr>
              <w:t>J8 在學習上遇到問題時，願意尋找課外資料，解決困難。</w:t>
            </w:r>
          </w:p>
          <w:p w14:paraId="5056BCF4" w14:textId="5FAC1D2B" w:rsidR="00355340" w:rsidRDefault="00355340" w:rsidP="00355340">
            <w:pPr>
              <w:jc w:val="both"/>
              <w:rPr>
                <w:rFonts w:eastAsia="標楷體"/>
              </w:rPr>
            </w:pPr>
            <w:r w:rsidRPr="00705EB3">
              <w:rPr>
                <w:rFonts w:ascii="標楷體" w:eastAsia="標楷體" w:hAnsi="標楷體"/>
              </w:rPr>
              <w:t>閱J9 樂於參與閱讀相關的學習活動，並與他人交流。</w:t>
            </w:r>
          </w:p>
        </w:tc>
        <w:tc>
          <w:tcPr>
            <w:tcW w:w="993" w:type="dxa"/>
            <w:vAlign w:val="center"/>
          </w:tcPr>
          <w:p w14:paraId="2A9BACD1" w14:textId="50D5F6C7" w:rsidR="00355340" w:rsidRDefault="00355340" w:rsidP="00355340">
            <w:pPr>
              <w:jc w:val="both"/>
              <w:rPr>
                <w:rFonts w:eastAsia="標楷體"/>
              </w:rPr>
            </w:pPr>
            <w:r w:rsidRPr="00EA6F88">
              <w:rPr>
                <w:rFonts w:ascii="標楷體" w:eastAsia="標楷體" w:hAnsi="標楷體"/>
                <w:sz w:val="22"/>
              </w:rPr>
              <w:t>Lesson 2 What Are These?</w:t>
            </w:r>
            <w:r w:rsidRPr="00EA6F88">
              <w:rPr>
                <w:rFonts w:ascii="標楷體" w:eastAsia="標楷體" w:hAnsi="標楷體"/>
                <w:sz w:val="22"/>
              </w:rPr>
              <w:br/>
            </w:r>
            <w:r w:rsidRPr="00EA6F88">
              <w:rPr>
                <w:rFonts w:ascii="標楷體" w:eastAsia="標楷體" w:hAnsi="標楷體" w:hint="eastAsia"/>
                <w:color w:val="FF33CC"/>
                <w:sz w:val="22"/>
              </w:rPr>
              <w:t>【環境教育】</w:t>
            </w:r>
          </w:p>
        </w:tc>
        <w:tc>
          <w:tcPr>
            <w:tcW w:w="992" w:type="dxa"/>
          </w:tcPr>
          <w:p w14:paraId="548F063C"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rPr>
              <w:t>一、咱來學母語2.啥？閩南語麻有「火星文！</w:t>
            </w:r>
          </w:p>
          <w:p w14:paraId="0DEF05F0"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【多元文化】</w:t>
            </w:r>
          </w:p>
          <w:p w14:paraId="31418F0A" w14:textId="25C38F5F" w:rsidR="00355340" w:rsidRDefault="00355340" w:rsidP="00355340">
            <w:pPr>
              <w:jc w:val="both"/>
              <w:rPr>
                <w:rFonts w:eastAsia="標楷體"/>
              </w:rPr>
            </w:pPr>
            <w:r w:rsidRPr="00802333">
              <w:rPr>
                <w:rFonts w:ascii="標楷體" w:eastAsia="標楷體" w:hAnsi="標楷體" w:hint="eastAsia"/>
              </w:rPr>
              <w:t>【家庭教育】</w:t>
            </w:r>
          </w:p>
        </w:tc>
        <w:tc>
          <w:tcPr>
            <w:tcW w:w="992" w:type="dxa"/>
          </w:tcPr>
          <w:p w14:paraId="5A5FF86A"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lang w:eastAsia="zh-HK"/>
              </w:rPr>
              <w:t>統整一、</w:t>
            </w:r>
            <w:r w:rsidRPr="00802333">
              <w:rPr>
                <w:rFonts w:ascii="標楷體" w:eastAsia="標楷體" w:hAnsi="標楷體"/>
              </w:rPr>
              <w:t>心安个所在</w:t>
            </w:r>
          </w:p>
          <w:p w14:paraId="3B19468E" w14:textId="2EC9F099" w:rsidR="00355340" w:rsidRDefault="00355340" w:rsidP="00355340">
            <w:pPr>
              <w:jc w:val="both"/>
              <w:rPr>
                <w:rFonts w:eastAsia="標楷體"/>
              </w:rPr>
            </w:pPr>
            <w:r w:rsidRPr="00802333">
              <w:rPr>
                <w:rFonts w:ascii="標楷體" w:eastAsia="標楷體" w:hAnsi="標楷體" w:hint="eastAsia"/>
              </w:rPr>
              <w:t>【家庭教育】</w:t>
            </w:r>
          </w:p>
        </w:tc>
        <w:tc>
          <w:tcPr>
            <w:tcW w:w="851" w:type="dxa"/>
          </w:tcPr>
          <w:p w14:paraId="53B479D8" w14:textId="77777777" w:rsidR="00355340" w:rsidRDefault="00355340" w:rsidP="00355340">
            <w:pPr>
              <w:jc w:val="both"/>
              <w:rPr>
                <w:rFonts w:eastAsia="標楷體"/>
              </w:rPr>
            </w:pPr>
          </w:p>
        </w:tc>
        <w:tc>
          <w:tcPr>
            <w:tcW w:w="1134" w:type="dxa"/>
          </w:tcPr>
          <w:p w14:paraId="141FDB40"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252AEC89" w14:textId="77777777" w:rsidR="00355340" w:rsidRPr="00802333" w:rsidRDefault="00355340" w:rsidP="00355340">
            <w:pPr>
              <w:jc w:val="both"/>
              <w:rPr>
                <w:rFonts w:eastAsia="標楷體"/>
              </w:rPr>
            </w:pPr>
            <w:r w:rsidRPr="00802333">
              <w:rPr>
                <w:rFonts w:eastAsia="標楷體" w:hint="eastAsia"/>
              </w:rPr>
              <w:t>老師</w:t>
            </w:r>
            <w:r w:rsidRPr="00802333">
              <w:rPr>
                <w:rFonts w:eastAsia="標楷體"/>
              </w:rPr>
              <w:t>好</w:t>
            </w:r>
          </w:p>
          <w:p w14:paraId="4DB33F84" w14:textId="7AC105C7" w:rsidR="00355340" w:rsidRDefault="00355340" w:rsidP="00355340">
            <w:pPr>
              <w:jc w:val="both"/>
              <w:rPr>
                <w:rFonts w:eastAsia="標楷體"/>
              </w:rPr>
            </w:pPr>
            <w:r w:rsidRPr="00802333">
              <w:rPr>
                <w:rFonts w:ascii="標楷體" w:eastAsia="標楷體" w:hAnsi="標楷體" w:hint="eastAsia"/>
              </w:rPr>
              <w:t>【品德教育】</w:t>
            </w:r>
          </w:p>
        </w:tc>
        <w:tc>
          <w:tcPr>
            <w:tcW w:w="1134" w:type="dxa"/>
          </w:tcPr>
          <w:p w14:paraId="709881F1" w14:textId="487E0F91" w:rsidR="00355340" w:rsidRDefault="00355340" w:rsidP="00355340">
            <w:pPr>
              <w:jc w:val="both"/>
              <w:rPr>
                <w:rFonts w:eastAsia="標楷體"/>
              </w:rPr>
            </w:pPr>
            <w:r w:rsidRPr="00CC6E14">
              <w:rPr>
                <w:rFonts w:eastAsia="標楷體"/>
                <w:kern w:val="0"/>
                <w:sz w:val="20"/>
              </w:rPr>
              <w:t>1-3</w:t>
            </w:r>
            <w:r w:rsidRPr="00CC6E14">
              <w:rPr>
                <w:rFonts w:eastAsia="標楷體"/>
                <w:kern w:val="0"/>
                <w:sz w:val="20"/>
              </w:rPr>
              <w:t>整數的乘除與四則運算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0E3FBDB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3E5D3C6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世界中的臺灣</w:t>
            </w:r>
          </w:p>
          <w:p w14:paraId="19E2A34B"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269F3B5B"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45B4D3F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【國際教育】</w:t>
            </w:r>
          </w:p>
          <w:p w14:paraId="4535B17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37E69F5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大航海時代各方勢力的競逐</w:t>
            </w:r>
          </w:p>
          <w:p w14:paraId="257B966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114610C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47FDE1C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第三篇公民身分及社群</w:t>
            </w:r>
          </w:p>
          <w:p w14:paraId="71CB806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人性尊嚴與人權保障</w:t>
            </w:r>
          </w:p>
          <w:p w14:paraId="270B06C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25BDF656" w14:textId="6D10D6A3"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27987B7D"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第二章：生物體的組成</w:t>
            </w:r>
          </w:p>
          <w:p w14:paraId="1FC62C80"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˙2-2生物體的組成層次（</w:t>
            </w:r>
            <w:r>
              <w:rPr>
                <w:rFonts w:ascii="標楷體" w:eastAsia="標楷體" w:hAnsi="標楷體" w:hint="eastAsia"/>
                <w:sz w:val="20"/>
                <w:szCs w:val="20"/>
              </w:rPr>
              <w:t>1</w:t>
            </w:r>
            <w:r w:rsidRPr="00201F11">
              <w:rPr>
                <w:rFonts w:ascii="標楷體" w:eastAsia="標楷體" w:hAnsi="標楷體" w:hint="eastAsia"/>
                <w:sz w:val="20"/>
                <w:szCs w:val="20"/>
              </w:rPr>
              <w:t>）</w:t>
            </w:r>
          </w:p>
          <w:p w14:paraId="10A5E5EC" w14:textId="77777777" w:rsidR="00355340" w:rsidRDefault="00355340" w:rsidP="00355340">
            <w:pPr>
              <w:spacing w:line="0" w:lineRule="atLeast"/>
              <w:jc w:val="both"/>
              <w:rPr>
                <w:rFonts w:ascii="標楷體" w:eastAsia="標楷體" w:hAnsi="標楷體"/>
                <w:sz w:val="20"/>
                <w:szCs w:val="20"/>
              </w:rPr>
            </w:pPr>
            <w:r w:rsidRPr="00532C8A">
              <w:rPr>
                <w:rFonts w:ascii="標楷體" w:eastAsia="標楷體" w:hAnsi="標楷體" w:hint="eastAsia"/>
                <w:sz w:val="20"/>
                <w:szCs w:val="20"/>
              </w:rPr>
              <w:t>˙</w:t>
            </w:r>
            <w:r w:rsidRPr="00201F11">
              <w:rPr>
                <w:rFonts w:ascii="標楷體" w:eastAsia="標楷體" w:hAnsi="標楷體" w:hint="eastAsia"/>
                <w:sz w:val="20"/>
                <w:szCs w:val="20"/>
              </w:rPr>
              <w:t>跨科—尺度的認識與應用</w:t>
            </w:r>
            <w:r>
              <w:rPr>
                <w:rFonts w:ascii="標楷體" w:eastAsia="標楷體" w:hAnsi="標楷體" w:hint="eastAsia"/>
                <w:sz w:val="20"/>
                <w:szCs w:val="20"/>
              </w:rPr>
              <w:t>(2)</w:t>
            </w:r>
          </w:p>
          <w:p w14:paraId="477243C9"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059F409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497D16FA"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FF33CC"/>
                <w:sz w:val="20"/>
                <w:szCs w:val="20"/>
              </w:rPr>
              <w:t>【環境教育】</w:t>
            </w:r>
          </w:p>
          <w:p w14:paraId="5EE74AE9"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【科技教育】</w:t>
            </w:r>
          </w:p>
          <w:p w14:paraId="6A31C188"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7030A0"/>
                <w:sz w:val="20"/>
                <w:szCs w:val="20"/>
              </w:rPr>
              <w:t>【家庭教育】</w:t>
            </w:r>
          </w:p>
          <w:p w14:paraId="11DA6609"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028922C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62077538"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【資訊教育】</w:t>
            </w:r>
          </w:p>
          <w:p w14:paraId="5328D224"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60129607"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【防災素養】</w:t>
            </w:r>
          </w:p>
          <w:p w14:paraId="039FF76B" w14:textId="44127A69"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6C27A4C8"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第五課音樂有「藝」思</w:t>
            </w:r>
          </w:p>
          <w:p w14:paraId="47E9859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64B6D249"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第一課探索視覺旅程</w:t>
            </w:r>
          </w:p>
          <w:p w14:paraId="54AE31F4"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39BF4C03"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第九課打開表演藝術大門</w:t>
            </w:r>
          </w:p>
          <w:p w14:paraId="2AE383DD" w14:textId="7AD3D7EB"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2772717E"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童軍：第一主題人我新關係第2單元當我們同在一起</w:t>
            </w:r>
          </w:p>
          <w:p w14:paraId="6C78A3AC"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6B2BE076"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0D4F0D20"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2CB73AA6"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家政：第三主題生活新人王第1單元形象好手</w:t>
            </w:r>
          </w:p>
          <w:p w14:paraId="0C51CAB9"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38DADB92"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3F264B01"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輔導：第五主題晉級的國中生第2單元國中方程式</w:t>
            </w:r>
          </w:p>
          <w:p w14:paraId="75466D67" w14:textId="3B182C79" w:rsidR="00355340" w:rsidRDefault="00355340" w:rsidP="00355340">
            <w:pPr>
              <w:jc w:val="both"/>
              <w:rPr>
                <w:rFonts w:eastAsia="標楷體"/>
              </w:rPr>
            </w:pPr>
            <w:r w:rsidRPr="00802333">
              <w:rPr>
                <w:rFonts w:ascii="標楷體" w:eastAsia="標楷體" w:hAnsi="標楷體" w:cs="標楷體"/>
              </w:rPr>
              <w:t>【生涯規</w:t>
            </w:r>
            <w:r w:rsidRPr="00802333">
              <w:rPr>
                <w:rFonts w:ascii="標楷體" w:eastAsia="標楷體" w:hAnsi="標楷體" w:cs="標楷體"/>
              </w:rPr>
              <w:lastRenderedPageBreak/>
              <w:t>劃】</w:t>
            </w:r>
          </w:p>
        </w:tc>
        <w:tc>
          <w:tcPr>
            <w:tcW w:w="1134" w:type="dxa"/>
            <w:shd w:val="clear" w:color="auto" w:fill="FFFFFF"/>
          </w:tcPr>
          <w:p w14:paraId="43EA5854"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lastRenderedPageBreak/>
              <w:t>關卡1 生活科技導論</w:t>
            </w:r>
          </w:p>
          <w:p w14:paraId="104B5E0D"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挑戰3 科技問題解決</w:t>
            </w:r>
          </w:p>
          <w:p w14:paraId="3663D08C" w14:textId="77777777" w:rsidR="00355340" w:rsidRPr="00802333" w:rsidRDefault="00355340" w:rsidP="00355340">
            <w:pPr>
              <w:jc w:val="both"/>
              <w:rPr>
                <w:rFonts w:eastAsia="標楷體"/>
              </w:rPr>
            </w:pPr>
          </w:p>
          <w:p w14:paraId="29E00A7F" w14:textId="2E444AB3" w:rsidR="00355340" w:rsidRDefault="00355340" w:rsidP="00355340">
            <w:pPr>
              <w:jc w:val="both"/>
              <w:rPr>
                <w:rFonts w:eastAsia="標楷體"/>
              </w:rPr>
            </w:pPr>
            <w:r w:rsidRPr="00802333">
              <w:rPr>
                <w:rFonts w:eastAsia="標楷體" w:hint="eastAsia"/>
              </w:rPr>
              <w:t>試算表</w:t>
            </w:r>
            <w:r w:rsidRPr="00802333">
              <w:rPr>
                <w:rFonts w:eastAsia="標楷體" w:hint="eastAsia"/>
              </w:rPr>
              <w:t>00-</w:t>
            </w:r>
            <w:r w:rsidRPr="00802333">
              <w:rPr>
                <w:rFonts w:eastAsia="標楷體" w:hint="eastAsia"/>
              </w:rPr>
              <w:t>基本概念</w:t>
            </w:r>
          </w:p>
        </w:tc>
        <w:tc>
          <w:tcPr>
            <w:tcW w:w="992" w:type="dxa"/>
          </w:tcPr>
          <w:p w14:paraId="6C0E6E35"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2D5055">
              <w:rPr>
                <w:rFonts w:eastAsia="標楷體" w:hint="eastAsia"/>
                <w:sz w:val="20"/>
                <w:szCs w:val="20"/>
              </w:rPr>
              <w:t>第</w:t>
            </w:r>
            <w:r w:rsidRPr="002D5055">
              <w:rPr>
                <w:rFonts w:eastAsia="標楷體" w:hint="eastAsia"/>
                <w:sz w:val="20"/>
                <w:szCs w:val="20"/>
              </w:rPr>
              <w:t>2</w:t>
            </w:r>
            <w:r w:rsidRPr="002D5055">
              <w:rPr>
                <w:rFonts w:eastAsia="標楷體" w:hint="eastAsia"/>
                <w:sz w:val="20"/>
                <w:szCs w:val="20"/>
              </w:rPr>
              <w:t>章個人衛生與保健</w:t>
            </w:r>
          </w:p>
          <w:p w14:paraId="00A6D5C7"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1B63E3C6"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4</w:t>
            </w:r>
            <w:r w:rsidRPr="002C3559">
              <w:rPr>
                <w:rFonts w:eastAsia="標楷體" w:hint="eastAsia"/>
                <w:sz w:val="20"/>
                <w:szCs w:val="20"/>
              </w:rPr>
              <w:t>單元活力青春大放送第</w:t>
            </w:r>
            <w:r w:rsidRPr="002C3559">
              <w:rPr>
                <w:rFonts w:eastAsia="標楷體" w:hint="eastAsia"/>
                <w:sz w:val="20"/>
                <w:szCs w:val="20"/>
              </w:rPr>
              <w:t>2</w:t>
            </w:r>
            <w:r w:rsidRPr="002C3559">
              <w:rPr>
                <w:rFonts w:eastAsia="標楷體" w:hint="eastAsia"/>
                <w:sz w:val="20"/>
                <w:szCs w:val="20"/>
              </w:rPr>
              <w:t>章疾走如風──跑</w:t>
            </w:r>
          </w:p>
          <w:p w14:paraId="12FF6A34" w14:textId="6225EA69"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00F31D1F" w14:textId="77777777" w:rsidTr="00452F95">
        <w:trPr>
          <w:cantSplit/>
          <w:trHeight w:val="780"/>
          <w:jc w:val="center"/>
        </w:trPr>
        <w:tc>
          <w:tcPr>
            <w:tcW w:w="597" w:type="dxa"/>
            <w:gridSpan w:val="2"/>
            <w:vAlign w:val="center"/>
          </w:tcPr>
          <w:p w14:paraId="0722F3D3" w14:textId="5686FB5E" w:rsidR="00355340" w:rsidRDefault="00355340" w:rsidP="00355340">
            <w:pPr>
              <w:jc w:val="center"/>
              <w:rPr>
                <w:rFonts w:eastAsia="標楷體"/>
              </w:rPr>
            </w:pPr>
            <w:r>
              <w:rPr>
                <w:rFonts w:eastAsia="標楷體" w:hint="eastAsia"/>
              </w:rPr>
              <w:lastRenderedPageBreak/>
              <w:t>6</w:t>
            </w:r>
          </w:p>
        </w:tc>
        <w:tc>
          <w:tcPr>
            <w:tcW w:w="672" w:type="dxa"/>
            <w:vAlign w:val="center"/>
          </w:tcPr>
          <w:p w14:paraId="62F08AE4" w14:textId="68E7E6BE" w:rsidR="00355340" w:rsidRDefault="00355340" w:rsidP="00355340">
            <w:pPr>
              <w:jc w:val="center"/>
              <w:rPr>
                <w:rFonts w:eastAsia="標楷體"/>
              </w:rPr>
            </w:pPr>
            <w:r w:rsidRPr="00705EB3">
              <w:rPr>
                <w:rFonts w:ascii="標楷體" w:eastAsia="標楷體" w:hAnsi="標楷體"/>
              </w:rPr>
              <w:t>9/30-10/4</w:t>
            </w:r>
          </w:p>
        </w:tc>
        <w:tc>
          <w:tcPr>
            <w:tcW w:w="994" w:type="dxa"/>
            <w:gridSpan w:val="2"/>
            <w:vAlign w:val="center"/>
          </w:tcPr>
          <w:p w14:paraId="238BE4FC"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三、吃冰的滋味</w:t>
            </w:r>
          </w:p>
          <w:p w14:paraId="48DC68D8"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語文天地一、標點符號使用法</w:t>
            </w:r>
          </w:p>
          <w:p w14:paraId="4AAF0361"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w:t>
            </w:r>
            <w:r w:rsidRPr="00705EB3">
              <w:rPr>
                <w:rFonts w:ascii="標楷體" w:eastAsia="標楷體" w:hAnsi="標楷體" w:cs="微軟正黑體" w:hint="eastAsia"/>
              </w:rPr>
              <w:t>閱</w:t>
            </w:r>
            <w:r w:rsidRPr="00705EB3">
              <w:rPr>
                <w:rFonts w:ascii="標楷體" w:eastAsia="標楷體" w:hAnsi="標楷體" w:cs="HGMaruGothicMPRO" w:hint="eastAsia"/>
              </w:rPr>
              <w:t>讀素養教育</w:t>
            </w:r>
            <w:r w:rsidRPr="00705EB3">
              <w:rPr>
                <w:rFonts w:ascii="標楷體" w:eastAsia="標楷體" w:hAnsi="標楷體" w:cs="Times New Roman"/>
              </w:rPr>
              <w:t>】</w:t>
            </w:r>
          </w:p>
          <w:p w14:paraId="37218312"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微軟正黑體" w:hint="eastAsia"/>
              </w:rPr>
              <w:t>閱</w:t>
            </w:r>
            <w:r w:rsidRPr="00705EB3">
              <w:rPr>
                <w:rFonts w:ascii="標楷體" w:eastAsia="標楷體" w:hAnsi="標楷體" w:cs="Times New Roman"/>
              </w:rPr>
              <w:t>J5 活用文本，認識並運用滿足基本生活需求所使用之文本。</w:t>
            </w:r>
          </w:p>
          <w:p w14:paraId="1BAE136C"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w:t>
            </w:r>
            <w:r w:rsidRPr="00705EB3">
              <w:rPr>
                <w:rFonts w:ascii="標楷體" w:eastAsia="標楷體" w:hAnsi="標楷體" w:cs="微軟正黑體" w:hint="eastAsia"/>
              </w:rPr>
              <w:t>閱</w:t>
            </w:r>
            <w:r w:rsidRPr="00705EB3">
              <w:rPr>
                <w:rFonts w:ascii="標楷體" w:eastAsia="標楷體" w:hAnsi="標楷體" w:cs="HGMaruGothicMPRO" w:hint="eastAsia"/>
              </w:rPr>
              <w:t>讀素養教育</w:t>
            </w:r>
            <w:r w:rsidRPr="00705EB3">
              <w:rPr>
                <w:rFonts w:ascii="標楷體" w:eastAsia="標楷體" w:hAnsi="標楷體" w:cs="Times New Roman"/>
              </w:rPr>
              <w:t>】</w:t>
            </w:r>
          </w:p>
          <w:p w14:paraId="002BCD76"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微軟正黑體" w:hint="eastAsia"/>
              </w:rPr>
              <w:lastRenderedPageBreak/>
              <w:t>閱</w:t>
            </w:r>
            <w:r w:rsidRPr="00705EB3">
              <w:rPr>
                <w:rFonts w:ascii="標楷體" w:eastAsia="標楷體" w:hAnsi="標楷體" w:cs="Times New Roman"/>
              </w:rPr>
              <w:t>J8 在學習上遇到問題時，願意尋找課外資料，解決困難。</w:t>
            </w:r>
          </w:p>
          <w:p w14:paraId="2B75D653"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微軟正黑體" w:hint="eastAsia"/>
              </w:rPr>
              <w:t>閱</w:t>
            </w:r>
            <w:r w:rsidRPr="00705EB3">
              <w:rPr>
                <w:rFonts w:ascii="標楷體" w:eastAsia="標楷體" w:hAnsi="標楷體" w:cs="Times New Roman"/>
              </w:rPr>
              <w:t>J9 樂於參與</w:t>
            </w:r>
            <w:r w:rsidRPr="00705EB3">
              <w:rPr>
                <w:rFonts w:ascii="標楷體" w:eastAsia="標楷體" w:hAnsi="標楷體" w:cs="微軟正黑體" w:hint="eastAsia"/>
              </w:rPr>
              <w:t>閱</w:t>
            </w:r>
            <w:r w:rsidRPr="00705EB3">
              <w:rPr>
                <w:rFonts w:ascii="標楷體" w:eastAsia="標楷體" w:hAnsi="標楷體" w:cs="HGMaruGothicMPRO" w:hint="eastAsia"/>
              </w:rPr>
              <w:t>讀相關的學習活動，並與他人交流</w:t>
            </w:r>
            <w:r w:rsidRPr="00705EB3">
              <w:rPr>
                <w:rFonts w:ascii="標楷體" w:eastAsia="標楷體" w:hAnsi="標楷體" w:cs="Times New Roman"/>
              </w:rPr>
              <w:t>。</w:t>
            </w:r>
          </w:p>
          <w:p w14:paraId="410D313B" w14:textId="62ABF94E" w:rsidR="00355340" w:rsidRDefault="00355340" w:rsidP="00355340">
            <w:pPr>
              <w:jc w:val="both"/>
              <w:rPr>
                <w:rFonts w:eastAsia="標楷體"/>
              </w:rPr>
            </w:pPr>
            <w:r w:rsidRPr="00705EB3">
              <w:rPr>
                <w:rFonts w:ascii="標楷體" w:eastAsia="標楷體" w:hAnsi="標楷體"/>
              </w:rPr>
              <w:t>閱J10 主動尋求多元的詮釋，並試著表達自己的想</w:t>
            </w:r>
            <w:r w:rsidRPr="00705EB3">
              <w:rPr>
                <w:rFonts w:ascii="標楷體" w:eastAsia="標楷體" w:hAnsi="標楷體"/>
              </w:rPr>
              <w:lastRenderedPageBreak/>
              <w:t>法。</w:t>
            </w:r>
          </w:p>
        </w:tc>
        <w:tc>
          <w:tcPr>
            <w:tcW w:w="993" w:type="dxa"/>
            <w:vAlign w:val="center"/>
          </w:tcPr>
          <w:p w14:paraId="32268D8F" w14:textId="3B6917C5" w:rsidR="00355340" w:rsidRDefault="00355340" w:rsidP="00355340">
            <w:pPr>
              <w:jc w:val="both"/>
              <w:rPr>
                <w:rFonts w:eastAsia="標楷體"/>
              </w:rPr>
            </w:pPr>
            <w:r w:rsidRPr="00EA6F88">
              <w:rPr>
                <w:rFonts w:ascii="標楷體" w:eastAsia="標楷體" w:hAnsi="標楷體"/>
                <w:sz w:val="22"/>
              </w:rPr>
              <w:lastRenderedPageBreak/>
              <w:t>Lesson 2 What Are These?</w:t>
            </w:r>
            <w:r w:rsidRPr="00EA6F88">
              <w:rPr>
                <w:rFonts w:ascii="標楷體" w:eastAsia="標楷體" w:hAnsi="標楷體"/>
                <w:sz w:val="22"/>
              </w:rPr>
              <w:br/>
            </w:r>
            <w:r w:rsidRPr="00EA6F88">
              <w:rPr>
                <w:rFonts w:ascii="標楷體" w:eastAsia="標楷體" w:hAnsi="標楷體" w:hint="eastAsia"/>
                <w:color w:val="FF33CC"/>
                <w:sz w:val="22"/>
              </w:rPr>
              <w:t>【環境教育】</w:t>
            </w:r>
          </w:p>
        </w:tc>
        <w:tc>
          <w:tcPr>
            <w:tcW w:w="992" w:type="dxa"/>
          </w:tcPr>
          <w:p w14:paraId="0C117AB9" w14:textId="77777777" w:rsidR="00355340" w:rsidRDefault="00355340" w:rsidP="00355340">
            <w:pPr>
              <w:jc w:val="both"/>
              <w:rPr>
                <w:rFonts w:eastAsia="標楷體"/>
              </w:rPr>
            </w:pPr>
          </w:p>
        </w:tc>
        <w:tc>
          <w:tcPr>
            <w:tcW w:w="992" w:type="dxa"/>
          </w:tcPr>
          <w:p w14:paraId="159DC188" w14:textId="77777777" w:rsidR="00355340" w:rsidRDefault="00355340" w:rsidP="00355340">
            <w:pPr>
              <w:jc w:val="both"/>
              <w:rPr>
                <w:rFonts w:eastAsia="標楷體"/>
              </w:rPr>
            </w:pPr>
          </w:p>
        </w:tc>
        <w:tc>
          <w:tcPr>
            <w:tcW w:w="851" w:type="dxa"/>
          </w:tcPr>
          <w:p w14:paraId="60164C54" w14:textId="77777777" w:rsidR="00355340" w:rsidRDefault="00355340" w:rsidP="00355340">
            <w:pPr>
              <w:jc w:val="both"/>
              <w:rPr>
                <w:rFonts w:eastAsia="標楷體"/>
              </w:rPr>
            </w:pPr>
          </w:p>
        </w:tc>
        <w:tc>
          <w:tcPr>
            <w:tcW w:w="1134" w:type="dxa"/>
          </w:tcPr>
          <w:p w14:paraId="527B2F1F" w14:textId="77777777" w:rsidR="00355340" w:rsidRDefault="00355340" w:rsidP="00355340">
            <w:pPr>
              <w:jc w:val="both"/>
              <w:rPr>
                <w:rFonts w:eastAsia="標楷體"/>
              </w:rPr>
            </w:pPr>
          </w:p>
        </w:tc>
        <w:tc>
          <w:tcPr>
            <w:tcW w:w="1134" w:type="dxa"/>
          </w:tcPr>
          <w:p w14:paraId="272818E6" w14:textId="77777777" w:rsidR="00355340" w:rsidRPr="00CC6E14" w:rsidRDefault="00355340" w:rsidP="00355340">
            <w:pPr>
              <w:widowControl/>
              <w:jc w:val="both"/>
              <w:rPr>
                <w:rFonts w:ascii="新細明體" w:hAnsi="新細明體" w:cs="新細明體"/>
                <w:kern w:val="0"/>
                <w:sz w:val="20"/>
              </w:rPr>
            </w:pPr>
            <w:r w:rsidRPr="00CC6E14">
              <w:rPr>
                <w:rFonts w:eastAsia="標楷體"/>
                <w:kern w:val="0"/>
                <w:sz w:val="20"/>
              </w:rPr>
              <w:t>1-4</w:t>
            </w:r>
            <w:r w:rsidRPr="00CC6E14">
              <w:rPr>
                <w:rFonts w:eastAsia="標楷體"/>
                <w:kern w:val="0"/>
                <w:sz w:val="20"/>
              </w:rPr>
              <w:t>指數記法與科學記號</w:t>
            </w:r>
          </w:p>
          <w:p w14:paraId="5ACB94B9" w14:textId="77777777" w:rsidR="00355340" w:rsidRDefault="00355340" w:rsidP="00355340">
            <w:pPr>
              <w:jc w:val="both"/>
              <w:rPr>
                <w:rFonts w:eastAsia="標楷體"/>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07283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3F9DDF1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世界中的臺灣</w:t>
            </w:r>
          </w:p>
          <w:p w14:paraId="2684D99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519C33F8"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7082A12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【國際教育】</w:t>
            </w:r>
          </w:p>
          <w:p w14:paraId="5E6E7E1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4FE7EF2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大航海時代各方勢力的競逐</w:t>
            </w:r>
          </w:p>
          <w:p w14:paraId="0FCD965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5D0E2B4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03A007B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第三篇公民身分及社群</w:t>
            </w:r>
          </w:p>
          <w:p w14:paraId="2D538ED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人性尊嚴與人權保障</w:t>
            </w:r>
          </w:p>
          <w:p w14:paraId="799B351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525026D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【性別平等教育】</w:t>
            </w:r>
          </w:p>
          <w:p w14:paraId="4F155C97" w14:textId="67EEF991"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13EEEF41"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第三章：生物體的營養</w:t>
            </w:r>
          </w:p>
          <w:p w14:paraId="505D53AC"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˙3-1食物中的養分（</w:t>
            </w:r>
            <w:r>
              <w:rPr>
                <w:rFonts w:ascii="標楷體" w:eastAsia="標楷體" w:hAnsi="標楷體" w:hint="eastAsia"/>
                <w:sz w:val="20"/>
                <w:szCs w:val="20"/>
              </w:rPr>
              <w:t>3</w:t>
            </w:r>
            <w:r>
              <w:rPr>
                <w:rFonts w:ascii="標楷體" w:eastAsia="標楷體" w:hAnsi="標楷體"/>
                <w:sz w:val="20"/>
                <w:szCs w:val="20"/>
              </w:rPr>
              <w:t>）</w:t>
            </w:r>
          </w:p>
          <w:p w14:paraId="275FDD21"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23B30731"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FF33CC"/>
                <w:sz w:val="20"/>
                <w:szCs w:val="20"/>
              </w:rPr>
              <w:t>【環境教育】</w:t>
            </w:r>
          </w:p>
          <w:p w14:paraId="2627B23A"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【海洋教育】</w:t>
            </w:r>
          </w:p>
          <w:p w14:paraId="5BED233A"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【能源教育】</w:t>
            </w:r>
          </w:p>
          <w:p w14:paraId="336D3ED7"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7030A0"/>
                <w:sz w:val="20"/>
                <w:szCs w:val="20"/>
              </w:rPr>
              <w:t>【家庭教育】</w:t>
            </w:r>
          </w:p>
          <w:p w14:paraId="01107E9F"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70D65C4C"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6A9FB4D6"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0BE96A69"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【多元文化】</w:t>
            </w:r>
          </w:p>
          <w:p w14:paraId="018DEF77" w14:textId="14A3EA81" w:rsidR="00355340" w:rsidRDefault="00355340" w:rsidP="00355340">
            <w:pPr>
              <w:jc w:val="both"/>
              <w:rPr>
                <w:rFonts w:eastAsia="標楷體"/>
              </w:rPr>
            </w:pPr>
            <w:r w:rsidRPr="005067AA">
              <w:rPr>
                <w:rFonts w:ascii="標楷體" w:eastAsia="標楷體" w:hAnsi="標楷體"/>
                <w:color w:val="FF0000"/>
                <w:sz w:val="20"/>
                <w:szCs w:val="20"/>
              </w:rPr>
              <w:t>【國際教育】</w:t>
            </w:r>
          </w:p>
        </w:tc>
        <w:tc>
          <w:tcPr>
            <w:tcW w:w="992" w:type="dxa"/>
            <w:gridSpan w:val="2"/>
          </w:tcPr>
          <w:p w14:paraId="2C0F417E"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第六課唱起歌來快樂多</w:t>
            </w:r>
          </w:p>
          <w:p w14:paraId="605040A2"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01CC7A1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1C74AC22"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第二課畫出我的日常</w:t>
            </w:r>
          </w:p>
          <w:p w14:paraId="42FC5DC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66A6B2CC"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第十課演繹人生</w:t>
            </w:r>
          </w:p>
          <w:p w14:paraId="3D285D35" w14:textId="24262097"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296EDFE5"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童軍：第一主題人我新關係第2單元當我們同在一起</w:t>
            </w:r>
          </w:p>
          <w:p w14:paraId="1D90280A"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3E5CC4ED"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07FB81E8"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56B35189"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家政：第三主題生活新人王第2單元縫紉巧手</w:t>
            </w:r>
          </w:p>
          <w:p w14:paraId="384BCDB6"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4F1F89E5"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07F9FAAD"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輔導：第五主題晉級的國中生第2單元國中方程式</w:t>
            </w:r>
          </w:p>
          <w:p w14:paraId="508C7DD7" w14:textId="1C126237" w:rsidR="00355340" w:rsidRDefault="00355340" w:rsidP="00355340">
            <w:pPr>
              <w:jc w:val="both"/>
              <w:rPr>
                <w:rFonts w:eastAsia="標楷體"/>
              </w:rPr>
            </w:pPr>
            <w:r w:rsidRPr="00802333">
              <w:rPr>
                <w:rFonts w:ascii="標楷體" w:eastAsia="標楷體" w:hAnsi="標楷體" w:cs="標楷體"/>
              </w:rPr>
              <w:t>【生涯規</w:t>
            </w:r>
            <w:r w:rsidRPr="00802333">
              <w:rPr>
                <w:rFonts w:ascii="標楷體" w:eastAsia="標楷體" w:hAnsi="標楷體" w:cs="標楷體"/>
              </w:rPr>
              <w:lastRenderedPageBreak/>
              <w:t>劃】</w:t>
            </w:r>
          </w:p>
        </w:tc>
        <w:tc>
          <w:tcPr>
            <w:tcW w:w="1134" w:type="dxa"/>
            <w:shd w:val="clear" w:color="auto" w:fill="FFFFFF"/>
          </w:tcPr>
          <w:p w14:paraId="0CF28594"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lastRenderedPageBreak/>
              <w:t>關卡1 生活科技導論</w:t>
            </w:r>
          </w:p>
          <w:p w14:paraId="4EFB3C5B" w14:textId="77777777" w:rsidR="00355340" w:rsidRPr="00802333" w:rsidRDefault="00355340" w:rsidP="00355340">
            <w:pPr>
              <w:jc w:val="both"/>
              <w:rPr>
                <w:rFonts w:ascii="標楷體" w:eastAsia="標楷體" w:hAnsi="標楷體"/>
                <w:noProof/>
                <w:sz w:val="20"/>
                <w:szCs w:val="20"/>
              </w:rPr>
            </w:pPr>
            <w:r w:rsidRPr="00802333">
              <w:rPr>
                <w:rFonts w:ascii="標楷體" w:eastAsia="標楷體" w:hAnsi="標楷體" w:hint="eastAsia"/>
                <w:noProof/>
                <w:sz w:val="20"/>
                <w:szCs w:val="20"/>
              </w:rPr>
              <w:t>挑戰3 科技問題解決</w:t>
            </w:r>
          </w:p>
          <w:p w14:paraId="174754BD" w14:textId="77777777" w:rsidR="00355340" w:rsidRPr="00802333" w:rsidRDefault="00355340" w:rsidP="00355340">
            <w:pPr>
              <w:jc w:val="both"/>
              <w:rPr>
                <w:rFonts w:ascii="標楷體" w:eastAsia="標楷體" w:hAnsi="標楷體"/>
                <w:noProof/>
                <w:sz w:val="20"/>
                <w:szCs w:val="20"/>
              </w:rPr>
            </w:pPr>
          </w:p>
          <w:p w14:paraId="38C48044" w14:textId="268A9CCB" w:rsidR="00355340" w:rsidRDefault="00355340" w:rsidP="00355340">
            <w:pPr>
              <w:jc w:val="both"/>
              <w:rPr>
                <w:rFonts w:eastAsia="標楷體"/>
              </w:rPr>
            </w:pPr>
            <w:r w:rsidRPr="00802333">
              <w:rPr>
                <w:rFonts w:eastAsia="標楷體" w:hint="eastAsia"/>
              </w:rPr>
              <w:t>試算表</w:t>
            </w:r>
            <w:r w:rsidRPr="00802333">
              <w:rPr>
                <w:rFonts w:eastAsia="標楷體" w:hint="eastAsia"/>
              </w:rPr>
              <w:t>01-</w:t>
            </w:r>
            <w:r w:rsidRPr="00802333">
              <w:rPr>
                <w:rFonts w:eastAsia="標楷體" w:hint="eastAsia"/>
              </w:rPr>
              <w:t>基本概念</w:t>
            </w:r>
          </w:p>
        </w:tc>
        <w:tc>
          <w:tcPr>
            <w:tcW w:w="992" w:type="dxa"/>
          </w:tcPr>
          <w:p w14:paraId="639EAE6C"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2D5055">
              <w:rPr>
                <w:rFonts w:eastAsia="標楷體" w:hint="eastAsia"/>
                <w:sz w:val="20"/>
                <w:szCs w:val="20"/>
              </w:rPr>
              <w:t>第</w:t>
            </w:r>
            <w:r w:rsidRPr="002D5055">
              <w:rPr>
                <w:rFonts w:eastAsia="標楷體" w:hint="eastAsia"/>
                <w:sz w:val="20"/>
                <w:szCs w:val="20"/>
              </w:rPr>
              <w:t>2</w:t>
            </w:r>
            <w:r w:rsidRPr="002D5055">
              <w:rPr>
                <w:rFonts w:eastAsia="標楷體" w:hint="eastAsia"/>
                <w:sz w:val="20"/>
                <w:szCs w:val="20"/>
              </w:rPr>
              <w:t>章個人衛生與保健</w:t>
            </w:r>
          </w:p>
          <w:p w14:paraId="59965986"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77F53FEB"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4</w:t>
            </w:r>
            <w:r w:rsidRPr="002C3559">
              <w:rPr>
                <w:rFonts w:eastAsia="標楷體" w:hint="eastAsia"/>
                <w:sz w:val="20"/>
                <w:szCs w:val="20"/>
              </w:rPr>
              <w:t>單元活力青春大放送第</w:t>
            </w:r>
            <w:r w:rsidRPr="002C3559">
              <w:rPr>
                <w:rFonts w:eastAsia="標楷體" w:hint="eastAsia"/>
                <w:sz w:val="20"/>
                <w:szCs w:val="20"/>
              </w:rPr>
              <w:t>2</w:t>
            </w:r>
            <w:r w:rsidRPr="002C3559">
              <w:rPr>
                <w:rFonts w:eastAsia="標楷體" w:hint="eastAsia"/>
                <w:sz w:val="20"/>
                <w:szCs w:val="20"/>
              </w:rPr>
              <w:t>章疾走如風──跑</w:t>
            </w:r>
          </w:p>
          <w:p w14:paraId="65797E67" w14:textId="16A21D33"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1BF66350" w14:textId="77777777" w:rsidTr="00452F95">
        <w:trPr>
          <w:cantSplit/>
          <w:trHeight w:val="780"/>
          <w:jc w:val="center"/>
        </w:trPr>
        <w:tc>
          <w:tcPr>
            <w:tcW w:w="597" w:type="dxa"/>
            <w:gridSpan w:val="2"/>
            <w:vAlign w:val="center"/>
          </w:tcPr>
          <w:p w14:paraId="2A3007A7" w14:textId="796CEBA5" w:rsidR="00355340" w:rsidRDefault="00355340" w:rsidP="00355340">
            <w:pPr>
              <w:jc w:val="center"/>
              <w:rPr>
                <w:rFonts w:eastAsia="標楷體"/>
              </w:rPr>
            </w:pPr>
            <w:r>
              <w:rPr>
                <w:rFonts w:eastAsia="標楷體" w:hint="eastAsia"/>
              </w:rPr>
              <w:lastRenderedPageBreak/>
              <w:t>7</w:t>
            </w:r>
          </w:p>
        </w:tc>
        <w:tc>
          <w:tcPr>
            <w:tcW w:w="672" w:type="dxa"/>
            <w:vAlign w:val="center"/>
          </w:tcPr>
          <w:p w14:paraId="0FA25183" w14:textId="7A8814AD" w:rsidR="00355340" w:rsidRDefault="00355340" w:rsidP="00355340">
            <w:pPr>
              <w:jc w:val="center"/>
              <w:rPr>
                <w:rFonts w:eastAsia="標楷體"/>
              </w:rPr>
            </w:pPr>
            <w:r w:rsidRPr="00705EB3">
              <w:rPr>
                <w:rFonts w:ascii="標楷體" w:eastAsia="標楷體" w:hAnsi="標楷體"/>
              </w:rPr>
              <w:t>10/7-10/11</w:t>
            </w:r>
          </w:p>
        </w:tc>
        <w:tc>
          <w:tcPr>
            <w:tcW w:w="994" w:type="dxa"/>
            <w:gridSpan w:val="2"/>
            <w:vAlign w:val="center"/>
          </w:tcPr>
          <w:p w14:paraId="518E2DE7"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語文天地一、標點符號使用法</w:t>
            </w:r>
          </w:p>
          <w:p w14:paraId="5683D6E6"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自學一、善用時間的方法</w:t>
            </w:r>
          </w:p>
          <w:p w14:paraId="1AD8298C"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【第一次評量週】複習第一課～語文天地一</w:t>
            </w:r>
          </w:p>
          <w:p w14:paraId="71BE9A3A"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w:t>
            </w:r>
            <w:r w:rsidRPr="00705EB3">
              <w:rPr>
                <w:rFonts w:ascii="標楷體" w:eastAsia="標楷體" w:hAnsi="標楷體" w:cs="微軟正黑體" w:hint="eastAsia"/>
              </w:rPr>
              <w:t>閱</w:t>
            </w:r>
            <w:r w:rsidRPr="00705EB3">
              <w:rPr>
                <w:rFonts w:ascii="標楷體" w:eastAsia="標楷體" w:hAnsi="標楷體" w:cs="HGMaruGothicMPRO" w:hint="eastAsia"/>
              </w:rPr>
              <w:t>讀素養教育</w:t>
            </w:r>
            <w:r w:rsidRPr="00705EB3">
              <w:rPr>
                <w:rFonts w:ascii="標楷體" w:eastAsia="標楷體" w:hAnsi="標楷體" w:cs="Times New Roman"/>
              </w:rPr>
              <w:t>】</w:t>
            </w:r>
          </w:p>
          <w:p w14:paraId="382F9004"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微軟正黑體" w:hint="eastAsia"/>
              </w:rPr>
              <w:t>閱</w:t>
            </w:r>
            <w:r w:rsidRPr="00705EB3">
              <w:rPr>
                <w:rFonts w:ascii="標楷體" w:eastAsia="標楷體" w:hAnsi="標楷體" w:cs="Times New Roman"/>
              </w:rPr>
              <w:t>J1 發展多元文本的</w:t>
            </w:r>
            <w:r w:rsidRPr="00705EB3">
              <w:rPr>
                <w:rFonts w:ascii="標楷體" w:eastAsia="標楷體" w:hAnsi="標楷體" w:cs="微軟正黑體" w:hint="eastAsia"/>
              </w:rPr>
              <w:t>閱</w:t>
            </w:r>
            <w:r w:rsidRPr="00705EB3">
              <w:rPr>
                <w:rFonts w:ascii="標楷體" w:eastAsia="標楷體" w:hAnsi="標楷體" w:cs="HGMaruGothicMPRO" w:hint="eastAsia"/>
              </w:rPr>
              <w:t>讀策略</w:t>
            </w:r>
            <w:r w:rsidRPr="00705EB3">
              <w:rPr>
                <w:rFonts w:ascii="標楷體" w:eastAsia="標楷體" w:hAnsi="標楷體" w:cs="Times New Roman"/>
              </w:rPr>
              <w:t>。</w:t>
            </w:r>
          </w:p>
          <w:p w14:paraId="13B4C77E"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微軟正黑體" w:hint="eastAsia"/>
              </w:rPr>
              <w:lastRenderedPageBreak/>
              <w:t>閱</w:t>
            </w:r>
            <w:r w:rsidRPr="00705EB3">
              <w:rPr>
                <w:rFonts w:ascii="標楷體" w:eastAsia="標楷體" w:hAnsi="標楷體" w:cs="Times New Roman"/>
              </w:rPr>
              <w:t>J10 主動尋求多元的詮釋，並試著表達自己的想法。</w:t>
            </w:r>
          </w:p>
          <w:p w14:paraId="1955DEAE"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【生涯規劃教育】</w:t>
            </w:r>
          </w:p>
          <w:p w14:paraId="0E4C6BA4"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涯J1 了解生涯規劃的意義與功能。</w:t>
            </w:r>
          </w:p>
          <w:p w14:paraId="611DB8C6" w14:textId="24CA2F6C" w:rsidR="00355340" w:rsidRDefault="00355340" w:rsidP="00355340">
            <w:pPr>
              <w:jc w:val="both"/>
              <w:rPr>
                <w:rFonts w:eastAsia="標楷體"/>
              </w:rPr>
            </w:pPr>
            <w:r w:rsidRPr="00705EB3">
              <w:rPr>
                <w:rFonts w:ascii="標楷體" w:eastAsia="標楷體" w:hAnsi="標楷體"/>
              </w:rPr>
              <w:t>涯J13 培養生涯規劃及執行的能力。</w:t>
            </w:r>
          </w:p>
        </w:tc>
        <w:tc>
          <w:tcPr>
            <w:tcW w:w="993" w:type="dxa"/>
            <w:vAlign w:val="center"/>
          </w:tcPr>
          <w:p w14:paraId="4C4667E2" w14:textId="49C1B47C" w:rsidR="00355340" w:rsidRDefault="00355340" w:rsidP="00355340">
            <w:pPr>
              <w:jc w:val="both"/>
              <w:rPr>
                <w:rFonts w:eastAsia="標楷體"/>
              </w:rPr>
            </w:pPr>
            <w:r w:rsidRPr="00EA6F88">
              <w:rPr>
                <w:rFonts w:ascii="標楷體" w:eastAsia="標楷體" w:hAnsi="標楷體"/>
                <w:sz w:val="22"/>
              </w:rPr>
              <w:lastRenderedPageBreak/>
              <w:t>Review 1</w:t>
            </w:r>
            <w:r>
              <w:rPr>
                <w:rFonts w:ascii="標楷體" w:eastAsia="標楷體" w:hAnsi="標楷體"/>
                <w:sz w:val="22"/>
              </w:rPr>
              <w:br/>
            </w:r>
            <w:r w:rsidRPr="00EA6F88">
              <w:rPr>
                <w:rFonts w:ascii="標楷體" w:eastAsia="標楷體" w:hAnsi="標楷體"/>
                <w:sz w:val="22"/>
              </w:rPr>
              <w:t xml:space="preserve">Lesson 3 </w:t>
            </w:r>
            <w:r w:rsidRPr="00A77301">
              <w:rPr>
                <w:rFonts w:ascii="標楷體" w:eastAsia="標楷體" w:hAnsi="標楷體"/>
                <w:sz w:val="22"/>
              </w:rPr>
              <w:t>Let’s Give the House a Makeover</w:t>
            </w:r>
            <w:r>
              <w:rPr>
                <w:rFonts w:ascii="標楷體" w:eastAsia="標楷體" w:hAnsi="標楷體"/>
                <w:sz w:val="22"/>
              </w:rPr>
              <w:br/>
            </w:r>
            <w:r w:rsidRPr="00EA6F88">
              <w:rPr>
                <w:rFonts w:ascii="標楷體" w:eastAsia="標楷體" w:hAnsi="標楷體" w:hint="eastAsia"/>
                <w:sz w:val="22"/>
              </w:rPr>
              <w:t>【第一次評量週】</w:t>
            </w:r>
            <w:r w:rsidRPr="00EA6F88">
              <w:rPr>
                <w:rFonts w:ascii="標楷體" w:eastAsia="標楷體" w:hAnsi="標楷體"/>
                <w:sz w:val="22"/>
              </w:rPr>
              <w:br/>
            </w:r>
            <w:r w:rsidRPr="00EA6F88">
              <w:rPr>
                <w:rFonts w:ascii="標楷體" w:eastAsia="標楷體" w:hAnsi="標楷體" w:hint="eastAsia"/>
                <w:color w:val="FF0000"/>
                <w:sz w:val="22"/>
              </w:rPr>
              <w:t>【多元文化】</w:t>
            </w:r>
          </w:p>
        </w:tc>
        <w:tc>
          <w:tcPr>
            <w:tcW w:w="992" w:type="dxa"/>
          </w:tcPr>
          <w:p w14:paraId="440C2EC8" w14:textId="77777777" w:rsidR="00355340" w:rsidRDefault="00355340" w:rsidP="00355340">
            <w:pPr>
              <w:jc w:val="both"/>
              <w:rPr>
                <w:rFonts w:eastAsia="標楷體"/>
              </w:rPr>
            </w:pPr>
          </w:p>
        </w:tc>
        <w:tc>
          <w:tcPr>
            <w:tcW w:w="992" w:type="dxa"/>
          </w:tcPr>
          <w:p w14:paraId="226B74CB" w14:textId="77777777" w:rsidR="00355340" w:rsidRDefault="00355340" w:rsidP="00355340">
            <w:pPr>
              <w:jc w:val="both"/>
              <w:rPr>
                <w:rFonts w:eastAsia="標楷體"/>
              </w:rPr>
            </w:pPr>
          </w:p>
        </w:tc>
        <w:tc>
          <w:tcPr>
            <w:tcW w:w="851" w:type="dxa"/>
          </w:tcPr>
          <w:p w14:paraId="0F6C43D3" w14:textId="77777777" w:rsidR="00355340" w:rsidRDefault="00355340" w:rsidP="00355340">
            <w:pPr>
              <w:jc w:val="both"/>
              <w:rPr>
                <w:rFonts w:eastAsia="標楷體"/>
              </w:rPr>
            </w:pPr>
          </w:p>
        </w:tc>
        <w:tc>
          <w:tcPr>
            <w:tcW w:w="1134" w:type="dxa"/>
          </w:tcPr>
          <w:p w14:paraId="4772B258" w14:textId="77777777" w:rsidR="00355340" w:rsidRDefault="00355340" w:rsidP="00355340">
            <w:pPr>
              <w:jc w:val="both"/>
              <w:rPr>
                <w:rFonts w:eastAsia="標楷體"/>
              </w:rPr>
            </w:pPr>
          </w:p>
        </w:tc>
        <w:tc>
          <w:tcPr>
            <w:tcW w:w="1134" w:type="dxa"/>
          </w:tcPr>
          <w:p w14:paraId="4850069F" w14:textId="77777777" w:rsidR="00355340" w:rsidRDefault="00355340" w:rsidP="00355340">
            <w:pPr>
              <w:widowControl/>
              <w:jc w:val="both"/>
              <w:rPr>
                <w:rFonts w:ascii="新細明體" w:hAnsi="新細明體" w:cs="新細明體"/>
                <w:kern w:val="0"/>
                <w:sz w:val="20"/>
              </w:rPr>
            </w:pPr>
            <w:r w:rsidRPr="00CC6E14">
              <w:rPr>
                <w:rFonts w:eastAsia="標楷體"/>
                <w:kern w:val="0"/>
                <w:sz w:val="20"/>
              </w:rPr>
              <w:t>1-4</w:t>
            </w:r>
            <w:r w:rsidRPr="00CC6E14">
              <w:rPr>
                <w:rFonts w:eastAsia="標楷體"/>
                <w:kern w:val="0"/>
                <w:sz w:val="20"/>
              </w:rPr>
              <w:t>指數記法與科學記號</w:t>
            </w:r>
          </w:p>
          <w:p w14:paraId="1630B8C2" w14:textId="411ADE26" w:rsidR="00355340" w:rsidRDefault="00355340" w:rsidP="00355340">
            <w:pPr>
              <w:jc w:val="both"/>
              <w:rPr>
                <w:rFonts w:eastAsia="標楷體"/>
              </w:rPr>
            </w:pPr>
            <w:r w:rsidRPr="00B531F4">
              <w:rPr>
                <w:rFonts w:eastAsia="標楷體"/>
                <w:kern w:val="0"/>
                <w:sz w:val="20"/>
              </w:rPr>
              <w:t>【第一次評量週】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55E92C5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6D57827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世界中的臺灣（第一次段考）</w:t>
            </w:r>
          </w:p>
          <w:p w14:paraId="5135D0AC"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1893399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631621C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【國際教育】</w:t>
            </w:r>
          </w:p>
          <w:p w14:paraId="631B0F7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202DDE5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大航海時代各方勢力的競逐（第一次段考）</w:t>
            </w:r>
          </w:p>
          <w:p w14:paraId="1AB87938"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320F0E3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06A2438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第三篇公民身分及社群</w:t>
            </w:r>
          </w:p>
          <w:p w14:paraId="1A0483A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 人性尊嚴與人權保障（第一次段考）</w:t>
            </w:r>
          </w:p>
          <w:p w14:paraId="3A3C7F8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3DF64028"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【性別平等教育】</w:t>
            </w:r>
          </w:p>
          <w:p w14:paraId="662C9555" w14:textId="2B0802A5"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6F681EB8"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第三章：生物體的營養</w:t>
            </w:r>
          </w:p>
          <w:p w14:paraId="086F5A1B"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˙3-2酵素（</w:t>
            </w:r>
            <w:r>
              <w:rPr>
                <w:rFonts w:ascii="標楷體" w:eastAsia="標楷體" w:hAnsi="標楷體" w:hint="eastAsia"/>
                <w:sz w:val="20"/>
                <w:szCs w:val="20"/>
              </w:rPr>
              <w:t>2</w:t>
            </w:r>
            <w:r w:rsidRPr="00201F11">
              <w:rPr>
                <w:rFonts w:ascii="標楷體" w:eastAsia="標楷體" w:hAnsi="標楷體" w:hint="eastAsia"/>
                <w:sz w:val="20"/>
                <w:szCs w:val="20"/>
              </w:rPr>
              <w:t>）</w:t>
            </w:r>
          </w:p>
          <w:p w14:paraId="32E06898" w14:textId="77777777" w:rsidR="00355340" w:rsidRPr="00071D7D" w:rsidRDefault="00355340" w:rsidP="00355340">
            <w:pPr>
              <w:spacing w:line="0" w:lineRule="atLeast"/>
              <w:jc w:val="both"/>
              <w:rPr>
                <w:rFonts w:ascii="標楷體" w:eastAsia="標楷體" w:hAnsi="標楷體"/>
                <w:sz w:val="20"/>
                <w:szCs w:val="20"/>
              </w:rPr>
            </w:pPr>
            <w:r w:rsidRPr="00071D7D">
              <w:rPr>
                <w:rFonts w:ascii="標楷體" w:eastAsia="標楷體" w:hAnsi="標楷體"/>
                <w:sz w:val="20"/>
                <w:szCs w:val="20"/>
              </w:rPr>
              <w:t>【</w:t>
            </w:r>
            <w:r w:rsidRPr="00071D7D">
              <w:rPr>
                <w:rFonts w:ascii="標楷體" w:eastAsia="標楷體" w:hAnsi="標楷體" w:hint="eastAsia"/>
                <w:sz w:val="20"/>
                <w:szCs w:val="20"/>
              </w:rPr>
              <w:t>性別平等</w:t>
            </w:r>
            <w:r w:rsidRPr="00071D7D">
              <w:rPr>
                <w:rFonts w:ascii="標楷體" w:eastAsia="標楷體" w:hAnsi="標楷體"/>
                <w:sz w:val="20"/>
                <w:szCs w:val="20"/>
              </w:rPr>
              <w:t>教育】</w:t>
            </w:r>
          </w:p>
          <w:p w14:paraId="66195E31"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763F68DF"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FF33CC"/>
                <w:sz w:val="20"/>
                <w:szCs w:val="20"/>
              </w:rPr>
              <w:t>【環境教育】</w:t>
            </w:r>
          </w:p>
          <w:p w14:paraId="79A72280"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【海洋教育】</w:t>
            </w:r>
          </w:p>
          <w:p w14:paraId="1BE3937F"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【能源教育】</w:t>
            </w:r>
          </w:p>
          <w:p w14:paraId="049E2085"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7030A0"/>
                <w:sz w:val="20"/>
                <w:szCs w:val="20"/>
              </w:rPr>
              <w:t>【家庭教育】</w:t>
            </w:r>
          </w:p>
          <w:p w14:paraId="4152365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09FB0E35"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7F5CCAFC"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25E42D8B"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【多元文化】</w:t>
            </w:r>
          </w:p>
          <w:p w14:paraId="3DB3FB0C" w14:textId="77777777" w:rsidR="00355340" w:rsidRPr="00603C19"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【國際教育】</w:t>
            </w:r>
          </w:p>
          <w:p w14:paraId="5769DA2F" w14:textId="3CB2D520" w:rsidR="00355340" w:rsidRDefault="00355340" w:rsidP="00355340">
            <w:pPr>
              <w:jc w:val="both"/>
              <w:rPr>
                <w:rFonts w:eastAsia="標楷體"/>
              </w:rPr>
            </w:pPr>
            <w:r>
              <w:rPr>
                <w:rFonts w:ascii="標楷體" w:eastAsia="標楷體" w:hAnsi="標楷體" w:hint="eastAsia"/>
              </w:rPr>
              <w:t>第一次評量</w:t>
            </w:r>
          </w:p>
        </w:tc>
        <w:tc>
          <w:tcPr>
            <w:tcW w:w="992" w:type="dxa"/>
            <w:gridSpan w:val="2"/>
          </w:tcPr>
          <w:p w14:paraId="65BD0A95"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第六課唱起歌來快樂多</w:t>
            </w:r>
          </w:p>
          <w:p w14:paraId="204BEC25"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1BAEFE2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2358757C"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第二課畫出我的日常</w:t>
            </w:r>
          </w:p>
          <w:p w14:paraId="139FD7B0"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762232E8"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第十課演繹人生</w:t>
            </w:r>
          </w:p>
          <w:p w14:paraId="12E42407" w14:textId="1907E26C"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084EA7A2"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童軍：第一主題人我新關係第3單元小隊進行式</w:t>
            </w:r>
          </w:p>
          <w:p w14:paraId="4C81A88C"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252BF3A1"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222E2921"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5FEC8EF5"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家政：第三主題生活新人王第2單元縫紉巧手</w:t>
            </w:r>
          </w:p>
          <w:p w14:paraId="11354125"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4310F0BF"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7BF0B416"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輔導：第五主題晉級的國中生第2單元國中方程式</w:t>
            </w:r>
          </w:p>
          <w:p w14:paraId="5546EA0C" w14:textId="5C39B4FD" w:rsidR="00355340" w:rsidRDefault="00355340" w:rsidP="00355340">
            <w:pPr>
              <w:jc w:val="both"/>
              <w:rPr>
                <w:rFonts w:eastAsia="標楷體"/>
              </w:rPr>
            </w:pPr>
            <w:r w:rsidRPr="00802333">
              <w:rPr>
                <w:rFonts w:ascii="標楷體" w:eastAsia="標楷體" w:hAnsi="標楷體" w:cs="標楷體"/>
              </w:rPr>
              <w:t>【生涯規</w:t>
            </w:r>
            <w:r w:rsidRPr="00802333">
              <w:rPr>
                <w:rFonts w:ascii="標楷體" w:eastAsia="標楷體" w:hAnsi="標楷體" w:cs="標楷體"/>
              </w:rPr>
              <w:lastRenderedPageBreak/>
              <w:t>劃】</w:t>
            </w:r>
          </w:p>
        </w:tc>
        <w:tc>
          <w:tcPr>
            <w:tcW w:w="1134" w:type="dxa"/>
            <w:shd w:val="clear" w:color="auto" w:fill="FFFFFF"/>
          </w:tcPr>
          <w:p w14:paraId="2EADF230" w14:textId="77777777" w:rsidR="00355340" w:rsidRPr="00802333" w:rsidRDefault="00355340" w:rsidP="00355340">
            <w:pPr>
              <w:spacing w:line="260" w:lineRule="exact"/>
              <w:jc w:val="center"/>
              <w:rPr>
                <w:rFonts w:ascii="標楷體" w:eastAsia="標楷體" w:hAnsi="標楷體"/>
                <w:sz w:val="20"/>
                <w:szCs w:val="20"/>
              </w:rPr>
            </w:pPr>
            <w:r w:rsidRPr="00802333">
              <w:rPr>
                <w:rFonts w:ascii="標楷體" w:eastAsia="標楷體" w:hAnsi="標楷體" w:hint="eastAsia"/>
                <w:noProof/>
                <w:sz w:val="20"/>
                <w:szCs w:val="20"/>
              </w:rPr>
              <w:lastRenderedPageBreak/>
              <w:t>關卡2 認識科技</w:t>
            </w:r>
          </w:p>
          <w:p w14:paraId="6230D821" w14:textId="77777777" w:rsidR="00355340" w:rsidRPr="00802333" w:rsidRDefault="00355340" w:rsidP="00355340">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挑戰1看見科技 I see you(第一次段考)</w:t>
            </w:r>
          </w:p>
          <w:p w14:paraId="06E048C7" w14:textId="77777777" w:rsidR="00355340" w:rsidRPr="00802333" w:rsidRDefault="00355340" w:rsidP="00355340">
            <w:pPr>
              <w:jc w:val="center"/>
              <w:rPr>
                <w:rFonts w:ascii="標楷體" w:eastAsia="標楷體" w:hAnsi="標楷體"/>
                <w:sz w:val="20"/>
                <w:szCs w:val="20"/>
              </w:rPr>
            </w:pPr>
            <w:r w:rsidRPr="00802333">
              <w:rPr>
                <w:rFonts w:ascii="標楷體" w:eastAsia="標楷體" w:hAnsi="標楷體"/>
                <w:snapToGrid w:val="0"/>
                <w:kern w:val="0"/>
                <w:sz w:val="20"/>
                <w:szCs w:val="20"/>
              </w:rPr>
              <w:t>【海洋教育】</w:t>
            </w:r>
          </w:p>
          <w:p w14:paraId="6554A526" w14:textId="77777777" w:rsidR="00355340" w:rsidRPr="00802333" w:rsidRDefault="00355340" w:rsidP="00355340">
            <w:pPr>
              <w:jc w:val="both"/>
              <w:rPr>
                <w:rFonts w:ascii="標楷體" w:eastAsia="標楷體" w:hAnsi="標楷體"/>
                <w:bCs/>
                <w:sz w:val="20"/>
                <w:szCs w:val="20"/>
              </w:rPr>
            </w:pPr>
            <w:r w:rsidRPr="00802333">
              <w:rPr>
                <w:rFonts w:ascii="標楷體" w:eastAsia="標楷體" w:hAnsi="標楷體" w:hint="eastAsia"/>
                <w:bCs/>
                <w:sz w:val="20"/>
                <w:szCs w:val="20"/>
              </w:rPr>
              <w:t>【性別平等教育】</w:t>
            </w:r>
          </w:p>
          <w:p w14:paraId="7B509F1C" w14:textId="77777777" w:rsidR="00355340" w:rsidRPr="00802333" w:rsidRDefault="00355340" w:rsidP="00355340">
            <w:pPr>
              <w:jc w:val="both"/>
              <w:rPr>
                <w:rFonts w:ascii="標楷體" w:eastAsia="標楷體" w:hAnsi="標楷體"/>
                <w:bCs/>
                <w:sz w:val="20"/>
                <w:szCs w:val="20"/>
              </w:rPr>
            </w:pPr>
          </w:p>
          <w:p w14:paraId="1C8DAF78" w14:textId="5EF4DC1F" w:rsidR="00355340" w:rsidRDefault="00355340" w:rsidP="00355340">
            <w:pPr>
              <w:jc w:val="both"/>
              <w:rPr>
                <w:rFonts w:eastAsia="標楷體"/>
              </w:rPr>
            </w:pPr>
            <w:r w:rsidRPr="00802333">
              <w:rPr>
                <w:rFonts w:eastAsia="標楷體" w:hint="eastAsia"/>
              </w:rPr>
              <w:t>試算表</w:t>
            </w:r>
            <w:r w:rsidRPr="00802333">
              <w:rPr>
                <w:rFonts w:eastAsia="標楷體" w:hint="eastAsia"/>
              </w:rPr>
              <w:t>02-</w:t>
            </w:r>
            <w:r w:rsidRPr="00802333">
              <w:rPr>
                <w:rFonts w:eastAsia="標楷體" w:hint="eastAsia"/>
              </w:rPr>
              <w:t>基本應用</w:t>
            </w:r>
          </w:p>
        </w:tc>
        <w:tc>
          <w:tcPr>
            <w:tcW w:w="992" w:type="dxa"/>
          </w:tcPr>
          <w:p w14:paraId="6446E6B2"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2D5055">
              <w:rPr>
                <w:rFonts w:eastAsia="標楷體" w:hint="eastAsia"/>
                <w:sz w:val="20"/>
                <w:szCs w:val="20"/>
              </w:rPr>
              <w:t>第</w:t>
            </w:r>
            <w:r w:rsidRPr="002D5055">
              <w:rPr>
                <w:rFonts w:eastAsia="標楷體" w:hint="eastAsia"/>
                <w:sz w:val="20"/>
                <w:szCs w:val="20"/>
              </w:rPr>
              <w:t>2</w:t>
            </w:r>
            <w:r w:rsidRPr="002D5055">
              <w:rPr>
                <w:rFonts w:eastAsia="標楷體" w:hint="eastAsia"/>
                <w:sz w:val="20"/>
                <w:szCs w:val="20"/>
              </w:rPr>
              <w:t>章個人衛生與保健</w:t>
            </w:r>
          </w:p>
          <w:p w14:paraId="0F0D2B36"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073F635A"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4</w:t>
            </w:r>
            <w:r w:rsidRPr="002C3559">
              <w:rPr>
                <w:rFonts w:eastAsia="標楷體" w:hint="eastAsia"/>
                <w:sz w:val="20"/>
                <w:szCs w:val="20"/>
              </w:rPr>
              <w:t>單元活力青春大放送第</w:t>
            </w:r>
            <w:r w:rsidRPr="002C3559">
              <w:rPr>
                <w:rFonts w:eastAsia="標楷體" w:hint="eastAsia"/>
                <w:sz w:val="20"/>
                <w:szCs w:val="20"/>
              </w:rPr>
              <w:t>2</w:t>
            </w:r>
            <w:r w:rsidRPr="002C3559">
              <w:rPr>
                <w:rFonts w:eastAsia="標楷體" w:hint="eastAsia"/>
                <w:sz w:val="20"/>
                <w:szCs w:val="20"/>
              </w:rPr>
              <w:t>章疾走如風──跑</w:t>
            </w:r>
          </w:p>
          <w:p w14:paraId="029151A9" w14:textId="25D33808"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4F8B8F40" w14:textId="77777777" w:rsidTr="00452F95">
        <w:trPr>
          <w:cantSplit/>
          <w:trHeight w:val="780"/>
          <w:jc w:val="center"/>
        </w:trPr>
        <w:tc>
          <w:tcPr>
            <w:tcW w:w="597" w:type="dxa"/>
            <w:gridSpan w:val="2"/>
            <w:vAlign w:val="center"/>
          </w:tcPr>
          <w:p w14:paraId="54E06315" w14:textId="3326BF36" w:rsidR="00355340" w:rsidRDefault="00355340" w:rsidP="00355340">
            <w:pPr>
              <w:jc w:val="center"/>
              <w:rPr>
                <w:rFonts w:eastAsia="標楷體"/>
              </w:rPr>
            </w:pPr>
            <w:r>
              <w:rPr>
                <w:rFonts w:eastAsia="標楷體" w:hint="eastAsia"/>
              </w:rPr>
              <w:lastRenderedPageBreak/>
              <w:t>8</w:t>
            </w:r>
          </w:p>
        </w:tc>
        <w:tc>
          <w:tcPr>
            <w:tcW w:w="672" w:type="dxa"/>
            <w:vAlign w:val="center"/>
          </w:tcPr>
          <w:p w14:paraId="3F45F92A" w14:textId="7B8A0897" w:rsidR="00355340" w:rsidRDefault="00355340" w:rsidP="00355340">
            <w:pPr>
              <w:jc w:val="center"/>
              <w:rPr>
                <w:rFonts w:eastAsia="標楷體"/>
              </w:rPr>
            </w:pPr>
            <w:r w:rsidRPr="00705EB3">
              <w:rPr>
                <w:rFonts w:ascii="標楷體" w:eastAsia="標楷體" w:hAnsi="標楷體"/>
              </w:rPr>
              <w:t>10/14-10/18</w:t>
            </w:r>
          </w:p>
        </w:tc>
        <w:tc>
          <w:tcPr>
            <w:tcW w:w="994" w:type="dxa"/>
            <w:gridSpan w:val="2"/>
            <w:vAlign w:val="center"/>
          </w:tcPr>
          <w:p w14:paraId="79787832"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四、差不多先生傳</w:t>
            </w:r>
          </w:p>
          <w:p w14:paraId="1DA8135F"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【閱讀素養教育】</w:t>
            </w:r>
          </w:p>
          <w:p w14:paraId="53FBEB11"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閱J1 發展多元文本的閱讀策略。</w:t>
            </w:r>
          </w:p>
          <w:p w14:paraId="7A74A69B" w14:textId="0275D6ED" w:rsidR="00355340" w:rsidRDefault="00355340" w:rsidP="00355340">
            <w:pPr>
              <w:jc w:val="both"/>
              <w:rPr>
                <w:rFonts w:eastAsia="標楷體"/>
              </w:rPr>
            </w:pPr>
            <w:r w:rsidRPr="00705EB3">
              <w:rPr>
                <w:rFonts w:ascii="標楷體" w:eastAsia="標楷體" w:hAnsi="標楷體" w:hint="eastAsia"/>
              </w:rPr>
              <w:t>閱J9 樂於參與閱讀相關的學習活動，並與他人交流。</w:t>
            </w:r>
          </w:p>
        </w:tc>
        <w:tc>
          <w:tcPr>
            <w:tcW w:w="993" w:type="dxa"/>
            <w:vAlign w:val="center"/>
          </w:tcPr>
          <w:p w14:paraId="68288D28" w14:textId="2735E3AC" w:rsidR="00355340" w:rsidRDefault="00355340" w:rsidP="00355340">
            <w:pPr>
              <w:jc w:val="both"/>
              <w:rPr>
                <w:rFonts w:eastAsia="標楷體"/>
              </w:rPr>
            </w:pPr>
            <w:r w:rsidRPr="00EA6F88">
              <w:rPr>
                <w:rFonts w:ascii="標楷體" w:eastAsia="標楷體" w:hAnsi="標楷體"/>
                <w:sz w:val="22"/>
              </w:rPr>
              <w:t xml:space="preserve">Lesson 3 </w:t>
            </w:r>
            <w:r w:rsidRPr="00A77301">
              <w:rPr>
                <w:rFonts w:ascii="標楷體" w:eastAsia="標楷體" w:hAnsi="標楷體"/>
                <w:sz w:val="22"/>
              </w:rPr>
              <w:t>Let’s Give the House a Makeover</w:t>
            </w:r>
            <w:r w:rsidRPr="00EA6F88">
              <w:rPr>
                <w:rFonts w:ascii="標楷體" w:eastAsia="標楷體" w:hAnsi="標楷體"/>
                <w:sz w:val="22"/>
              </w:rPr>
              <w:br/>
            </w:r>
            <w:r w:rsidRPr="00EA6F88">
              <w:rPr>
                <w:rFonts w:ascii="標楷體" w:eastAsia="標楷體" w:hAnsi="標楷體" w:hint="eastAsia"/>
                <w:color w:val="FF0000"/>
                <w:sz w:val="22"/>
              </w:rPr>
              <w:t>【多元文化】</w:t>
            </w:r>
          </w:p>
        </w:tc>
        <w:tc>
          <w:tcPr>
            <w:tcW w:w="992" w:type="dxa"/>
          </w:tcPr>
          <w:p w14:paraId="76BC1351" w14:textId="77777777" w:rsidR="00355340" w:rsidRDefault="00355340" w:rsidP="00355340">
            <w:pPr>
              <w:jc w:val="both"/>
              <w:rPr>
                <w:rFonts w:eastAsia="標楷體"/>
              </w:rPr>
            </w:pPr>
          </w:p>
        </w:tc>
        <w:tc>
          <w:tcPr>
            <w:tcW w:w="992" w:type="dxa"/>
          </w:tcPr>
          <w:p w14:paraId="283DF7D3" w14:textId="77777777" w:rsidR="00355340" w:rsidRDefault="00355340" w:rsidP="00355340">
            <w:pPr>
              <w:jc w:val="both"/>
              <w:rPr>
                <w:rFonts w:eastAsia="標楷體"/>
              </w:rPr>
            </w:pPr>
          </w:p>
        </w:tc>
        <w:tc>
          <w:tcPr>
            <w:tcW w:w="851" w:type="dxa"/>
          </w:tcPr>
          <w:p w14:paraId="6C59149E" w14:textId="77777777" w:rsidR="00355340" w:rsidRDefault="00355340" w:rsidP="00355340">
            <w:pPr>
              <w:jc w:val="both"/>
              <w:rPr>
                <w:rFonts w:eastAsia="標楷體"/>
              </w:rPr>
            </w:pPr>
          </w:p>
        </w:tc>
        <w:tc>
          <w:tcPr>
            <w:tcW w:w="1134" w:type="dxa"/>
          </w:tcPr>
          <w:p w14:paraId="3078EFBB" w14:textId="77777777" w:rsidR="00355340" w:rsidRDefault="00355340" w:rsidP="00355340">
            <w:pPr>
              <w:jc w:val="both"/>
              <w:rPr>
                <w:rFonts w:eastAsia="標楷體"/>
              </w:rPr>
            </w:pPr>
          </w:p>
        </w:tc>
        <w:tc>
          <w:tcPr>
            <w:tcW w:w="1134" w:type="dxa"/>
          </w:tcPr>
          <w:p w14:paraId="3EC93038" w14:textId="77777777" w:rsidR="00355340" w:rsidRDefault="00355340" w:rsidP="00355340">
            <w:pPr>
              <w:widowControl/>
              <w:jc w:val="both"/>
              <w:rPr>
                <w:rFonts w:ascii="新細明體" w:hAnsi="新細明體" w:cs="新細明體"/>
                <w:kern w:val="0"/>
                <w:sz w:val="20"/>
              </w:rPr>
            </w:pPr>
            <w:r w:rsidRPr="00CC6E14">
              <w:rPr>
                <w:rFonts w:eastAsia="標楷體"/>
                <w:kern w:val="0"/>
                <w:sz w:val="20"/>
              </w:rPr>
              <w:t>2-1</w:t>
            </w:r>
            <w:r w:rsidRPr="00CC6E14">
              <w:rPr>
                <w:rFonts w:eastAsia="標楷體"/>
                <w:kern w:val="0"/>
                <w:sz w:val="20"/>
              </w:rPr>
              <w:t>因數與倍數</w:t>
            </w:r>
          </w:p>
          <w:p w14:paraId="2A919600" w14:textId="77777777" w:rsidR="00355340" w:rsidRDefault="00355340" w:rsidP="00355340">
            <w:pPr>
              <w:jc w:val="both"/>
              <w:rPr>
                <w:rFonts w:eastAsia="標楷體"/>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5A2BB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374ADE2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 地形</w:t>
            </w:r>
          </w:p>
          <w:p w14:paraId="4E3A12BA"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24ED541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3FC0E7F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 臺灣的歷史(上)</w:t>
            </w:r>
          </w:p>
          <w:p w14:paraId="66903CE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第三章大航海時代臺灣原住民與外來者</w:t>
            </w:r>
          </w:p>
          <w:p w14:paraId="467E71D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【原住民族教育】</w:t>
            </w:r>
          </w:p>
          <w:p w14:paraId="7BE331B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55F6C15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7664500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第三章 家庭生活</w:t>
            </w:r>
          </w:p>
          <w:p w14:paraId="2E345944" w14:textId="015E9DBF" w:rsidR="00355340" w:rsidRDefault="00355340" w:rsidP="00355340">
            <w:pPr>
              <w:jc w:val="both"/>
              <w:rPr>
                <w:rFonts w:eastAsia="標楷體"/>
              </w:rPr>
            </w:pPr>
            <w:r>
              <w:rPr>
                <w:rFonts w:ascii="標楷體" w:eastAsia="標楷體" w:hAnsi="標楷體" w:hint="eastAsia"/>
                <w:color w:val="7030A0"/>
                <w:sz w:val="20"/>
                <w:szCs w:val="20"/>
              </w:rPr>
              <w:t>【家庭教育】</w:t>
            </w:r>
          </w:p>
        </w:tc>
        <w:tc>
          <w:tcPr>
            <w:tcW w:w="1134" w:type="dxa"/>
          </w:tcPr>
          <w:p w14:paraId="33A6F754"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第三章：生物體的營養</w:t>
            </w:r>
          </w:p>
          <w:p w14:paraId="276B2F07"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˙3-3植物如何製造養分（3）</w:t>
            </w:r>
          </w:p>
          <w:p w14:paraId="55F7ED64"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235B0AF8"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76C0864F"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FF33CC"/>
                <w:sz w:val="20"/>
                <w:szCs w:val="20"/>
              </w:rPr>
              <w:t>【環境教育】</w:t>
            </w:r>
          </w:p>
          <w:p w14:paraId="52ED8A12"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【能源教育】</w:t>
            </w:r>
          </w:p>
          <w:p w14:paraId="7DD6BAAA"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7030A0"/>
                <w:sz w:val="20"/>
                <w:szCs w:val="20"/>
              </w:rPr>
              <w:t>【家庭教育】</w:t>
            </w:r>
          </w:p>
          <w:p w14:paraId="31C3FBB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469BEA41"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66768C7D"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【資訊教育】</w:t>
            </w:r>
          </w:p>
          <w:p w14:paraId="6CF87F2F"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14341DDF"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【閱讀素養】</w:t>
            </w:r>
          </w:p>
          <w:p w14:paraId="29514252" w14:textId="77777777" w:rsidR="00355340" w:rsidRDefault="00355340" w:rsidP="00355340">
            <w:pPr>
              <w:jc w:val="both"/>
              <w:rPr>
                <w:rFonts w:eastAsia="標楷體"/>
              </w:rPr>
            </w:pPr>
          </w:p>
        </w:tc>
        <w:tc>
          <w:tcPr>
            <w:tcW w:w="992" w:type="dxa"/>
            <w:gridSpan w:val="2"/>
          </w:tcPr>
          <w:p w14:paraId="5E8611B0"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第六課唱起歌來快樂多</w:t>
            </w:r>
          </w:p>
          <w:p w14:paraId="58617F94"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2F68272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49B313EE"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第二課畫出我的日常</w:t>
            </w:r>
          </w:p>
          <w:p w14:paraId="7610689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6E89BF4C"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第十課演繹人生</w:t>
            </w:r>
          </w:p>
          <w:p w14:paraId="2D6A1B9B" w14:textId="357CC16B"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2CE137A3"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童軍：第一主題人我新關係第3單元小隊進行式</w:t>
            </w:r>
          </w:p>
          <w:p w14:paraId="57202701"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07853373"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1C136D57"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30565CAD"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家政：第三主題生活新人王第3單元小隊進行式</w:t>
            </w:r>
          </w:p>
          <w:p w14:paraId="7C2E29EB"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120B0ABE"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4CA7E3EE"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輔導：第五主題晉級的國中生第2單元國中方程式</w:t>
            </w:r>
          </w:p>
          <w:p w14:paraId="5AB1DEA7" w14:textId="5FDFF12F" w:rsidR="00355340" w:rsidRDefault="00355340" w:rsidP="00355340">
            <w:pPr>
              <w:jc w:val="both"/>
              <w:rPr>
                <w:rFonts w:eastAsia="標楷體"/>
              </w:rPr>
            </w:pPr>
            <w:r w:rsidRPr="00802333">
              <w:rPr>
                <w:rFonts w:ascii="標楷體" w:eastAsia="標楷體" w:hAnsi="標楷體" w:cs="標楷體"/>
              </w:rPr>
              <w:lastRenderedPageBreak/>
              <w:t>【生涯規劃】</w:t>
            </w:r>
          </w:p>
        </w:tc>
        <w:tc>
          <w:tcPr>
            <w:tcW w:w="1134" w:type="dxa"/>
            <w:shd w:val="clear" w:color="auto" w:fill="FFFFFF"/>
          </w:tcPr>
          <w:p w14:paraId="72AD8147" w14:textId="77777777" w:rsidR="00355340" w:rsidRPr="00802333" w:rsidRDefault="00355340" w:rsidP="00355340">
            <w:pPr>
              <w:spacing w:line="260" w:lineRule="exact"/>
              <w:jc w:val="center"/>
              <w:rPr>
                <w:rFonts w:ascii="標楷體" w:eastAsia="標楷體" w:hAnsi="標楷體"/>
                <w:sz w:val="20"/>
                <w:szCs w:val="20"/>
              </w:rPr>
            </w:pPr>
            <w:r w:rsidRPr="00802333">
              <w:rPr>
                <w:rFonts w:ascii="標楷體" w:eastAsia="標楷體" w:hAnsi="標楷體" w:hint="eastAsia"/>
                <w:noProof/>
                <w:sz w:val="20"/>
                <w:szCs w:val="20"/>
              </w:rPr>
              <w:lastRenderedPageBreak/>
              <w:t>關卡2 認識科技</w:t>
            </w:r>
          </w:p>
          <w:p w14:paraId="05456FD7"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sz w:val="20"/>
                <w:szCs w:val="20"/>
              </w:rPr>
              <w:t>挑戰2</w:t>
            </w:r>
            <w:r w:rsidRPr="00802333">
              <w:rPr>
                <w:rFonts w:ascii="標楷體" w:eastAsia="標楷體" w:hAnsi="標楷體" w:hint="eastAsia"/>
                <w:noProof/>
                <w:sz w:val="20"/>
                <w:szCs w:val="20"/>
              </w:rPr>
              <w:t>建立科技系統的概念</w:t>
            </w:r>
          </w:p>
          <w:p w14:paraId="53E04613" w14:textId="77777777" w:rsidR="00355340" w:rsidRPr="00802333" w:rsidRDefault="00355340" w:rsidP="00355340">
            <w:pPr>
              <w:jc w:val="center"/>
              <w:rPr>
                <w:rFonts w:ascii="標楷體" w:eastAsia="標楷體" w:hAnsi="標楷體"/>
                <w:sz w:val="20"/>
                <w:szCs w:val="20"/>
              </w:rPr>
            </w:pPr>
            <w:r w:rsidRPr="00802333">
              <w:rPr>
                <w:rFonts w:ascii="標楷體" w:eastAsia="標楷體" w:hAnsi="標楷體"/>
                <w:snapToGrid w:val="0"/>
                <w:kern w:val="0"/>
                <w:sz w:val="20"/>
                <w:szCs w:val="20"/>
              </w:rPr>
              <w:t>【環境教育】</w:t>
            </w:r>
          </w:p>
          <w:p w14:paraId="5DED1EDE"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【人權教育】</w:t>
            </w:r>
          </w:p>
          <w:p w14:paraId="6CC60DED" w14:textId="77777777" w:rsidR="00355340" w:rsidRPr="00802333" w:rsidRDefault="00355340" w:rsidP="00355340">
            <w:pPr>
              <w:jc w:val="both"/>
              <w:rPr>
                <w:rFonts w:ascii="標楷體" w:eastAsia="標楷體" w:hAnsi="標楷體"/>
                <w:snapToGrid w:val="0"/>
                <w:kern w:val="0"/>
                <w:sz w:val="20"/>
                <w:szCs w:val="20"/>
              </w:rPr>
            </w:pPr>
          </w:p>
          <w:p w14:paraId="74B7823C" w14:textId="051130CA" w:rsidR="00355340" w:rsidRDefault="00355340" w:rsidP="00355340">
            <w:pPr>
              <w:jc w:val="both"/>
              <w:rPr>
                <w:rFonts w:eastAsia="標楷體"/>
              </w:rPr>
            </w:pPr>
            <w:r w:rsidRPr="00802333">
              <w:rPr>
                <w:rFonts w:eastAsia="標楷體" w:hint="eastAsia"/>
              </w:rPr>
              <w:t>試算表</w:t>
            </w:r>
            <w:r w:rsidRPr="00802333">
              <w:rPr>
                <w:rFonts w:eastAsia="標楷體" w:hint="eastAsia"/>
              </w:rPr>
              <w:t>03-</w:t>
            </w:r>
            <w:r w:rsidRPr="00802333">
              <w:rPr>
                <w:rFonts w:eastAsia="標楷體" w:hint="eastAsia"/>
              </w:rPr>
              <w:t>函式應用</w:t>
            </w:r>
          </w:p>
        </w:tc>
        <w:tc>
          <w:tcPr>
            <w:tcW w:w="992" w:type="dxa"/>
          </w:tcPr>
          <w:p w14:paraId="3319578F"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2D5055">
              <w:rPr>
                <w:rFonts w:eastAsia="標楷體" w:hint="eastAsia"/>
                <w:sz w:val="20"/>
                <w:szCs w:val="20"/>
              </w:rPr>
              <w:t>第</w:t>
            </w:r>
            <w:r w:rsidRPr="002D5055">
              <w:rPr>
                <w:rFonts w:eastAsia="標楷體" w:hint="eastAsia"/>
                <w:sz w:val="20"/>
                <w:szCs w:val="20"/>
              </w:rPr>
              <w:t>2</w:t>
            </w:r>
            <w:r w:rsidRPr="002D5055">
              <w:rPr>
                <w:rFonts w:eastAsia="標楷體" w:hint="eastAsia"/>
                <w:sz w:val="20"/>
                <w:szCs w:val="20"/>
              </w:rPr>
              <w:t>章個人衛生與保健</w:t>
            </w:r>
          </w:p>
          <w:p w14:paraId="6E40DBD1"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493DDD15"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4</w:t>
            </w:r>
            <w:r w:rsidRPr="002C3559">
              <w:rPr>
                <w:rFonts w:eastAsia="標楷體" w:hint="eastAsia"/>
                <w:sz w:val="20"/>
                <w:szCs w:val="20"/>
              </w:rPr>
              <w:t>單元活力青春大放送第</w:t>
            </w:r>
            <w:r w:rsidRPr="002C3559">
              <w:rPr>
                <w:rFonts w:eastAsia="標楷體" w:hint="eastAsia"/>
                <w:sz w:val="20"/>
                <w:szCs w:val="20"/>
              </w:rPr>
              <w:t>3</w:t>
            </w:r>
            <w:r w:rsidRPr="002C3559">
              <w:rPr>
                <w:rFonts w:eastAsia="標楷體" w:hint="eastAsia"/>
                <w:sz w:val="20"/>
                <w:szCs w:val="20"/>
              </w:rPr>
              <w:t>章優游自在──游泳</w:t>
            </w:r>
          </w:p>
          <w:p w14:paraId="3F0C2245" w14:textId="655747B7" w:rsidR="00355340" w:rsidRDefault="00355340" w:rsidP="00355340">
            <w:pPr>
              <w:jc w:val="both"/>
              <w:rPr>
                <w:rFonts w:eastAsia="標楷體"/>
              </w:rPr>
            </w:pPr>
            <w:r w:rsidRPr="00BE48B9">
              <w:rPr>
                <w:rFonts w:ascii="標楷體" w:eastAsia="標楷體" w:hAnsi="標楷體" w:hint="eastAsia"/>
                <w:color w:val="FF0000"/>
              </w:rPr>
              <w:t>【海洋教育】</w:t>
            </w:r>
          </w:p>
        </w:tc>
      </w:tr>
      <w:tr w:rsidR="00355340" w14:paraId="51C20290" w14:textId="77777777" w:rsidTr="00452F95">
        <w:trPr>
          <w:cantSplit/>
          <w:trHeight w:val="780"/>
          <w:jc w:val="center"/>
        </w:trPr>
        <w:tc>
          <w:tcPr>
            <w:tcW w:w="597" w:type="dxa"/>
            <w:gridSpan w:val="2"/>
            <w:vAlign w:val="center"/>
          </w:tcPr>
          <w:p w14:paraId="17CCCB83" w14:textId="3667C002" w:rsidR="00355340" w:rsidRDefault="00355340" w:rsidP="00355340">
            <w:pPr>
              <w:jc w:val="center"/>
              <w:rPr>
                <w:rFonts w:eastAsia="標楷體"/>
              </w:rPr>
            </w:pPr>
            <w:r>
              <w:rPr>
                <w:rFonts w:eastAsia="標楷體" w:hint="eastAsia"/>
              </w:rPr>
              <w:lastRenderedPageBreak/>
              <w:t>9</w:t>
            </w:r>
          </w:p>
        </w:tc>
        <w:tc>
          <w:tcPr>
            <w:tcW w:w="672" w:type="dxa"/>
            <w:vAlign w:val="center"/>
          </w:tcPr>
          <w:p w14:paraId="26A817AA" w14:textId="7DC2FD36" w:rsidR="00355340" w:rsidRDefault="00355340" w:rsidP="00355340">
            <w:pPr>
              <w:jc w:val="center"/>
              <w:rPr>
                <w:rFonts w:eastAsia="標楷體"/>
              </w:rPr>
            </w:pPr>
            <w:r w:rsidRPr="00705EB3">
              <w:rPr>
                <w:rFonts w:ascii="標楷體" w:eastAsia="標楷體" w:hAnsi="標楷體"/>
              </w:rPr>
              <w:t>10/21-10/25</w:t>
            </w:r>
          </w:p>
        </w:tc>
        <w:tc>
          <w:tcPr>
            <w:tcW w:w="994" w:type="dxa"/>
            <w:gridSpan w:val="2"/>
            <w:vAlign w:val="center"/>
          </w:tcPr>
          <w:p w14:paraId="3C790CE3"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四、差不多先生傳</w:t>
            </w:r>
          </w:p>
          <w:p w14:paraId="0AF02C39"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【閱讀素養教育】</w:t>
            </w:r>
          </w:p>
          <w:p w14:paraId="3ADD2C52"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閱J1 發展多元文本的閱讀策略。</w:t>
            </w:r>
          </w:p>
          <w:p w14:paraId="19A0AA03" w14:textId="51FA26AC" w:rsidR="00355340" w:rsidRDefault="00355340" w:rsidP="00355340">
            <w:pPr>
              <w:jc w:val="both"/>
              <w:rPr>
                <w:rFonts w:eastAsia="標楷體"/>
              </w:rPr>
            </w:pPr>
            <w:r w:rsidRPr="00705EB3">
              <w:rPr>
                <w:rFonts w:ascii="標楷體" w:eastAsia="標楷體" w:hAnsi="標楷體" w:hint="eastAsia"/>
              </w:rPr>
              <w:t>閱J6 懂得在不同學習及生活情境中使用文本之規則。</w:t>
            </w:r>
          </w:p>
        </w:tc>
        <w:tc>
          <w:tcPr>
            <w:tcW w:w="993" w:type="dxa"/>
            <w:vAlign w:val="center"/>
          </w:tcPr>
          <w:p w14:paraId="43A6E532" w14:textId="596C032B" w:rsidR="00355340" w:rsidRDefault="00355340" w:rsidP="00355340">
            <w:pPr>
              <w:jc w:val="both"/>
              <w:rPr>
                <w:rFonts w:eastAsia="標楷體"/>
              </w:rPr>
            </w:pPr>
            <w:r w:rsidRPr="00EA6F88">
              <w:rPr>
                <w:rFonts w:ascii="標楷體" w:eastAsia="標楷體" w:hAnsi="標楷體"/>
                <w:sz w:val="22"/>
              </w:rPr>
              <w:t xml:space="preserve">Lesson 3 </w:t>
            </w:r>
            <w:r w:rsidRPr="00A77301">
              <w:rPr>
                <w:rFonts w:ascii="標楷體" w:eastAsia="標楷體" w:hAnsi="標楷體"/>
                <w:sz w:val="22"/>
              </w:rPr>
              <w:t>Let’s Give the House a Makeover</w:t>
            </w:r>
            <w:r w:rsidRPr="00EA6F88">
              <w:rPr>
                <w:rFonts w:ascii="標楷體" w:eastAsia="標楷體" w:hAnsi="標楷體"/>
                <w:sz w:val="22"/>
              </w:rPr>
              <w:br/>
            </w:r>
            <w:r w:rsidRPr="00EA6F88">
              <w:rPr>
                <w:rFonts w:ascii="標楷體" w:eastAsia="標楷體" w:hAnsi="標楷體" w:hint="eastAsia"/>
                <w:color w:val="FF0000"/>
                <w:sz w:val="22"/>
              </w:rPr>
              <w:t>【多元文化】</w:t>
            </w:r>
          </w:p>
        </w:tc>
        <w:tc>
          <w:tcPr>
            <w:tcW w:w="992" w:type="dxa"/>
          </w:tcPr>
          <w:p w14:paraId="74B37A2A" w14:textId="77777777" w:rsidR="00355340" w:rsidRDefault="00355340" w:rsidP="00355340">
            <w:pPr>
              <w:jc w:val="both"/>
              <w:rPr>
                <w:rFonts w:eastAsia="標楷體"/>
              </w:rPr>
            </w:pPr>
          </w:p>
        </w:tc>
        <w:tc>
          <w:tcPr>
            <w:tcW w:w="992" w:type="dxa"/>
          </w:tcPr>
          <w:p w14:paraId="246296A5" w14:textId="77777777" w:rsidR="00355340" w:rsidRDefault="00355340" w:rsidP="00355340">
            <w:pPr>
              <w:jc w:val="both"/>
              <w:rPr>
                <w:rFonts w:eastAsia="標楷體"/>
              </w:rPr>
            </w:pPr>
          </w:p>
        </w:tc>
        <w:tc>
          <w:tcPr>
            <w:tcW w:w="851" w:type="dxa"/>
          </w:tcPr>
          <w:p w14:paraId="7539F54E" w14:textId="77777777" w:rsidR="00355340" w:rsidRDefault="00355340" w:rsidP="00355340">
            <w:pPr>
              <w:jc w:val="both"/>
              <w:rPr>
                <w:rFonts w:eastAsia="標楷體"/>
              </w:rPr>
            </w:pPr>
          </w:p>
        </w:tc>
        <w:tc>
          <w:tcPr>
            <w:tcW w:w="1134" w:type="dxa"/>
          </w:tcPr>
          <w:p w14:paraId="4B84A879" w14:textId="77777777" w:rsidR="00355340" w:rsidRDefault="00355340" w:rsidP="00355340">
            <w:pPr>
              <w:jc w:val="both"/>
              <w:rPr>
                <w:rFonts w:eastAsia="標楷體"/>
              </w:rPr>
            </w:pPr>
          </w:p>
        </w:tc>
        <w:tc>
          <w:tcPr>
            <w:tcW w:w="1134" w:type="dxa"/>
          </w:tcPr>
          <w:p w14:paraId="3B3FFC9B" w14:textId="474BBB12" w:rsidR="00355340" w:rsidRDefault="00355340" w:rsidP="00355340">
            <w:pPr>
              <w:jc w:val="both"/>
              <w:rPr>
                <w:rFonts w:eastAsia="標楷體"/>
              </w:rPr>
            </w:pPr>
            <w:r w:rsidRPr="00CC6E14">
              <w:rPr>
                <w:rFonts w:eastAsia="標楷體"/>
                <w:kern w:val="0"/>
                <w:sz w:val="20"/>
              </w:rPr>
              <w:t>2-1</w:t>
            </w:r>
            <w:r w:rsidRPr="00CC6E14">
              <w:rPr>
                <w:rFonts w:eastAsia="標楷體"/>
                <w:kern w:val="0"/>
                <w:sz w:val="20"/>
              </w:rPr>
              <w:t>因數與倍數</w:t>
            </w:r>
          </w:p>
        </w:tc>
        <w:tc>
          <w:tcPr>
            <w:tcW w:w="992" w:type="dxa"/>
            <w:tcBorders>
              <w:top w:val="single" w:sz="4" w:space="0" w:color="000000"/>
              <w:left w:val="single" w:sz="4" w:space="0" w:color="000000"/>
              <w:bottom w:val="single" w:sz="4" w:space="0" w:color="000000"/>
              <w:right w:val="single" w:sz="4" w:space="0" w:color="000000"/>
            </w:tcBorders>
            <w:vAlign w:val="center"/>
          </w:tcPr>
          <w:p w14:paraId="25D6584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2B05052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 地形</w:t>
            </w:r>
          </w:p>
          <w:p w14:paraId="7AA4072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01B2E15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 臺灣的歷史(上)</w:t>
            </w:r>
          </w:p>
          <w:p w14:paraId="467B55A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第三章大航海時代臺灣原住民與外來者</w:t>
            </w:r>
          </w:p>
          <w:p w14:paraId="0492482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【原住民族教育】</w:t>
            </w:r>
          </w:p>
          <w:p w14:paraId="7AE6F880"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09D83BC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47798C0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 家庭生活</w:t>
            </w:r>
          </w:p>
          <w:p w14:paraId="20CA8733" w14:textId="1CFD700A" w:rsidR="00355340" w:rsidRDefault="00355340" w:rsidP="00355340">
            <w:pPr>
              <w:jc w:val="both"/>
              <w:rPr>
                <w:rFonts w:eastAsia="標楷體"/>
              </w:rPr>
            </w:pPr>
            <w:r>
              <w:rPr>
                <w:rFonts w:ascii="標楷體" w:eastAsia="標楷體" w:hAnsi="標楷體" w:hint="eastAsia"/>
                <w:color w:val="7030A0"/>
                <w:sz w:val="20"/>
                <w:szCs w:val="20"/>
              </w:rPr>
              <w:t>【家庭教</w:t>
            </w:r>
            <w:r>
              <w:rPr>
                <w:rFonts w:ascii="標楷體" w:eastAsia="標楷體" w:hAnsi="標楷體" w:hint="eastAsia"/>
                <w:color w:val="7030A0"/>
                <w:sz w:val="20"/>
                <w:szCs w:val="20"/>
              </w:rPr>
              <w:lastRenderedPageBreak/>
              <w:t>育】</w:t>
            </w:r>
          </w:p>
        </w:tc>
        <w:tc>
          <w:tcPr>
            <w:tcW w:w="1134" w:type="dxa"/>
          </w:tcPr>
          <w:p w14:paraId="2E6AA7CA"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第三章：生物體的營養</w:t>
            </w:r>
          </w:p>
          <w:p w14:paraId="4CB3B790"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˙3-4人體如何獲得養分（3）</w:t>
            </w:r>
          </w:p>
          <w:p w14:paraId="2595FE95"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065469DB"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6F6DB439"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FF33CC"/>
                <w:sz w:val="20"/>
                <w:szCs w:val="20"/>
              </w:rPr>
              <w:t>【環境教育】</w:t>
            </w:r>
          </w:p>
          <w:p w14:paraId="5EA7DB5A"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7030A0"/>
                <w:sz w:val="20"/>
                <w:szCs w:val="20"/>
              </w:rPr>
              <w:t>【家庭教育】</w:t>
            </w:r>
          </w:p>
          <w:p w14:paraId="6896F438"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0223F119"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37E4FD03"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【資訊教育】</w:t>
            </w:r>
          </w:p>
          <w:p w14:paraId="66CB2705"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14B16E8C" w14:textId="1AA4CDE0"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0E14F4A0"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第六課唱起歌來快樂多</w:t>
            </w:r>
          </w:p>
          <w:p w14:paraId="54F94DEE"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7B2F78F3"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67400C25"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第二課畫出我的日常</w:t>
            </w:r>
          </w:p>
          <w:p w14:paraId="1F1EC9A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7B2BAA57"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第十課演繹人生</w:t>
            </w:r>
          </w:p>
          <w:p w14:paraId="75EA9B1E" w14:textId="5532CA29"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2D347C1B"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童軍：第一主題人我新關係第3單元小隊進行式</w:t>
            </w:r>
          </w:p>
          <w:p w14:paraId="5189DE17"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311A00BB"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4D9AE0BF"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49ACDEEC"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家政：第三主題生活新人王第3單元小隊進行式</w:t>
            </w:r>
          </w:p>
          <w:p w14:paraId="07F0CDEB"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3C185D1B"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0DB89926"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輔導：第五主題晉級的國中生第3單元學習快易通</w:t>
            </w:r>
          </w:p>
          <w:p w14:paraId="444DB8D2" w14:textId="7DD7ED17" w:rsidR="00355340" w:rsidRDefault="00355340" w:rsidP="00355340">
            <w:pPr>
              <w:jc w:val="both"/>
              <w:rPr>
                <w:rFonts w:eastAsia="標楷體"/>
              </w:rPr>
            </w:pPr>
            <w:r w:rsidRPr="00802333">
              <w:rPr>
                <w:rFonts w:ascii="標楷體" w:eastAsia="標楷體" w:hAnsi="標楷體" w:cs="標楷體"/>
              </w:rPr>
              <w:lastRenderedPageBreak/>
              <w:t>【生涯規劃】</w:t>
            </w:r>
          </w:p>
        </w:tc>
        <w:tc>
          <w:tcPr>
            <w:tcW w:w="1134" w:type="dxa"/>
            <w:shd w:val="clear" w:color="auto" w:fill="FFFFFF"/>
          </w:tcPr>
          <w:p w14:paraId="7F897A3D" w14:textId="77777777" w:rsidR="00355340" w:rsidRPr="00802333" w:rsidRDefault="00355340" w:rsidP="00355340">
            <w:pPr>
              <w:spacing w:line="260" w:lineRule="exact"/>
              <w:jc w:val="center"/>
              <w:rPr>
                <w:rFonts w:ascii="標楷體" w:eastAsia="標楷體" w:hAnsi="標楷體"/>
                <w:sz w:val="20"/>
                <w:szCs w:val="20"/>
              </w:rPr>
            </w:pPr>
            <w:r w:rsidRPr="00802333">
              <w:rPr>
                <w:rFonts w:ascii="標楷體" w:eastAsia="標楷體" w:hAnsi="標楷體" w:hint="eastAsia"/>
                <w:noProof/>
                <w:sz w:val="20"/>
                <w:szCs w:val="20"/>
              </w:rPr>
              <w:lastRenderedPageBreak/>
              <w:t>關卡2 認識科技</w:t>
            </w:r>
          </w:p>
          <w:p w14:paraId="58237397" w14:textId="77777777" w:rsidR="00355340" w:rsidRPr="00802333" w:rsidRDefault="00355340" w:rsidP="00355340">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 xml:space="preserve">挑戰3 </w:t>
            </w:r>
            <w:r w:rsidRPr="00802333">
              <w:rPr>
                <w:rFonts w:ascii="標楷體" w:eastAsia="標楷體" w:hAnsi="標楷體" w:hint="eastAsia"/>
                <w:noProof/>
                <w:sz w:val="20"/>
                <w:szCs w:val="20"/>
              </w:rPr>
              <w:t>探索科技的發展與影響</w:t>
            </w:r>
          </w:p>
          <w:p w14:paraId="63164464" w14:textId="77777777" w:rsidR="00355340" w:rsidRPr="00802333" w:rsidRDefault="00355340" w:rsidP="00355340">
            <w:pPr>
              <w:jc w:val="center"/>
              <w:rPr>
                <w:rFonts w:ascii="標楷體" w:eastAsia="標楷體" w:hAnsi="標楷體"/>
                <w:sz w:val="20"/>
                <w:szCs w:val="20"/>
              </w:rPr>
            </w:pPr>
            <w:r w:rsidRPr="00802333">
              <w:rPr>
                <w:rFonts w:ascii="標楷體" w:eastAsia="標楷體" w:hAnsi="標楷體"/>
                <w:snapToGrid w:val="0"/>
                <w:kern w:val="0"/>
                <w:sz w:val="20"/>
                <w:szCs w:val="20"/>
              </w:rPr>
              <w:t>【人權教育】</w:t>
            </w:r>
          </w:p>
          <w:p w14:paraId="684A96AE" w14:textId="77777777" w:rsidR="00355340" w:rsidRPr="00802333" w:rsidRDefault="00355340" w:rsidP="00355340">
            <w:pPr>
              <w:jc w:val="center"/>
              <w:rPr>
                <w:rFonts w:ascii="標楷體" w:eastAsia="標楷體" w:hAnsi="標楷體"/>
                <w:snapToGrid w:val="0"/>
                <w:kern w:val="0"/>
                <w:sz w:val="20"/>
                <w:szCs w:val="20"/>
              </w:rPr>
            </w:pPr>
            <w:r w:rsidRPr="00802333">
              <w:rPr>
                <w:rFonts w:ascii="標楷體" w:eastAsia="標楷體" w:hAnsi="標楷體"/>
                <w:snapToGrid w:val="0"/>
                <w:kern w:val="0"/>
                <w:sz w:val="20"/>
                <w:szCs w:val="20"/>
              </w:rPr>
              <w:t>【環境教育】</w:t>
            </w:r>
          </w:p>
          <w:p w14:paraId="10836FB3" w14:textId="77777777" w:rsidR="00355340" w:rsidRPr="00802333" w:rsidRDefault="00355340" w:rsidP="00355340">
            <w:pPr>
              <w:jc w:val="both"/>
              <w:rPr>
                <w:rFonts w:ascii="標楷體" w:eastAsia="標楷體" w:hAnsi="標楷體"/>
                <w:bCs/>
                <w:sz w:val="20"/>
                <w:szCs w:val="20"/>
              </w:rPr>
            </w:pPr>
            <w:r w:rsidRPr="00802333">
              <w:rPr>
                <w:rFonts w:ascii="標楷體" w:eastAsia="標楷體" w:hAnsi="標楷體" w:hint="eastAsia"/>
                <w:bCs/>
                <w:sz w:val="20"/>
                <w:szCs w:val="20"/>
              </w:rPr>
              <w:t>【性別平等教育】</w:t>
            </w:r>
          </w:p>
          <w:p w14:paraId="1D60DB61" w14:textId="77777777" w:rsidR="00355340" w:rsidRPr="00802333" w:rsidRDefault="00355340" w:rsidP="00355340">
            <w:pPr>
              <w:jc w:val="both"/>
              <w:rPr>
                <w:rFonts w:ascii="標楷體" w:eastAsia="標楷體" w:hAnsi="標楷體"/>
                <w:bCs/>
                <w:sz w:val="20"/>
                <w:szCs w:val="20"/>
              </w:rPr>
            </w:pPr>
          </w:p>
          <w:p w14:paraId="74B831EB" w14:textId="27CCD84E" w:rsidR="00355340" w:rsidRDefault="00355340" w:rsidP="00355340">
            <w:pPr>
              <w:jc w:val="both"/>
              <w:rPr>
                <w:rFonts w:eastAsia="標楷體"/>
              </w:rPr>
            </w:pPr>
            <w:r w:rsidRPr="00802333">
              <w:rPr>
                <w:rFonts w:eastAsia="標楷體" w:hint="eastAsia"/>
              </w:rPr>
              <w:t>試算表</w:t>
            </w:r>
            <w:r w:rsidRPr="00802333">
              <w:rPr>
                <w:rFonts w:eastAsia="標楷體" w:hint="eastAsia"/>
              </w:rPr>
              <w:t>-</w:t>
            </w:r>
            <w:r w:rsidRPr="00802333">
              <w:rPr>
                <w:rFonts w:eastAsia="標楷體" w:hint="eastAsia"/>
              </w:rPr>
              <w:t>統計圖表</w:t>
            </w:r>
          </w:p>
        </w:tc>
        <w:tc>
          <w:tcPr>
            <w:tcW w:w="992" w:type="dxa"/>
          </w:tcPr>
          <w:p w14:paraId="6067368F"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5963C5">
              <w:rPr>
                <w:rFonts w:eastAsia="標楷體" w:hint="eastAsia"/>
                <w:sz w:val="20"/>
                <w:szCs w:val="20"/>
              </w:rPr>
              <w:t>第</w:t>
            </w:r>
            <w:r w:rsidRPr="005963C5">
              <w:rPr>
                <w:rFonts w:eastAsia="標楷體" w:hint="eastAsia"/>
                <w:sz w:val="20"/>
                <w:szCs w:val="20"/>
              </w:rPr>
              <w:t>3</w:t>
            </w:r>
            <w:r w:rsidRPr="005963C5">
              <w:rPr>
                <w:rFonts w:eastAsia="標楷體" w:hint="eastAsia"/>
                <w:sz w:val="20"/>
                <w:szCs w:val="20"/>
              </w:rPr>
              <w:t>章我的青春檔案</w:t>
            </w:r>
          </w:p>
          <w:p w14:paraId="72A4E82F"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3B6C43EB"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4</w:t>
            </w:r>
            <w:r w:rsidRPr="002C3559">
              <w:rPr>
                <w:rFonts w:eastAsia="標楷體" w:hint="eastAsia"/>
                <w:sz w:val="20"/>
                <w:szCs w:val="20"/>
              </w:rPr>
              <w:t>單元活力青春大放送第</w:t>
            </w:r>
            <w:r w:rsidRPr="002C3559">
              <w:rPr>
                <w:rFonts w:eastAsia="標楷體" w:hint="eastAsia"/>
                <w:sz w:val="20"/>
                <w:szCs w:val="20"/>
              </w:rPr>
              <w:t>3</w:t>
            </w:r>
            <w:r w:rsidRPr="002C3559">
              <w:rPr>
                <w:rFonts w:eastAsia="標楷體" w:hint="eastAsia"/>
                <w:sz w:val="20"/>
                <w:szCs w:val="20"/>
              </w:rPr>
              <w:t>章優游自在──游泳</w:t>
            </w:r>
          </w:p>
          <w:p w14:paraId="595FF836" w14:textId="43765720" w:rsidR="00355340" w:rsidRDefault="00355340" w:rsidP="00355340">
            <w:pPr>
              <w:jc w:val="both"/>
              <w:rPr>
                <w:rFonts w:eastAsia="標楷體"/>
              </w:rPr>
            </w:pPr>
            <w:r w:rsidRPr="00BE48B9">
              <w:rPr>
                <w:rFonts w:ascii="標楷體" w:eastAsia="標楷體" w:hAnsi="標楷體" w:hint="eastAsia"/>
                <w:color w:val="FF0000"/>
              </w:rPr>
              <w:t>【海洋教育】</w:t>
            </w:r>
          </w:p>
        </w:tc>
      </w:tr>
      <w:tr w:rsidR="00355340" w14:paraId="1BE7D677" w14:textId="77777777" w:rsidTr="00452F95">
        <w:trPr>
          <w:cantSplit/>
          <w:trHeight w:val="780"/>
          <w:jc w:val="center"/>
        </w:trPr>
        <w:tc>
          <w:tcPr>
            <w:tcW w:w="597" w:type="dxa"/>
            <w:gridSpan w:val="2"/>
            <w:vAlign w:val="center"/>
          </w:tcPr>
          <w:p w14:paraId="3A945684" w14:textId="7491AD1B" w:rsidR="00355340" w:rsidRDefault="00355340" w:rsidP="00355340">
            <w:pPr>
              <w:jc w:val="center"/>
              <w:rPr>
                <w:rFonts w:eastAsia="標楷體"/>
              </w:rPr>
            </w:pPr>
            <w:r>
              <w:rPr>
                <w:rFonts w:eastAsia="標楷體" w:hint="eastAsia"/>
              </w:rPr>
              <w:lastRenderedPageBreak/>
              <w:t>10</w:t>
            </w:r>
          </w:p>
        </w:tc>
        <w:tc>
          <w:tcPr>
            <w:tcW w:w="672" w:type="dxa"/>
            <w:vAlign w:val="center"/>
          </w:tcPr>
          <w:p w14:paraId="67C7CDF5" w14:textId="04AA6902" w:rsidR="00355340" w:rsidRDefault="00355340" w:rsidP="00355340">
            <w:pPr>
              <w:jc w:val="center"/>
              <w:rPr>
                <w:rFonts w:eastAsia="標楷體"/>
              </w:rPr>
            </w:pPr>
            <w:r w:rsidRPr="00705EB3">
              <w:rPr>
                <w:rFonts w:ascii="標楷體" w:eastAsia="標楷體" w:hAnsi="標楷體"/>
              </w:rPr>
              <w:t>10/28-11/1</w:t>
            </w:r>
          </w:p>
        </w:tc>
        <w:tc>
          <w:tcPr>
            <w:tcW w:w="994" w:type="dxa"/>
            <w:gridSpan w:val="2"/>
            <w:vAlign w:val="center"/>
          </w:tcPr>
          <w:p w14:paraId="188B2102"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五、論語選</w:t>
            </w:r>
          </w:p>
          <w:p w14:paraId="2C7E14CE"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【品德教育】</w:t>
            </w:r>
          </w:p>
          <w:p w14:paraId="7BF0FCD2"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品J9 知行合一與自我反省。</w:t>
            </w:r>
          </w:p>
          <w:p w14:paraId="67200A42"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77351F32" w14:textId="53367D7D" w:rsidR="00355340" w:rsidRDefault="00355340" w:rsidP="00355340">
            <w:pPr>
              <w:jc w:val="both"/>
              <w:rPr>
                <w:rFonts w:eastAsia="標楷體"/>
              </w:rPr>
            </w:pPr>
            <w:r w:rsidRPr="00705EB3">
              <w:rPr>
                <w:rFonts w:ascii="標楷體" w:eastAsia="標楷體" w:hAnsi="標楷體" w:hint="eastAsia"/>
              </w:rPr>
              <w:t>生J5 覺察生活中的各種迷思，在生活作息、健康促進、飲食運動、休閒娛樂、人我關係等課題上進行價值思辨，尋求</w:t>
            </w:r>
            <w:r w:rsidRPr="00705EB3">
              <w:rPr>
                <w:rFonts w:ascii="標楷體" w:eastAsia="標楷體" w:hAnsi="標楷體" w:hint="eastAsia"/>
              </w:rPr>
              <w:lastRenderedPageBreak/>
              <w:t>解決之道。</w:t>
            </w:r>
          </w:p>
        </w:tc>
        <w:tc>
          <w:tcPr>
            <w:tcW w:w="993" w:type="dxa"/>
            <w:vAlign w:val="center"/>
          </w:tcPr>
          <w:p w14:paraId="4BFAB048" w14:textId="1FC25F9D" w:rsidR="00355340" w:rsidRDefault="00355340" w:rsidP="00355340">
            <w:pPr>
              <w:jc w:val="both"/>
              <w:rPr>
                <w:rFonts w:eastAsia="標楷體"/>
              </w:rPr>
            </w:pPr>
            <w:r w:rsidRPr="00EA6F88">
              <w:rPr>
                <w:rFonts w:ascii="標楷體" w:eastAsia="標楷體" w:hAnsi="標楷體"/>
                <w:sz w:val="22"/>
              </w:rPr>
              <w:lastRenderedPageBreak/>
              <w:t xml:space="preserve">Lesson 3 </w:t>
            </w:r>
            <w:r w:rsidRPr="00A77301">
              <w:rPr>
                <w:rFonts w:ascii="標楷體" w:eastAsia="標楷體" w:hAnsi="標楷體"/>
                <w:sz w:val="22"/>
              </w:rPr>
              <w:t>Let’s Give the House a Makeover</w:t>
            </w:r>
            <w:r>
              <w:rPr>
                <w:rFonts w:ascii="標楷體" w:eastAsia="標楷體" w:hAnsi="標楷體"/>
                <w:sz w:val="22"/>
              </w:rPr>
              <w:br/>
            </w:r>
            <w:r w:rsidRPr="00EA6F88">
              <w:rPr>
                <w:rFonts w:ascii="標楷體" w:eastAsia="標楷體" w:hAnsi="標楷體"/>
                <w:sz w:val="22"/>
              </w:rPr>
              <w:t xml:space="preserve">Lesson 4 </w:t>
            </w:r>
            <w:r w:rsidRPr="00003267">
              <w:rPr>
                <w:rFonts w:ascii="標楷體" w:eastAsia="標楷體" w:hAnsi="標楷體"/>
                <w:sz w:val="22"/>
              </w:rPr>
              <w:t>I Can Listen to Their Songs Again and Again</w:t>
            </w:r>
            <w:r w:rsidRPr="00EA6F88">
              <w:rPr>
                <w:rFonts w:ascii="標楷體" w:eastAsia="標楷體" w:hAnsi="標楷體"/>
                <w:sz w:val="22"/>
              </w:rPr>
              <w:br/>
            </w:r>
            <w:r w:rsidRPr="00EA6F88">
              <w:rPr>
                <w:rFonts w:ascii="標楷體" w:eastAsia="標楷體" w:hAnsi="標楷體" w:hint="eastAsia"/>
                <w:color w:val="FF0000"/>
                <w:sz w:val="22"/>
              </w:rPr>
              <w:t>【多元文化】</w:t>
            </w:r>
            <w:r>
              <w:rPr>
                <w:rFonts w:ascii="標楷體" w:eastAsia="標楷體" w:hAnsi="標楷體"/>
                <w:color w:val="FF0000"/>
                <w:sz w:val="22"/>
              </w:rPr>
              <w:br/>
            </w:r>
            <w:r w:rsidRPr="00EA6F88">
              <w:rPr>
                <w:rFonts w:ascii="標楷體" w:eastAsia="標楷體" w:hAnsi="標楷體" w:hint="eastAsia"/>
                <w:color w:val="FF0000"/>
                <w:sz w:val="22"/>
              </w:rPr>
              <w:t>【</w:t>
            </w:r>
            <w:r>
              <w:rPr>
                <w:rFonts w:ascii="標楷體" w:eastAsia="標楷體" w:hAnsi="標楷體" w:hint="eastAsia"/>
                <w:color w:val="FF0000"/>
                <w:sz w:val="22"/>
              </w:rPr>
              <w:t>品德</w:t>
            </w:r>
            <w:r w:rsidRPr="00EA6F88">
              <w:rPr>
                <w:rFonts w:ascii="標楷體" w:eastAsia="標楷體" w:hAnsi="標楷體" w:hint="eastAsia"/>
                <w:color w:val="FF0000"/>
                <w:sz w:val="22"/>
              </w:rPr>
              <w:t>教育】</w:t>
            </w:r>
          </w:p>
        </w:tc>
        <w:tc>
          <w:tcPr>
            <w:tcW w:w="992" w:type="dxa"/>
          </w:tcPr>
          <w:p w14:paraId="6B49A261" w14:textId="77777777" w:rsidR="00355340" w:rsidRDefault="00355340" w:rsidP="00355340">
            <w:pPr>
              <w:jc w:val="both"/>
              <w:rPr>
                <w:rFonts w:eastAsia="標楷體"/>
              </w:rPr>
            </w:pPr>
          </w:p>
        </w:tc>
        <w:tc>
          <w:tcPr>
            <w:tcW w:w="992" w:type="dxa"/>
          </w:tcPr>
          <w:p w14:paraId="02E7567B" w14:textId="77777777" w:rsidR="00355340" w:rsidRDefault="00355340" w:rsidP="00355340">
            <w:pPr>
              <w:jc w:val="both"/>
              <w:rPr>
                <w:rFonts w:eastAsia="標楷體"/>
              </w:rPr>
            </w:pPr>
          </w:p>
        </w:tc>
        <w:tc>
          <w:tcPr>
            <w:tcW w:w="851" w:type="dxa"/>
          </w:tcPr>
          <w:p w14:paraId="7FED6E3E" w14:textId="77777777" w:rsidR="00355340" w:rsidRDefault="00355340" w:rsidP="00355340">
            <w:pPr>
              <w:jc w:val="both"/>
              <w:rPr>
                <w:rFonts w:eastAsia="標楷體"/>
              </w:rPr>
            </w:pPr>
          </w:p>
        </w:tc>
        <w:tc>
          <w:tcPr>
            <w:tcW w:w="1134" w:type="dxa"/>
          </w:tcPr>
          <w:p w14:paraId="52AB3E41" w14:textId="77777777" w:rsidR="00355340" w:rsidRDefault="00355340" w:rsidP="00355340">
            <w:pPr>
              <w:jc w:val="both"/>
              <w:rPr>
                <w:rFonts w:eastAsia="標楷體"/>
              </w:rPr>
            </w:pPr>
          </w:p>
        </w:tc>
        <w:tc>
          <w:tcPr>
            <w:tcW w:w="1134" w:type="dxa"/>
          </w:tcPr>
          <w:p w14:paraId="0E802C97" w14:textId="3F547C81" w:rsidR="00355340" w:rsidRDefault="00355340" w:rsidP="00355340">
            <w:pPr>
              <w:jc w:val="both"/>
              <w:rPr>
                <w:rFonts w:eastAsia="標楷體"/>
              </w:rPr>
            </w:pPr>
            <w:r w:rsidRPr="00CC6E14">
              <w:rPr>
                <w:rFonts w:eastAsia="標楷體"/>
                <w:kern w:val="0"/>
                <w:sz w:val="20"/>
              </w:rPr>
              <w:t>2-2</w:t>
            </w:r>
            <w:r w:rsidRPr="00CC6E14">
              <w:rPr>
                <w:rFonts w:eastAsia="標楷體"/>
                <w:kern w:val="0"/>
                <w:sz w:val="20"/>
              </w:rPr>
              <w:t>最大公因數與最小公倍數</w:t>
            </w:r>
          </w:p>
        </w:tc>
        <w:tc>
          <w:tcPr>
            <w:tcW w:w="992" w:type="dxa"/>
            <w:tcBorders>
              <w:top w:val="single" w:sz="4" w:space="0" w:color="000000"/>
              <w:left w:val="single" w:sz="4" w:space="0" w:color="000000"/>
              <w:bottom w:val="single" w:sz="4" w:space="0" w:color="000000"/>
              <w:right w:val="single" w:sz="4" w:space="0" w:color="000000"/>
            </w:tcBorders>
            <w:vAlign w:val="center"/>
          </w:tcPr>
          <w:p w14:paraId="41BFE96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7A69EFF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 地形</w:t>
            </w:r>
          </w:p>
          <w:p w14:paraId="4D2848AC"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1D78DC42"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40A6876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4FA623F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第三章大航海時代臺灣原住民與外來者</w:t>
            </w:r>
          </w:p>
          <w:p w14:paraId="33BE5328"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【原住民族教育】</w:t>
            </w:r>
          </w:p>
          <w:p w14:paraId="2789079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4EF5E2F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4A10B17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第三章 家庭生活</w:t>
            </w:r>
          </w:p>
          <w:p w14:paraId="7D73E6C2"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【性別平等教育】</w:t>
            </w:r>
          </w:p>
          <w:p w14:paraId="663B62B0" w14:textId="62688ED8" w:rsidR="00355340" w:rsidRDefault="00355340" w:rsidP="00355340">
            <w:pPr>
              <w:jc w:val="both"/>
              <w:rPr>
                <w:rFonts w:eastAsia="標楷體"/>
              </w:rPr>
            </w:pPr>
            <w:r>
              <w:rPr>
                <w:rFonts w:ascii="標楷體" w:eastAsia="標楷體" w:hAnsi="標楷體" w:hint="eastAsia"/>
                <w:color w:val="7030A0"/>
                <w:sz w:val="20"/>
                <w:szCs w:val="20"/>
              </w:rPr>
              <w:t>【家庭教育】</w:t>
            </w:r>
          </w:p>
        </w:tc>
        <w:tc>
          <w:tcPr>
            <w:tcW w:w="1134" w:type="dxa"/>
          </w:tcPr>
          <w:p w14:paraId="3F7AC2CC"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第四章：生物體內的運輸</w:t>
            </w:r>
          </w:p>
          <w:p w14:paraId="638FDD54"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˙4-1植物的運輸構造（</w:t>
            </w:r>
            <w:r>
              <w:rPr>
                <w:rFonts w:ascii="標楷體" w:eastAsia="標楷體" w:hAnsi="標楷體" w:hint="eastAsia"/>
                <w:sz w:val="20"/>
                <w:szCs w:val="20"/>
              </w:rPr>
              <w:t>3</w:t>
            </w:r>
            <w:r w:rsidRPr="00201F11">
              <w:rPr>
                <w:rFonts w:ascii="標楷體" w:eastAsia="標楷體" w:hAnsi="標楷體" w:hint="eastAsia"/>
                <w:sz w:val="20"/>
                <w:szCs w:val="20"/>
              </w:rPr>
              <w:t>）</w:t>
            </w:r>
          </w:p>
          <w:p w14:paraId="212ADBD3"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043FEE3F"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23A38A08" w14:textId="77777777" w:rsidR="00355340"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0F45DEDF" w14:textId="53F30FA6"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188258CB"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第六課唱起歌來快樂多</w:t>
            </w:r>
          </w:p>
          <w:p w14:paraId="5B952BAD"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04B9741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59A6C9C7" w14:textId="77777777" w:rsidR="00355340"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第二課畫出我的日常</w:t>
            </w:r>
          </w:p>
          <w:p w14:paraId="6E97BF1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4E89DEF8"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第十課演繹人生</w:t>
            </w:r>
          </w:p>
          <w:p w14:paraId="0683B7D4" w14:textId="1A3BAA3C"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5FAF8496"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童軍：第一主題人我新關係第3單元小隊進行式</w:t>
            </w:r>
          </w:p>
          <w:p w14:paraId="6B7E6ACC"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6BD3FB0F"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3E535E78"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1F5BEA5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家政：第三主題生活新人王第3單元小隊進行式</w:t>
            </w:r>
          </w:p>
          <w:p w14:paraId="243A407C"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69C89AF4"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4FED6E89"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輔導：第五主題晉級的國中生第3單元學習快易通</w:t>
            </w:r>
          </w:p>
          <w:p w14:paraId="062FF6F1" w14:textId="62B66D30" w:rsidR="00355340" w:rsidRDefault="00355340" w:rsidP="00355340">
            <w:pPr>
              <w:jc w:val="both"/>
              <w:rPr>
                <w:rFonts w:eastAsia="標楷體"/>
              </w:rPr>
            </w:pPr>
            <w:r w:rsidRPr="00802333">
              <w:rPr>
                <w:rFonts w:ascii="標楷體" w:eastAsia="標楷體" w:hAnsi="標楷體" w:cs="標楷體"/>
              </w:rPr>
              <w:lastRenderedPageBreak/>
              <w:t>【生涯規劃】</w:t>
            </w:r>
          </w:p>
        </w:tc>
        <w:tc>
          <w:tcPr>
            <w:tcW w:w="1134" w:type="dxa"/>
            <w:shd w:val="clear" w:color="auto" w:fill="FFFFFF"/>
          </w:tcPr>
          <w:p w14:paraId="7892E76C" w14:textId="77777777" w:rsidR="00355340" w:rsidRPr="00802333" w:rsidRDefault="00355340" w:rsidP="00355340">
            <w:pPr>
              <w:spacing w:line="260" w:lineRule="exact"/>
              <w:jc w:val="center"/>
              <w:rPr>
                <w:rFonts w:ascii="標楷體" w:eastAsia="標楷體" w:hAnsi="標楷體"/>
                <w:sz w:val="20"/>
                <w:szCs w:val="20"/>
              </w:rPr>
            </w:pPr>
            <w:r w:rsidRPr="00802333">
              <w:rPr>
                <w:rFonts w:ascii="標楷體" w:eastAsia="標楷體" w:hAnsi="標楷體" w:hint="eastAsia"/>
                <w:noProof/>
                <w:sz w:val="20"/>
                <w:szCs w:val="20"/>
              </w:rPr>
              <w:lastRenderedPageBreak/>
              <w:t>關卡2 認識科技</w:t>
            </w:r>
          </w:p>
          <w:p w14:paraId="36C51831" w14:textId="77777777" w:rsidR="00355340" w:rsidRPr="00802333" w:rsidRDefault="00355340" w:rsidP="00355340">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挑戰4</w:t>
            </w:r>
            <w:r w:rsidRPr="00802333">
              <w:rPr>
                <w:rFonts w:ascii="標楷體" w:eastAsia="標楷體" w:hAnsi="標楷體" w:hint="eastAsia"/>
                <w:noProof/>
                <w:sz w:val="20"/>
                <w:szCs w:val="20"/>
              </w:rPr>
              <w:t>聰明的科技產品選用者</w:t>
            </w:r>
          </w:p>
          <w:p w14:paraId="423DD050"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【環境教育】</w:t>
            </w:r>
          </w:p>
          <w:p w14:paraId="586D75F6" w14:textId="77777777" w:rsidR="00355340" w:rsidRPr="00802333" w:rsidRDefault="00355340" w:rsidP="00355340">
            <w:pPr>
              <w:jc w:val="both"/>
              <w:rPr>
                <w:rFonts w:ascii="標楷體" w:eastAsia="標楷體" w:hAnsi="標楷體"/>
                <w:snapToGrid w:val="0"/>
                <w:kern w:val="0"/>
                <w:sz w:val="20"/>
                <w:szCs w:val="20"/>
              </w:rPr>
            </w:pPr>
          </w:p>
          <w:p w14:paraId="7921347E" w14:textId="7A534398" w:rsidR="00355340" w:rsidRDefault="00355340" w:rsidP="00355340">
            <w:pPr>
              <w:jc w:val="both"/>
              <w:rPr>
                <w:rFonts w:eastAsia="標楷體"/>
              </w:rPr>
            </w:pPr>
            <w:r w:rsidRPr="00802333">
              <w:rPr>
                <w:rFonts w:eastAsia="標楷體" w:hint="eastAsia"/>
              </w:rPr>
              <w:t>期中上機測驗</w:t>
            </w:r>
          </w:p>
        </w:tc>
        <w:tc>
          <w:tcPr>
            <w:tcW w:w="992" w:type="dxa"/>
          </w:tcPr>
          <w:p w14:paraId="2DF94EC7"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5963C5">
              <w:rPr>
                <w:rFonts w:eastAsia="標楷體" w:hint="eastAsia"/>
                <w:sz w:val="20"/>
                <w:szCs w:val="20"/>
              </w:rPr>
              <w:t>第</w:t>
            </w:r>
            <w:r w:rsidRPr="005963C5">
              <w:rPr>
                <w:rFonts w:eastAsia="標楷體" w:hint="eastAsia"/>
                <w:sz w:val="20"/>
                <w:szCs w:val="20"/>
              </w:rPr>
              <w:t>3</w:t>
            </w:r>
            <w:r w:rsidRPr="005963C5">
              <w:rPr>
                <w:rFonts w:eastAsia="標楷體" w:hint="eastAsia"/>
                <w:sz w:val="20"/>
                <w:szCs w:val="20"/>
              </w:rPr>
              <w:t>章我的青春檔案</w:t>
            </w:r>
          </w:p>
          <w:p w14:paraId="504FEE33"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2572066D"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5</w:t>
            </w:r>
            <w:r w:rsidRPr="002C3559">
              <w:rPr>
                <w:rFonts w:eastAsia="標楷體" w:hint="eastAsia"/>
                <w:sz w:val="20"/>
                <w:szCs w:val="20"/>
              </w:rPr>
              <w:t>單元熱門運動大會串第</w:t>
            </w:r>
            <w:r w:rsidRPr="002C3559">
              <w:rPr>
                <w:rFonts w:eastAsia="標楷體" w:hint="eastAsia"/>
                <w:sz w:val="20"/>
                <w:szCs w:val="20"/>
              </w:rPr>
              <w:t>1</w:t>
            </w:r>
            <w:r w:rsidRPr="002C3559">
              <w:rPr>
                <w:rFonts w:eastAsia="標楷體" w:hint="eastAsia"/>
                <w:sz w:val="20"/>
                <w:szCs w:val="20"/>
              </w:rPr>
              <w:t>章掌控自如──籃球</w:t>
            </w:r>
          </w:p>
          <w:p w14:paraId="09E7C7C7" w14:textId="226D4CA8"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1182273E" w14:textId="77777777" w:rsidTr="00452F95">
        <w:trPr>
          <w:cantSplit/>
          <w:trHeight w:val="780"/>
          <w:jc w:val="center"/>
        </w:trPr>
        <w:tc>
          <w:tcPr>
            <w:tcW w:w="597" w:type="dxa"/>
            <w:gridSpan w:val="2"/>
            <w:vAlign w:val="center"/>
          </w:tcPr>
          <w:p w14:paraId="2E86AB07" w14:textId="656760EC" w:rsidR="00355340" w:rsidRDefault="00355340" w:rsidP="00355340">
            <w:pPr>
              <w:jc w:val="center"/>
              <w:rPr>
                <w:rFonts w:eastAsia="標楷體"/>
              </w:rPr>
            </w:pPr>
            <w:r>
              <w:rPr>
                <w:rFonts w:eastAsia="標楷體" w:hint="eastAsia"/>
              </w:rPr>
              <w:lastRenderedPageBreak/>
              <w:t>11</w:t>
            </w:r>
          </w:p>
        </w:tc>
        <w:tc>
          <w:tcPr>
            <w:tcW w:w="672" w:type="dxa"/>
            <w:vAlign w:val="center"/>
          </w:tcPr>
          <w:p w14:paraId="7F5BF57E" w14:textId="6C78F362" w:rsidR="00355340" w:rsidRDefault="00355340" w:rsidP="00355340">
            <w:pPr>
              <w:jc w:val="center"/>
              <w:rPr>
                <w:rFonts w:eastAsia="標楷體"/>
              </w:rPr>
            </w:pPr>
            <w:r w:rsidRPr="00705EB3">
              <w:rPr>
                <w:rFonts w:ascii="標楷體" w:eastAsia="標楷體" w:hAnsi="標楷體"/>
              </w:rPr>
              <w:t>11/4-11/8</w:t>
            </w:r>
          </w:p>
        </w:tc>
        <w:tc>
          <w:tcPr>
            <w:tcW w:w="994" w:type="dxa"/>
            <w:gridSpan w:val="2"/>
            <w:vAlign w:val="center"/>
          </w:tcPr>
          <w:p w14:paraId="771DE1AC"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五、論語選</w:t>
            </w:r>
          </w:p>
          <w:p w14:paraId="5067730D"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六、那默默的一群</w:t>
            </w:r>
          </w:p>
          <w:p w14:paraId="2BB5A565"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rPr>
              <w:t>【品德教育】</w:t>
            </w:r>
          </w:p>
          <w:p w14:paraId="7296EE34"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品J2 重視群體規範與榮譽。</w:t>
            </w:r>
          </w:p>
          <w:p w14:paraId="233D2AEB"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品J9 知行合一與自我反省。</w:t>
            </w:r>
          </w:p>
          <w:p w14:paraId="7CA42DBE"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417BD0F4"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生J5 覺察生活中的各種迷思，在生活作息、健康促</w:t>
            </w:r>
            <w:r w:rsidRPr="00705EB3">
              <w:rPr>
                <w:rFonts w:ascii="標楷體" w:eastAsia="標楷體" w:hAnsi="標楷體" w:hint="eastAsia"/>
              </w:rPr>
              <w:lastRenderedPageBreak/>
              <w:t>進、飲食運動、休閒娛樂、人我關係等課題上進行價值思辨，尋求解決之道。</w:t>
            </w:r>
          </w:p>
          <w:p w14:paraId="460BEF17"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【生涯規劃教育】</w:t>
            </w:r>
          </w:p>
          <w:p w14:paraId="05E5EDB2" w14:textId="52E02603" w:rsidR="00355340" w:rsidRDefault="00355340" w:rsidP="00355340">
            <w:pPr>
              <w:jc w:val="both"/>
              <w:rPr>
                <w:rFonts w:eastAsia="標楷體"/>
              </w:rPr>
            </w:pPr>
            <w:r w:rsidRPr="00705EB3">
              <w:rPr>
                <w:rFonts w:ascii="標楷體" w:eastAsia="標楷體" w:hAnsi="標楷體" w:hint="eastAsia"/>
              </w:rPr>
              <w:t>涯J7 學習蒐集與分析工作/教育環境的資料。</w:t>
            </w:r>
          </w:p>
        </w:tc>
        <w:tc>
          <w:tcPr>
            <w:tcW w:w="993" w:type="dxa"/>
            <w:vAlign w:val="center"/>
          </w:tcPr>
          <w:p w14:paraId="60DC7026" w14:textId="7EDADF73" w:rsidR="00355340" w:rsidRDefault="00355340" w:rsidP="00355340">
            <w:pPr>
              <w:jc w:val="both"/>
              <w:rPr>
                <w:rFonts w:eastAsia="標楷體"/>
              </w:rPr>
            </w:pPr>
            <w:r w:rsidRPr="00EA6F88">
              <w:rPr>
                <w:rFonts w:ascii="標楷體" w:eastAsia="標楷體" w:hAnsi="標楷體"/>
                <w:sz w:val="22"/>
              </w:rPr>
              <w:lastRenderedPageBreak/>
              <w:t xml:space="preserve">Lesson 4 </w:t>
            </w:r>
            <w:r w:rsidRPr="00003267">
              <w:rPr>
                <w:rFonts w:ascii="標楷體" w:eastAsia="標楷體" w:hAnsi="標楷體"/>
                <w:sz w:val="22"/>
              </w:rPr>
              <w:t>I Can Listen to Their Songs Again and Again</w:t>
            </w:r>
            <w:r>
              <w:rPr>
                <w:rFonts w:ascii="標楷體" w:eastAsia="標楷體" w:hAnsi="標楷體"/>
                <w:color w:val="FF0000"/>
                <w:sz w:val="22"/>
              </w:rPr>
              <w:br/>
            </w:r>
            <w:r w:rsidRPr="00EA6F88">
              <w:rPr>
                <w:rFonts w:ascii="標楷體" w:eastAsia="標楷體" w:hAnsi="標楷體" w:hint="eastAsia"/>
                <w:color w:val="FF0000"/>
                <w:sz w:val="22"/>
              </w:rPr>
              <w:t>【</w:t>
            </w:r>
            <w:r>
              <w:rPr>
                <w:rFonts w:ascii="標楷體" w:eastAsia="標楷體" w:hAnsi="標楷體" w:hint="eastAsia"/>
                <w:color w:val="FF0000"/>
                <w:sz w:val="22"/>
              </w:rPr>
              <w:t>品德</w:t>
            </w:r>
            <w:r w:rsidRPr="00EA6F88">
              <w:rPr>
                <w:rFonts w:ascii="標楷體" w:eastAsia="標楷體" w:hAnsi="標楷體" w:hint="eastAsia"/>
                <w:color w:val="FF0000"/>
                <w:sz w:val="22"/>
              </w:rPr>
              <w:t>教育】</w:t>
            </w:r>
          </w:p>
        </w:tc>
        <w:tc>
          <w:tcPr>
            <w:tcW w:w="992" w:type="dxa"/>
          </w:tcPr>
          <w:p w14:paraId="03C73B46" w14:textId="77777777" w:rsidR="00355340" w:rsidRDefault="00355340" w:rsidP="00355340">
            <w:pPr>
              <w:jc w:val="both"/>
              <w:rPr>
                <w:rFonts w:eastAsia="標楷體"/>
              </w:rPr>
            </w:pPr>
          </w:p>
        </w:tc>
        <w:tc>
          <w:tcPr>
            <w:tcW w:w="992" w:type="dxa"/>
          </w:tcPr>
          <w:p w14:paraId="0D399B43" w14:textId="77777777" w:rsidR="00355340" w:rsidRDefault="00355340" w:rsidP="00355340">
            <w:pPr>
              <w:jc w:val="both"/>
              <w:rPr>
                <w:rFonts w:eastAsia="標楷體"/>
              </w:rPr>
            </w:pPr>
          </w:p>
        </w:tc>
        <w:tc>
          <w:tcPr>
            <w:tcW w:w="851" w:type="dxa"/>
          </w:tcPr>
          <w:p w14:paraId="760620F8" w14:textId="77777777" w:rsidR="00355340" w:rsidRDefault="00355340" w:rsidP="00355340">
            <w:pPr>
              <w:jc w:val="both"/>
              <w:rPr>
                <w:rFonts w:eastAsia="標楷體"/>
              </w:rPr>
            </w:pPr>
          </w:p>
        </w:tc>
        <w:tc>
          <w:tcPr>
            <w:tcW w:w="1134" w:type="dxa"/>
          </w:tcPr>
          <w:p w14:paraId="642BBCCF" w14:textId="77777777" w:rsidR="00355340" w:rsidRDefault="00355340" w:rsidP="00355340">
            <w:pPr>
              <w:jc w:val="both"/>
              <w:rPr>
                <w:rFonts w:eastAsia="標楷體"/>
              </w:rPr>
            </w:pPr>
          </w:p>
        </w:tc>
        <w:tc>
          <w:tcPr>
            <w:tcW w:w="1134" w:type="dxa"/>
          </w:tcPr>
          <w:p w14:paraId="7CF72EA2" w14:textId="273927F9" w:rsidR="00355340" w:rsidRDefault="00355340" w:rsidP="00355340">
            <w:pPr>
              <w:jc w:val="both"/>
              <w:rPr>
                <w:rFonts w:eastAsia="標楷體"/>
              </w:rPr>
            </w:pPr>
            <w:r w:rsidRPr="00CC6E14">
              <w:rPr>
                <w:rFonts w:eastAsia="標楷體"/>
                <w:kern w:val="0"/>
                <w:sz w:val="20"/>
              </w:rPr>
              <w:t>2-2</w:t>
            </w:r>
            <w:r w:rsidRPr="00CC6E14">
              <w:rPr>
                <w:rFonts w:eastAsia="標楷體"/>
                <w:kern w:val="0"/>
                <w:sz w:val="20"/>
              </w:rPr>
              <w:t>最大公因數與最小公倍數</w:t>
            </w:r>
          </w:p>
        </w:tc>
        <w:tc>
          <w:tcPr>
            <w:tcW w:w="992" w:type="dxa"/>
            <w:tcBorders>
              <w:top w:val="single" w:sz="4" w:space="0" w:color="000000"/>
              <w:left w:val="single" w:sz="4" w:space="0" w:color="000000"/>
              <w:bottom w:val="single" w:sz="4" w:space="0" w:color="000000"/>
              <w:right w:val="single" w:sz="4" w:space="0" w:color="000000"/>
            </w:tcBorders>
            <w:vAlign w:val="center"/>
          </w:tcPr>
          <w:p w14:paraId="603CE3B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1AF9996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 海岸與島嶼</w:t>
            </w:r>
          </w:p>
          <w:p w14:paraId="747E28A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26E9952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6A0B21E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481F772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第四章清帝國統治政策的變遷</w:t>
            </w:r>
          </w:p>
          <w:p w14:paraId="7A29DDEA"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33334B4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51DC950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164DEF0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第三章家庭生活</w:t>
            </w:r>
          </w:p>
          <w:p w14:paraId="31C4EA19" w14:textId="46D7D64E" w:rsidR="00355340" w:rsidRDefault="00355340" w:rsidP="00355340">
            <w:pPr>
              <w:jc w:val="both"/>
              <w:rPr>
                <w:rFonts w:eastAsia="標楷體"/>
              </w:rPr>
            </w:pPr>
            <w:r>
              <w:rPr>
                <w:rFonts w:ascii="標楷體" w:eastAsia="標楷體" w:hAnsi="標楷體" w:hint="eastAsia"/>
                <w:color w:val="7030A0"/>
                <w:sz w:val="20"/>
                <w:szCs w:val="20"/>
              </w:rPr>
              <w:lastRenderedPageBreak/>
              <w:t>【家庭教育】</w:t>
            </w:r>
          </w:p>
        </w:tc>
        <w:tc>
          <w:tcPr>
            <w:tcW w:w="1134" w:type="dxa"/>
          </w:tcPr>
          <w:p w14:paraId="2EAC3CBB"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第四章：生物體內的運輸</w:t>
            </w:r>
          </w:p>
          <w:p w14:paraId="20A29B37"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˙4-2</w:t>
            </w:r>
            <w:r>
              <w:rPr>
                <w:rFonts w:ascii="標楷體" w:eastAsia="標楷體" w:hAnsi="標楷體" w:hint="eastAsia"/>
                <w:sz w:val="20"/>
                <w:szCs w:val="20"/>
              </w:rPr>
              <w:t>人體內的心血管系統</w:t>
            </w:r>
            <w:r w:rsidRPr="00201F11">
              <w:rPr>
                <w:rFonts w:ascii="標楷體" w:eastAsia="標楷體" w:hAnsi="標楷體" w:hint="eastAsia"/>
                <w:sz w:val="20"/>
                <w:szCs w:val="20"/>
              </w:rPr>
              <w:t>（3）</w:t>
            </w:r>
          </w:p>
          <w:p w14:paraId="1929592F"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624F2F7F"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12DE09A9"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6B2548CC"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6A5594A0" w14:textId="1066A0FD"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7DFE86FA"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第七課傳唱時代的聲音</w:t>
            </w:r>
          </w:p>
          <w:p w14:paraId="288D141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【海洋教育】</w:t>
            </w:r>
          </w:p>
          <w:p w14:paraId="4748862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【閱讀素養】</w:t>
            </w:r>
          </w:p>
          <w:p w14:paraId="444F712A"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第三課色彩百變</w:t>
            </w:r>
            <w:r w:rsidRPr="00F21EC5">
              <w:rPr>
                <w:rFonts w:eastAsia="標楷體" w:hint="eastAsia"/>
                <w:sz w:val="20"/>
                <w:szCs w:val="20"/>
              </w:rPr>
              <w:t>Show</w:t>
            </w:r>
          </w:p>
          <w:p w14:paraId="36B540C9"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6283216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5BA56A12"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第十一課舞動吧！身體</w:t>
            </w:r>
          </w:p>
          <w:p w14:paraId="7033AC44" w14:textId="73E325D4" w:rsidR="00355340" w:rsidRDefault="00355340" w:rsidP="00355340">
            <w:pPr>
              <w:jc w:val="both"/>
              <w:rPr>
                <w:rFonts w:eastAsia="標楷體"/>
              </w:rPr>
            </w:pPr>
            <w:r w:rsidRPr="00BE48B9">
              <w:rPr>
                <w:rFonts w:ascii="標楷體" w:eastAsia="標楷體" w:hAnsi="標楷體" w:hint="eastAsia"/>
                <w:color w:val="FF0000"/>
              </w:rPr>
              <w:t>【</w:t>
            </w:r>
            <w:r w:rsidRPr="00BD0A22">
              <w:rPr>
                <w:rFonts w:ascii="標楷體" w:eastAsia="標楷體" w:hAnsi="標楷體" w:hint="eastAsia"/>
                <w:color w:val="FF0000"/>
              </w:rPr>
              <w:t>多元文化</w:t>
            </w:r>
            <w:r w:rsidRPr="00BE48B9">
              <w:rPr>
                <w:rFonts w:ascii="標楷體" w:eastAsia="標楷體" w:hAnsi="標楷體" w:hint="eastAsia"/>
                <w:color w:val="FF0000"/>
              </w:rPr>
              <w:t>】</w:t>
            </w:r>
          </w:p>
        </w:tc>
        <w:tc>
          <w:tcPr>
            <w:tcW w:w="1134" w:type="dxa"/>
            <w:shd w:val="clear" w:color="auto" w:fill="FFFFFF"/>
          </w:tcPr>
          <w:p w14:paraId="0B87A81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童軍：第一主題人我新關係第3單元小隊進行式</w:t>
            </w:r>
          </w:p>
          <w:p w14:paraId="6E48A2DE"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739D0C0A"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6AE3E353"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4394E58E"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家政：第三主題生活新人王第3單元小隊進行式</w:t>
            </w:r>
          </w:p>
          <w:p w14:paraId="423762E9"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61DA54D1"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0FF4BD68"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輔導：第五主題晉級的國中生第3單元學習快易通</w:t>
            </w:r>
          </w:p>
          <w:p w14:paraId="0964AD5C" w14:textId="3B12EC57" w:rsidR="00355340" w:rsidRDefault="00355340" w:rsidP="00355340">
            <w:pPr>
              <w:jc w:val="both"/>
              <w:rPr>
                <w:rFonts w:eastAsia="標楷體"/>
              </w:rPr>
            </w:pPr>
            <w:r w:rsidRPr="00802333">
              <w:rPr>
                <w:rFonts w:ascii="標楷體" w:eastAsia="標楷體" w:hAnsi="標楷體" w:cs="標楷體"/>
              </w:rPr>
              <w:lastRenderedPageBreak/>
              <w:t>【生涯規劃】</w:t>
            </w:r>
          </w:p>
        </w:tc>
        <w:tc>
          <w:tcPr>
            <w:tcW w:w="1134" w:type="dxa"/>
            <w:shd w:val="clear" w:color="auto" w:fill="FFFFFF"/>
          </w:tcPr>
          <w:p w14:paraId="67550744"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lastRenderedPageBreak/>
              <w:t>關卡3設計與製作的基礎</w:t>
            </w:r>
          </w:p>
          <w:p w14:paraId="4404AF05"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挑戰1無所不在的視圖與製圖</w:t>
            </w:r>
          </w:p>
          <w:p w14:paraId="02BB1B34" w14:textId="77777777" w:rsidR="00355340" w:rsidRPr="00802333" w:rsidRDefault="00355340" w:rsidP="00355340">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5F0F38D6"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【人權教育】</w:t>
            </w:r>
          </w:p>
          <w:p w14:paraId="66044442" w14:textId="77777777" w:rsidR="00355340" w:rsidRPr="00802333" w:rsidRDefault="00355340" w:rsidP="00355340">
            <w:pPr>
              <w:jc w:val="both"/>
              <w:rPr>
                <w:rFonts w:ascii="標楷體" w:eastAsia="標楷體" w:hAnsi="標楷體"/>
                <w:snapToGrid w:val="0"/>
                <w:kern w:val="0"/>
                <w:sz w:val="20"/>
                <w:szCs w:val="20"/>
              </w:rPr>
            </w:pPr>
          </w:p>
          <w:p w14:paraId="765B5140" w14:textId="4CBB72A4" w:rsidR="00355340" w:rsidRDefault="00355340" w:rsidP="00355340">
            <w:pPr>
              <w:jc w:val="both"/>
              <w:rPr>
                <w:rFonts w:eastAsia="標楷體"/>
              </w:rPr>
            </w:pPr>
            <w:r w:rsidRPr="00802333">
              <w:rPr>
                <w:rFonts w:eastAsia="標楷體" w:hint="eastAsia"/>
              </w:rPr>
              <w:t>程式語言基本概念</w:t>
            </w:r>
          </w:p>
        </w:tc>
        <w:tc>
          <w:tcPr>
            <w:tcW w:w="992" w:type="dxa"/>
          </w:tcPr>
          <w:p w14:paraId="56228054"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5963C5">
              <w:rPr>
                <w:rFonts w:eastAsia="標楷體" w:hint="eastAsia"/>
                <w:sz w:val="20"/>
                <w:szCs w:val="20"/>
              </w:rPr>
              <w:t>第</w:t>
            </w:r>
            <w:r w:rsidRPr="005963C5">
              <w:rPr>
                <w:rFonts w:eastAsia="標楷體" w:hint="eastAsia"/>
                <w:sz w:val="20"/>
                <w:szCs w:val="20"/>
              </w:rPr>
              <w:t>3</w:t>
            </w:r>
            <w:r w:rsidRPr="005963C5">
              <w:rPr>
                <w:rFonts w:eastAsia="標楷體" w:hint="eastAsia"/>
                <w:sz w:val="20"/>
                <w:szCs w:val="20"/>
              </w:rPr>
              <w:t>章我的青春檔案</w:t>
            </w:r>
          </w:p>
          <w:p w14:paraId="04A1F24F"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53D9615E"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5</w:t>
            </w:r>
            <w:r w:rsidRPr="002C3559">
              <w:rPr>
                <w:rFonts w:eastAsia="標楷體" w:hint="eastAsia"/>
                <w:sz w:val="20"/>
                <w:szCs w:val="20"/>
              </w:rPr>
              <w:t>單元熱門運動大會串第</w:t>
            </w:r>
            <w:r w:rsidRPr="002C3559">
              <w:rPr>
                <w:rFonts w:eastAsia="標楷體" w:hint="eastAsia"/>
                <w:sz w:val="20"/>
                <w:szCs w:val="20"/>
              </w:rPr>
              <w:t>1</w:t>
            </w:r>
            <w:r w:rsidRPr="002C3559">
              <w:rPr>
                <w:rFonts w:eastAsia="標楷體" w:hint="eastAsia"/>
                <w:sz w:val="20"/>
                <w:szCs w:val="20"/>
              </w:rPr>
              <w:t>章掌控自如──籃球</w:t>
            </w:r>
          </w:p>
          <w:p w14:paraId="2848F23F" w14:textId="5579347B"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3B458FE2" w14:textId="77777777" w:rsidTr="00452F95">
        <w:trPr>
          <w:cantSplit/>
          <w:trHeight w:val="780"/>
          <w:jc w:val="center"/>
        </w:trPr>
        <w:tc>
          <w:tcPr>
            <w:tcW w:w="597" w:type="dxa"/>
            <w:gridSpan w:val="2"/>
            <w:vAlign w:val="center"/>
          </w:tcPr>
          <w:p w14:paraId="183E882E" w14:textId="773D2D67" w:rsidR="00355340" w:rsidRDefault="00355340" w:rsidP="00355340">
            <w:pPr>
              <w:jc w:val="center"/>
              <w:rPr>
                <w:rFonts w:eastAsia="標楷體"/>
              </w:rPr>
            </w:pPr>
            <w:r>
              <w:rPr>
                <w:rFonts w:eastAsia="標楷體" w:hint="eastAsia"/>
              </w:rPr>
              <w:lastRenderedPageBreak/>
              <w:t>12</w:t>
            </w:r>
          </w:p>
        </w:tc>
        <w:tc>
          <w:tcPr>
            <w:tcW w:w="672" w:type="dxa"/>
            <w:vAlign w:val="center"/>
          </w:tcPr>
          <w:p w14:paraId="31FB04D5" w14:textId="7C1F2710" w:rsidR="00355340" w:rsidRDefault="00355340" w:rsidP="00355340">
            <w:pPr>
              <w:jc w:val="center"/>
              <w:rPr>
                <w:rFonts w:eastAsia="標楷體"/>
              </w:rPr>
            </w:pPr>
            <w:r w:rsidRPr="00705EB3">
              <w:rPr>
                <w:rFonts w:ascii="標楷體" w:eastAsia="標楷體" w:hAnsi="標楷體"/>
              </w:rPr>
              <w:t>11/11-11/15</w:t>
            </w:r>
          </w:p>
        </w:tc>
        <w:tc>
          <w:tcPr>
            <w:tcW w:w="994" w:type="dxa"/>
            <w:gridSpan w:val="2"/>
            <w:vAlign w:val="center"/>
          </w:tcPr>
          <w:p w14:paraId="522A992E"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六、那默默的一群</w:t>
            </w:r>
          </w:p>
          <w:p w14:paraId="47436A07"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【品德教育】</w:t>
            </w:r>
          </w:p>
          <w:p w14:paraId="0047731A"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品J2 重視群體規範與榮譽。</w:t>
            </w:r>
          </w:p>
          <w:p w14:paraId="501756C7"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【生涯規劃教育】</w:t>
            </w:r>
          </w:p>
          <w:p w14:paraId="05F53B18" w14:textId="2A690230" w:rsidR="00355340" w:rsidRDefault="00355340" w:rsidP="00355340">
            <w:pPr>
              <w:jc w:val="both"/>
              <w:rPr>
                <w:rFonts w:eastAsia="標楷體"/>
              </w:rPr>
            </w:pPr>
            <w:r w:rsidRPr="00705EB3">
              <w:rPr>
                <w:rFonts w:ascii="標楷體" w:eastAsia="標楷體" w:hAnsi="標楷體" w:hint="eastAsia"/>
              </w:rPr>
              <w:t>涯J7 學習蒐集與分析工作/教育環境的資料。</w:t>
            </w:r>
          </w:p>
        </w:tc>
        <w:tc>
          <w:tcPr>
            <w:tcW w:w="993" w:type="dxa"/>
            <w:vAlign w:val="center"/>
          </w:tcPr>
          <w:p w14:paraId="2BE8C7C9" w14:textId="2DBB41AE" w:rsidR="00355340" w:rsidRDefault="00355340" w:rsidP="00355340">
            <w:pPr>
              <w:jc w:val="both"/>
              <w:rPr>
                <w:rFonts w:eastAsia="標楷體"/>
              </w:rPr>
            </w:pPr>
            <w:r w:rsidRPr="00EA6F88">
              <w:rPr>
                <w:rFonts w:ascii="標楷體" w:eastAsia="標楷體" w:hAnsi="標楷體"/>
                <w:sz w:val="22"/>
              </w:rPr>
              <w:t xml:space="preserve">Lesson 4 </w:t>
            </w:r>
            <w:r w:rsidRPr="00003267">
              <w:rPr>
                <w:rFonts w:ascii="標楷體" w:eastAsia="標楷體" w:hAnsi="標楷體"/>
                <w:sz w:val="22"/>
              </w:rPr>
              <w:t>I Can Listen to Their Songs Again and Again</w:t>
            </w:r>
            <w:r>
              <w:rPr>
                <w:rFonts w:ascii="標楷體" w:eastAsia="標楷體" w:hAnsi="標楷體"/>
                <w:color w:val="FF0000"/>
                <w:sz w:val="22"/>
              </w:rPr>
              <w:br/>
            </w:r>
            <w:r w:rsidRPr="00EA6F88">
              <w:rPr>
                <w:rFonts w:ascii="標楷體" w:eastAsia="標楷體" w:hAnsi="標楷體" w:hint="eastAsia"/>
                <w:color w:val="FF0000"/>
                <w:sz w:val="22"/>
              </w:rPr>
              <w:t>【</w:t>
            </w:r>
            <w:r>
              <w:rPr>
                <w:rFonts w:ascii="標楷體" w:eastAsia="標楷體" w:hAnsi="標楷體" w:hint="eastAsia"/>
                <w:color w:val="FF0000"/>
                <w:sz w:val="22"/>
              </w:rPr>
              <w:t>品德</w:t>
            </w:r>
            <w:r w:rsidRPr="00EA6F88">
              <w:rPr>
                <w:rFonts w:ascii="標楷體" w:eastAsia="標楷體" w:hAnsi="標楷體" w:hint="eastAsia"/>
                <w:color w:val="FF0000"/>
                <w:sz w:val="22"/>
              </w:rPr>
              <w:t>教育】</w:t>
            </w:r>
          </w:p>
        </w:tc>
        <w:tc>
          <w:tcPr>
            <w:tcW w:w="992" w:type="dxa"/>
          </w:tcPr>
          <w:p w14:paraId="1C45291D" w14:textId="77777777" w:rsidR="00355340" w:rsidRDefault="00355340" w:rsidP="00355340">
            <w:pPr>
              <w:jc w:val="both"/>
              <w:rPr>
                <w:rFonts w:eastAsia="標楷體"/>
              </w:rPr>
            </w:pPr>
          </w:p>
        </w:tc>
        <w:tc>
          <w:tcPr>
            <w:tcW w:w="992" w:type="dxa"/>
          </w:tcPr>
          <w:p w14:paraId="2446EEC4" w14:textId="77777777" w:rsidR="00355340" w:rsidRDefault="00355340" w:rsidP="00355340">
            <w:pPr>
              <w:jc w:val="both"/>
              <w:rPr>
                <w:rFonts w:eastAsia="標楷體"/>
              </w:rPr>
            </w:pPr>
          </w:p>
        </w:tc>
        <w:tc>
          <w:tcPr>
            <w:tcW w:w="851" w:type="dxa"/>
          </w:tcPr>
          <w:p w14:paraId="504295A4" w14:textId="77777777" w:rsidR="00355340" w:rsidRDefault="00355340" w:rsidP="00355340">
            <w:pPr>
              <w:jc w:val="both"/>
              <w:rPr>
                <w:rFonts w:eastAsia="標楷體"/>
              </w:rPr>
            </w:pPr>
          </w:p>
        </w:tc>
        <w:tc>
          <w:tcPr>
            <w:tcW w:w="1134" w:type="dxa"/>
          </w:tcPr>
          <w:p w14:paraId="25739683" w14:textId="77777777" w:rsidR="00355340" w:rsidRDefault="00355340" w:rsidP="00355340">
            <w:pPr>
              <w:jc w:val="both"/>
              <w:rPr>
                <w:rFonts w:eastAsia="標楷體"/>
              </w:rPr>
            </w:pPr>
          </w:p>
        </w:tc>
        <w:tc>
          <w:tcPr>
            <w:tcW w:w="1134" w:type="dxa"/>
          </w:tcPr>
          <w:p w14:paraId="5E61E293" w14:textId="56BF3D65" w:rsidR="00355340" w:rsidRDefault="00355340" w:rsidP="00355340">
            <w:pPr>
              <w:jc w:val="both"/>
              <w:rPr>
                <w:rFonts w:eastAsia="標楷體"/>
              </w:rPr>
            </w:pPr>
            <w:r w:rsidRPr="00CC6E14">
              <w:rPr>
                <w:rFonts w:eastAsia="標楷體"/>
                <w:kern w:val="0"/>
                <w:sz w:val="20"/>
              </w:rPr>
              <w:t>2-3</w:t>
            </w:r>
            <w:r w:rsidRPr="00CC6E14">
              <w:rPr>
                <w:rFonts w:eastAsia="標楷體"/>
                <w:kern w:val="0"/>
                <w:sz w:val="20"/>
              </w:rPr>
              <w:t>分數的四則運算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6145445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395C1E9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 海岸與島嶼</w:t>
            </w:r>
          </w:p>
          <w:p w14:paraId="1E0F58C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4DCDD22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6C036E9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5AB77E6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第四章清帝國統治政策的變遷</w:t>
            </w:r>
          </w:p>
          <w:p w14:paraId="4C7A5CD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0D4868E5"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2DECC2E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6EFEDE9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第四章變遷中的家庭</w:t>
            </w:r>
          </w:p>
          <w:p w14:paraId="42AEB85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6C3E0A13" w14:textId="43E318A8" w:rsidR="00355340" w:rsidRDefault="00355340" w:rsidP="00355340">
            <w:pPr>
              <w:jc w:val="both"/>
              <w:rPr>
                <w:rFonts w:eastAsia="標楷體"/>
              </w:rPr>
            </w:pPr>
            <w:r>
              <w:rPr>
                <w:rFonts w:ascii="標楷體" w:eastAsia="標楷體" w:hAnsi="標楷體" w:hint="eastAsia"/>
                <w:color w:val="7030A0"/>
                <w:sz w:val="20"/>
                <w:szCs w:val="20"/>
              </w:rPr>
              <w:t>【家庭教育】</w:t>
            </w:r>
          </w:p>
        </w:tc>
        <w:tc>
          <w:tcPr>
            <w:tcW w:w="1134" w:type="dxa"/>
          </w:tcPr>
          <w:p w14:paraId="4C3ACC85"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第四章：生物體內的運輸</w:t>
            </w:r>
          </w:p>
          <w:p w14:paraId="06C4F684"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˙4-2</w:t>
            </w:r>
            <w:r>
              <w:rPr>
                <w:rFonts w:ascii="標楷體" w:eastAsia="標楷體" w:hAnsi="標楷體" w:hint="eastAsia"/>
                <w:sz w:val="20"/>
                <w:szCs w:val="20"/>
              </w:rPr>
              <w:t>人體內的心血管系統</w:t>
            </w:r>
            <w:r w:rsidRPr="00201F11">
              <w:rPr>
                <w:rFonts w:ascii="標楷體" w:eastAsia="標楷體" w:hAnsi="標楷體" w:hint="eastAsia"/>
                <w:sz w:val="20"/>
                <w:szCs w:val="20"/>
              </w:rPr>
              <w:t>（3）</w:t>
            </w:r>
          </w:p>
          <w:p w14:paraId="4D31E485"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0E188F7F"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5F45B20F"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0FCCC8C3"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23157197" w14:textId="3E3E961D"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6C2F286E"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第七課傳唱時代的聲音</w:t>
            </w:r>
          </w:p>
          <w:p w14:paraId="682EEBE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【海洋教育】</w:t>
            </w:r>
          </w:p>
          <w:p w14:paraId="6B1C3AE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【閱讀素養】</w:t>
            </w:r>
          </w:p>
          <w:p w14:paraId="350CAF26"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第三課色彩百變</w:t>
            </w:r>
            <w:r w:rsidRPr="00F21EC5">
              <w:rPr>
                <w:rFonts w:eastAsia="標楷體" w:hint="eastAsia"/>
                <w:sz w:val="20"/>
                <w:szCs w:val="20"/>
              </w:rPr>
              <w:t>Show</w:t>
            </w:r>
          </w:p>
          <w:p w14:paraId="42A808C4"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3651760" w14:textId="77777777" w:rsidR="00355340" w:rsidRDefault="00355340" w:rsidP="00355340">
            <w:pPr>
              <w:jc w:val="both"/>
              <w:rPr>
                <w:rFonts w:eastAsia="標楷體"/>
                <w:sz w:val="20"/>
                <w:szCs w:val="20"/>
              </w:rPr>
            </w:pPr>
            <w:r w:rsidRPr="00BE48B9">
              <w:rPr>
                <w:rFonts w:ascii="標楷體" w:eastAsia="標楷體" w:hAnsi="標楷體" w:hint="eastAsia"/>
                <w:color w:val="FF0000"/>
              </w:rPr>
              <w:t>【多元文化】</w:t>
            </w:r>
          </w:p>
          <w:p w14:paraId="183EA55B"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第十一課舞動吧！身體</w:t>
            </w:r>
          </w:p>
          <w:p w14:paraId="08B37CE9" w14:textId="365A419E" w:rsidR="00355340" w:rsidRDefault="00355340" w:rsidP="00355340">
            <w:pPr>
              <w:jc w:val="both"/>
              <w:rPr>
                <w:rFonts w:eastAsia="標楷體"/>
              </w:rPr>
            </w:pPr>
            <w:r w:rsidRPr="00BE48B9">
              <w:rPr>
                <w:rFonts w:ascii="標楷體" w:eastAsia="標楷體" w:hAnsi="標楷體" w:hint="eastAsia"/>
                <w:color w:val="FF0000"/>
              </w:rPr>
              <w:t>【</w:t>
            </w:r>
            <w:r w:rsidRPr="00BD0A22">
              <w:rPr>
                <w:rFonts w:ascii="標楷體" w:eastAsia="標楷體" w:hAnsi="標楷體" w:hint="eastAsia"/>
                <w:color w:val="FF0000"/>
              </w:rPr>
              <w:t>多元文化</w:t>
            </w:r>
            <w:r w:rsidRPr="00BE48B9">
              <w:rPr>
                <w:rFonts w:ascii="標楷體" w:eastAsia="標楷體" w:hAnsi="標楷體" w:hint="eastAsia"/>
                <w:color w:val="FF0000"/>
              </w:rPr>
              <w:t>】</w:t>
            </w:r>
          </w:p>
        </w:tc>
        <w:tc>
          <w:tcPr>
            <w:tcW w:w="1134" w:type="dxa"/>
            <w:shd w:val="clear" w:color="auto" w:fill="FFFFFF"/>
          </w:tcPr>
          <w:p w14:paraId="600189DD"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童軍：第一主題人我新關係第3單元小隊進行式</w:t>
            </w:r>
          </w:p>
          <w:p w14:paraId="3612CF55"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0AA8C6E0"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07E22E6F"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0B1C0E80"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家政：第三主題生活新人王第3單元小隊進行式</w:t>
            </w:r>
          </w:p>
          <w:p w14:paraId="4E65047D"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146A0DE6"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43A3E5E7"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輔導：第五主題晉級的國中生第3單元學習快易通</w:t>
            </w:r>
          </w:p>
          <w:p w14:paraId="68CB9BF5" w14:textId="01B7B559" w:rsidR="00355340" w:rsidRDefault="00355340" w:rsidP="00355340">
            <w:pPr>
              <w:jc w:val="both"/>
              <w:rPr>
                <w:rFonts w:eastAsia="標楷體"/>
              </w:rPr>
            </w:pPr>
            <w:r w:rsidRPr="00802333">
              <w:rPr>
                <w:rFonts w:ascii="標楷體" w:eastAsia="標楷體" w:hAnsi="標楷體" w:cs="標楷體"/>
              </w:rPr>
              <w:lastRenderedPageBreak/>
              <w:t>【生涯規劃】</w:t>
            </w:r>
          </w:p>
        </w:tc>
        <w:tc>
          <w:tcPr>
            <w:tcW w:w="1134" w:type="dxa"/>
            <w:shd w:val="clear" w:color="auto" w:fill="FFFFFF"/>
          </w:tcPr>
          <w:p w14:paraId="4E29CF2D"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lastRenderedPageBreak/>
              <w:t>關卡3設計與製作的基礎</w:t>
            </w:r>
          </w:p>
          <w:p w14:paraId="34FDC3C5"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挑戰1無所不在的視圖與製圖</w:t>
            </w:r>
          </w:p>
          <w:p w14:paraId="064C2EEB" w14:textId="77777777" w:rsidR="00355340" w:rsidRPr="00802333" w:rsidRDefault="00355340" w:rsidP="00355340">
            <w:pPr>
              <w:jc w:val="center"/>
              <w:rPr>
                <w:rFonts w:ascii="標楷體" w:eastAsia="標楷體" w:hAnsi="標楷體"/>
                <w:sz w:val="20"/>
                <w:szCs w:val="20"/>
              </w:rPr>
            </w:pPr>
            <w:r w:rsidRPr="00802333">
              <w:rPr>
                <w:rFonts w:ascii="標楷體" w:eastAsia="標楷體" w:hAnsi="標楷體"/>
                <w:snapToGrid w:val="0"/>
                <w:kern w:val="0"/>
                <w:sz w:val="20"/>
                <w:szCs w:val="20"/>
              </w:rPr>
              <w:t>【性別平等教育】</w:t>
            </w:r>
          </w:p>
          <w:p w14:paraId="33B09263"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【人權教育】</w:t>
            </w:r>
          </w:p>
          <w:p w14:paraId="17ECAF77" w14:textId="77777777" w:rsidR="00355340" w:rsidRPr="00802333" w:rsidRDefault="00355340" w:rsidP="00355340">
            <w:pPr>
              <w:jc w:val="both"/>
              <w:rPr>
                <w:rFonts w:ascii="標楷體" w:eastAsia="標楷體" w:hAnsi="標楷體"/>
                <w:snapToGrid w:val="0"/>
                <w:kern w:val="0"/>
                <w:sz w:val="20"/>
                <w:szCs w:val="20"/>
              </w:rPr>
            </w:pPr>
          </w:p>
          <w:p w14:paraId="662AF160" w14:textId="6E14375A" w:rsidR="00355340" w:rsidRDefault="00355340" w:rsidP="00355340">
            <w:pPr>
              <w:jc w:val="both"/>
              <w:rPr>
                <w:rFonts w:eastAsia="標楷體"/>
              </w:rPr>
            </w:pPr>
            <w:r w:rsidRPr="00802333">
              <w:rPr>
                <w:rFonts w:hint="eastAsia"/>
              </w:rPr>
              <w:t>blockly games(</w:t>
            </w:r>
            <w:r w:rsidRPr="00802333">
              <w:rPr>
                <w:rFonts w:hint="eastAsia"/>
              </w:rPr>
              <w:t>小鳥</w:t>
            </w:r>
            <w:r w:rsidRPr="00802333">
              <w:rPr>
                <w:rFonts w:hint="eastAsia"/>
              </w:rPr>
              <w:t>,</w:t>
            </w:r>
            <w:r w:rsidRPr="00802333">
              <w:rPr>
                <w:rFonts w:hint="eastAsia"/>
              </w:rPr>
              <w:t>烏龜</w:t>
            </w:r>
            <w:r w:rsidRPr="00802333">
              <w:rPr>
                <w:rFonts w:hint="eastAsia"/>
              </w:rPr>
              <w:t>)</w:t>
            </w:r>
          </w:p>
        </w:tc>
        <w:tc>
          <w:tcPr>
            <w:tcW w:w="992" w:type="dxa"/>
          </w:tcPr>
          <w:p w14:paraId="25DF2AA7"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5963C5">
              <w:rPr>
                <w:rFonts w:eastAsia="標楷體" w:hint="eastAsia"/>
                <w:sz w:val="20"/>
                <w:szCs w:val="20"/>
              </w:rPr>
              <w:t>第</w:t>
            </w:r>
            <w:r w:rsidRPr="005963C5">
              <w:rPr>
                <w:rFonts w:eastAsia="標楷體" w:hint="eastAsia"/>
                <w:sz w:val="20"/>
                <w:szCs w:val="20"/>
              </w:rPr>
              <w:t>3</w:t>
            </w:r>
            <w:r w:rsidRPr="005963C5">
              <w:rPr>
                <w:rFonts w:eastAsia="標楷體" w:hint="eastAsia"/>
                <w:sz w:val="20"/>
                <w:szCs w:val="20"/>
              </w:rPr>
              <w:t>章我的青春檔案</w:t>
            </w:r>
          </w:p>
          <w:p w14:paraId="7D740595"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670718D1"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5</w:t>
            </w:r>
            <w:r w:rsidRPr="002C3559">
              <w:rPr>
                <w:rFonts w:eastAsia="標楷體" w:hint="eastAsia"/>
                <w:sz w:val="20"/>
                <w:szCs w:val="20"/>
              </w:rPr>
              <w:t>單元熱門運動大會串</w:t>
            </w:r>
            <w:r w:rsidRPr="0081703F">
              <w:rPr>
                <w:rFonts w:eastAsia="標楷體" w:hint="eastAsia"/>
                <w:sz w:val="20"/>
                <w:szCs w:val="20"/>
              </w:rPr>
              <w:t>第</w:t>
            </w:r>
            <w:r w:rsidRPr="0081703F">
              <w:rPr>
                <w:rFonts w:eastAsia="標楷體" w:hint="eastAsia"/>
                <w:sz w:val="20"/>
                <w:szCs w:val="20"/>
              </w:rPr>
              <w:t>2</w:t>
            </w:r>
            <w:r w:rsidRPr="0081703F">
              <w:rPr>
                <w:rFonts w:eastAsia="標楷體" w:hint="eastAsia"/>
                <w:sz w:val="20"/>
                <w:szCs w:val="20"/>
              </w:rPr>
              <w:t>章排除萬難──排球</w:t>
            </w:r>
          </w:p>
          <w:p w14:paraId="187AD4E2" w14:textId="164FF527" w:rsidR="00355340" w:rsidRDefault="00355340" w:rsidP="00355340">
            <w:pPr>
              <w:jc w:val="both"/>
              <w:rPr>
                <w:rFonts w:eastAsia="標楷體"/>
              </w:rPr>
            </w:pPr>
            <w:r w:rsidRPr="00BE48B9">
              <w:rPr>
                <w:rFonts w:ascii="標楷體" w:eastAsia="標楷體" w:hAnsi="標楷體" w:hint="eastAsia"/>
                <w:color w:val="FF0000"/>
              </w:rPr>
              <w:t>【</w:t>
            </w:r>
            <w:r w:rsidRPr="0081703F">
              <w:rPr>
                <w:rFonts w:ascii="標楷體" w:eastAsia="標楷體" w:hAnsi="標楷體" w:hint="eastAsia"/>
                <w:color w:val="FF0000"/>
              </w:rPr>
              <w:t>安全教育</w:t>
            </w:r>
            <w:r w:rsidRPr="00BE48B9">
              <w:rPr>
                <w:rFonts w:ascii="標楷體" w:eastAsia="標楷體" w:hAnsi="標楷體" w:hint="eastAsia"/>
                <w:color w:val="FF0000"/>
              </w:rPr>
              <w:t>】</w:t>
            </w:r>
          </w:p>
        </w:tc>
      </w:tr>
      <w:tr w:rsidR="00355340" w14:paraId="23EC7F58" w14:textId="77777777" w:rsidTr="00452F95">
        <w:trPr>
          <w:cantSplit/>
          <w:trHeight w:val="780"/>
          <w:jc w:val="center"/>
        </w:trPr>
        <w:tc>
          <w:tcPr>
            <w:tcW w:w="597" w:type="dxa"/>
            <w:gridSpan w:val="2"/>
            <w:vAlign w:val="center"/>
          </w:tcPr>
          <w:p w14:paraId="48E89AEA" w14:textId="0F755630" w:rsidR="00355340" w:rsidRDefault="00355340" w:rsidP="00355340">
            <w:pPr>
              <w:jc w:val="center"/>
              <w:rPr>
                <w:rFonts w:eastAsia="標楷體"/>
              </w:rPr>
            </w:pPr>
            <w:r>
              <w:rPr>
                <w:rFonts w:eastAsia="標楷體" w:hint="eastAsia"/>
              </w:rPr>
              <w:lastRenderedPageBreak/>
              <w:t>13</w:t>
            </w:r>
          </w:p>
        </w:tc>
        <w:tc>
          <w:tcPr>
            <w:tcW w:w="672" w:type="dxa"/>
            <w:vAlign w:val="center"/>
          </w:tcPr>
          <w:p w14:paraId="1E8BE0BF" w14:textId="1985B0E6" w:rsidR="00355340" w:rsidRDefault="00355340" w:rsidP="00355340">
            <w:pPr>
              <w:jc w:val="center"/>
              <w:rPr>
                <w:rFonts w:eastAsia="標楷體"/>
              </w:rPr>
            </w:pPr>
            <w:r w:rsidRPr="00705EB3">
              <w:rPr>
                <w:rFonts w:ascii="標楷體" w:eastAsia="標楷體" w:hAnsi="標楷體"/>
              </w:rPr>
              <w:t>11/18-11/22</w:t>
            </w:r>
          </w:p>
        </w:tc>
        <w:tc>
          <w:tcPr>
            <w:tcW w:w="994" w:type="dxa"/>
            <w:gridSpan w:val="2"/>
            <w:vAlign w:val="center"/>
          </w:tcPr>
          <w:p w14:paraId="38E029A4"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六、那默默的一群</w:t>
            </w:r>
          </w:p>
          <w:p w14:paraId="0AAA5A5D"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語文天地二、閱讀策略與資料檢索</w:t>
            </w:r>
          </w:p>
          <w:p w14:paraId="445956D6"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【品德教育】</w:t>
            </w:r>
          </w:p>
          <w:p w14:paraId="32651A4C"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品J2 重視群體規範與榮譽。</w:t>
            </w:r>
          </w:p>
          <w:p w14:paraId="6BAEA52E"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【生涯規劃教育】</w:t>
            </w:r>
          </w:p>
          <w:p w14:paraId="2603D22B"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涯J7 學習蒐集與分析工作/教育環境的資料。</w:t>
            </w:r>
          </w:p>
          <w:p w14:paraId="7BA28A38"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lastRenderedPageBreak/>
              <w:t>【</w:t>
            </w:r>
            <w:r w:rsidRPr="00705EB3">
              <w:rPr>
                <w:rFonts w:ascii="標楷體" w:eastAsia="標楷體" w:hAnsi="標楷體" w:cs="微軟正黑體" w:hint="eastAsia"/>
              </w:rPr>
              <w:t>閱</w:t>
            </w:r>
            <w:r w:rsidRPr="00705EB3">
              <w:rPr>
                <w:rFonts w:ascii="標楷體" w:eastAsia="標楷體" w:hAnsi="標楷體" w:cs="HGMaruGothicMPRO" w:hint="eastAsia"/>
              </w:rPr>
              <w:t>讀素養教育</w:t>
            </w:r>
            <w:r w:rsidRPr="00705EB3">
              <w:rPr>
                <w:rFonts w:ascii="標楷體" w:eastAsia="標楷體" w:hAnsi="標楷體" w:cs="Times New Roman"/>
              </w:rPr>
              <w:t>】</w:t>
            </w:r>
          </w:p>
          <w:p w14:paraId="259D74F1"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微軟正黑體" w:hint="eastAsia"/>
              </w:rPr>
              <w:t>閱</w:t>
            </w:r>
            <w:r w:rsidRPr="00705EB3">
              <w:rPr>
                <w:rFonts w:ascii="標楷體" w:eastAsia="標楷體" w:hAnsi="標楷體" w:cs="Times New Roman"/>
              </w:rPr>
              <w:t>J1 發展多元文本的</w:t>
            </w:r>
            <w:r w:rsidRPr="00705EB3">
              <w:rPr>
                <w:rFonts w:ascii="標楷體" w:eastAsia="標楷體" w:hAnsi="標楷體" w:cs="微軟正黑體" w:hint="eastAsia"/>
              </w:rPr>
              <w:t>閱</w:t>
            </w:r>
            <w:r w:rsidRPr="00705EB3">
              <w:rPr>
                <w:rFonts w:ascii="標楷體" w:eastAsia="標楷體" w:hAnsi="標楷體" w:cs="HGMaruGothicMPRO" w:hint="eastAsia"/>
              </w:rPr>
              <w:t>讀策略</w:t>
            </w:r>
            <w:r w:rsidRPr="00705EB3">
              <w:rPr>
                <w:rFonts w:ascii="標楷體" w:eastAsia="標楷體" w:hAnsi="標楷體" w:cs="Times New Roman"/>
              </w:rPr>
              <w:t>。</w:t>
            </w:r>
          </w:p>
          <w:p w14:paraId="249BF8ED"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【資訊教育】</w:t>
            </w:r>
          </w:p>
          <w:p w14:paraId="0EA9587E"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cs="Times New Roman"/>
              </w:rPr>
              <w:t>資E6 認識與使用資訊科技以表達想法。</w:t>
            </w:r>
          </w:p>
          <w:p w14:paraId="7739BBC7" w14:textId="11B49CB0" w:rsidR="00355340" w:rsidRDefault="00355340" w:rsidP="00355340">
            <w:pPr>
              <w:jc w:val="both"/>
              <w:rPr>
                <w:rFonts w:eastAsia="標楷體"/>
              </w:rPr>
            </w:pPr>
            <w:r w:rsidRPr="00705EB3">
              <w:rPr>
                <w:rFonts w:ascii="標楷體" w:eastAsia="標楷體" w:hAnsi="標楷體"/>
              </w:rPr>
              <w:t>資E8 認識基本的數位資源整理方法。</w:t>
            </w:r>
          </w:p>
        </w:tc>
        <w:tc>
          <w:tcPr>
            <w:tcW w:w="993" w:type="dxa"/>
            <w:vAlign w:val="center"/>
          </w:tcPr>
          <w:p w14:paraId="03D37047" w14:textId="77777777" w:rsidR="00355340" w:rsidRPr="00EA6F88" w:rsidRDefault="00355340" w:rsidP="00355340">
            <w:pPr>
              <w:spacing w:line="240" w:lineRule="exact"/>
              <w:jc w:val="center"/>
              <w:rPr>
                <w:rFonts w:ascii="標楷體" w:eastAsia="標楷體" w:hAnsi="標楷體"/>
                <w:sz w:val="22"/>
              </w:rPr>
            </w:pPr>
            <w:r w:rsidRPr="00EA6F88">
              <w:rPr>
                <w:rFonts w:ascii="標楷體" w:eastAsia="標楷體" w:hAnsi="標楷體"/>
                <w:sz w:val="22"/>
              </w:rPr>
              <w:lastRenderedPageBreak/>
              <w:t>Review 2</w:t>
            </w:r>
          </w:p>
          <w:p w14:paraId="7CE5AA90" w14:textId="618712E2" w:rsidR="00355340" w:rsidRDefault="00355340" w:rsidP="00355340">
            <w:pPr>
              <w:jc w:val="both"/>
              <w:rPr>
                <w:rFonts w:eastAsia="標楷體"/>
              </w:rPr>
            </w:pPr>
            <w:r w:rsidRPr="00EA6F88">
              <w:rPr>
                <w:rFonts w:ascii="標楷體" w:eastAsia="標楷體" w:hAnsi="標楷體"/>
                <w:sz w:val="22"/>
              </w:rPr>
              <w:t>Lesson 5 Please Take My Seat</w:t>
            </w:r>
            <w:r>
              <w:rPr>
                <w:rFonts w:ascii="標楷體" w:eastAsia="標楷體" w:hAnsi="標楷體"/>
                <w:color w:val="FF0000"/>
                <w:sz w:val="22"/>
              </w:rPr>
              <w:br/>
            </w:r>
            <w:r w:rsidRPr="00EA6F88">
              <w:rPr>
                <w:rFonts w:ascii="標楷體" w:eastAsia="標楷體" w:hAnsi="標楷體" w:hint="eastAsia"/>
                <w:color w:val="FF0000"/>
                <w:sz w:val="22"/>
              </w:rPr>
              <w:t>【國際教育】</w:t>
            </w:r>
          </w:p>
        </w:tc>
        <w:tc>
          <w:tcPr>
            <w:tcW w:w="992" w:type="dxa"/>
          </w:tcPr>
          <w:p w14:paraId="11CD5E76" w14:textId="77777777" w:rsidR="00355340" w:rsidRDefault="00355340" w:rsidP="00355340">
            <w:pPr>
              <w:jc w:val="both"/>
              <w:rPr>
                <w:rFonts w:eastAsia="標楷體"/>
              </w:rPr>
            </w:pPr>
          </w:p>
        </w:tc>
        <w:tc>
          <w:tcPr>
            <w:tcW w:w="992" w:type="dxa"/>
          </w:tcPr>
          <w:p w14:paraId="0EAD89FF" w14:textId="77777777" w:rsidR="00355340" w:rsidRDefault="00355340" w:rsidP="00355340">
            <w:pPr>
              <w:jc w:val="both"/>
              <w:rPr>
                <w:rFonts w:eastAsia="標楷體"/>
              </w:rPr>
            </w:pPr>
          </w:p>
        </w:tc>
        <w:tc>
          <w:tcPr>
            <w:tcW w:w="851" w:type="dxa"/>
          </w:tcPr>
          <w:p w14:paraId="3293A6CC" w14:textId="77777777" w:rsidR="00355340" w:rsidRDefault="00355340" w:rsidP="00355340">
            <w:pPr>
              <w:jc w:val="both"/>
              <w:rPr>
                <w:rFonts w:eastAsia="標楷體"/>
              </w:rPr>
            </w:pPr>
          </w:p>
        </w:tc>
        <w:tc>
          <w:tcPr>
            <w:tcW w:w="1134" w:type="dxa"/>
          </w:tcPr>
          <w:p w14:paraId="6572AB8F" w14:textId="77777777" w:rsidR="00355340" w:rsidRDefault="00355340" w:rsidP="00355340">
            <w:pPr>
              <w:jc w:val="both"/>
              <w:rPr>
                <w:rFonts w:eastAsia="標楷體"/>
              </w:rPr>
            </w:pPr>
          </w:p>
        </w:tc>
        <w:tc>
          <w:tcPr>
            <w:tcW w:w="1134" w:type="dxa"/>
          </w:tcPr>
          <w:p w14:paraId="7B2C89C7" w14:textId="01A31F8A" w:rsidR="00355340" w:rsidRDefault="00355340" w:rsidP="00355340">
            <w:pPr>
              <w:jc w:val="both"/>
              <w:rPr>
                <w:rFonts w:eastAsia="標楷體"/>
              </w:rPr>
            </w:pPr>
            <w:r w:rsidRPr="00CC6E14">
              <w:rPr>
                <w:rFonts w:eastAsia="標楷體"/>
                <w:kern w:val="0"/>
                <w:sz w:val="20"/>
              </w:rPr>
              <w:t>2-3</w:t>
            </w:r>
            <w:r w:rsidRPr="00CC6E14">
              <w:rPr>
                <w:rFonts w:eastAsia="標楷體"/>
                <w:kern w:val="0"/>
                <w:sz w:val="20"/>
              </w:rPr>
              <w:t>分數的四則運算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7A35B53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7975735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 海岸與島嶼</w:t>
            </w:r>
          </w:p>
          <w:p w14:paraId="29D7B125"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52B3A3B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509D9EE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 臺灣的歷史(上)</w:t>
            </w:r>
          </w:p>
          <w:p w14:paraId="49E6709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 清帝國統治政策的變遷</w:t>
            </w:r>
          </w:p>
          <w:p w14:paraId="287B2FAC"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18E09DE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7C162DC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79E8534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第四章變遷中的家庭</w:t>
            </w:r>
          </w:p>
          <w:p w14:paraId="76AE88A8" w14:textId="60D0FA4E" w:rsidR="00355340" w:rsidRDefault="00355340" w:rsidP="00355340">
            <w:pPr>
              <w:jc w:val="both"/>
              <w:rPr>
                <w:rFonts w:eastAsia="標楷體"/>
              </w:rPr>
            </w:pPr>
            <w:r>
              <w:rPr>
                <w:rFonts w:ascii="標楷體" w:eastAsia="標楷體" w:hAnsi="標楷體" w:hint="eastAsia"/>
                <w:color w:val="7030A0"/>
                <w:sz w:val="20"/>
                <w:szCs w:val="20"/>
              </w:rPr>
              <w:t>【家庭教育】</w:t>
            </w:r>
          </w:p>
        </w:tc>
        <w:tc>
          <w:tcPr>
            <w:tcW w:w="1134" w:type="dxa"/>
          </w:tcPr>
          <w:p w14:paraId="0211B5FF"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第四章：生物體內的運輸</w:t>
            </w:r>
          </w:p>
          <w:p w14:paraId="7C7FBAD8"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˙4-3</w:t>
            </w:r>
            <w:r>
              <w:rPr>
                <w:rFonts w:ascii="標楷體" w:eastAsia="標楷體" w:hAnsi="標楷體" w:hint="eastAsia"/>
                <w:sz w:val="20"/>
                <w:szCs w:val="20"/>
              </w:rPr>
              <w:t>人體內的淋巴系統</w:t>
            </w:r>
            <w:r w:rsidRPr="00201F11">
              <w:rPr>
                <w:rFonts w:ascii="標楷體" w:eastAsia="標楷體" w:hAnsi="標楷體" w:hint="eastAsia"/>
                <w:sz w:val="20"/>
                <w:szCs w:val="20"/>
              </w:rPr>
              <w:t>（3）</w:t>
            </w:r>
          </w:p>
          <w:p w14:paraId="4B2FEE0D"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08CC43C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1F505DEB"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692FBE2F"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67A00BA8"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【閱讀素養】</w:t>
            </w:r>
          </w:p>
          <w:p w14:paraId="01EC0C2B"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579B82D2"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【國際教育】</w:t>
            </w:r>
          </w:p>
          <w:p w14:paraId="20BD8E7E" w14:textId="03F68AC9" w:rsidR="00355340" w:rsidRDefault="00355340" w:rsidP="00355340">
            <w:pPr>
              <w:jc w:val="both"/>
              <w:rPr>
                <w:rFonts w:eastAsia="標楷體"/>
              </w:rPr>
            </w:pPr>
            <w:r w:rsidRPr="0017075A">
              <w:rPr>
                <w:rFonts w:ascii="標楷體" w:eastAsia="標楷體" w:hAnsi="標楷體"/>
                <w:color w:val="FF0000"/>
                <w:sz w:val="20"/>
                <w:szCs w:val="20"/>
              </w:rPr>
              <w:t>【生涯規劃】</w:t>
            </w:r>
          </w:p>
        </w:tc>
        <w:tc>
          <w:tcPr>
            <w:tcW w:w="992" w:type="dxa"/>
            <w:gridSpan w:val="2"/>
          </w:tcPr>
          <w:p w14:paraId="3F940EA9"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第七課傳唱時代的聲音</w:t>
            </w:r>
          </w:p>
          <w:p w14:paraId="2E032F1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【海洋教育】</w:t>
            </w:r>
          </w:p>
          <w:p w14:paraId="4B31E94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【閱讀素養】</w:t>
            </w:r>
          </w:p>
          <w:p w14:paraId="54CE5E65"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第三課色彩百變</w:t>
            </w:r>
            <w:r w:rsidRPr="00F21EC5">
              <w:rPr>
                <w:rFonts w:eastAsia="標楷體" w:hint="eastAsia"/>
                <w:sz w:val="20"/>
                <w:szCs w:val="20"/>
              </w:rPr>
              <w:t>Show</w:t>
            </w:r>
          </w:p>
          <w:p w14:paraId="0C08253B"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2F89086C" w14:textId="77777777" w:rsidR="00355340" w:rsidRDefault="00355340" w:rsidP="00355340">
            <w:pPr>
              <w:jc w:val="both"/>
              <w:rPr>
                <w:rFonts w:eastAsia="標楷體"/>
                <w:sz w:val="20"/>
                <w:szCs w:val="20"/>
              </w:rPr>
            </w:pPr>
            <w:r w:rsidRPr="00BE48B9">
              <w:rPr>
                <w:rFonts w:ascii="標楷體" w:eastAsia="標楷體" w:hAnsi="標楷體" w:hint="eastAsia"/>
                <w:color w:val="FF0000"/>
              </w:rPr>
              <w:t>【多元文化】</w:t>
            </w:r>
          </w:p>
          <w:p w14:paraId="3714F5B8"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第十一課舞動吧！身體</w:t>
            </w:r>
          </w:p>
          <w:p w14:paraId="23103C2F" w14:textId="3A236F8F" w:rsidR="00355340" w:rsidRDefault="00355340" w:rsidP="00355340">
            <w:pPr>
              <w:jc w:val="both"/>
              <w:rPr>
                <w:rFonts w:eastAsia="標楷體"/>
              </w:rPr>
            </w:pPr>
            <w:r w:rsidRPr="00BE48B9">
              <w:rPr>
                <w:rFonts w:ascii="標楷體" w:eastAsia="標楷體" w:hAnsi="標楷體" w:hint="eastAsia"/>
                <w:color w:val="FF0000"/>
              </w:rPr>
              <w:t>【</w:t>
            </w:r>
            <w:r w:rsidRPr="00BD0A22">
              <w:rPr>
                <w:rFonts w:ascii="標楷體" w:eastAsia="標楷體" w:hAnsi="標楷體" w:hint="eastAsia"/>
                <w:color w:val="FF0000"/>
              </w:rPr>
              <w:t>多元文化</w:t>
            </w:r>
            <w:r w:rsidRPr="00BE48B9">
              <w:rPr>
                <w:rFonts w:ascii="標楷體" w:eastAsia="標楷體" w:hAnsi="標楷體" w:hint="eastAsia"/>
                <w:color w:val="FF0000"/>
              </w:rPr>
              <w:t>】</w:t>
            </w:r>
          </w:p>
        </w:tc>
        <w:tc>
          <w:tcPr>
            <w:tcW w:w="1134" w:type="dxa"/>
            <w:shd w:val="clear" w:color="auto" w:fill="FFFFFF"/>
          </w:tcPr>
          <w:p w14:paraId="7FB4D66B"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童軍：第二主題環境「心」探索第1單元校園夢幻島</w:t>
            </w:r>
          </w:p>
          <w:p w14:paraId="5792C4D4"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3495D075"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家政：第四主題「玩」美空間第1單元淨亮新「室」計</w:t>
            </w:r>
          </w:p>
          <w:p w14:paraId="726AF15E"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輔導：第五主題晉級的國中生第3單元學習快易通</w:t>
            </w:r>
          </w:p>
          <w:p w14:paraId="40E1AAB2" w14:textId="0BBA8D53"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189C70B5"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關卡3設計與製作的基礎</w:t>
            </w:r>
          </w:p>
          <w:p w14:paraId="449C90B7"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挑戰1無所不在的視圖與製圖</w:t>
            </w:r>
          </w:p>
          <w:p w14:paraId="4568A8D4" w14:textId="77777777" w:rsidR="00355340" w:rsidRPr="00802333" w:rsidRDefault="00355340" w:rsidP="00355340">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5B219984"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【人權教育】</w:t>
            </w:r>
          </w:p>
          <w:p w14:paraId="330B4840" w14:textId="77777777" w:rsidR="00355340" w:rsidRPr="00802333" w:rsidRDefault="00355340" w:rsidP="00355340">
            <w:pPr>
              <w:jc w:val="both"/>
              <w:rPr>
                <w:rFonts w:ascii="標楷體" w:eastAsia="標楷體" w:hAnsi="標楷體"/>
                <w:snapToGrid w:val="0"/>
                <w:kern w:val="0"/>
                <w:sz w:val="20"/>
                <w:szCs w:val="20"/>
              </w:rPr>
            </w:pPr>
          </w:p>
          <w:p w14:paraId="2C5E3D6A" w14:textId="52DF9D49" w:rsidR="00355340" w:rsidRDefault="00355340" w:rsidP="00355340">
            <w:pPr>
              <w:jc w:val="both"/>
              <w:rPr>
                <w:rFonts w:eastAsia="標楷體"/>
              </w:rPr>
            </w:pPr>
            <w:r w:rsidRPr="00802333">
              <w:rPr>
                <w:rFonts w:eastAsia="標楷體" w:hint="eastAsia"/>
              </w:rPr>
              <w:t>問題解析與流程控制</w:t>
            </w:r>
          </w:p>
        </w:tc>
        <w:tc>
          <w:tcPr>
            <w:tcW w:w="992" w:type="dxa"/>
          </w:tcPr>
          <w:p w14:paraId="147C89E0"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5963C5">
              <w:rPr>
                <w:rFonts w:eastAsia="標楷體" w:hint="eastAsia"/>
                <w:sz w:val="20"/>
                <w:szCs w:val="20"/>
              </w:rPr>
              <w:t>第</w:t>
            </w:r>
            <w:r w:rsidRPr="005963C5">
              <w:rPr>
                <w:rFonts w:eastAsia="標楷體" w:hint="eastAsia"/>
                <w:sz w:val="20"/>
                <w:szCs w:val="20"/>
              </w:rPr>
              <w:t>4</w:t>
            </w:r>
            <w:r w:rsidRPr="005963C5">
              <w:rPr>
                <w:rFonts w:eastAsia="標楷體" w:hint="eastAsia"/>
                <w:sz w:val="20"/>
                <w:szCs w:val="20"/>
              </w:rPr>
              <w:t>章活出青春的光彩</w:t>
            </w:r>
          </w:p>
          <w:p w14:paraId="08C20C6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17627D79"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5</w:t>
            </w:r>
            <w:r w:rsidRPr="002C3559">
              <w:rPr>
                <w:rFonts w:eastAsia="標楷體" w:hint="eastAsia"/>
                <w:sz w:val="20"/>
                <w:szCs w:val="20"/>
              </w:rPr>
              <w:t>單元熱門運動大會串</w:t>
            </w:r>
            <w:r w:rsidRPr="0081703F">
              <w:rPr>
                <w:rFonts w:eastAsia="標楷體" w:hint="eastAsia"/>
                <w:sz w:val="20"/>
                <w:szCs w:val="20"/>
              </w:rPr>
              <w:t>第</w:t>
            </w:r>
            <w:r w:rsidRPr="0081703F">
              <w:rPr>
                <w:rFonts w:eastAsia="標楷體" w:hint="eastAsia"/>
                <w:sz w:val="20"/>
                <w:szCs w:val="20"/>
              </w:rPr>
              <w:t>2</w:t>
            </w:r>
            <w:r w:rsidRPr="0081703F">
              <w:rPr>
                <w:rFonts w:eastAsia="標楷體" w:hint="eastAsia"/>
                <w:sz w:val="20"/>
                <w:szCs w:val="20"/>
              </w:rPr>
              <w:t>章排除萬難──排球</w:t>
            </w:r>
          </w:p>
          <w:p w14:paraId="3666E1AD" w14:textId="38744B52" w:rsidR="00355340" w:rsidRDefault="00355340" w:rsidP="00355340">
            <w:pPr>
              <w:jc w:val="both"/>
              <w:rPr>
                <w:rFonts w:eastAsia="標楷體"/>
              </w:rPr>
            </w:pPr>
            <w:r w:rsidRPr="00BE48B9">
              <w:rPr>
                <w:rFonts w:ascii="標楷體" w:eastAsia="標楷體" w:hAnsi="標楷體" w:hint="eastAsia"/>
                <w:color w:val="FF0000"/>
              </w:rPr>
              <w:t>【</w:t>
            </w:r>
            <w:r w:rsidRPr="0081703F">
              <w:rPr>
                <w:rFonts w:ascii="標楷體" w:eastAsia="標楷體" w:hAnsi="標楷體" w:hint="eastAsia"/>
                <w:color w:val="FF0000"/>
              </w:rPr>
              <w:t>安全教育</w:t>
            </w:r>
            <w:r w:rsidRPr="00BE48B9">
              <w:rPr>
                <w:rFonts w:ascii="標楷體" w:eastAsia="標楷體" w:hAnsi="標楷體" w:hint="eastAsia"/>
                <w:color w:val="FF0000"/>
              </w:rPr>
              <w:t>】</w:t>
            </w:r>
          </w:p>
        </w:tc>
      </w:tr>
      <w:tr w:rsidR="00355340" w14:paraId="0956D5ED" w14:textId="77777777" w:rsidTr="00452F95">
        <w:trPr>
          <w:cantSplit/>
          <w:trHeight w:val="780"/>
          <w:jc w:val="center"/>
        </w:trPr>
        <w:tc>
          <w:tcPr>
            <w:tcW w:w="597" w:type="dxa"/>
            <w:gridSpan w:val="2"/>
            <w:vAlign w:val="center"/>
          </w:tcPr>
          <w:p w14:paraId="43BFD3DD" w14:textId="3E89BBB3" w:rsidR="00355340" w:rsidRDefault="00355340" w:rsidP="00355340">
            <w:pPr>
              <w:jc w:val="center"/>
              <w:rPr>
                <w:rFonts w:eastAsia="標楷體"/>
              </w:rPr>
            </w:pPr>
            <w:r>
              <w:rPr>
                <w:rFonts w:eastAsia="標楷體" w:hint="eastAsia"/>
              </w:rPr>
              <w:lastRenderedPageBreak/>
              <w:t>14</w:t>
            </w:r>
          </w:p>
        </w:tc>
        <w:tc>
          <w:tcPr>
            <w:tcW w:w="672" w:type="dxa"/>
            <w:vAlign w:val="center"/>
          </w:tcPr>
          <w:p w14:paraId="312F8E44" w14:textId="58EBC748" w:rsidR="00355340" w:rsidRDefault="00355340" w:rsidP="00355340">
            <w:pPr>
              <w:jc w:val="center"/>
              <w:rPr>
                <w:rFonts w:eastAsia="標楷體"/>
              </w:rPr>
            </w:pPr>
            <w:r w:rsidRPr="00705EB3">
              <w:rPr>
                <w:rFonts w:ascii="標楷體" w:eastAsia="標楷體" w:hAnsi="標楷體"/>
              </w:rPr>
              <w:t>11/25-11/29</w:t>
            </w:r>
          </w:p>
        </w:tc>
        <w:tc>
          <w:tcPr>
            <w:tcW w:w="994" w:type="dxa"/>
            <w:gridSpan w:val="2"/>
            <w:vAlign w:val="center"/>
          </w:tcPr>
          <w:p w14:paraId="6848E999"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語文天地二、閱讀策略與資料檢索</w:t>
            </w:r>
          </w:p>
          <w:p w14:paraId="5036879F"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自學二、拄柺杖的小男孩</w:t>
            </w:r>
          </w:p>
          <w:p w14:paraId="56FDADF6"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【第二次評量週】複習第四課～語文天地二</w:t>
            </w:r>
          </w:p>
          <w:p w14:paraId="5D078FFB"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【資訊教育】</w:t>
            </w:r>
          </w:p>
          <w:p w14:paraId="062B7351"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資E6 認識與使用資訊科技以表達想法。</w:t>
            </w:r>
          </w:p>
          <w:p w14:paraId="4BF3A9D1"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lastRenderedPageBreak/>
              <w:t>資E8 認識基本的數位資源整理方法。</w:t>
            </w:r>
          </w:p>
          <w:p w14:paraId="5DC68407"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【人權教育】</w:t>
            </w:r>
          </w:p>
          <w:p w14:paraId="23C3D6DD"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人J5 了解社會上有不同的群體和文化，尊重並欣賞其差異。</w:t>
            </w:r>
          </w:p>
          <w:p w14:paraId="2B16995A"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人J6 正視社會中的各種歧視，並採取行動來關懷與保</w:t>
            </w:r>
            <w:r w:rsidRPr="00705EB3">
              <w:rPr>
                <w:rFonts w:ascii="標楷體" w:eastAsia="標楷體" w:hAnsi="標楷體" w:hint="eastAsia"/>
              </w:rPr>
              <w:lastRenderedPageBreak/>
              <w:t>護弱勢。</w:t>
            </w:r>
          </w:p>
          <w:p w14:paraId="1D05ECF6"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【安全教育】</w:t>
            </w:r>
          </w:p>
          <w:p w14:paraId="08719D66" w14:textId="076055FD" w:rsidR="00355340" w:rsidRDefault="00355340" w:rsidP="00355340">
            <w:pPr>
              <w:jc w:val="both"/>
              <w:rPr>
                <w:rFonts w:eastAsia="標楷體"/>
              </w:rPr>
            </w:pPr>
            <w:r w:rsidRPr="00705EB3">
              <w:rPr>
                <w:rFonts w:ascii="標楷體" w:eastAsia="標楷體" w:hAnsi="標楷體" w:hint="eastAsia"/>
              </w:rPr>
              <w:t>安J5 了解特殊體質學生的運動安全。</w:t>
            </w:r>
          </w:p>
        </w:tc>
        <w:tc>
          <w:tcPr>
            <w:tcW w:w="993" w:type="dxa"/>
            <w:vAlign w:val="center"/>
          </w:tcPr>
          <w:p w14:paraId="09B00B9A" w14:textId="15EC3FB2" w:rsidR="00355340" w:rsidRDefault="00355340" w:rsidP="00355340">
            <w:pPr>
              <w:jc w:val="both"/>
              <w:rPr>
                <w:rFonts w:eastAsia="標楷體"/>
              </w:rPr>
            </w:pPr>
            <w:r w:rsidRPr="00EA6F88">
              <w:rPr>
                <w:rFonts w:ascii="標楷體" w:eastAsia="標楷體" w:hAnsi="標楷體"/>
                <w:sz w:val="22"/>
              </w:rPr>
              <w:lastRenderedPageBreak/>
              <w:t xml:space="preserve">Lesson 5 </w:t>
            </w:r>
            <w:r w:rsidRPr="007C273C">
              <w:rPr>
                <w:rFonts w:ascii="標楷體" w:eastAsia="標楷體" w:hAnsi="標楷體"/>
                <w:sz w:val="22"/>
              </w:rPr>
              <w:t>What Are You Doing?</w:t>
            </w:r>
            <w:r w:rsidRPr="00EA6F88">
              <w:rPr>
                <w:rFonts w:ascii="標楷體" w:eastAsia="標楷體" w:hAnsi="標楷體"/>
                <w:sz w:val="22"/>
              </w:rPr>
              <w:br/>
            </w:r>
            <w:r w:rsidRPr="00EA6F88">
              <w:rPr>
                <w:rFonts w:ascii="標楷體" w:eastAsia="標楷體" w:hAnsi="標楷體" w:hint="eastAsia"/>
                <w:sz w:val="22"/>
              </w:rPr>
              <w:t>【第二次評量週】</w:t>
            </w:r>
            <w:r w:rsidRPr="00EA6F88">
              <w:rPr>
                <w:rFonts w:ascii="標楷體" w:eastAsia="標楷體" w:hAnsi="標楷體"/>
                <w:sz w:val="22"/>
              </w:rPr>
              <w:br/>
            </w:r>
            <w:r w:rsidRPr="00EA6F88">
              <w:rPr>
                <w:rFonts w:ascii="標楷體" w:eastAsia="標楷體" w:hAnsi="標楷體" w:hint="eastAsia"/>
                <w:color w:val="FF0000"/>
                <w:sz w:val="22"/>
              </w:rPr>
              <w:t>【國際教育】</w:t>
            </w:r>
          </w:p>
        </w:tc>
        <w:tc>
          <w:tcPr>
            <w:tcW w:w="992" w:type="dxa"/>
          </w:tcPr>
          <w:p w14:paraId="41B9D99A" w14:textId="77777777" w:rsidR="00355340" w:rsidRDefault="00355340" w:rsidP="00355340">
            <w:pPr>
              <w:jc w:val="both"/>
              <w:rPr>
                <w:rFonts w:eastAsia="標楷體"/>
              </w:rPr>
            </w:pPr>
          </w:p>
        </w:tc>
        <w:tc>
          <w:tcPr>
            <w:tcW w:w="992" w:type="dxa"/>
          </w:tcPr>
          <w:p w14:paraId="11DDCDCD" w14:textId="77777777" w:rsidR="00355340" w:rsidRDefault="00355340" w:rsidP="00355340">
            <w:pPr>
              <w:jc w:val="both"/>
              <w:rPr>
                <w:rFonts w:eastAsia="標楷體"/>
              </w:rPr>
            </w:pPr>
          </w:p>
        </w:tc>
        <w:tc>
          <w:tcPr>
            <w:tcW w:w="851" w:type="dxa"/>
          </w:tcPr>
          <w:p w14:paraId="052CF7AF" w14:textId="77777777" w:rsidR="00355340" w:rsidRDefault="00355340" w:rsidP="00355340">
            <w:pPr>
              <w:jc w:val="both"/>
              <w:rPr>
                <w:rFonts w:eastAsia="標楷體"/>
              </w:rPr>
            </w:pPr>
          </w:p>
        </w:tc>
        <w:tc>
          <w:tcPr>
            <w:tcW w:w="1134" w:type="dxa"/>
          </w:tcPr>
          <w:p w14:paraId="2926AF9F" w14:textId="77777777" w:rsidR="00355340" w:rsidRDefault="00355340" w:rsidP="00355340">
            <w:pPr>
              <w:jc w:val="both"/>
              <w:rPr>
                <w:rFonts w:eastAsia="標楷體"/>
              </w:rPr>
            </w:pPr>
          </w:p>
        </w:tc>
        <w:tc>
          <w:tcPr>
            <w:tcW w:w="1134" w:type="dxa"/>
          </w:tcPr>
          <w:p w14:paraId="69FDAE6C" w14:textId="77777777" w:rsidR="00355340" w:rsidRDefault="00355340" w:rsidP="00355340">
            <w:pPr>
              <w:widowControl/>
              <w:jc w:val="both"/>
              <w:rPr>
                <w:rFonts w:ascii="新細明體" w:hAnsi="新細明體" w:cs="新細明體"/>
                <w:kern w:val="0"/>
                <w:sz w:val="20"/>
              </w:rPr>
            </w:pPr>
            <w:r w:rsidRPr="00517E3F">
              <w:rPr>
                <w:rFonts w:eastAsia="標楷體"/>
                <w:kern w:val="0"/>
                <w:sz w:val="20"/>
              </w:rPr>
              <w:t>2-4</w:t>
            </w:r>
            <w:r w:rsidRPr="00517E3F">
              <w:rPr>
                <w:rFonts w:eastAsia="標楷體"/>
                <w:kern w:val="0"/>
                <w:sz w:val="20"/>
              </w:rPr>
              <w:t>指數律</w:t>
            </w:r>
          </w:p>
          <w:p w14:paraId="4C2C1F55" w14:textId="44195567" w:rsidR="00355340" w:rsidRDefault="00355340" w:rsidP="00355340">
            <w:pPr>
              <w:jc w:val="both"/>
              <w:rPr>
                <w:rFonts w:eastAsia="標楷體"/>
              </w:rPr>
            </w:pPr>
            <w:r w:rsidRPr="00B531F4">
              <w:rPr>
                <w:rFonts w:eastAsia="標楷體"/>
                <w:kern w:val="0"/>
                <w:sz w:val="20"/>
              </w:rPr>
              <w:t>【第二次評量週】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4C1F5ED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6A87775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 海岸與島嶼（第二次段考）</w:t>
            </w:r>
          </w:p>
          <w:p w14:paraId="69FB094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5E9F77C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26C2F3B9"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200CBF4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24139E3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第四章清帝國統治政策的變遷（第二次段考）</w:t>
            </w:r>
          </w:p>
          <w:p w14:paraId="1FA8F155"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2F3F057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第三篇公民身分及社群</w:t>
            </w:r>
          </w:p>
          <w:p w14:paraId="1FC0CFC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第四章變遷中的家庭（第二次段考）</w:t>
            </w:r>
          </w:p>
          <w:p w14:paraId="53BADF09" w14:textId="42EF5484" w:rsidR="00355340" w:rsidRDefault="00355340" w:rsidP="00355340">
            <w:pPr>
              <w:jc w:val="both"/>
              <w:rPr>
                <w:rFonts w:eastAsia="標楷體"/>
              </w:rPr>
            </w:pPr>
            <w:r>
              <w:rPr>
                <w:rFonts w:ascii="標楷體" w:eastAsia="標楷體" w:hAnsi="標楷體" w:hint="eastAsia"/>
                <w:color w:val="7030A0"/>
                <w:sz w:val="20"/>
                <w:szCs w:val="20"/>
              </w:rPr>
              <w:t>【家庭教育】</w:t>
            </w:r>
          </w:p>
        </w:tc>
        <w:tc>
          <w:tcPr>
            <w:tcW w:w="1134" w:type="dxa"/>
          </w:tcPr>
          <w:p w14:paraId="2436F8FE"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第四章：生物體內的運輸</w:t>
            </w:r>
          </w:p>
          <w:p w14:paraId="6BFAF60C"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˙4-3</w:t>
            </w:r>
            <w:r>
              <w:rPr>
                <w:rFonts w:ascii="標楷體" w:eastAsia="標楷體" w:hAnsi="標楷體" w:hint="eastAsia"/>
                <w:sz w:val="20"/>
                <w:szCs w:val="20"/>
              </w:rPr>
              <w:t>人體內的淋巴系統</w:t>
            </w:r>
            <w:r w:rsidRPr="00201F11">
              <w:rPr>
                <w:rFonts w:ascii="標楷體" w:eastAsia="標楷體" w:hAnsi="標楷體" w:hint="eastAsia"/>
                <w:sz w:val="20"/>
                <w:szCs w:val="20"/>
              </w:rPr>
              <w:t>（</w:t>
            </w:r>
            <w:r>
              <w:rPr>
                <w:rFonts w:ascii="標楷體" w:eastAsia="標楷體" w:hAnsi="標楷體" w:hint="eastAsia"/>
                <w:sz w:val="20"/>
                <w:szCs w:val="20"/>
              </w:rPr>
              <w:t>2</w:t>
            </w:r>
            <w:r w:rsidRPr="00201F11">
              <w:rPr>
                <w:rFonts w:ascii="標楷體" w:eastAsia="標楷體" w:hAnsi="標楷體" w:hint="eastAsia"/>
                <w:sz w:val="20"/>
                <w:szCs w:val="20"/>
              </w:rPr>
              <w:t>）</w:t>
            </w:r>
          </w:p>
          <w:p w14:paraId="15BE1908"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38D30653"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12A65D65"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1359AADC"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71FC721E"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【閱讀素養】</w:t>
            </w:r>
          </w:p>
          <w:p w14:paraId="7CB2CB93"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7238CF25"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【國際教育】</w:t>
            </w:r>
          </w:p>
          <w:p w14:paraId="086FAB51" w14:textId="77777777" w:rsidR="00355340"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【生涯規劃】</w:t>
            </w:r>
          </w:p>
          <w:p w14:paraId="430B5055" w14:textId="3F0BF30E" w:rsidR="00355340" w:rsidRDefault="00355340" w:rsidP="00355340">
            <w:pPr>
              <w:jc w:val="both"/>
              <w:rPr>
                <w:rFonts w:eastAsia="標楷體"/>
              </w:rPr>
            </w:pPr>
            <w:r>
              <w:rPr>
                <w:rFonts w:ascii="標楷體" w:eastAsia="標楷體" w:hAnsi="標楷體" w:hint="eastAsia"/>
                <w:sz w:val="20"/>
                <w:szCs w:val="20"/>
              </w:rPr>
              <w:t>第二次評量</w:t>
            </w:r>
          </w:p>
        </w:tc>
        <w:tc>
          <w:tcPr>
            <w:tcW w:w="992" w:type="dxa"/>
            <w:gridSpan w:val="2"/>
          </w:tcPr>
          <w:p w14:paraId="7C7B8102"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第七課傳唱時代的聲音</w:t>
            </w:r>
          </w:p>
          <w:p w14:paraId="2911358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【海洋教育】</w:t>
            </w:r>
          </w:p>
          <w:p w14:paraId="143FED3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【閱讀素養】</w:t>
            </w:r>
          </w:p>
          <w:p w14:paraId="737D0B88"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第三課色彩百變</w:t>
            </w:r>
            <w:r w:rsidRPr="00F21EC5">
              <w:rPr>
                <w:rFonts w:eastAsia="標楷體" w:hint="eastAsia"/>
                <w:sz w:val="20"/>
                <w:szCs w:val="20"/>
              </w:rPr>
              <w:t>Show</w:t>
            </w:r>
          </w:p>
          <w:p w14:paraId="1F306076"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1DF152AE" w14:textId="77777777" w:rsidR="00355340" w:rsidRDefault="00355340" w:rsidP="00355340">
            <w:pPr>
              <w:jc w:val="both"/>
              <w:rPr>
                <w:rFonts w:eastAsia="標楷體"/>
                <w:sz w:val="20"/>
                <w:szCs w:val="20"/>
              </w:rPr>
            </w:pPr>
            <w:r w:rsidRPr="00BE48B9">
              <w:rPr>
                <w:rFonts w:ascii="標楷體" w:eastAsia="標楷體" w:hAnsi="標楷體" w:hint="eastAsia"/>
                <w:color w:val="FF0000"/>
              </w:rPr>
              <w:t>【多元文化】</w:t>
            </w:r>
          </w:p>
          <w:p w14:paraId="4DFD9F72"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第十一課打開表演藝術大門</w:t>
            </w:r>
          </w:p>
          <w:p w14:paraId="2415B495" w14:textId="15DAC823" w:rsidR="00355340" w:rsidRDefault="00355340" w:rsidP="00355340">
            <w:pPr>
              <w:jc w:val="both"/>
              <w:rPr>
                <w:rFonts w:eastAsia="標楷體"/>
              </w:rPr>
            </w:pPr>
            <w:r w:rsidRPr="00BE48B9">
              <w:rPr>
                <w:rFonts w:ascii="標楷體" w:eastAsia="標楷體" w:hAnsi="標楷體" w:hint="eastAsia"/>
                <w:color w:val="FF0000"/>
              </w:rPr>
              <w:t>【人權教育】</w:t>
            </w:r>
          </w:p>
        </w:tc>
        <w:tc>
          <w:tcPr>
            <w:tcW w:w="1134" w:type="dxa"/>
            <w:shd w:val="clear" w:color="auto" w:fill="FFFFFF"/>
          </w:tcPr>
          <w:p w14:paraId="0ECC6B78"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童軍：第二主題環境「心」探索第1單元校園夢幻島</w:t>
            </w:r>
          </w:p>
          <w:p w14:paraId="5343848E"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60410AA2"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家政：第四主題「玩」美空間第1單元淨亮新「室」計</w:t>
            </w:r>
          </w:p>
          <w:p w14:paraId="3A41DAE5"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輔導：第五主題晉級的國中生第3單元學習快易通</w:t>
            </w:r>
          </w:p>
          <w:p w14:paraId="6FBD7A96" w14:textId="0B774834"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67A1D1C8"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關卡3設計與製作的基礎</w:t>
            </w:r>
          </w:p>
          <w:p w14:paraId="45F9E4CF"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挑戰1無所不在的視圖與製圖</w:t>
            </w:r>
            <w:r w:rsidRPr="00802333">
              <w:rPr>
                <w:rFonts w:ascii="標楷體" w:eastAsia="標楷體" w:hAnsi="標楷體" w:hint="eastAsia"/>
                <w:sz w:val="20"/>
                <w:szCs w:val="20"/>
              </w:rPr>
              <w:t>(第二次段考)</w:t>
            </w:r>
          </w:p>
          <w:p w14:paraId="1ECBBC68" w14:textId="77777777" w:rsidR="00355340" w:rsidRPr="00802333" w:rsidRDefault="00355340" w:rsidP="00355340">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0907A825"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【人權教育】</w:t>
            </w:r>
          </w:p>
          <w:p w14:paraId="05CA3610" w14:textId="77777777" w:rsidR="00355340" w:rsidRPr="00802333" w:rsidRDefault="00355340" w:rsidP="00355340">
            <w:pPr>
              <w:jc w:val="both"/>
              <w:rPr>
                <w:rFonts w:ascii="標楷體" w:eastAsia="標楷體" w:hAnsi="標楷體"/>
                <w:snapToGrid w:val="0"/>
                <w:kern w:val="0"/>
                <w:sz w:val="20"/>
                <w:szCs w:val="20"/>
              </w:rPr>
            </w:pPr>
          </w:p>
          <w:p w14:paraId="5314D11D" w14:textId="3988B424" w:rsidR="00355340" w:rsidRDefault="00355340" w:rsidP="00355340">
            <w:pPr>
              <w:jc w:val="both"/>
              <w:rPr>
                <w:rFonts w:eastAsia="標楷體"/>
              </w:rPr>
            </w:pPr>
            <w:r w:rsidRPr="00802333">
              <w:rPr>
                <w:rFonts w:eastAsia="標楷體" w:hint="eastAsia"/>
              </w:rPr>
              <w:t>結構化程式</w:t>
            </w:r>
            <w:r w:rsidRPr="00802333">
              <w:rPr>
                <w:rFonts w:eastAsia="標楷體" w:hint="eastAsia"/>
              </w:rPr>
              <w:t>-</w:t>
            </w:r>
            <w:r w:rsidRPr="00802333">
              <w:rPr>
                <w:rFonts w:eastAsia="標楷體" w:hint="eastAsia"/>
              </w:rPr>
              <w:t>循序結構</w:t>
            </w:r>
          </w:p>
        </w:tc>
        <w:tc>
          <w:tcPr>
            <w:tcW w:w="992" w:type="dxa"/>
          </w:tcPr>
          <w:p w14:paraId="607A63C0"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E76BB">
              <w:rPr>
                <w:rFonts w:eastAsia="標楷體" w:hint="eastAsia"/>
                <w:sz w:val="20"/>
                <w:szCs w:val="20"/>
              </w:rPr>
              <w:t>第</w:t>
            </w:r>
            <w:r w:rsidRPr="009E76BB">
              <w:rPr>
                <w:rFonts w:eastAsia="標楷體" w:hint="eastAsia"/>
                <w:sz w:val="20"/>
                <w:szCs w:val="20"/>
              </w:rPr>
              <w:t>1</w:t>
            </w:r>
            <w:r w:rsidRPr="009E76BB">
              <w:rPr>
                <w:rFonts w:eastAsia="標楷體" w:hint="eastAsia"/>
                <w:sz w:val="20"/>
                <w:szCs w:val="20"/>
              </w:rPr>
              <w:t>單元健康青春向前行</w:t>
            </w:r>
            <w:r w:rsidRPr="005963C5">
              <w:rPr>
                <w:rFonts w:eastAsia="標楷體" w:hint="eastAsia"/>
                <w:sz w:val="20"/>
                <w:szCs w:val="20"/>
              </w:rPr>
              <w:t>第</w:t>
            </w:r>
            <w:r w:rsidRPr="005963C5">
              <w:rPr>
                <w:rFonts w:eastAsia="標楷體" w:hint="eastAsia"/>
                <w:sz w:val="20"/>
                <w:szCs w:val="20"/>
              </w:rPr>
              <w:t>4</w:t>
            </w:r>
            <w:r w:rsidRPr="005963C5">
              <w:rPr>
                <w:rFonts w:eastAsia="標楷體" w:hint="eastAsia"/>
                <w:sz w:val="20"/>
                <w:szCs w:val="20"/>
              </w:rPr>
              <w:t>章活出青春的光彩</w:t>
            </w:r>
          </w:p>
          <w:p w14:paraId="5251AA3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21FC0EA5"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5</w:t>
            </w:r>
            <w:r w:rsidRPr="002C3559">
              <w:rPr>
                <w:rFonts w:eastAsia="標楷體" w:hint="eastAsia"/>
                <w:sz w:val="20"/>
                <w:szCs w:val="20"/>
              </w:rPr>
              <w:t>單元熱門運動大會串</w:t>
            </w:r>
            <w:r w:rsidRPr="0081703F">
              <w:rPr>
                <w:rFonts w:eastAsia="標楷體" w:hint="eastAsia"/>
                <w:sz w:val="20"/>
                <w:szCs w:val="20"/>
              </w:rPr>
              <w:t>第</w:t>
            </w:r>
            <w:r w:rsidRPr="0081703F">
              <w:rPr>
                <w:rFonts w:eastAsia="標楷體" w:hint="eastAsia"/>
                <w:sz w:val="20"/>
                <w:szCs w:val="20"/>
              </w:rPr>
              <w:t>3</w:t>
            </w:r>
            <w:r w:rsidRPr="0081703F">
              <w:rPr>
                <w:rFonts w:eastAsia="標楷體" w:hint="eastAsia"/>
                <w:sz w:val="20"/>
                <w:szCs w:val="20"/>
              </w:rPr>
              <w:t>章羽中作樂──羽球</w:t>
            </w:r>
          </w:p>
          <w:p w14:paraId="5DCAA3C9"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60A732DB" w14:textId="41FA39AD"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5337F148" w14:textId="77777777" w:rsidTr="00452F95">
        <w:trPr>
          <w:cantSplit/>
          <w:trHeight w:val="780"/>
          <w:jc w:val="center"/>
        </w:trPr>
        <w:tc>
          <w:tcPr>
            <w:tcW w:w="597" w:type="dxa"/>
            <w:gridSpan w:val="2"/>
            <w:vAlign w:val="center"/>
          </w:tcPr>
          <w:p w14:paraId="6A48EAF7" w14:textId="5F4E17EA" w:rsidR="00355340" w:rsidRDefault="00355340" w:rsidP="00355340">
            <w:pPr>
              <w:jc w:val="center"/>
              <w:rPr>
                <w:rFonts w:eastAsia="標楷體"/>
              </w:rPr>
            </w:pPr>
            <w:r>
              <w:rPr>
                <w:rFonts w:eastAsia="標楷體" w:hint="eastAsia"/>
              </w:rPr>
              <w:lastRenderedPageBreak/>
              <w:t>15</w:t>
            </w:r>
          </w:p>
        </w:tc>
        <w:tc>
          <w:tcPr>
            <w:tcW w:w="672" w:type="dxa"/>
            <w:vAlign w:val="center"/>
          </w:tcPr>
          <w:p w14:paraId="0A6AF72D" w14:textId="15CF7C5E" w:rsidR="00355340" w:rsidRDefault="00355340" w:rsidP="00355340">
            <w:pPr>
              <w:jc w:val="center"/>
              <w:rPr>
                <w:rFonts w:eastAsia="標楷體"/>
              </w:rPr>
            </w:pPr>
            <w:r w:rsidRPr="00705EB3">
              <w:rPr>
                <w:rFonts w:ascii="標楷體" w:eastAsia="標楷體" w:hAnsi="標楷體"/>
              </w:rPr>
              <w:t>12/2-12/6</w:t>
            </w:r>
          </w:p>
        </w:tc>
        <w:tc>
          <w:tcPr>
            <w:tcW w:w="994" w:type="dxa"/>
            <w:gridSpan w:val="2"/>
          </w:tcPr>
          <w:p w14:paraId="53E2D121"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七、兒時記趣【閱讀素養教育】</w:t>
            </w:r>
          </w:p>
          <w:p w14:paraId="44992CF9" w14:textId="3F7DB48F" w:rsidR="00355340" w:rsidRDefault="00355340" w:rsidP="00355340">
            <w:pPr>
              <w:jc w:val="both"/>
              <w:rPr>
                <w:rFonts w:eastAsia="標楷體"/>
              </w:rPr>
            </w:pPr>
            <w:r w:rsidRPr="00705EB3">
              <w:rPr>
                <w:rFonts w:ascii="標楷體" w:eastAsia="標楷體" w:hAnsi="標楷體" w:hint="eastAsia"/>
              </w:rPr>
              <w:t>閱J3 理解學科知識內的重要詞彙的意涵，並懂得如何運用該詞彙與他人進行溝通。</w:t>
            </w:r>
          </w:p>
        </w:tc>
        <w:tc>
          <w:tcPr>
            <w:tcW w:w="993" w:type="dxa"/>
            <w:vAlign w:val="center"/>
          </w:tcPr>
          <w:p w14:paraId="435F2C11" w14:textId="2354501B" w:rsidR="00355340" w:rsidRDefault="00355340" w:rsidP="00355340">
            <w:pPr>
              <w:jc w:val="both"/>
              <w:rPr>
                <w:rFonts w:eastAsia="標楷體"/>
              </w:rPr>
            </w:pPr>
            <w:r w:rsidRPr="00EA6F88">
              <w:rPr>
                <w:rFonts w:ascii="標楷體" w:eastAsia="標楷體" w:hAnsi="標楷體"/>
                <w:sz w:val="22"/>
              </w:rPr>
              <w:t xml:space="preserve">Lesson 5 </w:t>
            </w:r>
            <w:r w:rsidRPr="007C273C">
              <w:rPr>
                <w:rFonts w:ascii="標楷體" w:eastAsia="標楷體" w:hAnsi="標楷體"/>
                <w:sz w:val="22"/>
              </w:rPr>
              <w:t>What Are You Doing?</w:t>
            </w:r>
            <w:r w:rsidRPr="00EA6F88">
              <w:rPr>
                <w:rFonts w:ascii="標楷體" w:eastAsia="標楷體" w:hAnsi="標楷體"/>
                <w:sz w:val="22"/>
              </w:rPr>
              <w:br/>
            </w:r>
            <w:r w:rsidRPr="00EA6F88">
              <w:rPr>
                <w:rFonts w:ascii="標楷體" w:eastAsia="標楷體" w:hAnsi="標楷體" w:hint="eastAsia"/>
                <w:color w:val="FF0000"/>
                <w:sz w:val="22"/>
              </w:rPr>
              <w:t>【國際教育】</w:t>
            </w:r>
          </w:p>
        </w:tc>
        <w:tc>
          <w:tcPr>
            <w:tcW w:w="992" w:type="dxa"/>
          </w:tcPr>
          <w:p w14:paraId="352A5953" w14:textId="77777777" w:rsidR="00355340" w:rsidRDefault="00355340" w:rsidP="00355340">
            <w:pPr>
              <w:jc w:val="both"/>
              <w:rPr>
                <w:rFonts w:eastAsia="標楷體"/>
              </w:rPr>
            </w:pPr>
          </w:p>
        </w:tc>
        <w:tc>
          <w:tcPr>
            <w:tcW w:w="992" w:type="dxa"/>
          </w:tcPr>
          <w:p w14:paraId="34B19421" w14:textId="77777777" w:rsidR="00355340" w:rsidRDefault="00355340" w:rsidP="00355340">
            <w:pPr>
              <w:jc w:val="both"/>
              <w:rPr>
                <w:rFonts w:eastAsia="標楷體"/>
              </w:rPr>
            </w:pPr>
          </w:p>
        </w:tc>
        <w:tc>
          <w:tcPr>
            <w:tcW w:w="851" w:type="dxa"/>
          </w:tcPr>
          <w:p w14:paraId="1B8C7AB3" w14:textId="77777777" w:rsidR="00355340" w:rsidRDefault="00355340" w:rsidP="00355340">
            <w:pPr>
              <w:jc w:val="both"/>
              <w:rPr>
                <w:rFonts w:eastAsia="標楷體"/>
              </w:rPr>
            </w:pPr>
          </w:p>
        </w:tc>
        <w:tc>
          <w:tcPr>
            <w:tcW w:w="1134" w:type="dxa"/>
          </w:tcPr>
          <w:p w14:paraId="774BEE28" w14:textId="77777777" w:rsidR="00355340" w:rsidRDefault="00355340" w:rsidP="00355340">
            <w:pPr>
              <w:jc w:val="both"/>
              <w:rPr>
                <w:rFonts w:eastAsia="標楷體"/>
              </w:rPr>
            </w:pPr>
          </w:p>
        </w:tc>
        <w:tc>
          <w:tcPr>
            <w:tcW w:w="1134" w:type="dxa"/>
          </w:tcPr>
          <w:p w14:paraId="36FC5929" w14:textId="1AEE3280" w:rsidR="00355340" w:rsidRDefault="00355340" w:rsidP="00355340">
            <w:pPr>
              <w:jc w:val="both"/>
              <w:rPr>
                <w:rFonts w:eastAsia="標楷體"/>
              </w:rPr>
            </w:pPr>
            <w:r w:rsidRPr="00F6338B">
              <w:rPr>
                <w:rFonts w:eastAsia="標楷體"/>
                <w:kern w:val="0"/>
                <w:sz w:val="20"/>
              </w:rPr>
              <w:t>3-1</w:t>
            </w:r>
            <w:r w:rsidRPr="00F6338B">
              <w:rPr>
                <w:rFonts w:eastAsia="標楷體"/>
                <w:kern w:val="0"/>
                <w:sz w:val="20"/>
              </w:rPr>
              <w:t>代數式的化簡</w:t>
            </w:r>
          </w:p>
        </w:tc>
        <w:tc>
          <w:tcPr>
            <w:tcW w:w="992" w:type="dxa"/>
            <w:tcBorders>
              <w:top w:val="single" w:sz="4" w:space="0" w:color="000000"/>
              <w:left w:val="single" w:sz="4" w:space="0" w:color="000000"/>
              <w:bottom w:val="single" w:sz="4" w:space="0" w:color="000000"/>
              <w:right w:val="single" w:sz="4" w:space="0" w:color="000000"/>
            </w:tcBorders>
            <w:vAlign w:val="center"/>
          </w:tcPr>
          <w:p w14:paraId="728A1C4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376B9ED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 天氣與氣候</w:t>
            </w:r>
          </w:p>
          <w:p w14:paraId="36B9903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07DEA6B0"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03AD687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 臺灣的歷史(上)</w:t>
            </w:r>
          </w:p>
          <w:p w14:paraId="2E8D250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 清帝國時期農商業的發展</w:t>
            </w:r>
          </w:p>
          <w:p w14:paraId="77D22CD2"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550E65BB"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2461911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4E074D1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第五章 學生權利與校園生活</w:t>
            </w:r>
          </w:p>
          <w:p w14:paraId="09250DE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6D93004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【生命教育】</w:t>
            </w:r>
          </w:p>
          <w:p w14:paraId="3B7E87D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【法治教育】</w:t>
            </w:r>
          </w:p>
          <w:p w14:paraId="002D700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09F551A4" w14:textId="6A2EEC11" w:rsidR="00355340" w:rsidRDefault="00355340" w:rsidP="00355340">
            <w:pPr>
              <w:jc w:val="both"/>
              <w:rPr>
                <w:rFonts w:eastAsia="標楷體"/>
              </w:rPr>
            </w:pPr>
            <w:r>
              <w:rPr>
                <w:rFonts w:ascii="標楷體" w:eastAsia="標楷體" w:hAnsi="標楷體" w:hint="eastAsia"/>
                <w:color w:val="FF0000"/>
                <w:sz w:val="20"/>
                <w:szCs w:val="20"/>
              </w:rPr>
              <w:t>【國際教育】</w:t>
            </w:r>
          </w:p>
        </w:tc>
        <w:tc>
          <w:tcPr>
            <w:tcW w:w="1134" w:type="dxa"/>
          </w:tcPr>
          <w:p w14:paraId="48783581"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第五章：生物體的協調作用</w:t>
            </w:r>
          </w:p>
          <w:p w14:paraId="46A97266"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˙5-1神經系統（3）</w:t>
            </w:r>
          </w:p>
          <w:p w14:paraId="6D969967"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45880944" w14:textId="77777777" w:rsidR="00355340" w:rsidRPr="005067AA" w:rsidRDefault="00355340" w:rsidP="00355340">
            <w:pPr>
              <w:spacing w:line="0" w:lineRule="atLeast"/>
              <w:jc w:val="both"/>
              <w:rPr>
                <w:rFonts w:ascii="標楷體" w:eastAsia="標楷體" w:hAnsi="標楷體"/>
                <w:color w:val="FF0000"/>
                <w:sz w:val="20"/>
                <w:szCs w:val="20"/>
              </w:rPr>
            </w:pPr>
            <w:r w:rsidRPr="005067AA">
              <w:rPr>
                <w:rFonts w:ascii="標楷體" w:eastAsia="標楷體" w:hAnsi="標楷體"/>
                <w:color w:val="FF0000"/>
                <w:sz w:val="20"/>
                <w:szCs w:val="20"/>
              </w:rPr>
              <w:t>【</w:t>
            </w:r>
            <w:r w:rsidRPr="005067AA">
              <w:rPr>
                <w:rFonts w:ascii="標楷體" w:eastAsia="標楷體" w:hAnsi="標楷體" w:hint="eastAsia"/>
                <w:color w:val="FF0000"/>
                <w:sz w:val="20"/>
                <w:szCs w:val="20"/>
              </w:rPr>
              <w:t>人權</w:t>
            </w:r>
            <w:r w:rsidRPr="005067AA">
              <w:rPr>
                <w:rFonts w:ascii="標楷體" w:eastAsia="標楷體" w:hAnsi="標楷體"/>
                <w:color w:val="FF0000"/>
                <w:sz w:val="20"/>
                <w:szCs w:val="20"/>
              </w:rPr>
              <w:t>教育】</w:t>
            </w:r>
          </w:p>
          <w:p w14:paraId="0ED8517E"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【科技教育】</w:t>
            </w:r>
          </w:p>
          <w:p w14:paraId="1BBB15CF"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7340612A"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07DC8697"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【資訊教育】</w:t>
            </w:r>
          </w:p>
          <w:p w14:paraId="32240BEC"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2BEA3800"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【多元文化】</w:t>
            </w:r>
          </w:p>
          <w:p w14:paraId="2349A898" w14:textId="5373149E"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053C9387"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第七課傳唱時代的聲音</w:t>
            </w:r>
          </w:p>
          <w:p w14:paraId="7FF446F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【海洋教育】</w:t>
            </w:r>
          </w:p>
          <w:p w14:paraId="5953FA1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【閱讀素養】</w:t>
            </w:r>
          </w:p>
          <w:p w14:paraId="05ADA484"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第三課色彩百變</w:t>
            </w:r>
            <w:r w:rsidRPr="00F21EC5">
              <w:rPr>
                <w:rFonts w:eastAsia="標楷體" w:hint="eastAsia"/>
                <w:sz w:val="20"/>
                <w:szCs w:val="20"/>
              </w:rPr>
              <w:t>Show</w:t>
            </w:r>
          </w:p>
          <w:p w14:paraId="718D07DC"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A736DB2" w14:textId="77777777" w:rsidR="00355340" w:rsidRDefault="00355340" w:rsidP="00355340">
            <w:pPr>
              <w:jc w:val="both"/>
              <w:rPr>
                <w:rFonts w:eastAsia="標楷體"/>
                <w:sz w:val="20"/>
                <w:szCs w:val="20"/>
              </w:rPr>
            </w:pPr>
            <w:r w:rsidRPr="00BE48B9">
              <w:rPr>
                <w:rFonts w:ascii="標楷體" w:eastAsia="標楷體" w:hAnsi="標楷體" w:hint="eastAsia"/>
                <w:color w:val="FF0000"/>
              </w:rPr>
              <w:t>【多元文化】</w:t>
            </w:r>
          </w:p>
          <w:p w14:paraId="4944195C"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第十一課舞動吧！身體</w:t>
            </w:r>
          </w:p>
          <w:p w14:paraId="5BD5828B" w14:textId="548DB424" w:rsidR="00355340" w:rsidRDefault="00355340" w:rsidP="00355340">
            <w:pPr>
              <w:jc w:val="both"/>
              <w:rPr>
                <w:rFonts w:eastAsia="標楷體"/>
              </w:rPr>
            </w:pPr>
            <w:r w:rsidRPr="00BE48B9">
              <w:rPr>
                <w:rFonts w:ascii="標楷體" w:eastAsia="標楷體" w:hAnsi="標楷體" w:hint="eastAsia"/>
                <w:color w:val="FF0000"/>
              </w:rPr>
              <w:t>【</w:t>
            </w:r>
            <w:r w:rsidRPr="00BD0A22">
              <w:rPr>
                <w:rFonts w:ascii="標楷體" w:eastAsia="標楷體" w:hAnsi="標楷體" w:hint="eastAsia"/>
                <w:color w:val="FF0000"/>
              </w:rPr>
              <w:t>多元文化</w:t>
            </w:r>
            <w:r w:rsidRPr="00BE48B9">
              <w:rPr>
                <w:rFonts w:ascii="標楷體" w:eastAsia="標楷體" w:hAnsi="標楷體" w:hint="eastAsia"/>
                <w:color w:val="FF0000"/>
              </w:rPr>
              <w:t>】</w:t>
            </w:r>
          </w:p>
        </w:tc>
        <w:tc>
          <w:tcPr>
            <w:tcW w:w="1134" w:type="dxa"/>
            <w:shd w:val="clear" w:color="auto" w:fill="FFFFFF"/>
          </w:tcPr>
          <w:p w14:paraId="7A19B187"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童軍：第二主題環境「心」探索第1單元校園夢幻島</w:t>
            </w:r>
          </w:p>
          <w:p w14:paraId="46BC828D"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48E93476"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家政：第四主題「玩」美空間第1單元淨亮新「室」計</w:t>
            </w:r>
          </w:p>
          <w:p w14:paraId="358E7985"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輔導：第六主題生涯尋寶趣第1單元生涯尋寶我最行</w:t>
            </w:r>
          </w:p>
          <w:p w14:paraId="28FDF899" w14:textId="35D8B750"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4C73A8FC"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關卡3設計與製作的基礎</w:t>
            </w:r>
          </w:p>
          <w:p w14:paraId="0C26B892"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挑戰2電腦輔助設計與應用</w:t>
            </w:r>
          </w:p>
          <w:p w14:paraId="44837788" w14:textId="77777777" w:rsidR="00355340" w:rsidRPr="00802333" w:rsidRDefault="00355340" w:rsidP="00355340">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028D629E"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【人權教育】</w:t>
            </w:r>
          </w:p>
          <w:p w14:paraId="050D0272" w14:textId="77777777" w:rsidR="00355340" w:rsidRPr="00802333" w:rsidRDefault="00355340" w:rsidP="00355340">
            <w:pPr>
              <w:jc w:val="both"/>
              <w:rPr>
                <w:rFonts w:ascii="標楷體" w:eastAsia="標楷體" w:hAnsi="標楷體"/>
                <w:snapToGrid w:val="0"/>
                <w:kern w:val="0"/>
                <w:sz w:val="20"/>
                <w:szCs w:val="20"/>
              </w:rPr>
            </w:pPr>
          </w:p>
          <w:p w14:paraId="3236C0DA" w14:textId="5F2387FC" w:rsidR="00355340" w:rsidRDefault="00355340" w:rsidP="00355340">
            <w:pPr>
              <w:jc w:val="both"/>
              <w:rPr>
                <w:rFonts w:eastAsia="標楷體"/>
              </w:rPr>
            </w:pPr>
            <w:r w:rsidRPr="00802333">
              <w:rPr>
                <w:rFonts w:eastAsia="標楷體" w:hint="eastAsia"/>
              </w:rPr>
              <w:t>結構化程式</w:t>
            </w:r>
            <w:r w:rsidRPr="00802333">
              <w:rPr>
                <w:rFonts w:eastAsia="標楷體" w:hint="eastAsia"/>
              </w:rPr>
              <w:t>-</w:t>
            </w:r>
            <w:r w:rsidRPr="00802333">
              <w:rPr>
                <w:rFonts w:eastAsia="標楷體" w:hint="eastAsia"/>
              </w:rPr>
              <w:t>選擇結構</w:t>
            </w:r>
          </w:p>
        </w:tc>
        <w:tc>
          <w:tcPr>
            <w:tcW w:w="992" w:type="dxa"/>
          </w:tcPr>
          <w:p w14:paraId="37836BA7"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963C5">
              <w:rPr>
                <w:rFonts w:eastAsia="標楷體" w:hint="eastAsia"/>
                <w:sz w:val="20"/>
                <w:szCs w:val="20"/>
              </w:rPr>
              <w:t>第</w:t>
            </w:r>
            <w:r w:rsidRPr="005963C5">
              <w:rPr>
                <w:rFonts w:eastAsia="標楷體" w:hint="eastAsia"/>
                <w:sz w:val="20"/>
                <w:szCs w:val="20"/>
              </w:rPr>
              <w:t>2</w:t>
            </w:r>
            <w:r w:rsidRPr="005963C5">
              <w:rPr>
                <w:rFonts w:eastAsia="標楷體" w:hint="eastAsia"/>
                <w:sz w:val="20"/>
                <w:szCs w:val="20"/>
              </w:rPr>
              <w:t>單元環境安全總動員第</w:t>
            </w:r>
            <w:r w:rsidRPr="005963C5">
              <w:rPr>
                <w:rFonts w:eastAsia="標楷體" w:hint="eastAsia"/>
                <w:sz w:val="20"/>
                <w:szCs w:val="20"/>
              </w:rPr>
              <w:t>1</w:t>
            </w:r>
            <w:r w:rsidRPr="005963C5">
              <w:rPr>
                <w:rFonts w:eastAsia="標楷體" w:hint="eastAsia"/>
                <w:sz w:val="20"/>
                <w:szCs w:val="20"/>
              </w:rPr>
              <w:t>章環境安全搜查線</w:t>
            </w:r>
          </w:p>
          <w:p w14:paraId="47C5BC4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07D5157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【防災教育】</w:t>
            </w:r>
          </w:p>
          <w:p w14:paraId="14A51AA6" w14:textId="77777777" w:rsidR="00355340" w:rsidRDefault="00355340" w:rsidP="00355340">
            <w:pPr>
              <w:jc w:val="both"/>
              <w:rPr>
                <w:rFonts w:eastAsia="標楷體"/>
                <w:sz w:val="20"/>
                <w:szCs w:val="20"/>
              </w:rPr>
            </w:pPr>
            <w:r>
              <w:rPr>
                <w:rFonts w:eastAsia="標楷體" w:hint="eastAsia"/>
                <w:sz w:val="20"/>
                <w:szCs w:val="20"/>
              </w:rPr>
              <w:t>體育：</w:t>
            </w:r>
            <w:r w:rsidRPr="002C3559">
              <w:rPr>
                <w:rFonts w:eastAsia="標楷體" w:hint="eastAsia"/>
                <w:sz w:val="20"/>
                <w:szCs w:val="20"/>
              </w:rPr>
              <w:t>第</w:t>
            </w:r>
            <w:r w:rsidRPr="002C3559">
              <w:rPr>
                <w:rFonts w:eastAsia="標楷體" w:hint="eastAsia"/>
                <w:sz w:val="20"/>
                <w:szCs w:val="20"/>
              </w:rPr>
              <w:t>5</w:t>
            </w:r>
            <w:r w:rsidRPr="002C3559">
              <w:rPr>
                <w:rFonts w:eastAsia="標楷體" w:hint="eastAsia"/>
                <w:sz w:val="20"/>
                <w:szCs w:val="20"/>
              </w:rPr>
              <w:t>單元熱門運動大會串</w:t>
            </w:r>
            <w:r w:rsidRPr="0081703F">
              <w:rPr>
                <w:rFonts w:eastAsia="標楷體" w:hint="eastAsia"/>
                <w:sz w:val="20"/>
                <w:szCs w:val="20"/>
              </w:rPr>
              <w:t>第</w:t>
            </w:r>
            <w:r w:rsidRPr="0081703F">
              <w:rPr>
                <w:rFonts w:eastAsia="標楷體" w:hint="eastAsia"/>
                <w:sz w:val="20"/>
                <w:szCs w:val="20"/>
              </w:rPr>
              <w:t>3</w:t>
            </w:r>
            <w:r w:rsidRPr="0081703F">
              <w:rPr>
                <w:rFonts w:eastAsia="標楷體" w:hint="eastAsia"/>
                <w:sz w:val="20"/>
                <w:szCs w:val="20"/>
              </w:rPr>
              <w:t>章羽中作樂──羽球</w:t>
            </w:r>
          </w:p>
          <w:p w14:paraId="1CFC106C"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799138AB" w14:textId="0D0EC8F8"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1A12EC18" w14:textId="77777777" w:rsidTr="00452F95">
        <w:trPr>
          <w:cantSplit/>
          <w:trHeight w:val="780"/>
          <w:jc w:val="center"/>
        </w:trPr>
        <w:tc>
          <w:tcPr>
            <w:tcW w:w="597" w:type="dxa"/>
            <w:gridSpan w:val="2"/>
            <w:vAlign w:val="center"/>
          </w:tcPr>
          <w:p w14:paraId="27CA9975" w14:textId="18BCD576" w:rsidR="00355340" w:rsidRDefault="00355340" w:rsidP="00355340">
            <w:pPr>
              <w:jc w:val="center"/>
              <w:rPr>
                <w:rFonts w:eastAsia="標楷體"/>
              </w:rPr>
            </w:pPr>
            <w:r>
              <w:rPr>
                <w:rFonts w:eastAsia="標楷體" w:hint="eastAsia"/>
              </w:rPr>
              <w:lastRenderedPageBreak/>
              <w:t>16</w:t>
            </w:r>
          </w:p>
        </w:tc>
        <w:tc>
          <w:tcPr>
            <w:tcW w:w="672" w:type="dxa"/>
            <w:vAlign w:val="center"/>
          </w:tcPr>
          <w:p w14:paraId="226DD328" w14:textId="5484960F" w:rsidR="00355340" w:rsidRDefault="00355340" w:rsidP="00355340">
            <w:pPr>
              <w:jc w:val="center"/>
              <w:rPr>
                <w:rFonts w:eastAsia="標楷體"/>
              </w:rPr>
            </w:pPr>
            <w:r w:rsidRPr="00705EB3">
              <w:rPr>
                <w:rFonts w:ascii="標楷體" w:eastAsia="標楷體" w:hAnsi="標楷體"/>
              </w:rPr>
              <w:t>12/9-12/13</w:t>
            </w:r>
          </w:p>
        </w:tc>
        <w:tc>
          <w:tcPr>
            <w:tcW w:w="994" w:type="dxa"/>
            <w:gridSpan w:val="2"/>
          </w:tcPr>
          <w:p w14:paraId="7D7D9B8E"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七、兒時記趣八、紙船印象</w:t>
            </w:r>
          </w:p>
          <w:p w14:paraId="56C59C2F"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【閱讀素養教育】</w:t>
            </w:r>
          </w:p>
          <w:p w14:paraId="76058BD1"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閱J3 理解學科知識內的重要詞彙的意涵，並懂得如何運用該詞彙與他人進行溝通。</w:t>
            </w:r>
          </w:p>
          <w:p w14:paraId="4DD1BB79"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【家庭教育】</w:t>
            </w:r>
          </w:p>
          <w:p w14:paraId="6A4A5B1A" w14:textId="0211F630" w:rsidR="00355340" w:rsidRDefault="00355340" w:rsidP="00355340">
            <w:pPr>
              <w:jc w:val="both"/>
              <w:rPr>
                <w:rFonts w:eastAsia="標楷體"/>
              </w:rPr>
            </w:pPr>
            <w:r w:rsidRPr="00705EB3">
              <w:rPr>
                <w:rFonts w:ascii="標楷體" w:eastAsia="標楷體" w:hAnsi="標楷體" w:hint="eastAsia"/>
              </w:rPr>
              <w:t>家J5 了解與家人溝通互動及</w:t>
            </w:r>
            <w:r w:rsidRPr="00705EB3">
              <w:rPr>
                <w:rFonts w:ascii="標楷體" w:eastAsia="標楷體" w:hAnsi="標楷體" w:hint="eastAsia"/>
              </w:rPr>
              <w:lastRenderedPageBreak/>
              <w:t>相互支持的適切方式。</w:t>
            </w:r>
          </w:p>
        </w:tc>
        <w:tc>
          <w:tcPr>
            <w:tcW w:w="993" w:type="dxa"/>
            <w:vAlign w:val="center"/>
          </w:tcPr>
          <w:p w14:paraId="4195EFC7" w14:textId="7491D760" w:rsidR="00355340" w:rsidRDefault="00355340" w:rsidP="00355340">
            <w:pPr>
              <w:jc w:val="both"/>
              <w:rPr>
                <w:rFonts w:eastAsia="標楷體"/>
              </w:rPr>
            </w:pPr>
            <w:r w:rsidRPr="00EA6F88">
              <w:rPr>
                <w:rFonts w:ascii="標楷體" w:eastAsia="標楷體" w:hAnsi="標楷體"/>
                <w:sz w:val="22"/>
              </w:rPr>
              <w:lastRenderedPageBreak/>
              <w:t xml:space="preserve">Lesson 5 </w:t>
            </w:r>
            <w:r w:rsidRPr="007C273C">
              <w:rPr>
                <w:rFonts w:ascii="標楷體" w:eastAsia="標楷體" w:hAnsi="標楷體"/>
                <w:sz w:val="22"/>
              </w:rPr>
              <w:t>What Are You Doing?</w:t>
            </w:r>
            <w:r>
              <w:rPr>
                <w:rFonts w:ascii="標楷體" w:eastAsia="標楷體" w:hAnsi="標楷體"/>
                <w:sz w:val="22"/>
              </w:rPr>
              <w:br/>
            </w:r>
            <w:r w:rsidRPr="00EA6F88">
              <w:rPr>
                <w:rFonts w:ascii="標楷體" w:eastAsia="標楷體" w:hAnsi="標楷體"/>
                <w:sz w:val="22"/>
              </w:rPr>
              <w:t xml:space="preserve">Lesson 6 </w:t>
            </w:r>
            <w:r w:rsidRPr="00AA6F45">
              <w:rPr>
                <w:rFonts w:ascii="標楷體" w:eastAsia="標楷體" w:hAnsi="標楷體"/>
                <w:sz w:val="22"/>
              </w:rPr>
              <w:t>Are There Any Shelves Outside the Door?</w:t>
            </w:r>
            <w:r w:rsidRPr="00EA6F88">
              <w:rPr>
                <w:rFonts w:ascii="標楷體" w:eastAsia="標楷體" w:hAnsi="標楷體"/>
                <w:color w:val="FF0000"/>
                <w:sz w:val="22"/>
              </w:rPr>
              <w:br/>
            </w:r>
            <w:r w:rsidRPr="00EA6F88">
              <w:rPr>
                <w:rFonts w:ascii="標楷體" w:eastAsia="標楷體" w:hAnsi="標楷體" w:hint="eastAsia"/>
                <w:color w:val="FF0000"/>
                <w:sz w:val="22"/>
              </w:rPr>
              <w:t>【國際教育】</w:t>
            </w:r>
          </w:p>
        </w:tc>
        <w:tc>
          <w:tcPr>
            <w:tcW w:w="992" w:type="dxa"/>
          </w:tcPr>
          <w:p w14:paraId="301C7E62" w14:textId="77777777" w:rsidR="00355340" w:rsidRDefault="00355340" w:rsidP="00355340">
            <w:pPr>
              <w:jc w:val="both"/>
              <w:rPr>
                <w:rFonts w:eastAsia="標楷體"/>
              </w:rPr>
            </w:pPr>
          </w:p>
        </w:tc>
        <w:tc>
          <w:tcPr>
            <w:tcW w:w="992" w:type="dxa"/>
          </w:tcPr>
          <w:p w14:paraId="50294E51" w14:textId="77777777" w:rsidR="00355340" w:rsidRDefault="00355340" w:rsidP="00355340">
            <w:pPr>
              <w:jc w:val="both"/>
              <w:rPr>
                <w:rFonts w:eastAsia="標楷體"/>
              </w:rPr>
            </w:pPr>
          </w:p>
        </w:tc>
        <w:tc>
          <w:tcPr>
            <w:tcW w:w="851" w:type="dxa"/>
          </w:tcPr>
          <w:p w14:paraId="5BAE55A9" w14:textId="77777777" w:rsidR="00355340" w:rsidRDefault="00355340" w:rsidP="00355340">
            <w:pPr>
              <w:jc w:val="both"/>
              <w:rPr>
                <w:rFonts w:eastAsia="標楷體"/>
              </w:rPr>
            </w:pPr>
          </w:p>
        </w:tc>
        <w:tc>
          <w:tcPr>
            <w:tcW w:w="1134" w:type="dxa"/>
          </w:tcPr>
          <w:p w14:paraId="4A19253C" w14:textId="77777777" w:rsidR="00355340" w:rsidRDefault="00355340" w:rsidP="00355340">
            <w:pPr>
              <w:jc w:val="both"/>
              <w:rPr>
                <w:rFonts w:eastAsia="標楷體"/>
              </w:rPr>
            </w:pPr>
          </w:p>
        </w:tc>
        <w:tc>
          <w:tcPr>
            <w:tcW w:w="1134" w:type="dxa"/>
          </w:tcPr>
          <w:p w14:paraId="41B65DC4" w14:textId="3F14296C" w:rsidR="00355340" w:rsidRDefault="00355340" w:rsidP="00355340">
            <w:pPr>
              <w:jc w:val="both"/>
              <w:rPr>
                <w:rFonts w:eastAsia="標楷體"/>
              </w:rPr>
            </w:pPr>
            <w:r w:rsidRPr="00F6338B">
              <w:rPr>
                <w:rFonts w:eastAsia="標楷體"/>
                <w:kern w:val="0"/>
                <w:sz w:val="20"/>
              </w:rPr>
              <w:t>3-1</w:t>
            </w:r>
            <w:r w:rsidRPr="00F6338B">
              <w:rPr>
                <w:rFonts w:eastAsia="標楷體"/>
                <w:kern w:val="0"/>
                <w:sz w:val="20"/>
              </w:rPr>
              <w:t>代數式的化簡</w:t>
            </w:r>
          </w:p>
        </w:tc>
        <w:tc>
          <w:tcPr>
            <w:tcW w:w="992" w:type="dxa"/>
            <w:tcBorders>
              <w:top w:val="single" w:sz="4" w:space="0" w:color="000000"/>
              <w:left w:val="single" w:sz="4" w:space="0" w:color="000000"/>
              <w:bottom w:val="single" w:sz="4" w:space="0" w:color="000000"/>
              <w:right w:val="single" w:sz="4" w:space="0" w:color="000000"/>
            </w:tcBorders>
            <w:vAlign w:val="center"/>
          </w:tcPr>
          <w:p w14:paraId="2523453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5523D6B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 天氣與氣候</w:t>
            </w:r>
          </w:p>
          <w:p w14:paraId="5AF185CB"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【戶外教育】</w:t>
            </w:r>
          </w:p>
          <w:p w14:paraId="7EA6AFFB"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5BBA3E5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 臺灣的歷史(上)</w:t>
            </w:r>
          </w:p>
          <w:p w14:paraId="12F5BFA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 清帝國時期農商業的發展</w:t>
            </w:r>
          </w:p>
          <w:p w14:paraId="78C6712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6FEF352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46D66F6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 學生權利與校園生活</w:t>
            </w:r>
          </w:p>
          <w:p w14:paraId="2B7DC892"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lastRenderedPageBreak/>
              <w:t>【人權教育】</w:t>
            </w:r>
          </w:p>
          <w:p w14:paraId="13845B50"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【生命教育】</w:t>
            </w:r>
          </w:p>
          <w:p w14:paraId="57AFD07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【法治教育】</w:t>
            </w:r>
          </w:p>
          <w:p w14:paraId="0EDD8595"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0C38026C" w14:textId="635A4D83" w:rsidR="00355340" w:rsidRDefault="00355340" w:rsidP="00355340">
            <w:pPr>
              <w:jc w:val="both"/>
              <w:rPr>
                <w:rFonts w:eastAsia="標楷體"/>
              </w:rPr>
            </w:pPr>
            <w:r>
              <w:rPr>
                <w:rFonts w:ascii="標楷體" w:eastAsia="標楷體" w:hAnsi="標楷體" w:hint="eastAsia"/>
                <w:color w:val="FF0000"/>
                <w:sz w:val="20"/>
                <w:szCs w:val="20"/>
              </w:rPr>
              <w:t>【國際教育】。</w:t>
            </w:r>
          </w:p>
        </w:tc>
        <w:tc>
          <w:tcPr>
            <w:tcW w:w="1134" w:type="dxa"/>
          </w:tcPr>
          <w:p w14:paraId="00EAC938"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第五章：生物體的協調作用</w:t>
            </w:r>
          </w:p>
          <w:p w14:paraId="4A361853"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˙5-2內分泌系統（</w:t>
            </w:r>
            <w:r>
              <w:rPr>
                <w:rFonts w:ascii="標楷體" w:eastAsia="標楷體" w:hAnsi="標楷體" w:hint="eastAsia"/>
                <w:sz w:val="20"/>
                <w:szCs w:val="20"/>
              </w:rPr>
              <w:t>3</w:t>
            </w:r>
            <w:r w:rsidRPr="00201F11">
              <w:rPr>
                <w:rFonts w:ascii="標楷體" w:eastAsia="標楷體" w:hAnsi="標楷體" w:hint="eastAsia"/>
                <w:sz w:val="20"/>
                <w:szCs w:val="20"/>
              </w:rPr>
              <w:t>）</w:t>
            </w:r>
          </w:p>
          <w:p w14:paraId="184FFDB9"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4FC571C8"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64AADBBF"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5BC19105" w14:textId="09BD2347" w:rsidR="00355340" w:rsidRDefault="00355340" w:rsidP="00355340">
            <w:pPr>
              <w:jc w:val="both"/>
              <w:rPr>
                <w:rFonts w:eastAsia="標楷體"/>
              </w:rPr>
            </w:pPr>
            <w:r w:rsidRPr="0017075A">
              <w:rPr>
                <w:rFonts w:ascii="標楷體" w:eastAsia="標楷體" w:hAnsi="標楷體"/>
                <w:color w:val="FF0000"/>
                <w:sz w:val="20"/>
                <w:szCs w:val="20"/>
              </w:rPr>
              <w:t>【多元文化】</w:t>
            </w:r>
          </w:p>
        </w:tc>
        <w:tc>
          <w:tcPr>
            <w:tcW w:w="992" w:type="dxa"/>
            <w:gridSpan w:val="2"/>
          </w:tcPr>
          <w:p w14:paraId="5B449B20"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第八課「藝」起生活趣</w:t>
            </w:r>
          </w:p>
          <w:p w14:paraId="71FFF07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【戶外教育】</w:t>
            </w:r>
          </w:p>
          <w:p w14:paraId="02B9F1C3"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327C6D2E"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6A753F0C"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第四課漫遊「藝」境</w:t>
            </w:r>
          </w:p>
          <w:p w14:paraId="2F00AF30"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84D99A1"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第十二課精采的幕後世界</w:t>
            </w:r>
          </w:p>
          <w:p w14:paraId="2BE557F7" w14:textId="640BA37B" w:rsidR="00355340" w:rsidRDefault="00355340" w:rsidP="00355340">
            <w:pPr>
              <w:jc w:val="both"/>
              <w:rPr>
                <w:rFonts w:eastAsia="標楷體"/>
              </w:rPr>
            </w:pPr>
            <w:r w:rsidRPr="00BE48B9">
              <w:rPr>
                <w:rFonts w:ascii="標楷體" w:eastAsia="標楷體" w:hAnsi="標楷體" w:hint="eastAsia"/>
                <w:color w:val="FF0000"/>
              </w:rPr>
              <w:t>【生涯規劃】</w:t>
            </w:r>
          </w:p>
        </w:tc>
        <w:tc>
          <w:tcPr>
            <w:tcW w:w="1134" w:type="dxa"/>
            <w:shd w:val="clear" w:color="auto" w:fill="FFFFFF"/>
          </w:tcPr>
          <w:p w14:paraId="55FD434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童軍：第二主題環境「心」探索第2單元探索生活圈</w:t>
            </w:r>
          </w:p>
          <w:p w14:paraId="700B55CE"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7DE7BD90"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家政：第四主題「玩」美空間第1單元淨亮新「室」計</w:t>
            </w:r>
          </w:p>
          <w:p w14:paraId="3E6035B9"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輔導：第六主題生涯尋寶趣第1單元生涯尋寶我最行</w:t>
            </w:r>
          </w:p>
          <w:p w14:paraId="186C6ED5" w14:textId="0BF9D027"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7124C4B2"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關卡3設計與製作的基礎</w:t>
            </w:r>
          </w:p>
          <w:p w14:paraId="2A9AE2BE" w14:textId="77777777" w:rsidR="00355340" w:rsidRPr="00802333" w:rsidRDefault="00355340" w:rsidP="00355340">
            <w:pPr>
              <w:jc w:val="both"/>
              <w:rPr>
                <w:rFonts w:ascii="標楷體" w:eastAsia="標楷體" w:hAnsi="標楷體"/>
                <w:noProof/>
                <w:sz w:val="20"/>
                <w:szCs w:val="20"/>
              </w:rPr>
            </w:pPr>
            <w:r w:rsidRPr="00802333">
              <w:rPr>
                <w:rFonts w:ascii="標楷體" w:eastAsia="標楷體" w:hAnsi="標楷體" w:hint="eastAsia"/>
                <w:noProof/>
                <w:sz w:val="20"/>
                <w:szCs w:val="20"/>
              </w:rPr>
              <w:t>挑戰2電腦輔助設計與應用</w:t>
            </w:r>
          </w:p>
          <w:p w14:paraId="12F95317" w14:textId="77777777" w:rsidR="00355340" w:rsidRPr="00802333" w:rsidRDefault="00355340" w:rsidP="00355340">
            <w:pPr>
              <w:jc w:val="both"/>
              <w:rPr>
                <w:rFonts w:ascii="標楷體" w:eastAsia="標楷體" w:hAnsi="標楷體"/>
                <w:noProof/>
                <w:sz w:val="20"/>
                <w:szCs w:val="20"/>
              </w:rPr>
            </w:pPr>
          </w:p>
          <w:p w14:paraId="12E49B87" w14:textId="01F55873" w:rsidR="00355340" w:rsidRDefault="00355340" w:rsidP="00355340">
            <w:pPr>
              <w:jc w:val="both"/>
              <w:rPr>
                <w:rFonts w:eastAsia="標楷體"/>
              </w:rPr>
            </w:pPr>
            <w:r w:rsidRPr="00802333">
              <w:rPr>
                <w:rFonts w:eastAsia="標楷體" w:hint="eastAsia"/>
              </w:rPr>
              <w:t>結構化程式</w:t>
            </w:r>
            <w:r w:rsidRPr="00802333">
              <w:rPr>
                <w:rFonts w:eastAsia="標楷體" w:hint="eastAsia"/>
              </w:rPr>
              <w:t>-</w:t>
            </w:r>
            <w:r w:rsidRPr="00802333">
              <w:rPr>
                <w:rFonts w:eastAsia="標楷體" w:hint="eastAsia"/>
              </w:rPr>
              <w:t>重複結構</w:t>
            </w:r>
          </w:p>
        </w:tc>
        <w:tc>
          <w:tcPr>
            <w:tcW w:w="992" w:type="dxa"/>
          </w:tcPr>
          <w:p w14:paraId="0B407B62"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963C5">
              <w:rPr>
                <w:rFonts w:eastAsia="標楷體" w:hint="eastAsia"/>
                <w:sz w:val="20"/>
                <w:szCs w:val="20"/>
              </w:rPr>
              <w:t>第</w:t>
            </w:r>
            <w:r w:rsidRPr="005963C5">
              <w:rPr>
                <w:rFonts w:eastAsia="標楷體" w:hint="eastAsia"/>
                <w:sz w:val="20"/>
                <w:szCs w:val="20"/>
              </w:rPr>
              <w:t>2</w:t>
            </w:r>
            <w:r w:rsidRPr="005963C5">
              <w:rPr>
                <w:rFonts w:eastAsia="標楷體" w:hint="eastAsia"/>
                <w:sz w:val="20"/>
                <w:szCs w:val="20"/>
              </w:rPr>
              <w:t>單元環境安全總動員第</w:t>
            </w:r>
            <w:r w:rsidRPr="005963C5">
              <w:rPr>
                <w:rFonts w:eastAsia="標楷體" w:hint="eastAsia"/>
                <w:sz w:val="20"/>
                <w:szCs w:val="20"/>
              </w:rPr>
              <w:t>1</w:t>
            </w:r>
            <w:r w:rsidRPr="005963C5">
              <w:rPr>
                <w:rFonts w:eastAsia="標楷體" w:hint="eastAsia"/>
                <w:sz w:val="20"/>
                <w:szCs w:val="20"/>
              </w:rPr>
              <w:t>章環境安全搜查線</w:t>
            </w:r>
          </w:p>
          <w:p w14:paraId="43CA154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3A9FF56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【防災教育】</w:t>
            </w:r>
          </w:p>
          <w:p w14:paraId="25954BE1" w14:textId="77777777" w:rsidR="00355340" w:rsidRDefault="00355340" w:rsidP="00355340">
            <w:pPr>
              <w:jc w:val="both"/>
              <w:rPr>
                <w:rFonts w:eastAsia="標楷體"/>
                <w:sz w:val="20"/>
                <w:szCs w:val="20"/>
              </w:rPr>
            </w:pPr>
            <w:r>
              <w:rPr>
                <w:rFonts w:eastAsia="標楷體" w:hint="eastAsia"/>
                <w:sz w:val="20"/>
                <w:szCs w:val="20"/>
              </w:rPr>
              <w:t>體育：</w:t>
            </w:r>
            <w:r w:rsidRPr="007A1F54">
              <w:rPr>
                <w:rFonts w:eastAsia="標楷體" w:hint="eastAsia"/>
                <w:sz w:val="20"/>
                <w:szCs w:val="20"/>
              </w:rPr>
              <w:t>第</w:t>
            </w:r>
            <w:r w:rsidRPr="007A1F54">
              <w:rPr>
                <w:rFonts w:eastAsia="標楷體" w:hint="eastAsia"/>
                <w:sz w:val="20"/>
                <w:szCs w:val="20"/>
              </w:rPr>
              <w:t>6</w:t>
            </w:r>
            <w:r w:rsidRPr="007A1F54">
              <w:rPr>
                <w:rFonts w:eastAsia="標楷體" w:hint="eastAsia"/>
                <w:sz w:val="20"/>
                <w:szCs w:val="20"/>
              </w:rPr>
              <w:t>單元靈活自如好身手第</w:t>
            </w:r>
            <w:r w:rsidRPr="007A1F54">
              <w:rPr>
                <w:rFonts w:eastAsia="標楷體" w:hint="eastAsia"/>
                <w:sz w:val="20"/>
                <w:szCs w:val="20"/>
              </w:rPr>
              <w:t>1</w:t>
            </w:r>
            <w:r w:rsidRPr="007A1F54">
              <w:rPr>
                <w:rFonts w:eastAsia="標楷體" w:hint="eastAsia"/>
                <w:sz w:val="20"/>
                <w:szCs w:val="20"/>
              </w:rPr>
              <w:t>章登峰造極──體操</w:t>
            </w:r>
          </w:p>
          <w:p w14:paraId="6B8CAEB5"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672F3BB8" w14:textId="0F1749E5"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49CFC3A8" w14:textId="77777777" w:rsidTr="00452F95">
        <w:trPr>
          <w:cantSplit/>
          <w:trHeight w:val="780"/>
          <w:jc w:val="center"/>
        </w:trPr>
        <w:tc>
          <w:tcPr>
            <w:tcW w:w="597" w:type="dxa"/>
            <w:gridSpan w:val="2"/>
            <w:vAlign w:val="center"/>
          </w:tcPr>
          <w:p w14:paraId="3B4A0007" w14:textId="6EC26FCE" w:rsidR="00355340" w:rsidRDefault="00355340" w:rsidP="00355340">
            <w:pPr>
              <w:jc w:val="center"/>
              <w:rPr>
                <w:rFonts w:eastAsia="標楷體"/>
              </w:rPr>
            </w:pPr>
            <w:r>
              <w:rPr>
                <w:rFonts w:eastAsia="標楷體" w:hint="eastAsia"/>
              </w:rPr>
              <w:lastRenderedPageBreak/>
              <w:t>17</w:t>
            </w:r>
          </w:p>
        </w:tc>
        <w:tc>
          <w:tcPr>
            <w:tcW w:w="672" w:type="dxa"/>
            <w:vAlign w:val="center"/>
          </w:tcPr>
          <w:p w14:paraId="20EFDAD8" w14:textId="061E5221" w:rsidR="00355340" w:rsidRDefault="00355340" w:rsidP="00355340">
            <w:pPr>
              <w:jc w:val="center"/>
              <w:rPr>
                <w:rFonts w:eastAsia="標楷體"/>
              </w:rPr>
            </w:pPr>
            <w:r w:rsidRPr="00705EB3">
              <w:rPr>
                <w:rFonts w:ascii="標楷體" w:eastAsia="標楷體" w:hAnsi="標楷體"/>
              </w:rPr>
              <w:t>12/16-12/20</w:t>
            </w:r>
          </w:p>
        </w:tc>
        <w:tc>
          <w:tcPr>
            <w:tcW w:w="994" w:type="dxa"/>
            <w:gridSpan w:val="2"/>
            <w:vAlign w:val="center"/>
          </w:tcPr>
          <w:p w14:paraId="5441626E"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八、紙船印象</w:t>
            </w:r>
          </w:p>
          <w:p w14:paraId="6B69E765"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【家庭教育】</w:t>
            </w:r>
          </w:p>
          <w:p w14:paraId="2CAB6331" w14:textId="58DF0F9E" w:rsidR="00355340" w:rsidRDefault="00355340" w:rsidP="00355340">
            <w:pPr>
              <w:jc w:val="both"/>
              <w:rPr>
                <w:rFonts w:eastAsia="標楷體"/>
              </w:rPr>
            </w:pPr>
            <w:r w:rsidRPr="00705EB3">
              <w:rPr>
                <w:rFonts w:ascii="標楷體" w:eastAsia="標楷體" w:hAnsi="標楷體" w:hint="eastAsia"/>
              </w:rPr>
              <w:t>家J5 了解與家人溝通互動及相互支持的適切方式。</w:t>
            </w:r>
          </w:p>
        </w:tc>
        <w:tc>
          <w:tcPr>
            <w:tcW w:w="993" w:type="dxa"/>
            <w:vAlign w:val="center"/>
          </w:tcPr>
          <w:p w14:paraId="460916A8" w14:textId="1A00673A" w:rsidR="00355340" w:rsidRDefault="00355340" w:rsidP="00355340">
            <w:pPr>
              <w:jc w:val="both"/>
              <w:rPr>
                <w:rFonts w:eastAsia="標楷體"/>
              </w:rPr>
            </w:pPr>
            <w:r w:rsidRPr="00EA6F88">
              <w:rPr>
                <w:rFonts w:ascii="標楷體" w:eastAsia="標楷體" w:hAnsi="標楷體"/>
                <w:sz w:val="22"/>
              </w:rPr>
              <w:t xml:space="preserve">Lesson 6 </w:t>
            </w:r>
            <w:r w:rsidRPr="00AA6F45">
              <w:rPr>
                <w:rFonts w:ascii="標楷體" w:eastAsia="標楷體" w:hAnsi="標楷體"/>
                <w:sz w:val="22"/>
              </w:rPr>
              <w:t>Are There Any Shelves Outside the Door?</w:t>
            </w:r>
            <w:r w:rsidRPr="00EA6F88">
              <w:rPr>
                <w:rFonts w:ascii="標楷體" w:eastAsia="標楷體" w:hAnsi="標楷體"/>
                <w:color w:val="FF0000"/>
                <w:sz w:val="22"/>
              </w:rPr>
              <w:br/>
            </w:r>
            <w:r w:rsidRPr="00EA6F88">
              <w:rPr>
                <w:rFonts w:ascii="標楷體" w:eastAsia="標楷體" w:hAnsi="標楷體" w:hint="eastAsia"/>
                <w:color w:val="FF0000"/>
                <w:sz w:val="22"/>
              </w:rPr>
              <w:t>【國際教育】</w:t>
            </w:r>
          </w:p>
        </w:tc>
        <w:tc>
          <w:tcPr>
            <w:tcW w:w="992" w:type="dxa"/>
          </w:tcPr>
          <w:p w14:paraId="65B70C49" w14:textId="77777777" w:rsidR="00355340" w:rsidRDefault="00355340" w:rsidP="00355340">
            <w:pPr>
              <w:jc w:val="both"/>
              <w:rPr>
                <w:rFonts w:eastAsia="標楷體"/>
              </w:rPr>
            </w:pPr>
          </w:p>
        </w:tc>
        <w:tc>
          <w:tcPr>
            <w:tcW w:w="992" w:type="dxa"/>
          </w:tcPr>
          <w:p w14:paraId="3A5F43E2" w14:textId="77777777" w:rsidR="00355340" w:rsidRDefault="00355340" w:rsidP="00355340">
            <w:pPr>
              <w:jc w:val="both"/>
              <w:rPr>
                <w:rFonts w:eastAsia="標楷體"/>
              </w:rPr>
            </w:pPr>
          </w:p>
        </w:tc>
        <w:tc>
          <w:tcPr>
            <w:tcW w:w="851" w:type="dxa"/>
          </w:tcPr>
          <w:p w14:paraId="73BBF623" w14:textId="77777777" w:rsidR="00355340" w:rsidRDefault="00355340" w:rsidP="00355340">
            <w:pPr>
              <w:jc w:val="both"/>
              <w:rPr>
                <w:rFonts w:eastAsia="標楷體"/>
              </w:rPr>
            </w:pPr>
          </w:p>
        </w:tc>
        <w:tc>
          <w:tcPr>
            <w:tcW w:w="1134" w:type="dxa"/>
          </w:tcPr>
          <w:p w14:paraId="0CDE9008" w14:textId="77777777" w:rsidR="00355340" w:rsidRDefault="00355340" w:rsidP="00355340">
            <w:pPr>
              <w:jc w:val="both"/>
              <w:rPr>
                <w:rFonts w:eastAsia="標楷體"/>
              </w:rPr>
            </w:pPr>
          </w:p>
        </w:tc>
        <w:tc>
          <w:tcPr>
            <w:tcW w:w="1134" w:type="dxa"/>
          </w:tcPr>
          <w:p w14:paraId="51484B5C" w14:textId="0385F4AC" w:rsidR="00355340" w:rsidRDefault="00355340" w:rsidP="00355340">
            <w:pPr>
              <w:jc w:val="both"/>
              <w:rPr>
                <w:rFonts w:eastAsia="標楷體"/>
              </w:rPr>
            </w:pPr>
            <w:r w:rsidRPr="00F6338B">
              <w:rPr>
                <w:rFonts w:eastAsia="標楷體"/>
                <w:kern w:val="0"/>
                <w:sz w:val="20"/>
              </w:rPr>
              <w:t>3-</w:t>
            </w:r>
            <w:r>
              <w:rPr>
                <w:rFonts w:eastAsia="標楷體"/>
                <w:kern w:val="0"/>
                <w:sz w:val="20"/>
              </w:rPr>
              <w:t>2</w:t>
            </w:r>
            <w:r>
              <w:rPr>
                <w:rFonts w:eastAsia="標楷體"/>
                <w:kern w:val="0"/>
                <w:sz w:val="20"/>
              </w:rPr>
              <w:t>一元一次方程式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1A5C972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 臺灣的環境（上）</w:t>
            </w:r>
          </w:p>
          <w:p w14:paraId="6D1E55C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 天氣與氣候</w:t>
            </w:r>
          </w:p>
          <w:p w14:paraId="3FCCB09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2AA07FA2"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6A4D225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2C2B888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 清帝國時期農商業的發展</w:t>
            </w:r>
          </w:p>
          <w:p w14:paraId="1D214E8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21CD6BD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60AE69F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 學生權利與校園生活</w:t>
            </w:r>
          </w:p>
          <w:p w14:paraId="1E254E8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lastRenderedPageBreak/>
              <w:t>【人權教育】</w:t>
            </w:r>
          </w:p>
          <w:p w14:paraId="18416FC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【生命教育】</w:t>
            </w:r>
          </w:p>
          <w:p w14:paraId="216AC32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【法治教育】</w:t>
            </w:r>
          </w:p>
          <w:p w14:paraId="17CD3AB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【品德教育】</w:t>
            </w:r>
          </w:p>
          <w:p w14:paraId="5D7FFB10" w14:textId="37520A8B" w:rsidR="00355340" w:rsidRDefault="00355340" w:rsidP="00355340">
            <w:pPr>
              <w:jc w:val="both"/>
              <w:rPr>
                <w:rFonts w:eastAsia="標楷體"/>
              </w:rPr>
            </w:pPr>
            <w:r>
              <w:rPr>
                <w:rFonts w:ascii="標楷體" w:eastAsia="標楷體" w:hAnsi="標楷體" w:hint="eastAsia"/>
                <w:color w:val="FF0000"/>
                <w:sz w:val="20"/>
                <w:szCs w:val="20"/>
              </w:rPr>
              <w:t>【國際教育】</w:t>
            </w:r>
          </w:p>
        </w:tc>
        <w:tc>
          <w:tcPr>
            <w:tcW w:w="1134" w:type="dxa"/>
          </w:tcPr>
          <w:p w14:paraId="37FF1C0E"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第五章：生物體的協調作用</w:t>
            </w:r>
          </w:p>
          <w:p w14:paraId="50E426F1"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˙5-3植物的感應（</w:t>
            </w:r>
            <w:r>
              <w:rPr>
                <w:rFonts w:ascii="標楷體" w:eastAsia="標楷體" w:hAnsi="標楷體" w:hint="eastAsia"/>
                <w:sz w:val="20"/>
                <w:szCs w:val="20"/>
              </w:rPr>
              <w:t>3</w:t>
            </w:r>
            <w:r w:rsidRPr="00201F11">
              <w:rPr>
                <w:rFonts w:ascii="標楷體" w:eastAsia="標楷體" w:hAnsi="標楷體" w:hint="eastAsia"/>
                <w:sz w:val="20"/>
                <w:szCs w:val="20"/>
              </w:rPr>
              <w:t>）</w:t>
            </w:r>
          </w:p>
          <w:p w14:paraId="5BB6CDEE"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FF33CC"/>
                <w:sz w:val="20"/>
                <w:szCs w:val="20"/>
              </w:rPr>
              <w:t>【環境教育】</w:t>
            </w:r>
          </w:p>
          <w:p w14:paraId="0F071043"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1D0783ED"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445CEDAB"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【生涯規劃】</w:t>
            </w:r>
          </w:p>
          <w:p w14:paraId="3C169968" w14:textId="77777777" w:rsidR="00355340" w:rsidRPr="000E6F77"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【閱讀素養】</w:t>
            </w:r>
          </w:p>
          <w:p w14:paraId="11CF6B35" w14:textId="77777777" w:rsidR="00355340" w:rsidRDefault="00355340" w:rsidP="00355340">
            <w:pPr>
              <w:jc w:val="both"/>
              <w:rPr>
                <w:rFonts w:eastAsia="標楷體"/>
              </w:rPr>
            </w:pPr>
          </w:p>
        </w:tc>
        <w:tc>
          <w:tcPr>
            <w:tcW w:w="992" w:type="dxa"/>
            <w:gridSpan w:val="2"/>
          </w:tcPr>
          <w:p w14:paraId="2D8B9866"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第八課「藝」起生活趣</w:t>
            </w:r>
          </w:p>
          <w:p w14:paraId="5F625E6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【戶外教育】</w:t>
            </w:r>
          </w:p>
          <w:p w14:paraId="5BCCEEC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5FF16C8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4BDDA39A"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第四課漫遊「藝」境</w:t>
            </w:r>
          </w:p>
          <w:p w14:paraId="10DA3100"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1D968F9D"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第十二課精采的幕後世界</w:t>
            </w:r>
          </w:p>
          <w:p w14:paraId="5D50944A" w14:textId="34103FDF" w:rsidR="00355340" w:rsidRDefault="00355340" w:rsidP="00355340">
            <w:pPr>
              <w:jc w:val="both"/>
              <w:rPr>
                <w:rFonts w:eastAsia="標楷體"/>
              </w:rPr>
            </w:pPr>
            <w:r w:rsidRPr="00BE48B9">
              <w:rPr>
                <w:rFonts w:ascii="標楷體" w:eastAsia="標楷體" w:hAnsi="標楷體" w:hint="eastAsia"/>
                <w:color w:val="FF0000"/>
              </w:rPr>
              <w:t>【生涯規劃】</w:t>
            </w:r>
          </w:p>
        </w:tc>
        <w:tc>
          <w:tcPr>
            <w:tcW w:w="1134" w:type="dxa"/>
            <w:shd w:val="clear" w:color="auto" w:fill="FFFFFF"/>
          </w:tcPr>
          <w:p w14:paraId="09B328C3"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童軍：第二主題環境「心」探索第2單元探索生活圈</w:t>
            </w:r>
          </w:p>
          <w:p w14:paraId="392F63FB"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6A1B754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家政：第四主題「玩」美空間第1單元淨亮新「室」計</w:t>
            </w:r>
          </w:p>
          <w:p w14:paraId="3A6F814F"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輔導：第六主題生涯尋寶趣第1單元生涯尋寶我最行</w:t>
            </w:r>
          </w:p>
          <w:p w14:paraId="7755B205" w14:textId="62C07CFA"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3C4EE501"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關卡3設計與製作的基礎</w:t>
            </w:r>
          </w:p>
          <w:p w14:paraId="39B43E2B" w14:textId="77777777" w:rsidR="00355340" w:rsidRPr="00802333" w:rsidRDefault="00355340" w:rsidP="00355340">
            <w:pPr>
              <w:jc w:val="both"/>
              <w:rPr>
                <w:rFonts w:ascii="標楷體" w:eastAsia="標楷體" w:hAnsi="標楷體"/>
                <w:noProof/>
                <w:sz w:val="20"/>
                <w:szCs w:val="20"/>
              </w:rPr>
            </w:pPr>
            <w:r w:rsidRPr="00802333">
              <w:rPr>
                <w:rFonts w:ascii="標楷體" w:eastAsia="標楷體" w:hAnsi="標楷體" w:hint="eastAsia"/>
                <w:noProof/>
                <w:sz w:val="20"/>
                <w:szCs w:val="20"/>
              </w:rPr>
              <w:t>挑戰2電腦輔助設計與應用</w:t>
            </w:r>
          </w:p>
          <w:p w14:paraId="52C1CA31" w14:textId="77777777" w:rsidR="00355340" w:rsidRPr="00802333" w:rsidRDefault="00355340" w:rsidP="00355340">
            <w:pPr>
              <w:jc w:val="both"/>
              <w:rPr>
                <w:rFonts w:ascii="標楷體" w:eastAsia="標楷體" w:hAnsi="標楷體"/>
                <w:noProof/>
                <w:sz w:val="20"/>
                <w:szCs w:val="20"/>
              </w:rPr>
            </w:pPr>
          </w:p>
          <w:p w14:paraId="2D9B7389" w14:textId="6F769A15" w:rsidR="00355340" w:rsidRDefault="00355340" w:rsidP="00355340">
            <w:pPr>
              <w:jc w:val="both"/>
              <w:rPr>
                <w:rFonts w:eastAsia="標楷體"/>
              </w:rPr>
            </w:pPr>
            <w:r w:rsidRPr="00802333">
              <w:rPr>
                <w:rFonts w:eastAsia="標楷體" w:hint="eastAsia"/>
              </w:rPr>
              <w:t>結構化程式</w:t>
            </w:r>
            <w:r w:rsidRPr="00802333">
              <w:rPr>
                <w:rFonts w:eastAsia="標楷體" w:hint="eastAsia"/>
              </w:rPr>
              <w:t>-</w:t>
            </w:r>
            <w:r w:rsidRPr="00802333">
              <w:rPr>
                <w:rFonts w:eastAsia="標楷體" w:hint="eastAsia"/>
              </w:rPr>
              <w:t>重複結構</w:t>
            </w:r>
          </w:p>
        </w:tc>
        <w:tc>
          <w:tcPr>
            <w:tcW w:w="992" w:type="dxa"/>
          </w:tcPr>
          <w:p w14:paraId="0B7A9EA7"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963C5">
              <w:rPr>
                <w:rFonts w:eastAsia="標楷體" w:hint="eastAsia"/>
                <w:sz w:val="20"/>
                <w:szCs w:val="20"/>
              </w:rPr>
              <w:t>第</w:t>
            </w:r>
            <w:r w:rsidRPr="005963C5">
              <w:rPr>
                <w:rFonts w:eastAsia="標楷體" w:hint="eastAsia"/>
                <w:sz w:val="20"/>
                <w:szCs w:val="20"/>
              </w:rPr>
              <w:t>2</w:t>
            </w:r>
            <w:r w:rsidRPr="005963C5">
              <w:rPr>
                <w:rFonts w:eastAsia="標楷體" w:hint="eastAsia"/>
                <w:sz w:val="20"/>
                <w:szCs w:val="20"/>
              </w:rPr>
              <w:t>單元環境安全總動員第</w:t>
            </w:r>
            <w:r w:rsidRPr="005963C5">
              <w:rPr>
                <w:rFonts w:eastAsia="標楷體" w:hint="eastAsia"/>
                <w:sz w:val="20"/>
                <w:szCs w:val="20"/>
              </w:rPr>
              <w:t>1</w:t>
            </w:r>
            <w:r w:rsidRPr="005963C5">
              <w:rPr>
                <w:rFonts w:eastAsia="標楷體" w:hint="eastAsia"/>
                <w:sz w:val="20"/>
                <w:szCs w:val="20"/>
              </w:rPr>
              <w:t>章環境安全搜查線</w:t>
            </w:r>
          </w:p>
          <w:p w14:paraId="7A25129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7B46B485"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【防災教育】</w:t>
            </w:r>
          </w:p>
          <w:p w14:paraId="62883CCA" w14:textId="77777777" w:rsidR="00355340" w:rsidRDefault="00355340" w:rsidP="00355340">
            <w:pPr>
              <w:jc w:val="both"/>
              <w:rPr>
                <w:rFonts w:eastAsia="標楷體"/>
                <w:sz w:val="20"/>
                <w:szCs w:val="20"/>
              </w:rPr>
            </w:pPr>
            <w:r>
              <w:rPr>
                <w:rFonts w:eastAsia="標楷體" w:hint="eastAsia"/>
                <w:sz w:val="20"/>
                <w:szCs w:val="20"/>
              </w:rPr>
              <w:t>體育：</w:t>
            </w:r>
            <w:r w:rsidRPr="007A1F54">
              <w:rPr>
                <w:rFonts w:eastAsia="標楷體" w:hint="eastAsia"/>
                <w:sz w:val="20"/>
                <w:szCs w:val="20"/>
              </w:rPr>
              <w:t>第</w:t>
            </w:r>
            <w:r w:rsidRPr="007A1F54">
              <w:rPr>
                <w:rFonts w:eastAsia="標楷體" w:hint="eastAsia"/>
                <w:sz w:val="20"/>
                <w:szCs w:val="20"/>
              </w:rPr>
              <w:t>6</w:t>
            </w:r>
            <w:r w:rsidRPr="007A1F54">
              <w:rPr>
                <w:rFonts w:eastAsia="標楷體" w:hint="eastAsia"/>
                <w:sz w:val="20"/>
                <w:szCs w:val="20"/>
              </w:rPr>
              <w:t>單元靈活自如好身手第</w:t>
            </w:r>
            <w:r w:rsidRPr="007A1F54">
              <w:rPr>
                <w:rFonts w:eastAsia="標楷體" w:hint="eastAsia"/>
                <w:sz w:val="20"/>
                <w:szCs w:val="20"/>
              </w:rPr>
              <w:t>1</w:t>
            </w:r>
            <w:r w:rsidRPr="007A1F54">
              <w:rPr>
                <w:rFonts w:eastAsia="標楷體" w:hint="eastAsia"/>
                <w:sz w:val="20"/>
                <w:szCs w:val="20"/>
              </w:rPr>
              <w:t>章登峰造極──體操</w:t>
            </w:r>
          </w:p>
          <w:p w14:paraId="1F90EF92"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3FAC2337" w14:textId="164373E1"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25B85A26" w14:textId="77777777" w:rsidTr="00452F95">
        <w:trPr>
          <w:cantSplit/>
          <w:trHeight w:val="780"/>
          <w:jc w:val="center"/>
        </w:trPr>
        <w:tc>
          <w:tcPr>
            <w:tcW w:w="597" w:type="dxa"/>
            <w:gridSpan w:val="2"/>
            <w:vAlign w:val="center"/>
          </w:tcPr>
          <w:p w14:paraId="22B96E70" w14:textId="6F67A6F4" w:rsidR="00355340" w:rsidRDefault="00355340" w:rsidP="00355340">
            <w:pPr>
              <w:jc w:val="center"/>
              <w:rPr>
                <w:rFonts w:eastAsia="標楷體"/>
              </w:rPr>
            </w:pPr>
            <w:r>
              <w:rPr>
                <w:rFonts w:eastAsia="標楷體" w:hint="eastAsia"/>
              </w:rPr>
              <w:lastRenderedPageBreak/>
              <w:t>18</w:t>
            </w:r>
          </w:p>
        </w:tc>
        <w:tc>
          <w:tcPr>
            <w:tcW w:w="672" w:type="dxa"/>
            <w:vAlign w:val="center"/>
          </w:tcPr>
          <w:p w14:paraId="3ECE7277" w14:textId="0066F90B" w:rsidR="00355340" w:rsidRDefault="00355340" w:rsidP="00355340">
            <w:pPr>
              <w:jc w:val="center"/>
              <w:rPr>
                <w:rFonts w:eastAsia="標楷體"/>
              </w:rPr>
            </w:pPr>
            <w:r w:rsidRPr="00705EB3">
              <w:rPr>
                <w:rFonts w:ascii="標楷體" w:eastAsia="標楷體" w:hAnsi="標楷體"/>
              </w:rPr>
              <w:t>12/23-12/27</w:t>
            </w:r>
          </w:p>
        </w:tc>
        <w:tc>
          <w:tcPr>
            <w:tcW w:w="994" w:type="dxa"/>
            <w:gridSpan w:val="2"/>
            <w:vAlign w:val="center"/>
          </w:tcPr>
          <w:p w14:paraId="096CC9E8"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八、紙船印象</w:t>
            </w:r>
          </w:p>
          <w:p w14:paraId="2D8A7185"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九、下雨天，真好</w:t>
            </w:r>
          </w:p>
          <w:p w14:paraId="3331D1ED"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【家庭教育】</w:t>
            </w:r>
          </w:p>
          <w:p w14:paraId="110A066A" w14:textId="194F3ACB" w:rsidR="00355340" w:rsidRDefault="00355340" w:rsidP="00355340">
            <w:pPr>
              <w:jc w:val="both"/>
              <w:rPr>
                <w:rFonts w:eastAsia="標楷體"/>
              </w:rPr>
            </w:pPr>
            <w:r w:rsidRPr="00705EB3">
              <w:rPr>
                <w:rFonts w:ascii="標楷體" w:eastAsia="標楷體" w:hAnsi="標楷體" w:hint="eastAsia"/>
              </w:rPr>
              <w:t>家J5 了解與家人溝通互動及相互支持的適切方式。</w:t>
            </w:r>
          </w:p>
        </w:tc>
        <w:tc>
          <w:tcPr>
            <w:tcW w:w="993" w:type="dxa"/>
            <w:vAlign w:val="center"/>
          </w:tcPr>
          <w:p w14:paraId="48A4D96A" w14:textId="1C84DE89" w:rsidR="00355340" w:rsidRDefault="00355340" w:rsidP="00355340">
            <w:pPr>
              <w:jc w:val="both"/>
              <w:rPr>
                <w:rFonts w:eastAsia="標楷體"/>
              </w:rPr>
            </w:pPr>
            <w:r w:rsidRPr="00EA6F88">
              <w:rPr>
                <w:rFonts w:ascii="標楷體" w:eastAsia="標楷體" w:hAnsi="標楷體"/>
                <w:sz w:val="22"/>
              </w:rPr>
              <w:t xml:space="preserve">Lesson 6 </w:t>
            </w:r>
            <w:r w:rsidRPr="00AA6F45">
              <w:rPr>
                <w:rFonts w:ascii="標楷體" w:eastAsia="標楷體" w:hAnsi="標楷體"/>
                <w:sz w:val="22"/>
              </w:rPr>
              <w:t>Are There Any Shelves Outside the Door?</w:t>
            </w:r>
            <w:r w:rsidRPr="00EA6F88">
              <w:rPr>
                <w:rFonts w:ascii="標楷體" w:eastAsia="標楷體" w:hAnsi="標楷體"/>
                <w:color w:val="FF0000"/>
                <w:sz w:val="22"/>
              </w:rPr>
              <w:br/>
            </w:r>
            <w:r w:rsidRPr="00EA6F88">
              <w:rPr>
                <w:rFonts w:ascii="標楷體" w:eastAsia="標楷體" w:hAnsi="標楷體" w:hint="eastAsia"/>
                <w:color w:val="FF0000"/>
                <w:sz w:val="22"/>
              </w:rPr>
              <w:t>【國際教育】</w:t>
            </w:r>
          </w:p>
        </w:tc>
        <w:tc>
          <w:tcPr>
            <w:tcW w:w="992" w:type="dxa"/>
          </w:tcPr>
          <w:p w14:paraId="7735873A" w14:textId="77777777" w:rsidR="00355340" w:rsidRDefault="00355340" w:rsidP="00355340">
            <w:pPr>
              <w:jc w:val="both"/>
              <w:rPr>
                <w:rFonts w:eastAsia="標楷體"/>
              </w:rPr>
            </w:pPr>
          </w:p>
        </w:tc>
        <w:tc>
          <w:tcPr>
            <w:tcW w:w="992" w:type="dxa"/>
          </w:tcPr>
          <w:p w14:paraId="5B91C676" w14:textId="77777777" w:rsidR="00355340" w:rsidRDefault="00355340" w:rsidP="00355340">
            <w:pPr>
              <w:jc w:val="both"/>
              <w:rPr>
                <w:rFonts w:eastAsia="標楷體"/>
              </w:rPr>
            </w:pPr>
          </w:p>
        </w:tc>
        <w:tc>
          <w:tcPr>
            <w:tcW w:w="851" w:type="dxa"/>
          </w:tcPr>
          <w:p w14:paraId="02778998" w14:textId="77777777" w:rsidR="00355340" w:rsidRDefault="00355340" w:rsidP="00355340">
            <w:pPr>
              <w:jc w:val="both"/>
              <w:rPr>
                <w:rFonts w:eastAsia="標楷體"/>
              </w:rPr>
            </w:pPr>
          </w:p>
        </w:tc>
        <w:tc>
          <w:tcPr>
            <w:tcW w:w="1134" w:type="dxa"/>
          </w:tcPr>
          <w:p w14:paraId="3EE62ED6" w14:textId="77777777" w:rsidR="00355340" w:rsidRDefault="00355340" w:rsidP="00355340">
            <w:pPr>
              <w:jc w:val="both"/>
              <w:rPr>
                <w:rFonts w:eastAsia="標楷體"/>
              </w:rPr>
            </w:pPr>
          </w:p>
        </w:tc>
        <w:tc>
          <w:tcPr>
            <w:tcW w:w="1134" w:type="dxa"/>
          </w:tcPr>
          <w:p w14:paraId="1F9F9E70" w14:textId="45081532" w:rsidR="00355340" w:rsidRDefault="00355340" w:rsidP="00355340">
            <w:pPr>
              <w:jc w:val="both"/>
              <w:rPr>
                <w:rFonts w:eastAsia="標楷體"/>
              </w:rPr>
            </w:pPr>
            <w:r w:rsidRPr="00F6338B">
              <w:rPr>
                <w:rFonts w:eastAsia="標楷體"/>
                <w:kern w:val="0"/>
                <w:sz w:val="20"/>
              </w:rPr>
              <w:t>3-</w:t>
            </w:r>
            <w:r>
              <w:rPr>
                <w:rFonts w:eastAsia="標楷體"/>
                <w:kern w:val="0"/>
                <w:sz w:val="20"/>
              </w:rPr>
              <w:t>2</w:t>
            </w:r>
            <w:r>
              <w:rPr>
                <w:rFonts w:eastAsia="標楷體"/>
                <w:kern w:val="0"/>
                <w:sz w:val="20"/>
              </w:rPr>
              <w:t>一元一次方程式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616B59B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6E5D14B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 水文</w:t>
            </w:r>
          </w:p>
          <w:p w14:paraId="03F1D2BC"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6F2E26C6"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589267C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03A3FBD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第六章清帝國時期社會文化的變遷</w:t>
            </w:r>
          </w:p>
          <w:p w14:paraId="4501F41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76FE405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【海洋教育】</w:t>
            </w:r>
          </w:p>
          <w:p w14:paraId="12F8357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5727A52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26F7358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第六章部落與公民參與</w:t>
            </w:r>
          </w:p>
          <w:p w14:paraId="498DFF3C" w14:textId="74CDB257" w:rsidR="00355340" w:rsidRDefault="00355340" w:rsidP="00355340">
            <w:pPr>
              <w:jc w:val="both"/>
              <w:rPr>
                <w:rFonts w:eastAsia="標楷體"/>
              </w:rPr>
            </w:pPr>
            <w:r>
              <w:rPr>
                <w:rFonts w:ascii="標楷體" w:eastAsia="標楷體" w:hAnsi="標楷體" w:hint="eastAsia"/>
                <w:color w:val="FF0000"/>
                <w:sz w:val="20"/>
                <w:szCs w:val="20"/>
              </w:rPr>
              <w:t>【原住民族教育】</w:t>
            </w:r>
          </w:p>
        </w:tc>
        <w:tc>
          <w:tcPr>
            <w:tcW w:w="1134" w:type="dxa"/>
          </w:tcPr>
          <w:p w14:paraId="4A07EDEB"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第六章：生物體內的恆定</w:t>
            </w:r>
          </w:p>
          <w:p w14:paraId="2D3F209F"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˙6-1呼吸與氣體的恆定（3）</w:t>
            </w:r>
          </w:p>
          <w:p w14:paraId="69D33BD7" w14:textId="77777777" w:rsidR="00355340"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67AB9D4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3DBD24B4"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【科技教育】</w:t>
            </w:r>
          </w:p>
          <w:p w14:paraId="1C35CF8E"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57683CF9"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54F7F3BF" w14:textId="77777777" w:rsidR="00355340" w:rsidRPr="00071D7D" w:rsidRDefault="00355340" w:rsidP="00355340">
            <w:pPr>
              <w:spacing w:line="0" w:lineRule="atLeast"/>
              <w:jc w:val="both"/>
              <w:rPr>
                <w:rFonts w:ascii="標楷體" w:eastAsia="標楷體" w:hAnsi="標楷體"/>
                <w:sz w:val="20"/>
                <w:szCs w:val="20"/>
              </w:rPr>
            </w:pPr>
            <w:r w:rsidRPr="00775CB5">
              <w:rPr>
                <w:rFonts w:ascii="標楷體" w:eastAsia="標楷體" w:hAnsi="標楷體"/>
                <w:color w:val="FF0000"/>
                <w:sz w:val="20"/>
                <w:szCs w:val="20"/>
              </w:rPr>
              <w:t>【安全教育】</w:t>
            </w:r>
          </w:p>
          <w:p w14:paraId="678584C0" w14:textId="474ED7AE"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6E6F0C93"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第八課「藝」起生活趣</w:t>
            </w:r>
          </w:p>
          <w:p w14:paraId="354256F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【戶外教育】</w:t>
            </w:r>
          </w:p>
          <w:p w14:paraId="4D0E38FC"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35AD08C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4A372724"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第四課漫遊「藝」境</w:t>
            </w:r>
          </w:p>
          <w:p w14:paraId="40E57049"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3D11830D"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第十二課精采的幕後世界</w:t>
            </w:r>
          </w:p>
          <w:p w14:paraId="08429F6E" w14:textId="63DD5E17" w:rsidR="00355340" w:rsidRDefault="00355340" w:rsidP="00355340">
            <w:pPr>
              <w:jc w:val="both"/>
              <w:rPr>
                <w:rFonts w:eastAsia="標楷體"/>
              </w:rPr>
            </w:pPr>
            <w:r w:rsidRPr="00BE48B9">
              <w:rPr>
                <w:rFonts w:ascii="標楷體" w:eastAsia="標楷體" w:hAnsi="標楷體" w:hint="eastAsia"/>
                <w:color w:val="FF0000"/>
              </w:rPr>
              <w:t>【生涯規劃】</w:t>
            </w:r>
          </w:p>
        </w:tc>
        <w:tc>
          <w:tcPr>
            <w:tcW w:w="1134" w:type="dxa"/>
            <w:shd w:val="clear" w:color="auto" w:fill="FFFFFF"/>
          </w:tcPr>
          <w:p w14:paraId="0D877564"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童軍：第二主題環境「心」探索第2單元探索生活圈</w:t>
            </w:r>
          </w:p>
          <w:p w14:paraId="20AF2664"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7A60927B"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家政：第四主題「玩」美空間第2單元「玩」美新生活</w:t>
            </w:r>
          </w:p>
          <w:p w14:paraId="65E075D0"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輔導：第六主題生涯尋寶趣第2單元我的生涯多寶閣</w:t>
            </w:r>
          </w:p>
          <w:p w14:paraId="7EEB0517" w14:textId="6F149396"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34020121"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 設計與製作的基礎</w:t>
            </w:r>
          </w:p>
          <w:p w14:paraId="4BF21F3C" w14:textId="77777777" w:rsidR="00355340" w:rsidRPr="00802333" w:rsidRDefault="00355340" w:rsidP="00355340">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挑戰3處處可見的工具</w:t>
            </w:r>
          </w:p>
          <w:p w14:paraId="22A52F3E" w14:textId="77777777" w:rsidR="00355340" w:rsidRPr="00802333" w:rsidRDefault="00355340" w:rsidP="00355340">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36122D53"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【人權教育】</w:t>
            </w:r>
          </w:p>
          <w:p w14:paraId="72618DC9" w14:textId="77777777" w:rsidR="00355340" w:rsidRPr="00802333" w:rsidRDefault="00355340" w:rsidP="00355340">
            <w:pPr>
              <w:jc w:val="both"/>
              <w:rPr>
                <w:rFonts w:ascii="標楷體" w:eastAsia="標楷體" w:hAnsi="標楷體"/>
                <w:snapToGrid w:val="0"/>
                <w:kern w:val="0"/>
                <w:sz w:val="20"/>
                <w:szCs w:val="20"/>
              </w:rPr>
            </w:pPr>
          </w:p>
          <w:p w14:paraId="192F4429" w14:textId="2389408C" w:rsidR="00355340" w:rsidRDefault="00355340" w:rsidP="00355340">
            <w:pPr>
              <w:jc w:val="both"/>
              <w:rPr>
                <w:rFonts w:eastAsia="標楷體"/>
              </w:rPr>
            </w:pPr>
            <w:r w:rsidRPr="00802333">
              <w:rPr>
                <w:rFonts w:eastAsia="標楷體" w:hint="eastAsia"/>
              </w:rPr>
              <w:t>期末選擇測驗</w:t>
            </w:r>
            <w:r w:rsidRPr="00802333">
              <w:rPr>
                <w:rFonts w:eastAsia="標楷體" w:hint="eastAsia"/>
              </w:rPr>
              <w:t>(TEST)</w:t>
            </w:r>
          </w:p>
        </w:tc>
        <w:tc>
          <w:tcPr>
            <w:tcW w:w="992" w:type="dxa"/>
          </w:tcPr>
          <w:p w14:paraId="34C14F4A"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963C5">
              <w:rPr>
                <w:rFonts w:eastAsia="標楷體" w:hint="eastAsia"/>
                <w:sz w:val="20"/>
                <w:szCs w:val="20"/>
              </w:rPr>
              <w:t>第</w:t>
            </w:r>
            <w:r w:rsidRPr="005963C5">
              <w:rPr>
                <w:rFonts w:eastAsia="標楷體" w:hint="eastAsia"/>
                <w:sz w:val="20"/>
                <w:szCs w:val="20"/>
              </w:rPr>
              <w:t>2</w:t>
            </w:r>
            <w:r w:rsidRPr="005963C5">
              <w:rPr>
                <w:rFonts w:eastAsia="標楷體" w:hint="eastAsia"/>
                <w:sz w:val="20"/>
                <w:szCs w:val="20"/>
              </w:rPr>
              <w:t>單元環境安全總動員第</w:t>
            </w:r>
            <w:r w:rsidRPr="005963C5">
              <w:rPr>
                <w:rFonts w:eastAsia="標楷體" w:hint="eastAsia"/>
                <w:sz w:val="20"/>
                <w:szCs w:val="20"/>
              </w:rPr>
              <w:t>2</w:t>
            </w:r>
            <w:r w:rsidRPr="005963C5">
              <w:rPr>
                <w:rFonts w:eastAsia="標楷體" w:hint="eastAsia"/>
                <w:sz w:val="20"/>
                <w:szCs w:val="20"/>
              </w:rPr>
              <w:t>章營造安全好環境</w:t>
            </w:r>
          </w:p>
          <w:p w14:paraId="770B877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105912A3"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【防災教育】</w:t>
            </w:r>
          </w:p>
          <w:p w14:paraId="442CBD6C" w14:textId="77777777" w:rsidR="00355340" w:rsidRDefault="00355340" w:rsidP="00355340">
            <w:pPr>
              <w:jc w:val="both"/>
              <w:rPr>
                <w:rFonts w:eastAsia="標楷體"/>
                <w:sz w:val="20"/>
                <w:szCs w:val="20"/>
              </w:rPr>
            </w:pPr>
            <w:r>
              <w:rPr>
                <w:rFonts w:eastAsia="標楷體" w:hint="eastAsia"/>
                <w:sz w:val="20"/>
                <w:szCs w:val="20"/>
              </w:rPr>
              <w:t>體育：</w:t>
            </w:r>
            <w:r w:rsidRPr="007A1F54">
              <w:rPr>
                <w:rFonts w:eastAsia="標楷體" w:hint="eastAsia"/>
                <w:sz w:val="20"/>
                <w:szCs w:val="20"/>
              </w:rPr>
              <w:t>第</w:t>
            </w:r>
            <w:r w:rsidRPr="007A1F54">
              <w:rPr>
                <w:rFonts w:eastAsia="標楷體" w:hint="eastAsia"/>
                <w:sz w:val="20"/>
                <w:szCs w:val="20"/>
              </w:rPr>
              <w:t>6</w:t>
            </w:r>
            <w:r w:rsidRPr="007A1F54">
              <w:rPr>
                <w:rFonts w:eastAsia="標楷體" w:hint="eastAsia"/>
                <w:sz w:val="20"/>
                <w:szCs w:val="20"/>
              </w:rPr>
              <w:t>單元靈活自如好身手第</w:t>
            </w:r>
            <w:r w:rsidRPr="007A1F54">
              <w:rPr>
                <w:rFonts w:eastAsia="標楷體" w:hint="eastAsia"/>
                <w:sz w:val="20"/>
                <w:szCs w:val="20"/>
              </w:rPr>
              <w:t>2</w:t>
            </w:r>
            <w:r w:rsidRPr="007A1F54">
              <w:rPr>
                <w:rFonts w:eastAsia="標楷體" w:hint="eastAsia"/>
                <w:sz w:val="20"/>
                <w:szCs w:val="20"/>
              </w:rPr>
              <w:t>章呼朋喚友──創意啦啦舞</w:t>
            </w:r>
          </w:p>
          <w:p w14:paraId="036BB9A5"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455695A9" w14:textId="56BDA783"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0F2259D9" w14:textId="77777777" w:rsidTr="00452F95">
        <w:trPr>
          <w:cantSplit/>
          <w:trHeight w:val="780"/>
          <w:jc w:val="center"/>
        </w:trPr>
        <w:tc>
          <w:tcPr>
            <w:tcW w:w="597" w:type="dxa"/>
            <w:gridSpan w:val="2"/>
            <w:vAlign w:val="center"/>
          </w:tcPr>
          <w:p w14:paraId="7C472E55" w14:textId="509EEB9E" w:rsidR="00355340" w:rsidRDefault="00355340" w:rsidP="00355340">
            <w:pPr>
              <w:jc w:val="center"/>
              <w:rPr>
                <w:rFonts w:eastAsia="標楷體"/>
              </w:rPr>
            </w:pPr>
            <w:r>
              <w:rPr>
                <w:rFonts w:eastAsia="標楷體" w:hint="eastAsia"/>
              </w:rPr>
              <w:lastRenderedPageBreak/>
              <w:t>19</w:t>
            </w:r>
          </w:p>
        </w:tc>
        <w:tc>
          <w:tcPr>
            <w:tcW w:w="672" w:type="dxa"/>
            <w:vAlign w:val="center"/>
          </w:tcPr>
          <w:p w14:paraId="51C967FE" w14:textId="0F8F36BB" w:rsidR="00355340" w:rsidRDefault="00355340" w:rsidP="00355340">
            <w:pPr>
              <w:jc w:val="center"/>
              <w:rPr>
                <w:rFonts w:eastAsia="標楷體"/>
              </w:rPr>
            </w:pPr>
            <w:r w:rsidRPr="00705EB3">
              <w:rPr>
                <w:rFonts w:ascii="標楷體" w:eastAsia="標楷體" w:hAnsi="標楷體"/>
              </w:rPr>
              <w:t>12/30-1/3</w:t>
            </w:r>
          </w:p>
        </w:tc>
        <w:tc>
          <w:tcPr>
            <w:tcW w:w="994" w:type="dxa"/>
            <w:gridSpan w:val="2"/>
            <w:vAlign w:val="center"/>
          </w:tcPr>
          <w:p w14:paraId="04336FE1" w14:textId="77777777" w:rsidR="00355340" w:rsidRPr="00705EB3" w:rsidRDefault="00355340" w:rsidP="00355340">
            <w:pPr>
              <w:pStyle w:val="Web"/>
              <w:spacing w:before="0" w:beforeAutospacing="0" w:after="0" w:afterAutospacing="0"/>
              <w:ind w:left="57" w:right="57"/>
              <w:rPr>
                <w:rFonts w:ascii="標楷體" w:eastAsia="標楷體" w:hAnsi="標楷體"/>
              </w:rPr>
            </w:pPr>
            <w:r w:rsidRPr="00705EB3">
              <w:rPr>
                <w:rFonts w:ascii="標楷體" w:eastAsia="標楷體" w:hAnsi="標楷體" w:hint="eastAsia"/>
              </w:rPr>
              <w:t>九、下雨天，真好</w:t>
            </w:r>
          </w:p>
          <w:p w14:paraId="4457AE97"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【家庭教育】</w:t>
            </w:r>
          </w:p>
          <w:p w14:paraId="36A75184" w14:textId="72D1C09D" w:rsidR="00355340" w:rsidRDefault="00355340" w:rsidP="00355340">
            <w:pPr>
              <w:jc w:val="both"/>
              <w:rPr>
                <w:rFonts w:eastAsia="標楷體"/>
              </w:rPr>
            </w:pPr>
            <w:r w:rsidRPr="00705EB3">
              <w:rPr>
                <w:rFonts w:ascii="標楷體" w:eastAsia="標楷體" w:hAnsi="標楷體" w:hint="eastAsia"/>
              </w:rPr>
              <w:t>家J5 了解與家人溝通互動及相互支持的適切方式。</w:t>
            </w:r>
          </w:p>
        </w:tc>
        <w:tc>
          <w:tcPr>
            <w:tcW w:w="993" w:type="dxa"/>
            <w:vAlign w:val="center"/>
          </w:tcPr>
          <w:p w14:paraId="3059E5AB" w14:textId="77777777" w:rsidR="00355340" w:rsidRPr="00EA6F88" w:rsidRDefault="00355340" w:rsidP="00355340">
            <w:pPr>
              <w:spacing w:line="240" w:lineRule="exact"/>
              <w:jc w:val="center"/>
              <w:rPr>
                <w:rFonts w:ascii="標楷體" w:eastAsia="標楷體" w:hAnsi="標楷體"/>
                <w:sz w:val="22"/>
              </w:rPr>
            </w:pPr>
            <w:r w:rsidRPr="00EA6F88">
              <w:rPr>
                <w:rFonts w:ascii="標楷體" w:eastAsia="標楷體" w:hAnsi="標楷體"/>
                <w:sz w:val="22"/>
              </w:rPr>
              <w:t>Review 3</w:t>
            </w:r>
            <w:r>
              <w:rPr>
                <w:rFonts w:ascii="標楷體" w:eastAsia="標楷體" w:hAnsi="標楷體"/>
                <w:sz w:val="22"/>
              </w:rPr>
              <w:br/>
            </w:r>
            <w:r>
              <w:rPr>
                <w:rFonts w:ascii="標楷體" w:eastAsia="標楷體" w:hAnsi="標楷體" w:hint="eastAsia"/>
                <w:sz w:val="22"/>
              </w:rPr>
              <w:t>Book 1 總複習</w:t>
            </w:r>
          </w:p>
          <w:p w14:paraId="4BEF116A" w14:textId="03CC97EF" w:rsidR="00355340" w:rsidRDefault="00355340" w:rsidP="00355340">
            <w:pPr>
              <w:jc w:val="both"/>
              <w:rPr>
                <w:rFonts w:eastAsia="標楷體"/>
              </w:rPr>
            </w:pPr>
            <w:r w:rsidRPr="00EA6F88">
              <w:rPr>
                <w:rFonts w:ascii="標楷體" w:eastAsia="標楷體" w:hAnsi="標楷體" w:hint="eastAsia"/>
                <w:bCs/>
                <w:color w:val="FF0000"/>
                <w:sz w:val="22"/>
              </w:rPr>
              <w:t>【閱讀素養</w:t>
            </w:r>
            <w:r w:rsidRPr="00EA6F88">
              <w:rPr>
                <w:rFonts w:ascii="標楷體" w:eastAsia="標楷體" w:hAnsi="標楷體" w:hint="eastAsia"/>
                <w:color w:val="FF0000"/>
                <w:sz w:val="22"/>
              </w:rPr>
              <w:t>】</w:t>
            </w:r>
          </w:p>
        </w:tc>
        <w:tc>
          <w:tcPr>
            <w:tcW w:w="992" w:type="dxa"/>
          </w:tcPr>
          <w:p w14:paraId="2D7BEEE5" w14:textId="77777777" w:rsidR="00355340" w:rsidRDefault="00355340" w:rsidP="00355340">
            <w:pPr>
              <w:jc w:val="both"/>
              <w:rPr>
                <w:rFonts w:eastAsia="標楷體"/>
              </w:rPr>
            </w:pPr>
          </w:p>
        </w:tc>
        <w:tc>
          <w:tcPr>
            <w:tcW w:w="992" w:type="dxa"/>
          </w:tcPr>
          <w:p w14:paraId="06888370" w14:textId="77777777" w:rsidR="00355340" w:rsidRDefault="00355340" w:rsidP="00355340">
            <w:pPr>
              <w:jc w:val="both"/>
              <w:rPr>
                <w:rFonts w:eastAsia="標楷體"/>
              </w:rPr>
            </w:pPr>
          </w:p>
        </w:tc>
        <w:tc>
          <w:tcPr>
            <w:tcW w:w="851" w:type="dxa"/>
          </w:tcPr>
          <w:p w14:paraId="3E2714AA" w14:textId="77777777" w:rsidR="00355340" w:rsidRDefault="00355340" w:rsidP="00355340">
            <w:pPr>
              <w:jc w:val="both"/>
              <w:rPr>
                <w:rFonts w:eastAsia="標楷體"/>
              </w:rPr>
            </w:pPr>
          </w:p>
        </w:tc>
        <w:tc>
          <w:tcPr>
            <w:tcW w:w="1134" w:type="dxa"/>
          </w:tcPr>
          <w:p w14:paraId="7C508157" w14:textId="77777777" w:rsidR="00355340" w:rsidRDefault="00355340" w:rsidP="00355340">
            <w:pPr>
              <w:jc w:val="both"/>
              <w:rPr>
                <w:rFonts w:eastAsia="標楷體"/>
              </w:rPr>
            </w:pPr>
          </w:p>
        </w:tc>
        <w:tc>
          <w:tcPr>
            <w:tcW w:w="1134" w:type="dxa"/>
          </w:tcPr>
          <w:p w14:paraId="377EE0AA" w14:textId="6221E72B" w:rsidR="00355340" w:rsidRDefault="00355340" w:rsidP="00355340">
            <w:pPr>
              <w:jc w:val="both"/>
              <w:rPr>
                <w:rFonts w:eastAsia="標楷體"/>
              </w:rPr>
            </w:pPr>
            <w:r w:rsidRPr="00F6338B">
              <w:rPr>
                <w:rFonts w:eastAsia="標楷體"/>
                <w:kern w:val="0"/>
                <w:sz w:val="20"/>
              </w:rPr>
              <w:t>3-</w:t>
            </w:r>
            <w:r>
              <w:rPr>
                <w:rFonts w:eastAsia="標楷體"/>
                <w:kern w:val="0"/>
                <w:sz w:val="20"/>
              </w:rPr>
              <w:t>3</w:t>
            </w:r>
            <w:r>
              <w:rPr>
                <w:rFonts w:eastAsia="標楷體"/>
                <w:kern w:val="0"/>
                <w:sz w:val="20"/>
              </w:rPr>
              <w:t>應用問題</w:t>
            </w:r>
          </w:p>
        </w:tc>
        <w:tc>
          <w:tcPr>
            <w:tcW w:w="992" w:type="dxa"/>
            <w:tcBorders>
              <w:top w:val="single" w:sz="4" w:space="0" w:color="000000"/>
              <w:left w:val="single" w:sz="4" w:space="0" w:color="000000"/>
              <w:bottom w:val="single" w:sz="4" w:space="0" w:color="000000"/>
              <w:right w:val="single" w:sz="4" w:space="0" w:color="000000"/>
            </w:tcBorders>
            <w:vAlign w:val="center"/>
          </w:tcPr>
          <w:p w14:paraId="123FB13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307D426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 水文</w:t>
            </w:r>
          </w:p>
          <w:p w14:paraId="5069133A"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6A137F8B"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0910F1C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6A1849E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第六章清帝國時期社會文化的變遷</w:t>
            </w:r>
          </w:p>
          <w:p w14:paraId="40D8820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4D022A1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671516A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第六章部落與公民參與</w:t>
            </w:r>
          </w:p>
          <w:p w14:paraId="197DAF8E" w14:textId="2F14141D" w:rsidR="00355340" w:rsidRDefault="00355340" w:rsidP="00355340">
            <w:pPr>
              <w:jc w:val="both"/>
              <w:rPr>
                <w:rFonts w:eastAsia="標楷體"/>
              </w:rPr>
            </w:pPr>
            <w:r>
              <w:rPr>
                <w:rFonts w:ascii="標楷體" w:eastAsia="標楷體" w:hAnsi="標楷體" w:hint="eastAsia"/>
                <w:color w:val="FF0000"/>
                <w:sz w:val="20"/>
                <w:szCs w:val="20"/>
              </w:rPr>
              <w:t>【原住民</w:t>
            </w:r>
            <w:r>
              <w:rPr>
                <w:rFonts w:ascii="標楷體" w:eastAsia="標楷體" w:hAnsi="標楷體" w:hint="eastAsia"/>
                <w:color w:val="FF0000"/>
                <w:sz w:val="20"/>
                <w:szCs w:val="20"/>
              </w:rPr>
              <w:lastRenderedPageBreak/>
              <w:t>族教育】</w:t>
            </w:r>
          </w:p>
        </w:tc>
        <w:tc>
          <w:tcPr>
            <w:tcW w:w="1134" w:type="dxa"/>
          </w:tcPr>
          <w:p w14:paraId="36B4FA44"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第六章：生物體內的恆定</w:t>
            </w:r>
          </w:p>
          <w:p w14:paraId="57F1C430" w14:textId="77777777" w:rsidR="00355340"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6-2血糖的恆定（3）</w:t>
            </w:r>
          </w:p>
          <w:p w14:paraId="71005C32"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35DDE68C"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【人權教育】</w:t>
            </w:r>
          </w:p>
          <w:p w14:paraId="1CE2506B" w14:textId="77777777" w:rsidR="00355340" w:rsidRPr="00071D7D" w:rsidRDefault="00355340" w:rsidP="00355340">
            <w:pPr>
              <w:spacing w:line="0" w:lineRule="atLeast"/>
              <w:jc w:val="both"/>
              <w:rPr>
                <w:rFonts w:ascii="標楷體" w:eastAsia="標楷體" w:hAnsi="標楷體"/>
                <w:sz w:val="20"/>
                <w:szCs w:val="20"/>
              </w:rPr>
            </w:pPr>
            <w:r w:rsidRPr="00E0347A">
              <w:rPr>
                <w:rFonts w:ascii="標楷體" w:eastAsia="標楷體" w:hAnsi="標楷體" w:hint="eastAsia"/>
                <w:color w:val="7030A0"/>
                <w:sz w:val="20"/>
                <w:szCs w:val="20"/>
              </w:rPr>
              <w:t>【家庭教育】</w:t>
            </w:r>
          </w:p>
          <w:p w14:paraId="3133DE42"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【品德教育】</w:t>
            </w:r>
          </w:p>
          <w:p w14:paraId="2DE24519" w14:textId="77777777" w:rsidR="00355340" w:rsidRPr="00071D7D" w:rsidRDefault="00355340" w:rsidP="00355340">
            <w:pPr>
              <w:spacing w:line="0" w:lineRule="atLeast"/>
              <w:jc w:val="both"/>
              <w:rPr>
                <w:rFonts w:ascii="標楷體" w:eastAsia="標楷體" w:hAnsi="標楷體"/>
                <w:sz w:val="20"/>
                <w:szCs w:val="20"/>
              </w:rPr>
            </w:pPr>
            <w:r w:rsidRPr="005067AA">
              <w:rPr>
                <w:rFonts w:ascii="標楷體" w:eastAsia="標楷體" w:hAnsi="標楷體"/>
                <w:color w:val="FF0000"/>
                <w:sz w:val="20"/>
                <w:szCs w:val="20"/>
              </w:rPr>
              <w:t>【生命教育】</w:t>
            </w:r>
          </w:p>
          <w:p w14:paraId="5C818F9F"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【多元文化】</w:t>
            </w:r>
          </w:p>
          <w:p w14:paraId="716FA1CC" w14:textId="77777777" w:rsidR="00355340" w:rsidRPr="00071D7D" w:rsidRDefault="00355340" w:rsidP="00355340">
            <w:pPr>
              <w:spacing w:line="0" w:lineRule="atLeast"/>
              <w:jc w:val="both"/>
              <w:rPr>
                <w:rFonts w:ascii="標楷體" w:eastAsia="標楷體" w:hAnsi="標楷體"/>
                <w:sz w:val="20"/>
                <w:szCs w:val="20"/>
              </w:rPr>
            </w:pPr>
            <w:r w:rsidRPr="0017075A">
              <w:rPr>
                <w:rFonts w:ascii="標楷體" w:eastAsia="標楷體" w:hAnsi="標楷體"/>
                <w:color w:val="FF0000"/>
                <w:sz w:val="20"/>
                <w:szCs w:val="20"/>
              </w:rPr>
              <w:t>【閱讀素養】</w:t>
            </w:r>
          </w:p>
          <w:p w14:paraId="629F038C" w14:textId="77777777" w:rsidR="00355340" w:rsidRPr="000E6F77" w:rsidRDefault="00355340" w:rsidP="00355340">
            <w:pPr>
              <w:spacing w:line="0" w:lineRule="atLeast"/>
              <w:jc w:val="both"/>
              <w:rPr>
                <w:rFonts w:ascii="標楷體" w:eastAsia="標楷體" w:hAnsi="標楷體"/>
                <w:sz w:val="20"/>
                <w:szCs w:val="20"/>
              </w:rPr>
            </w:pPr>
          </w:p>
          <w:p w14:paraId="05C48D3E" w14:textId="77777777" w:rsidR="00355340" w:rsidRDefault="00355340" w:rsidP="00355340">
            <w:pPr>
              <w:jc w:val="both"/>
              <w:rPr>
                <w:rFonts w:eastAsia="標楷體"/>
              </w:rPr>
            </w:pPr>
          </w:p>
        </w:tc>
        <w:tc>
          <w:tcPr>
            <w:tcW w:w="992" w:type="dxa"/>
            <w:gridSpan w:val="2"/>
          </w:tcPr>
          <w:p w14:paraId="3E6F866D"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第八課「藝」起生活趣</w:t>
            </w:r>
          </w:p>
          <w:p w14:paraId="5784D6E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【戶外教育】</w:t>
            </w:r>
          </w:p>
          <w:p w14:paraId="1E35CE9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11441D5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7D25CD25"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第四課漫遊「藝」境</w:t>
            </w:r>
          </w:p>
          <w:p w14:paraId="2E3BF609"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D5A78D5"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第十二課精采的幕後世界</w:t>
            </w:r>
          </w:p>
          <w:p w14:paraId="606B2EE8" w14:textId="22DA5ABF" w:rsidR="00355340" w:rsidRDefault="00355340" w:rsidP="00355340">
            <w:pPr>
              <w:jc w:val="both"/>
              <w:rPr>
                <w:rFonts w:eastAsia="標楷體"/>
              </w:rPr>
            </w:pPr>
            <w:r w:rsidRPr="00BE48B9">
              <w:rPr>
                <w:rFonts w:ascii="標楷體" w:eastAsia="標楷體" w:hAnsi="標楷體" w:hint="eastAsia"/>
                <w:color w:val="FF0000"/>
              </w:rPr>
              <w:t>【生涯規劃】</w:t>
            </w:r>
          </w:p>
        </w:tc>
        <w:tc>
          <w:tcPr>
            <w:tcW w:w="1134" w:type="dxa"/>
            <w:shd w:val="clear" w:color="auto" w:fill="FFFFFF"/>
          </w:tcPr>
          <w:p w14:paraId="036ED855"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軍：第二主題環境「心」探索第2單元探索生活圈</w:t>
            </w:r>
          </w:p>
          <w:p w14:paraId="4E6DEBA7"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69F6370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家政：第四主題「玩」美空間第2單元「玩」美新生活</w:t>
            </w:r>
          </w:p>
          <w:p w14:paraId="25AA5E84"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輔導：第六主題生涯尋寶趣第2單元我的生涯多寶閣</w:t>
            </w:r>
          </w:p>
          <w:p w14:paraId="0AF35AA5" w14:textId="13F8A64D"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637DFD52"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 設計與製作的基礎</w:t>
            </w:r>
          </w:p>
          <w:p w14:paraId="736C110C" w14:textId="77777777" w:rsidR="00355340" w:rsidRPr="00802333" w:rsidRDefault="00355340" w:rsidP="00355340">
            <w:pPr>
              <w:jc w:val="both"/>
              <w:rPr>
                <w:rFonts w:ascii="標楷體" w:eastAsia="標楷體" w:hAnsi="標楷體"/>
                <w:sz w:val="20"/>
                <w:szCs w:val="20"/>
              </w:rPr>
            </w:pPr>
            <w:r w:rsidRPr="00802333">
              <w:rPr>
                <w:rFonts w:ascii="標楷體" w:eastAsia="標楷體" w:hAnsi="標楷體" w:hint="eastAsia"/>
                <w:sz w:val="20"/>
                <w:szCs w:val="20"/>
              </w:rPr>
              <w:t>挑戰3處處可見的工具</w:t>
            </w:r>
          </w:p>
          <w:p w14:paraId="13D6E688" w14:textId="77777777" w:rsidR="00355340" w:rsidRPr="00802333" w:rsidRDefault="00355340" w:rsidP="00355340">
            <w:pPr>
              <w:jc w:val="both"/>
              <w:rPr>
                <w:rFonts w:ascii="標楷體" w:eastAsia="標楷體" w:hAnsi="標楷體"/>
                <w:sz w:val="20"/>
                <w:szCs w:val="20"/>
              </w:rPr>
            </w:pPr>
          </w:p>
          <w:p w14:paraId="34E90FAF" w14:textId="3656BBE9" w:rsidR="00355340" w:rsidRDefault="00355340" w:rsidP="00355340">
            <w:pPr>
              <w:jc w:val="both"/>
              <w:rPr>
                <w:rFonts w:eastAsia="標楷體"/>
              </w:rPr>
            </w:pPr>
            <w:r w:rsidRPr="00802333">
              <w:rPr>
                <w:rFonts w:eastAsia="標楷體" w:hint="eastAsia"/>
              </w:rPr>
              <w:t>Scratch</w:t>
            </w:r>
            <w:r w:rsidRPr="00802333">
              <w:rPr>
                <w:rFonts w:eastAsia="標楷體" w:hint="eastAsia"/>
              </w:rPr>
              <w:t>複習練習</w:t>
            </w:r>
          </w:p>
        </w:tc>
        <w:tc>
          <w:tcPr>
            <w:tcW w:w="992" w:type="dxa"/>
          </w:tcPr>
          <w:p w14:paraId="44D02BC0"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963C5">
              <w:rPr>
                <w:rFonts w:eastAsia="標楷體" w:hint="eastAsia"/>
                <w:sz w:val="20"/>
                <w:szCs w:val="20"/>
              </w:rPr>
              <w:t>第</w:t>
            </w:r>
            <w:r w:rsidRPr="005963C5">
              <w:rPr>
                <w:rFonts w:eastAsia="標楷體" w:hint="eastAsia"/>
                <w:sz w:val="20"/>
                <w:szCs w:val="20"/>
              </w:rPr>
              <w:t>2</w:t>
            </w:r>
            <w:r w:rsidRPr="005963C5">
              <w:rPr>
                <w:rFonts w:eastAsia="標楷體" w:hint="eastAsia"/>
                <w:sz w:val="20"/>
                <w:szCs w:val="20"/>
              </w:rPr>
              <w:t>單元環境安全總動員第</w:t>
            </w:r>
            <w:r w:rsidRPr="005963C5">
              <w:rPr>
                <w:rFonts w:eastAsia="標楷體" w:hint="eastAsia"/>
                <w:sz w:val="20"/>
                <w:szCs w:val="20"/>
              </w:rPr>
              <w:t>2</w:t>
            </w:r>
            <w:r w:rsidRPr="005963C5">
              <w:rPr>
                <w:rFonts w:eastAsia="標楷體" w:hint="eastAsia"/>
                <w:sz w:val="20"/>
                <w:szCs w:val="20"/>
              </w:rPr>
              <w:t>章營造安全好環境</w:t>
            </w:r>
          </w:p>
          <w:p w14:paraId="012B327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713B4D7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【防災教育】</w:t>
            </w:r>
          </w:p>
          <w:p w14:paraId="0B182A26" w14:textId="77777777" w:rsidR="00355340" w:rsidRDefault="00355340" w:rsidP="00355340">
            <w:pPr>
              <w:jc w:val="both"/>
              <w:rPr>
                <w:rFonts w:eastAsia="標楷體"/>
                <w:sz w:val="20"/>
                <w:szCs w:val="20"/>
              </w:rPr>
            </w:pPr>
            <w:r>
              <w:rPr>
                <w:rFonts w:eastAsia="標楷體" w:hint="eastAsia"/>
                <w:sz w:val="20"/>
                <w:szCs w:val="20"/>
              </w:rPr>
              <w:t>體育：</w:t>
            </w:r>
            <w:r w:rsidRPr="007A1F54">
              <w:rPr>
                <w:rFonts w:eastAsia="標楷體" w:hint="eastAsia"/>
                <w:sz w:val="20"/>
                <w:szCs w:val="20"/>
              </w:rPr>
              <w:t>第</w:t>
            </w:r>
            <w:r w:rsidRPr="007A1F54">
              <w:rPr>
                <w:rFonts w:eastAsia="標楷體" w:hint="eastAsia"/>
                <w:sz w:val="20"/>
                <w:szCs w:val="20"/>
              </w:rPr>
              <w:t>6</w:t>
            </w:r>
            <w:r w:rsidRPr="007A1F54">
              <w:rPr>
                <w:rFonts w:eastAsia="標楷體" w:hint="eastAsia"/>
                <w:sz w:val="20"/>
                <w:szCs w:val="20"/>
              </w:rPr>
              <w:t>單元靈活自如好身手第</w:t>
            </w:r>
            <w:r w:rsidRPr="007A1F54">
              <w:rPr>
                <w:rFonts w:eastAsia="標楷體" w:hint="eastAsia"/>
                <w:sz w:val="20"/>
                <w:szCs w:val="20"/>
              </w:rPr>
              <w:t>2</w:t>
            </w:r>
            <w:r w:rsidRPr="007A1F54">
              <w:rPr>
                <w:rFonts w:eastAsia="標楷體" w:hint="eastAsia"/>
                <w:sz w:val="20"/>
                <w:szCs w:val="20"/>
              </w:rPr>
              <w:t>章呼朋喚友──創意啦啦舞</w:t>
            </w:r>
          </w:p>
          <w:p w14:paraId="3915B751"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6C0B78B3" w14:textId="11266B28"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40C7805A" w14:textId="77777777" w:rsidTr="00452F95">
        <w:trPr>
          <w:cantSplit/>
          <w:trHeight w:val="780"/>
          <w:jc w:val="center"/>
        </w:trPr>
        <w:tc>
          <w:tcPr>
            <w:tcW w:w="597" w:type="dxa"/>
            <w:gridSpan w:val="2"/>
            <w:vAlign w:val="center"/>
          </w:tcPr>
          <w:p w14:paraId="6A5D9D58" w14:textId="69051D21" w:rsidR="00355340" w:rsidRDefault="00355340" w:rsidP="00355340">
            <w:pPr>
              <w:jc w:val="center"/>
              <w:rPr>
                <w:rFonts w:eastAsia="標楷體"/>
              </w:rPr>
            </w:pPr>
            <w:r>
              <w:rPr>
                <w:rFonts w:eastAsia="標楷體" w:hint="eastAsia"/>
              </w:rPr>
              <w:lastRenderedPageBreak/>
              <w:t>20</w:t>
            </w:r>
          </w:p>
        </w:tc>
        <w:tc>
          <w:tcPr>
            <w:tcW w:w="672" w:type="dxa"/>
            <w:vAlign w:val="center"/>
          </w:tcPr>
          <w:p w14:paraId="246A1E93" w14:textId="73D742D0" w:rsidR="00355340" w:rsidRDefault="00355340" w:rsidP="00355340">
            <w:pPr>
              <w:jc w:val="center"/>
              <w:rPr>
                <w:rFonts w:eastAsia="標楷體"/>
              </w:rPr>
            </w:pPr>
            <w:r w:rsidRPr="00705EB3">
              <w:rPr>
                <w:rFonts w:ascii="標楷體" w:eastAsia="標楷體" w:hAnsi="標楷體"/>
              </w:rPr>
              <w:t>1/6-1/10</w:t>
            </w:r>
          </w:p>
        </w:tc>
        <w:tc>
          <w:tcPr>
            <w:tcW w:w="994" w:type="dxa"/>
            <w:gridSpan w:val="2"/>
            <w:vAlign w:val="center"/>
          </w:tcPr>
          <w:p w14:paraId="242B2877"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十、鬧元宵</w:t>
            </w:r>
          </w:p>
          <w:p w14:paraId="26BC1D4C"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【多元文化教育】</w:t>
            </w:r>
          </w:p>
          <w:p w14:paraId="19BCABB4"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多J1 珍惜並維護我族文化。</w:t>
            </w:r>
          </w:p>
          <w:p w14:paraId="1623AC92" w14:textId="7613C99E" w:rsidR="00355340" w:rsidRDefault="00355340" w:rsidP="00355340">
            <w:pPr>
              <w:jc w:val="both"/>
              <w:rPr>
                <w:rFonts w:eastAsia="標楷體"/>
              </w:rPr>
            </w:pPr>
            <w:r w:rsidRPr="00705EB3">
              <w:rPr>
                <w:rFonts w:ascii="標楷體" w:eastAsia="標楷體" w:hAnsi="標楷體" w:hint="eastAsia"/>
              </w:rPr>
              <w:t>多J5 了解及尊重不同文化的習俗與禁忌。</w:t>
            </w:r>
          </w:p>
        </w:tc>
        <w:tc>
          <w:tcPr>
            <w:tcW w:w="993" w:type="dxa"/>
            <w:vAlign w:val="center"/>
          </w:tcPr>
          <w:p w14:paraId="71A0153C" w14:textId="5AED51E3" w:rsidR="00355340" w:rsidRDefault="00355340" w:rsidP="00355340">
            <w:pPr>
              <w:jc w:val="both"/>
              <w:rPr>
                <w:rFonts w:eastAsia="標楷體"/>
              </w:rPr>
            </w:pPr>
            <w:r w:rsidRPr="00EA6F88">
              <w:rPr>
                <w:rFonts w:ascii="標楷體" w:eastAsia="標楷體" w:hAnsi="標楷體" w:hint="eastAsia"/>
                <w:sz w:val="22"/>
              </w:rPr>
              <w:t>Book 1總複習</w:t>
            </w:r>
            <w:r>
              <w:rPr>
                <w:rFonts w:ascii="標楷體" w:eastAsia="標楷體" w:hAnsi="標楷體"/>
                <w:sz w:val="22"/>
              </w:rPr>
              <w:br/>
            </w:r>
            <w:r w:rsidRPr="00EA6F88">
              <w:rPr>
                <w:rFonts w:ascii="標楷體" w:eastAsia="標楷體" w:hAnsi="標楷體" w:hint="eastAsia"/>
                <w:bCs/>
                <w:color w:val="FF0000"/>
                <w:sz w:val="22"/>
              </w:rPr>
              <w:t>【閱讀素養</w:t>
            </w:r>
            <w:r w:rsidRPr="00EA6F88">
              <w:rPr>
                <w:rFonts w:ascii="標楷體" w:eastAsia="標楷體" w:hAnsi="標楷體" w:hint="eastAsia"/>
                <w:color w:val="FF0000"/>
                <w:sz w:val="22"/>
              </w:rPr>
              <w:t>】</w:t>
            </w:r>
          </w:p>
        </w:tc>
        <w:tc>
          <w:tcPr>
            <w:tcW w:w="992" w:type="dxa"/>
          </w:tcPr>
          <w:p w14:paraId="255B817B" w14:textId="77777777" w:rsidR="00355340" w:rsidRDefault="00355340" w:rsidP="00355340">
            <w:pPr>
              <w:jc w:val="both"/>
              <w:rPr>
                <w:rFonts w:eastAsia="標楷體"/>
              </w:rPr>
            </w:pPr>
          </w:p>
        </w:tc>
        <w:tc>
          <w:tcPr>
            <w:tcW w:w="992" w:type="dxa"/>
          </w:tcPr>
          <w:p w14:paraId="428307B4" w14:textId="77777777" w:rsidR="00355340" w:rsidRDefault="00355340" w:rsidP="00355340">
            <w:pPr>
              <w:jc w:val="both"/>
              <w:rPr>
                <w:rFonts w:eastAsia="標楷體"/>
              </w:rPr>
            </w:pPr>
          </w:p>
        </w:tc>
        <w:tc>
          <w:tcPr>
            <w:tcW w:w="851" w:type="dxa"/>
          </w:tcPr>
          <w:p w14:paraId="37CB4AD3" w14:textId="77777777" w:rsidR="00355340" w:rsidRDefault="00355340" w:rsidP="00355340">
            <w:pPr>
              <w:jc w:val="both"/>
              <w:rPr>
                <w:rFonts w:eastAsia="標楷體"/>
              </w:rPr>
            </w:pPr>
          </w:p>
        </w:tc>
        <w:tc>
          <w:tcPr>
            <w:tcW w:w="1134" w:type="dxa"/>
          </w:tcPr>
          <w:p w14:paraId="0D02509B" w14:textId="77777777" w:rsidR="00355340" w:rsidRDefault="00355340" w:rsidP="00355340">
            <w:pPr>
              <w:jc w:val="both"/>
              <w:rPr>
                <w:rFonts w:eastAsia="標楷體"/>
              </w:rPr>
            </w:pPr>
          </w:p>
        </w:tc>
        <w:tc>
          <w:tcPr>
            <w:tcW w:w="1134" w:type="dxa"/>
          </w:tcPr>
          <w:p w14:paraId="49AE4BD0" w14:textId="77777777" w:rsidR="00355340" w:rsidRDefault="00355340" w:rsidP="00355340">
            <w:pPr>
              <w:widowControl/>
              <w:jc w:val="both"/>
              <w:rPr>
                <w:rFonts w:ascii="新細明體" w:hAnsi="新細明體" w:cs="新細明體"/>
                <w:kern w:val="0"/>
                <w:sz w:val="20"/>
              </w:rPr>
            </w:pPr>
            <w:r w:rsidRPr="00F6338B">
              <w:rPr>
                <w:rFonts w:eastAsia="標楷體"/>
                <w:kern w:val="0"/>
                <w:sz w:val="20"/>
              </w:rPr>
              <w:t>3-</w:t>
            </w:r>
            <w:r>
              <w:rPr>
                <w:rFonts w:eastAsia="標楷體"/>
                <w:kern w:val="0"/>
                <w:sz w:val="20"/>
              </w:rPr>
              <w:t>3</w:t>
            </w:r>
            <w:r>
              <w:rPr>
                <w:rFonts w:eastAsia="標楷體"/>
                <w:kern w:val="0"/>
                <w:sz w:val="20"/>
              </w:rPr>
              <w:t>應用問題</w:t>
            </w:r>
          </w:p>
          <w:p w14:paraId="2CDAF685" w14:textId="3E9F59AE" w:rsidR="00355340" w:rsidRDefault="00355340" w:rsidP="00355340">
            <w:pPr>
              <w:jc w:val="both"/>
              <w:rPr>
                <w:rFonts w:eastAsia="標楷體"/>
              </w:rPr>
            </w:pPr>
            <w:r w:rsidRPr="00B7033C">
              <w:rPr>
                <w:rFonts w:eastAsia="標楷體"/>
                <w:kern w:val="0"/>
                <w:sz w:val="20"/>
              </w:rPr>
              <w:t>【第三次評量週】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30545C8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2F6E5F2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 水文</w:t>
            </w:r>
          </w:p>
          <w:p w14:paraId="3845A9F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63967585"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1E2754C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65EBE12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第六章清帝國時期社會文化的變遷</w:t>
            </w:r>
          </w:p>
          <w:p w14:paraId="2529A25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494578C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【原住民族教育】</w:t>
            </w:r>
          </w:p>
          <w:p w14:paraId="0938868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588E918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第三篇公民身分及社群</w:t>
            </w:r>
          </w:p>
          <w:p w14:paraId="7072051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第六章部落與公民參與</w:t>
            </w:r>
          </w:p>
          <w:p w14:paraId="6730063C" w14:textId="613A38C4" w:rsidR="00355340" w:rsidRDefault="00355340" w:rsidP="00355340">
            <w:pPr>
              <w:jc w:val="both"/>
              <w:rPr>
                <w:rFonts w:eastAsia="標楷體"/>
              </w:rPr>
            </w:pPr>
            <w:r>
              <w:rPr>
                <w:rFonts w:ascii="標楷體" w:eastAsia="標楷體" w:hAnsi="標楷體" w:hint="eastAsia"/>
                <w:color w:val="FF0000"/>
                <w:sz w:val="20"/>
                <w:szCs w:val="20"/>
              </w:rPr>
              <w:t>【原住民族教育】</w:t>
            </w:r>
          </w:p>
        </w:tc>
        <w:tc>
          <w:tcPr>
            <w:tcW w:w="1134" w:type="dxa"/>
          </w:tcPr>
          <w:p w14:paraId="0957F631"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第六章：生物體內的恆定</w:t>
            </w:r>
          </w:p>
          <w:p w14:paraId="0E8C7199" w14:textId="77777777" w:rsidR="00355340" w:rsidRPr="00FF1BBA"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w:t>
            </w:r>
            <w:r w:rsidRPr="00FF1BBA">
              <w:rPr>
                <w:rFonts w:ascii="標楷體" w:eastAsia="標楷體" w:hAnsi="標楷體" w:hint="eastAsia"/>
                <w:sz w:val="20"/>
                <w:szCs w:val="20"/>
              </w:rPr>
              <w:t>6-3排泄與水分的恆定</w:t>
            </w:r>
          </w:p>
          <w:p w14:paraId="3CEEAC1C"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w:t>
            </w:r>
            <w:r>
              <w:rPr>
                <w:rFonts w:ascii="標楷體" w:eastAsia="標楷體" w:hAnsi="標楷體" w:hint="eastAsia"/>
                <w:sz w:val="20"/>
                <w:szCs w:val="20"/>
              </w:rPr>
              <w:t>3</w:t>
            </w:r>
            <w:r w:rsidRPr="00201F11">
              <w:rPr>
                <w:rFonts w:ascii="標楷體" w:eastAsia="標楷體" w:hAnsi="標楷體" w:hint="eastAsia"/>
                <w:sz w:val="20"/>
                <w:szCs w:val="20"/>
              </w:rPr>
              <w:t>）</w:t>
            </w:r>
          </w:p>
          <w:p w14:paraId="2B4D8A7C" w14:textId="77777777" w:rsidR="00355340" w:rsidRPr="00071D7D" w:rsidRDefault="00355340" w:rsidP="00355340">
            <w:pPr>
              <w:spacing w:line="0" w:lineRule="atLeast"/>
              <w:ind w:leftChars="7" w:left="17"/>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58C6887E" w14:textId="77777777" w:rsidR="00355340" w:rsidRPr="00071D7D" w:rsidRDefault="00355340" w:rsidP="00355340">
            <w:pPr>
              <w:spacing w:line="0" w:lineRule="atLeast"/>
              <w:ind w:leftChars="7" w:left="17"/>
              <w:jc w:val="both"/>
              <w:rPr>
                <w:rFonts w:ascii="標楷體" w:eastAsia="標楷體" w:hAnsi="標楷體"/>
                <w:sz w:val="20"/>
                <w:szCs w:val="20"/>
              </w:rPr>
            </w:pPr>
            <w:r w:rsidRPr="005067AA">
              <w:rPr>
                <w:rFonts w:ascii="標楷體" w:eastAsia="標楷體" w:hAnsi="標楷體"/>
                <w:color w:val="FF0000"/>
                <w:sz w:val="20"/>
                <w:szCs w:val="20"/>
              </w:rPr>
              <w:t>【人權教育】</w:t>
            </w:r>
          </w:p>
          <w:p w14:paraId="536F349F" w14:textId="77777777" w:rsidR="00355340" w:rsidRPr="00071D7D" w:rsidRDefault="00355340" w:rsidP="00355340">
            <w:pPr>
              <w:spacing w:line="0" w:lineRule="atLeast"/>
              <w:ind w:leftChars="7" w:left="17"/>
              <w:jc w:val="both"/>
              <w:rPr>
                <w:rFonts w:ascii="標楷體" w:eastAsia="標楷體" w:hAnsi="標楷體"/>
                <w:sz w:val="20"/>
                <w:szCs w:val="20"/>
              </w:rPr>
            </w:pPr>
            <w:r w:rsidRPr="00E0347A">
              <w:rPr>
                <w:rFonts w:ascii="標楷體" w:eastAsia="標楷體" w:hAnsi="標楷體" w:hint="eastAsia"/>
                <w:color w:val="7030A0"/>
                <w:sz w:val="20"/>
                <w:szCs w:val="20"/>
              </w:rPr>
              <w:t>【家庭教育】</w:t>
            </w:r>
          </w:p>
          <w:p w14:paraId="6C429259" w14:textId="77777777" w:rsidR="00355340" w:rsidRPr="00071D7D" w:rsidRDefault="00355340" w:rsidP="00355340">
            <w:pPr>
              <w:spacing w:line="0" w:lineRule="atLeast"/>
              <w:ind w:leftChars="7" w:left="17"/>
              <w:jc w:val="both"/>
              <w:rPr>
                <w:rFonts w:ascii="標楷體" w:eastAsia="標楷體" w:hAnsi="標楷體"/>
                <w:sz w:val="20"/>
                <w:szCs w:val="20"/>
              </w:rPr>
            </w:pPr>
            <w:r w:rsidRPr="005067AA">
              <w:rPr>
                <w:rFonts w:ascii="標楷體" w:eastAsia="標楷體" w:hAnsi="標楷體"/>
                <w:color w:val="FF0000"/>
                <w:sz w:val="20"/>
                <w:szCs w:val="20"/>
              </w:rPr>
              <w:t>【品德教育】</w:t>
            </w:r>
          </w:p>
          <w:p w14:paraId="50F55153" w14:textId="77777777" w:rsidR="00355340" w:rsidRDefault="00355340" w:rsidP="00355340">
            <w:pPr>
              <w:jc w:val="both"/>
              <w:rPr>
                <w:rFonts w:ascii="標楷體" w:eastAsia="標楷體" w:hAnsi="標楷體"/>
                <w:sz w:val="20"/>
                <w:szCs w:val="20"/>
              </w:rPr>
            </w:pPr>
            <w:r w:rsidRPr="005067AA">
              <w:rPr>
                <w:rFonts w:ascii="標楷體" w:eastAsia="標楷體" w:hAnsi="標楷體"/>
                <w:color w:val="FF0000"/>
                <w:sz w:val="20"/>
                <w:szCs w:val="20"/>
              </w:rPr>
              <w:t>【生命教育】</w:t>
            </w:r>
          </w:p>
          <w:p w14:paraId="386C154C" w14:textId="6E3DB3B1" w:rsidR="00355340" w:rsidRDefault="00355340" w:rsidP="00355340">
            <w:pPr>
              <w:jc w:val="both"/>
              <w:rPr>
                <w:rFonts w:eastAsia="標楷體"/>
              </w:rPr>
            </w:pPr>
            <w:r w:rsidRPr="0017075A">
              <w:rPr>
                <w:rFonts w:ascii="標楷體" w:eastAsia="標楷體" w:hAnsi="標楷體"/>
                <w:color w:val="FF0000"/>
                <w:sz w:val="20"/>
                <w:szCs w:val="20"/>
              </w:rPr>
              <w:t>【閱讀素養】</w:t>
            </w:r>
          </w:p>
        </w:tc>
        <w:tc>
          <w:tcPr>
            <w:tcW w:w="992" w:type="dxa"/>
            <w:gridSpan w:val="2"/>
          </w:tcPr>
          <w:p w14:paraId="2DD82349" w14:textId="77777777" w:rsidR="00355340" w:rsidRPr="00F21EC5" w:rsidRDefault="00355340" w:rsidP="00355340">
            <w:pPr>
              <w:jc w:val="both"/>
              <w:rPr>
                <w:rFonts w:eastAsia="標楷體"/>
                <w:sz w:val="20"/>
                <w:szCs w:val="20"/>
              </w:rPr>
            </w:pPr>
            <w:r>
              <w:rPr>
                <w:rFonts w:eastAsia="標楷體" w:hint="eastAsia"/>
                <w:sz w:val="20"/>
                <w:szCs w:val="20"/>
              </w:rPr>
              <w:t>音樂：</w:t>
            </w:r>
            <w:r w:rsidRPr="00BD0A22">
              <w:rPr>
                <w:rFonts w:eastAsia="標楷體" w:hint="eastAsia"/>
                <w:sz w:val="20"/>
                <w:szCs w:val="20"/>
              </w:rPr>
              <w:t>第八課「藝」起生活趣</w:t>
            </w:r>
          </w:p>
          <w:p w14:paraId="57CE6F73"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【戶外教育】</w:t>
            </w:r>
          </w:p>
          <w:p w14:paraId="2596770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18602E3E"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3CDAC1F0"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F21EC5">
              <w:rPr>
                <w:rFonts w:eastAsia="標楷體" w:hint="eastAsia"/>
                <w:sz w:val="20"/>
                <w:szCs w:val="20"/>
              </w:rPr>
              <w:t>第四課漫遊「藝」境</w:t>
            </w:r>
          </w:p>
          <w:p w14:paraId="2F4EDD9E"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7F98D089" w14:textId="77777777" w:rsidR="00355340" w:rsidRDefault="00355340" w:rsidP="00355340">
            <w:pPr>
              <w:jc w:val="both"/>
              <w:rPr>
                <w:rFonts w:eastAsia="標楷體"/>
                <w:sz w:val="20"/>
                <w:szCs w:val="20"/>
              </w:rPr>
            </w:pPr>
            <w:r>
              <w:rPr>
                <w:rFonts w:eastAsia="標楷體" w:hint="eastAsia"/>
                <w:sz w:val="20"/>
                <w:szCs w:val="20"/>
              </w:rPr>
              <w:t>表演藝術：</w:t>
            </w:r>
            <w:r w:rsidRPr="00BD0A22">
              <w:rPr>
                <w:rFonts w:eastAsia="標楷體" w:hint="eastAsia"/>
                <w:sz w:val="20"/>
                <w:szCs w:val="20"/>
              </w:rPr>
              <w:t>第十二課精采的幕後世界</w:t>
            </w:r>
          </w:p>
          <w:p w14:paraId="2579D4DC" w14:textId="24850551" w:rsidR="00355340" w:rsidRDefault="00355340" w:rsidP="00355340">
            <w:pPr>
              <w:jc w:val="both"/>
              <w:rPr>
                <w:rFonts w:eastAsia="標楷體"/>
              </w:rPr>
            </w:pPr>
            <w:r w:rsidRPr="00BE48B9">
              <w:rPr>
                <w:rFonts w:ascii="標楷體" w:eastAsia="標楷體" w:hAnsi="標楷體" w:hint="eastAsia"/>
                <w:color w:val="FF0000"/>
              </w:rPr>
              <w:t>【生涯規劃】</w:t>
            </w:r>
          </w:p>
        </w:tc>
        <w:tc>
          <w:tcPr>
            <w:tcW w:w="1134" w:type="dxa"/>
            <w:shd w:val="clear" w:color="auto" w:fill="FFFFFF"/>
          </w:tcPr>
          <w:p w14:paraId="4510A23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童軍：第二主題環境「心」探索第2單元探索生活圈</w:t>
            </w:r>
          </w:p>
          <w:p w14:paraId="2A2C6523"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0430AFEF"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家政：第四主題「玩」美空間第2單元「玩」美新生活</w:t>
            </w:r>
          </w:p>
          <w:p w14:paraId="5ADA0A7C"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輔導：第六主題生涯尋寶趣第2單元我的生涯多寶閣</w:t>
            </w:r>
          </w:p>
          <w:p w14:paraId="4DE7C401" w14:textId="79D12CC2"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38739E94"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 設計與製作的基礎</w:t>
            </w:r>
          </w:p>
          <w:p w14:paraId="469771CD" w14:textId="77777777" w:rsidR="00355340" w:rsidRPr="00802333" w:rsidRDefault="00355340" w:rsidP="00355340">
            <w:pPr>
              <w:jc w:val="both"/>
              <w:rPr>
                <w:rFonts w:ascii="標楷體" w:eastAsia="標楷體" w:hAnsi="標楷體"/>
                <w:sz w:val="20"/>
                <w:szCs w:val="20"/>
              </w:rPr>
            </w:pPr>
            <w:r w:rsidRPr="00802333">
              <w:rPr>
                <w:rFonts w:ascii="標楷體" w:eastAsia="標楷體" w:hAnsi="標楷體" w:hint="eastAsia"/>
                <w:sz w:val="20"/>
                <w:szCs w:val="20"/>
              </w:rPr>
              <w:t>挑戰3處處可見的工具</w:t>
            </w:r>
          </w:p>
          <w:p w14:paraId="3AF59DBD" w14:textId="77777777" w:rsidR="00355340" w:rsidRPr="00802333" w:rsidRDefault="00355340" w:rsidP="00355340">
            <w:pPr>
              <w:jc w:val="both"/>
              <w:rPr>
                <w:rFonts w:ascii="標楷體" w:eastAsia="標楷體" w:hAnsi="標楷體"/>
                <w:sz w:val="20"/>
                <w:szCs w:val="20"/>
              </w:rPr>
            </w:pPr>
          </w:p>
          <w:p w14:paraId="4F572A29" w14:textId="7BB13472" w:rsidR="00355340" w:rsidRDefault="00355340" w:rsidP="00355340">
            <w:pPr>
              <w:jc w:val="both"/>
              <w:rPr>
                <w:rFonts w:eastAsia="標楷體"/>
              </w:rPr>
            </w:pPr>
            <w:r w:rsidRPr="00802333">
              <w:rPr>
                <w:rFonts w:eastAsia="標楷體" w:hint="eastAsia"/>
              </w:rPr>
              <w:t>科技創意應用</w:t>
            </w:r>
          </w:p>
        </w:tc>
        <w:tc>
          <w:tcPr>
            <w:tcW w:w="992" w:type="dxa"/>
          </w:tcPr>
          <w:p w14:paraId="09E99103"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963C5">
              <w:rPr>
                <w:rFonts w:eastAsia="標楷體" w:hint="eastAsia"/>
                <w:sz w:val="20"/>
                <w:szCs w:val="20"/>
              </w:rPr>
              <w:t>第</w:t>
            </w:r>
            <w:r w:rsidRPr="005963C5">
              <w:rPr>
                <w:rFonts w:eastAsia="標楷體" w:hint="eastAsia"/>
                <w:sz w:val="20"/>
                <w:szCs w:val="20"/>
              </w:rPr>
              <w:t>2</w:t>
            </w:r>
            <w:r w:rsidRPr="005963C5">
              <w:rPr>
                <w:rFonts w:eastAsia="標楷體" w:hint="eastAsia"/>
                <w:sz w:val="20"/>
                <w:szCs w:val="20"/>
              </w:rPr>
              <w:t>單元環境安全總動員第</w:t>
            </w:r>
            <w:r w:rsidRPr="005963C5">
              <w:rPr>
                <w:rFonts w:eastAsia="標楷體" w:hint="eastAsia"/>
                <w:sz w:val="20"/>
                <w:szCs w:val="20"/>
              </w:rPr>
              <w:t>2</w:t>
            </w:r>
            <w:r w:rsidRPr="005963C5">
              <w:rPr>
                <w:rFonts w:eastAsia="標楷體" w:hint="eastAsia"/>
                <w:sz w:val="20"/>
                <w:szCs w:val="20"/>
              </w:rPr>
              <w:t>章營造安全好環境</w:t>
            </w:r>
          </w:p>
          <w:p w14:paraId="606CCB66"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48C3E17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【防災教育】</w:t>
            </w:r>
          </w:p>
          <w:p w14:paraId="1DACA0A4" w14:textId="77777777" w:rsidR="00355340" w:rsidRDefault="00355340" w:rsidP="00355340">
            <w:pPr>
              <w:jc w:val="both"/>
              <w:rPr>
                <w:rFonts w:eastAsia="標楷體"/>
                <w:sz w:val="20"/>
                <w:szCs w:val="20"/>
              </w:rPr>
            </w:pPr>
            <w:r>
              <w:rPr>
                <w:rFonts w:eastAsia="標楷體" w:hint="eastAsia"/>
                <w:sz w:val="20"/>
                <w:szCs w:val="20"/>
              </w:rPr>
              <w:t>體育：</w:t>
            </w:r>
            <w:r w:rsidRPr="007A1F54">
              <w:rPr>
                <w:rFonts w:eastAsia="標楷體" w:hint="eastAsia"/>
                <w:sz w:val="20"/>
                <w:szCs w:val="20"/>
              </w:rPr>
              <w:t>第</w:t>
            </w:r>
            <w:r w:rsidRPr="007A1F54">
              <w:rPr>
                <w:rFonts w:eastAsia="標楷體" w:hint="eastAsia"/>
                <w:sz w:val="20"/>
                <w:szCs w:val="20"/>
              </w:rPr>
              <w:t>6</w:t>
            </w:r>
            <w:r w:rsidRPr="007A1F54">
              <w:rPr>
                <w:rFonts w:eastAsia="標楷體" w:hint="eastAsia"/>
                <w:sz w:val="20"/>
                <w:szCs w:val="20"/>
              </w:rPr>
              <w:t>單元靈活自如好身手第</w:t>
            </w:r>
            <w:r w:rsidRPr="007A1F54">
              <w:rPr>
                <w:rFonts w:eastAsia="標楷體" w:hint="eastAsia"/>
                <w:sz w:val="20"/>
                <w:szCs w:val="20"/>
              </w:rPr>
              <w:t>3</w:t>
            </w:r>
            <w:r w:rsidRPr="007A1F54">
              <w:rPr>
                <w:rFonts w:eastAsia="標楷體" w:hint="eastAsia"/>
                <w:sz w:val="20"/>
                <w:szCs w:val="20"/>
              </w:rPr>
              <w:t>章鈴漓盡致──扯鈴</w:t>
            </w:r>
          </w:p>
          <w:p w14:paraId="5DF951E4" w14:textId="029B7F56"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1E356C09" w14:textId="77777777" w:rsidTr="00452F95">
        <w:trPr>
          <w:cantSplit/>
          <w:trHeight w:val="780"/>
          <w:jc w:val="center"/>
        </w:trPr>
        <w:tc>
          <w:tcPr>
            <w:tcW w:w="597" w:type="dxa"/>
            <w:gridSpan w:val="2"/>
            <w:vAlign w:val="center"/>
          </w:tcPr>
          <w:p w14:paraId="25A239AF" w14:textId="4D10B672" w:rsidR="00355340" w:rsidRDefault="00355340" w:rsidP="00355340">
            <w:pPr>
              <w:jc w:val="center"/>
              <w:rPr>
                <w:rFonts w:eastAsia="標楷體"/>
              </w:rPr>
            </w:pPr>
            <w:r>
              <w:rPr>
                <w:rFonts w:eastAsia="標楷體" w:hint="eastAsia"/>
              </w:rPr>
              <w:lastRenderedPageBreak/>
              <w:t>21</w:t>
            </w:r>
          </w:p>
        </w:tc>
        <w:tc>
          <w:tcPr>
            <w:tcW w:w="672" w:type="dxa"/>
            <w:vAlign w:val="center"/>
          </w:tcPr>
          <w:p w14:paraId="5B8BAD23" w14:textId="702A9933" w:rsidR="00355340" w:rsidRDefault="00355340" w:rsidP="00355340">
            <w:pPr>
              <w:jc w:val="center"/>
              <w:rPr>
                <w:rFonts w:eastAsia="標楷體"/>
              </w:rPr>
            </w:pPr>
            <w:r w:rsidRPr="00705EB3">
              <w:rPr>
                <w:rFonts w:ascii="標楷體" w:eastAsia="標楷體" w:hAnsi="標楷體"/>
              </w:rPr>
              <w:t>1/13-1/17</w:t>
            </w:r>
          </w:p>
        </w:tc>
        <w:tc>
          <w:tcPr>
            <w:tcW w:w="994" w:type="dxa"/>
            <w:gridSpan w:val="2"/>
            <w:vAlign w:val="center"/>
          </w:tcPr>
          <w:p w14:paraId="2D441B76"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十、鬧元宵</w:t>
            </w:r>
          </w:p>
          <w:p w14:paraId="28DE40EE"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自學三、曹操掉下去了</w:t>
            </w:r>
          </w:p>
          <w:p w14:paraId="716DB3BD" w14:textId="77777777" w:rsidR="00355340" w:rsidRPr="00705EB3" w:rsidRDefault="00355340" w:rsidP="00355340">
            <w:pPr>
              <w:pStyle w:val="Web"/>
              <w:spacing w:before="0" w:beforeAutospacing="0" w:after="0" w:afterAutospacing="0"/>
              <w:ind w:firstLine="23"/>
              <w:jc w:val="both"/>
              <w:rPr>
                <w:rFonts w:ascii="標楷體" w:eastAsia="標楷體" w:hAnsi="標楷體"/>
              </w:rPr>
            </w:pPr>
            <w:r w:rsidRPr="00705EB3">
              <w:rPr>
                <w:rFonts w:ascii="標楷體" w:eastAsia="標楷體" w:hAnsi="標楷體" w:hint="eastAsia"/>
              </w:rPr>
              <w:t>【第三次評量週】複習第七課～第十課</w:t>
            </w:r>
          </w:p>
          <w:p w14:paraId="18954C3A"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【多元文化教育】</w:t>
            </w:r>
          </w:p>
          <w:p w14:paraId="329A1C92"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多J1 珍惜並維護我族文化。</w:t>
            </w:r>
          </w:p>
          <w:p w14:paraId="5D46DC29"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多J5 了解及尊重不同文化的習俗與禁忌。</w:t>
            </w:r>
          </w:p>
          <w:p w14:paraId="027909E8"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lastRenderedPageBreak/>
              <w:t>【生涯規劃教育】</w:t>
            </w:r>
          </w:p>
          <w:p w14:paraId="787DCA2B"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涯J9 社會變遷與工作/教育環境的關係。</w:t>
            </w:r>
          </w:p>
          <w:p w14:paraId="0CC1B901"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【多元教育規劃】</w:t>
            </w:r>
          </w:p>
          <w:p w14:paraId="7EE31C9F"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多J1 珍惜並維護我族文化。</w:t>
            </w:r>
          </w:p>
          <w:p w14:paraId="187E0B42" w14:textId="69CE07FB" w:rsidR="00355340" w:rsidRDefault="00355340" w:rsidP="00355340">
            <w:pPr>
              <w:jc w:val="both"/>
              <w:rPr>
                <w:rFonts w:eastAsia="標楷體"/>
              </w:rPr>
            </w:pPr>
            <w:r w:rsidRPr="00705EB3">
              <w:rPr>
                <w:rFonts w:ascii="標楷體" w:eastAsia="標楷體" w:hAnsi="標楷體" w:hint="eastAsia"/>
              </w:rPr>
              <w:t>多J2 關懷我族文化遺產的傳承與興革。</w:t>
            </w:r>
          </w:p>
        </w:tc>
        <w:tc>
          <w:tcPr>
            <w:tcW w:w="993" w:type="dxa"/>
            <w:vAlign w:val="center"/>
          </w:tcPr>
          <w:p w14:paraId="368299E6" w14:textId="5D6B55CB" w:rsidR="00355340" w:rsidRDefault="00355340" w:rsidP="00355340">
            <w:pPr>
              <w:jc w:val="both"/>
              <w:rPr>
                <w:rFonts w:eastAsia="標楷體"/>
              </w:rPr>
            </w:pPr>
            <w:r w:rsidRPr="00EA6F88">
              <w:rPr>
                <w:rFonts w:ascii="標楷體" w:eastAsia="標楷體" w:hAnsi="標楷體" w:hint="eastAsia"/>
                <w:sz w:val="22"/>
              </w:rPr>
              <w:lastRenderedPageBreak/>
              <w:t>Book 1總複習</w:t>
            </w:r>
            <w:r>
              <w:rPr>
                <w:rFonts w:ascii="標楷體" w:eastAsia="標楷體" w:hAnsi="標楷體"/>
                <w:sz w:val="22"/>
              </w:rPr>
              <w:br/>
            </w:r>
            <w:r w:rsidRPr="00EA6F88">
              <w:rPr>
                <w:rFonts w:ascii="標楷體" w:eastAsia="標楷體" w:hAnsi="標楷體" w:hint="eastAsia"/>
                <w:sz w:val="22"/>
              </w:rPr>
              <w:t>【第三次評量週】</w:t>
            </w:r>
            <w:r w:rsidRPr="00EA6F88">
              <w:rPr>
                <w:rFonts w:ascii="標楷體" w:eastAsia="標楷體" w:hAnsi="標楷體"/>
                <w:sz w:val="22"/>
              </w:rPr>
              <w:br/>
            </w:r>
            <w:r w:rsidRPr="00EA6F88">
              <w:rPr>
                <w:rFonts w:ascii="標楷體" w:eastAsia="標楷體" w:hAnsi="標楷體" w:hint="eastAsia"/>
                <w:bCs/>
                <w:color w:val="FF0000"/>
                <w:sz w:val="22"/>
              </w:rPr>
              <w:t>【閱讀素養</w:t>
            </w:r>
            <w:r w:rsidRPr="00EA6F88">
              <w:rPr>
                <w:rFonts w:ascii="標楷體" w:eastAsia="標楷體" w:hAnsi="標楷體" w:hint="eastAsia"/>
                <w:color w:val="FF0000"/>
                <w:sz w:val="22"/>
              </w:rPr>
              <w:t>】</w:t>
            </w:r>
          </w:p>
        </w:tc>
        <w:tc>
          <w:tcPr>
            <w:tcW w:w="992" w:type="dxa"/>
          </w:tcPr>
          <w:p w14:paraId="4B56EBDD" w14:textId="77777777" w:rsidR="00355340" w:rsidRDefault="00355340" w:rsidP="00355340">
            <w:pPr>
              <w:jc w:val="both"/>
              <w:rPr>
                <w:rFonts w:eastAsia="標楷體"/>
              </w:rPr>
            </w:pPr>
          </w:p>
        </w:tc>
        <w:tc>
          <w:tcPr>
            <w:tcW w:w="992" w:type="dxa"/>
          </w:tcPr>
          <w:p w14:paraId="60A358EC" w14:textId="77777777" w:rsidR="00355340" w:rsidRDefault="00355340" w:rsidP="00355340">
            <w:pPr>
              <w:jc w:val="both"/>
              <w:rPr>
                <w:rFonts w:eastAsia="標楷體"/>
              </w:rPr>
            </w:pPr>
          </w:p>
        </w:tc>
        <w:tc>
          <w:tcPr>
            <w:tcW w:w="851" w:type="dxa"/>
          </w:tcPr>
          <w:p w14:paraId="75973531" w14:textId="77777777" w:rsidR="00355340" w:rsidRDefault="00355340" w:rsidP="00355340">
            <w:pPr>
              <w:jc w:val="both"/>
              <w:rPr>
                <w:rFonts w:eastAsia="標楷體"/>
              </w:rPr>
            </w:pPr>
          </w:p>
        </w:tc>
        <w:tc>
          <w:tcPr>
            <w:tcW w:w="1134" w:type="dxa"/>
          </w:tcPr>
          <w:p w14:paraId="44E08260" w14:textId="77777777" w:rsidR="00355340" w:rsidRDefault="00355340" w:rsidP="00355340">
            <w:pPr>
              <w:jc w:val="both"/>
              <w:rPr>
                <w:rFonts w:eastAsia="標楷體"/>
              </w:rPr>
            </w:pPr>
          </w:p>
        </w:tc>
        <w:tc>
          <w:tcPr>
            <w:tcW w:w="1134" w:type="dxa"/>
          </w:tcPr>
          <w:p w14:paraId="0240505E" w14:textId="77777777" w:rsidR="00355340" w:rsidRPr="00AF7E20" w:rsidRDefault="00355340" w:rsidP="00355340">
            <w:pPr>
              <w:widowControl/>
              <w:jc w:val="both"/>
              <w:rPr>
                <w:rFonts w:ascii="新細明體" w:hAnsi="新細明體" w:cs="新細明體"/>
                <w:kern w:val="0"/>
                <w:sz w:val="20"/>
              </w:rPr>
            </w:pPr>
            <w:r w:rsidRPr="00AF7E20">
              <w:rPr>
                <w:rFonts w:eastAsia="標楷體"/>
                <w:kern w:val="0"/>
                <w:sz w:val="20"/>
              </w:rPr>
              <w:t>總複習</w:t>
            </w:r>
          </w:p>
          <w:p w14:paraId="73F6742A" w14:textId="7857C5B1" w:rsidR="00355340" w:rsidRDefault="00355340" w:rsidP="00355340">
            <w:pPr>
              <w:jc w:val="both"/>
              <w:rPr>
                <w:rFonts w:eastAsia="標楷體"/>
              </w:rPr>
            </w:pPr>
            <w:r w:rsidRPr="00AF7E20">
              <w:rPr>
                <w:rFonts w:eastAsia="標楷體"/>
                <w:kern w:val="0"/>
                <w:sz w:val="20"/>
              </w:rPr>
              <w:t>休業式</w:t>
            </w:r>
          </w:p>
        </w:tc>
        <w:tc>
          <w:tcPr>
            <w:tcW w:w="992" w:type="dxa"/>
            <w:tcBorders>
              <w:top w:val="single" w:sz="4" w:space="0" w:color="000000"/>
              <w:left w:val="single" w:sz="4" w:space="0" w:color="000000"/>
              <w:bottom w:val="single" w:sz="4" w:space="0" w:color="000000"/>
              <w:right w:val="single" w:sz="4" w:space="0" w:color="000000"/>
            </w:tcBorders>
            <w:vAlign w:val="center"/>
          </w:tcPr>
          <w:p w14:paraId="11A0A95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第一篇臺灣的環境（上）</w:t>
            </w:r>
          </w:p>
          <w:p w14:paraId="5B8C7AC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 水文（第三次段考）</w:t>
            </w:r>
          </w:p>
          <w:p w14:paraId="374E921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【防災教育】</w:t>
            </w:r>
          </w:p>
          <w:p w14:paraId="5C472A83"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3136B93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第二篇臺灣的歷史(上)</w:t>
            </w:r>
          </w:p>
          <w:p w14:paraId="1B6CFDE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第六章清帝國時期社會文化的變遷（第三次段考）</w:t>
            </w:r>
          </w:p>
          <w:p w14:paraId="3F54545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21355365"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【原住民族教育】</w:t>
            </w:r>
          </w:p>
          <w:p w14:paraId="15CD1AD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【閱讀素養教育】</w:t>
            </w:r>
          </w:p>
          <w:p w14:paraId="788B791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第三篇公民身分及社群</w:t>
            </w:r>
          </w:p>
          <w:p w14:paraId="19B0DF5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第六章部落與公民參與（第三次段考）</w:t>
            </w:r>
          </w:p>
          <w:p w14:paraId="50D3608C" w14:textId="3174D5D0" w:rsidR="00355340" w:rsidRDefault="00355340" w:rsidP="00355340">
            <w:pPr>
              <w:jc w:val="both"/>
              <w:rPr>
                <w:rFonts w:eastAsia="標楷體"/>
              </w:rPr>
            </w:pPr>
            <w:r>
              <w:rPr>
                <w:rFonts w:ascii="標楷體" w:eastAsia="標楷體" w:hAnsi="標楷體" w:hint="eastAsia"/>
                <w:color w:val="FF0000"/>
                <w:sz w:val="20"/>
                <w:szCs w:val="20"/>
              </w:rPr>
              <w:t>【原住民族教育】</w:t>
            </w:r>
          </w:p>
        </w:tc>
        <w:tc>
          <w:tcPr>
            <w:tcW w:w="1134" w:type="dxa"/>
          </w:tcPr>
          <w:p w14:paraId="502385A3"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lastRenderedPageBreak/>
              <w:t>第六章：生物體內的恆定</w:t>
            </w:r>
          </w:p>
          <w:p w14:paraId="7DCA8D43" w14:textId="77777777" w:rsidR="00355340" w:rsidRPr="00FF1BBA"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w:t>
            </w:r>
            <w:r w:rsidRPr="00FF1BBA">
              <w:rPr>
                <w:rFonts w:ascii="標楷體" w:eastAsia="標楷體" w:hAnsi="標楷體" w:hint="eastAsia"/>
                <w:sz w:val="20"/>
                <w:szCs w:val="20"/>
              </w:rPr>
              <w:t>6-3排泄與水分的恆定</w:t>
            </w:r>
          </w:p>
          <w:p w14:paraId="5E9A3561"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（2）</w:t>
            </w:r>
          </w:p>
          <w:p w14:paraId="5CFEB5C2" w14:textId="77777777" w:rsidR="00355340" w:rsidRPr="00201F11" w:rsidRDefault="00355340" w:rsidP="00355340">
            <w:pPr>
              <w:spacing w:line="0" w:lineRule="atLeast"/>
              <w:jc w:val="both"/>
              <w:rPr>
                <w:rFonts w:ascii="標楷體" w:eastAsia="標楷體" w:hAnsi="標楷體"/>
                <w:sz w:val="20"/>
                <w:szCs w:val="20"/>
              </w:rPr>
            </w:pPr>
            <w:r w:rsidRPr="00201F11">
              <w:rPr>
                <w:rFonts w:ascii="標楷體" w:eastAsia="標楷體" w:hAnsi="標楷體" w:hint="eastAsia"/>
                <w:sz w:val="20"/>
                <w:szCs w:val="20"/>
              </w:rPr>
              <w:t>˙6-4體溫的恆定</w:t>
            </w:r>
          </w:p>
          <w:p w14:paraId="328FC66B" w14:textId="77777777" w:rsidR="00355340" w:rsidRDefault="00355340" w:rsidP="00355340">
            <w:pPr>
              <w:jc w:val="both"/>
              <w:rPr>
                <w:rFonts w:ascii="標楷體" w:eastAsia="標楷體" w:hAnsi="標楷體"/>
                <w:sz w:val="20"/>
                <w:szCs w:val="20"/>
              </w:rPr>
            </w:pPr>
            <w:r w:rsidRPr="00201F11">
              <w:rPr>
                <w:rFonts w:ascii="標楷體" w:eastAsia="標楷體" w:hAnsi="標楷體" w:hint="eastAsia"/>
                <w:sz w:val="20"/>
                <w:szCs w:val="20"/>
              </w:rPr>
              <w:t>（1）</w:t>
            </w:r>
          </w:p>
          <w:p w14:paraId="50BBC2C6" w14:textId="77777777" w:rsidR="00355340" w:rsidRPr="00071D7D" w:rsidRDefault="00355340" w:rsidP="00355340">
            <w:pPr>
              <w:spacing w:line="0" w:lineRule="atLeast"/>
              <w:ind w:leftChars="7" w:left="17"/>
              <w:jc w:val="both"/>
              <w:rPr>
                <w:rFonts w:ascii="標楷體" w:eastAsia="標楷體" w:hAnsi="標楷體"/>
                <w:sz w:val="20"/>
                <w:szCs w:val="20"/>
              </w:rPr>
            </w:pPr>
            <w:r w:rsidRPr="00E0347A">
              <w:rPr>
                <w:rFonts w:ascii="標楷體" w:eastAsia="標楷體" w:hAnsi="標楷體" w:hint="eastAsia"/>
                <w:color w:val="E36C0A"/>
                <w:sz w:val="20"/>
                <w:szCs w:val="20"/>
              </w:rPr>
              <w:t>【性別平等】</w:t>
            </w:r>
          </w:p>
          <w:p w14:paraId="4E2BFFD8" w14:textId="77777777" w:rsidR="00355340" w:rsidRPr="00071D7D" w:rsidRDefault="00355340" w:rsidP="00355340">
            <w:pPr>
              <w:spacing w:line="0" w:lineRule="atLeast"/>
              <w:ind w:leftChars="7" w:left="17"/>
              <w:jc w:val="both"/>
              <w:rPr>
                <w:rFonts w:ascii="標楷體" w:eastAsia="標楷體" w:hAnsi="標楷體"/>
                <w:sz w:val="20"/>
                <w:szCs w:val="20"/>
              </w:rPr>
            </w:pPr>
            <w:r w:rsidRPr="005067AA">
              <w:rPr>
                <w:rFonts w:ascii="標楷體" w:eastAsia="標楷體" w:hAnsi="標楷體"/>
                <w:color w:val="FF0000"/>
                <w:sz w:val="20"/>
                <w:szCs w:val="20"/>
              </w:rPr>
              <w:t>【人權教育】</w:t>
            </w:r>
          </w:p>
          <w:p w14:paraId="0902DA1D" w14:textId="77777777" w:rsidR="00355340" w:rsidRPr="00071D7D" w:rsidRDefault="00355340" w:rsidP="00355340">
            <w:pPr>
              <w:spacing w:line="0" w:lineRule="atLeast"/>
              <w:ind w:leftChars="7" w:left="17"/>
              <w:jc w:val="both"/>
              <w:rPr>
                <w:rFonts w:ascii="標楷體" w:eastAsia="標楷體" w:hAnsi="標楷體"/>
                <w:sz w:val="20"/>
                <w:szCs w:val="20"/>
              </w:rPr>
            </w:pPr>
            <w:r w:rsidRPr="00E0347A">
              <w:rPr>
                <w:rFonts w:ascii="標楷體" w:eastAsia="標楷體" w:hAnsi="標楷體" w:hint="eastAsia"/>
                <w:color w:val="7030A0"/>
                <w:sz w:val="20"/>
                <w:szCs w:val="20"/>
              </w:rPr>
              <w:t>【家庭教育】</w:t>
            </w:r>
          </w:p>
          <w:p w14:paraId="4D763971" w14:textId="77777777" w:rsidR="00355340" w:rsidRPr="00071D7D" w:rsidRDefault="00355340" w:rsidP="00355340">
            <w:pPr>
              <w:spacing w:line="0" w:lineRule="atLeast"/>
              <w:ind w:leftChars="7" w:left="17"/>
              <w:jc w:val="both"/>
              <w:rPr>
                <w:rFonts w:ascii="標楷體" w:eastAsia="標楷體" w:hAnsi="標楷體"/>
                <w:sz w:val="20"/>
                <w:szCs w:val="20"/>
              </w:rPr>
            </w:pPr>
            <w:r w:rsidRPr="005067AA">
              <w:rPr>
                <w:rFonts w:ascii="標楷體" w:eastAsia="標楷體" w:hAnsi="標楷體"/>
                <w:color w:val="FF0000"/>
                <w:sz w:val="20"/>
                <w:szCs w:val="20"/>
              </w:rPr>
              <w:t>【品德教育】</w:t>
            </w:r>
          </w:p>
          <w:p w14:paraId="4B8672A6" w14:textId="77777777" w:rsidR="00355340" w:rsidRDefault="00355340" w:rsidP="00355340">
            <w:pPr>
              <w:jc w:val="both"/>
              <w:rPr>
                <w:rFonts w:ascii="標楷體" w:eastAsia="標楷體" w:hAnsi="標楷體"/>
                <w:sz w:val="20"/>
                <w:szCs w:val="20"/>
              </w:rPr>
            </w:pPr>
            <w:r w:rsidRPr="005067AA">
              <w:rPr>
                <w:rFonts w:ascii="標楷體" w:eastAsia="標楷體" w:hAnsi="標楷體"/>
                <w:color w:val="FF0000"/>
                <w:sz w:val="20"/>
                <w:szCs w:val="20"/>
              </w:rPr>
              <w:t>【生命教育】</w:t>
            </w:r>
          </w:p>
          <w:p w14:paraId="7FE938E5" w14:textId="77777777" w:rsidR="00355340" w:rsidRPr="00071D7D" w:rsidRDefault="00355340" w:rsidP="00355340">
            <w:pPr>
              <w:spacing w:line="0" w:lineRule="atLeast"/>
              <w:ind w:leftChars="7" w:left="17"/>
              <w:jc w:val="both"/>
              <w:rPr>
                <w:rFonts w:ascii="標楷體" w:eastAsia="標楷體" w:hAnsi="標楷體"/>
                <w:sz w:val="20"/>
                <w:szCs w:val="20"/>
              </w:rPr>
            </w:pPr>
            <w:r w:rsidRPr="0017075A">
              <w:rPr>
                <w:rFonts w:ascii="標楷體" w:eastAsia="標楷體" w:hAnsi="標楷體"/>
                <w:color w:val="FF0000"/>
                <w:sz w:val="20"/>
                <w:szCs w:val="20"/>
              </w:rPr>
              <w:t>【閱讀素養】</w:t>
            </w:r>
          </w:p>
          <w:p w14:paraId="582BCD46" w14:textId="3138AD4B" w:rsidR="00355340" w:rsidRDefault="00355340" w:rsidP="00355340">
            <w:pPr>
              <w:jc w:val="both"/>
              <w:rPr>
                <w:rFonts w:eastAsia="標楷體"/>
              </w:rPr>
            </w:pPr>
            <w:r w:rsidRPr="00FF1BBA">
              <w:rPr>
                <w:rFonts w:ascii="標楷體" w:eastAsia="標楷體" w:hAnsi="標楷體" w:hint="eastAsia"/>
                <w:sz w:val="20"/>
                <w:szCs w:val="20"/>
              </w:rPr>
              <w:t>第三次評量</w:t>
            </w:r>
          </w:p>
        </w:tc>
        <w:tc>
          <w:tcPr>
            <w:tcW w:w="992" w:type="dxa"/>
            <w:gridSpan w:val="2"/>
          </w:tcPr>
          <w:p w14:paraId="1E29BD7C" w14:textId="77777777" w:rsidR="00355340" w:rsidRPr="00F21EC5" w:rsidRDefault="00355340" w:rsidP="00355340">
            <w:pPr>
              <w:jc w:val="both"/>
              <w:rPr>
                <w:rFonts w:eastAsia="標楷體"/>
                <w:sz w:val="20"/>
                <w:szCs w:val="20"/>
              </w:rPr>
            </w:pPr>
            <w:r>
              <w:rPr>
                <w:rFonts w:eastAsia="標楷體" w:hint="eastAsia"/>
                <w:sz w:val="20"/>
                <w:szCs w:val="20"/>
              </w:rPr>
              <w:t>音樂：</w:t>
            </w:r>
            <w:r w:rsidRPr="002E38F7">
              <w:rPr>
                <w:rFonts w:eastAsia="標楷體" w:hint="eastAsia"/>
                <w:sz w:val="20"/>
                <w:szCs w:val="20"/>
              </w:rPr>
              <w:t>全冊總複習</w:t>
            </w:r>
            <w:r>
              <w:rPr>
                <w:rFonts w:eastAsia="標楷體" w:hint="eastAsia"/>
                <w:sz w:val="20"/>
                <w:szCs w:val="20"/>
              </w:rPr>
              <w:t>-1</w:t>
            </w:r>
          </w:p>
          <w:p w14:paraId="4256F55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1D0F0CC2"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6569358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【海洋教育】</w:t>
            </w:r>
          </w:p>
          <w:p w14:paraId="10369D90"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【閱讀素養】</w:t>
            </w:r>
          </w:p>
          <w:p w14:paraId="1A474EE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【戶外教育】</w:t>
            </w:r>
          </w:p>
          <w:p w14:paraId="3CAB4A4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124DC636"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4CB9CA7A"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2E38F7">
              <w:rPr>
                <w:rFonts w:eastAsia="標楷體" w:hint="eastAsia"/>
                <w:sz w:val="20"/>
                <w:szCs w:val="20"/>
              </w:rPr>
              <w:t>全冊總複習</w:t>
            </w:r>
            <w:r>
              <w:rPr>
                <w:rFonts w:eastAsia="標楷體" w:hint="eastAsia"/>
                <w:sz w:val="20"/>
                <w:szCs w:val="20"/>
              </w:rPr>
              <w:t>-1</w:t>
            </w:r>
          </w:p>
          <w:p w14:paraId="0E998164"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32058F5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1A59481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6E3040E5" w14:textId="77777777" w:rsidR="00355340" w:rsidRDefault="00355340" w:rsidP="00355340">
            <w:pPr>
              <w:jc w:val="both"/>
              <w:rPr>
                <w:rFonts w:eastAsia="標楷體"/>
                <w:sz w:val="20"/>
                <w:szCs w:val="20"/>
              </w:rPr>
            </w:pPr>
            <w:r>
              <w:rPr>
                <w:rFonts w:eastAsia="標楷體" w:hint="eastAsia"/>
                <w:sz w:val="20"/>
                <w:szCs w:val="20"/>
              </w:rPr>
              <w:lastRenderedPageBreak/>
              <w:t>表演藝術：</w:t>
            </w:r>
            <w:r w:rsidRPr="002E38F7">
              <w:rPr>
                <w:rFonts w:eastAsia="標楷體" w:hint="eastAsia"/>
                <w:sz w:val="20"/>
                <w:szCs w:val="20"/>
              </w:rPr>
              <w:t>全冊總複習</w:t>
            </w:r>
            <w:r>
              <w:rPr>
                <w:rFonts w:eastAsia="標楷體" w:hint="eastAsia"/>
                <w:sz w:val="20"/>
                <w:szCs w:val="20"/>
              </w:rPr>
              <w:t>-1</w:t>
            </w:r>
          </w:p>
          <w:p w14:paraId="4C36928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649FBF9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236EDE48" w14:textId="5F853A46" w:rsidR="00355340" w:rsidRDefault="00355340" w:rsidP="00355340">
            <w:pPr>
              <w:jc w:val="both"/>
              <w:rPr>
                <w:rFonts w:eastAsia="標楷體"/>
              </w:rPr>
            </w:pPr>
            <w:r w:rsidRPr="00BE48B9">
              <w:rPr>
                <w:rFonts w:ascii="標楷體" w:eastAsia="標楷體" w:hAnsi="標楷體" w:hint="eastAsia"/>
                <w:color w:val="FF0000"/>
              </w:rPr>
              <w:t>【生涯規劃】</w:t>
            </w:r>
          </w:p>
        </w:tc>
        <w:tc>
          <w:tcPr>
            <w:tcW w:w="1134" w:type="dxa"/>
            <w:shd w:val="clear" w:color="auto" w:fill="FFFFFF"/>
          </w:tcPr>
          <w:p w14:paraId="68AEF606"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lastRenderedPageBreak/>
              <w:t>童軍：複習全冊</w:t>
            </w:r>
          </w:p>
          <w:p w14:paraId="1B214595"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【人權教育】</w:t>
            </w:r>
          </w:p>
          <w:p w14:paraId="66773334"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【品德教育】</w:t>
            </w:r>
          </w:p>
          <w:p w14:paraId="05F43613"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04CB24C3"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p>
          <w:p w14:paraId="004E069D"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Gungsuh" w:eastAsia="Gungsuh" w:hAnsi="Gungsuh" w:cs="Gungsuh"/>
                <w:sz w:val="20"/>
                <w:szCs w:val="20"/>
              </w:rPr>
              <w:t>家政：複習全冊</w:t>
            </w:r>
          </w:p>
          <w:p w14:paraId="4C606A3C" w14:textId="77777777" w:rsidR="00355340" w:rsidRPr="00802333" w:rsidRDefault="00355340" w:rsidP="00355340">
            <w:pPr>
              <w:pBdr>
                <w:top w:val="nil"/>
                <w:left w:val="nil"/>
                <w:bottom w:val="nil"/>
                <w:right w:val="nil"/>
                <w:between w:val="nil"/>
              </w:pBdr>
              <w:jc w:val="both"/>
              <w:rPr>
                <w:rFonts w:ascii="標楷體" w:eastAsia="標楷體" w:hAnsi="標楷體" w:cs="標楷體"/>
              </w:rPr>
            </w:pPr>
            <w:r w:rsidRPr="00802333">
              <w:rPr>
                <w:rFonts w:ascii="標楷體" w:eastAsia="標楷體" w:hAnsi="標楷體" w:cs="標楷體"/>
              </w:rPr>
              <w:t>【生命教育】</w:t>
            </w:r>
          </w:p>
          <w:p w14:paraId="29D8584A"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【生涯規劃】</w:t>
            </w:r>
          </w:p>
          <w:p w14:paraId="6BBFE499" w14:textId="77777777" w:rsidR="00355340" w:rsidRPr="00802333" w:rsidRDefault="00355340" w:rsidP="00355340">
            <w:pPr>
              <w:pBdr>
                <w:top w:val="nil"/>
                <w:left w:val="nil"/>
                <w:bottom w:val="nil"/>
                <w:right w:val="nil"/>
                <w:between w:val="nil"/>
              </w:pBdr>
              <w:jc w:val="both"/>
              <w:rPr>
                <w:rFonts w:eastAsia="Times New Roman"/>
              </w:rPr>
            </w:pPr>
            <w:r w:rsidRPr="00802333">
              <w:rPr>
                <w:rFonts w:ascii="標楷體" w:eastAsia="標楷體" w:hAnsi="標楷體" w:cs="標楷體"/>
              </w:rPr>
              <w:t>【環境教育】</w:t>
            </w:r>
            <w:r w:rsidRPr="00802333">
              <w:rPr>
                <w:rFonts w:ascii="Gungsuh" w:eastAsia="Gungsuh" w:hAnsi="Gungsuh" w:cs="Gungsuh"/>
                <w:sz w:val="20"/>
                <w:szCs w:val="20"/>
              </w:rPr>
              <w:t>輔導：複習全冊</w:t>
            </w:r>
          </w:p>
          <w:p w14:paraId="6F52408D" w14:textId="3BB1B9FE" w:rsidR="00355340" w:rsidRDefault="00355340" w:rsidP="00355340">
            <w:pPr>
              <w:jc w:val="both"/>
              <w:rPr>
                <w:rFonts w:eastAsia="標楷體"/>
              </w:rPr>
            </w:pPr>
            <w:r w:rsidRPr="00802333">
              <w:rPr>
                <w:rFonts w:ascii="標楷體" w:eastAsia="標楷體" w:hAnsi="標楷體" w:cs="標楷體"/>
              </w:rPr>
              <w:t>【生涯規劃】</w:t>
            </w:r>
          </w:p>
        </w:tc>
        <w:tc>
          <w:tcPr>
            <w:tcW w:w="1134" w:type="dxa"/>
            <w:shd w:val="clear" w:color="auto" w:fill="FFFFFF"/>
          </w:tcPr>
          <w:p w14:paraId="583602FB" w14:textId="77777777" w:rsidR="00355340" w:rsidRPr="00802333" w:rsidRDefault="00355340" w:rsidP="00355340">
            <w:pPr>
              <w:spacing w:line="260" w:lineRule="exact"/>
              <w:jc w:val="center"/>
              <w:rPr>
                <w:rFonts w:ascii="標楷體" w:eastAsia="標楷體" w:hAnsi="標楷體"/>
                <w:noProof/>
                <w:sz w:val="20"/>
                <w:szCs w:val="20"/>
              </w:rPr>
            </w:pPr>
            <w:r w:rsidRPr="00802333">
              <w:rPr>
                <w:rFonts w:ascii="標楷體" w:eastAsia="標楷體" w:hAnsi="標楷體" w:hint="eastAsia"/>
                <w:noProof/>
                <w:sz w:val="20"/>
                <w:szCs w:val="20"/>
              </w:rPr>
              <w:t>關卡3 設計與製作的基礎</w:t>
            </w:r>
          </w:p>
          <w:p w14:paraId="41835D9B" w14:textId="2B1D43E8" w:rsidR="00355340" w:rsidRDefault="00355340" w:rsidP="00355340">
            <w:pPr>
              <w:jc w:val="both"/>
              <w:rPr>
                <w:rFonts w:eastAsia="標楷體"/>
              </w:rPr>
            </w:pPr>
            <w:r w:rsidRPr="00802333">
              <w:rPr>
                <w:rFonts w:ascii="標楷體" w:eastAsia="標楷體" w:hAnsi="標楷體" w:hint="eastAsia"/>
                <w:sz w:val="20"/>
                <w:szCs w:val="20"/>
              </w:rPr>
              <w:t>挑戰3處處可見的工具</w:t>
            </w:r>
          </w:p>
        </w:tc>
        <w:tc>
          <w:tcPr>
            <w:tcW w:w="992" w:type="dxa"/>
          </w:tcPr>
          <w:p w14:paraId="2270ABDC"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963C5">
              <w:rPr>
                <w:rFonts w:eastAsia="標楷體" w:hint="eastAsia"/>
                <w:sz w:val="20"/>
                <w:szCs w:val="20"/>
              </w:rPr>
              <w:t>複習全冊</w:t>
            </w:r>
          </w:p>
          <w:p w14:paraId="577DD17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10D8C793"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676D1EF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604A4F16"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1DC8D8E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【防災教育】</w:t>
            </w:r>
          </w:p>
          <w:p w14:paraId="3D3614EC" w14:textId="77777777" w:rsidR="00355340" w:rsidRDefault="00355340" w:rsidP="00355340">
            <w:pPr>
              <w:jc w:val="both"/>
              <w:rPr>
                <w:rFonts w:eastAsia="標楷體"/>
                <w:sz w:val="20"/>
                <w:szCs w:val="20"/>
              </w:rPr>
            </w:pPr>
            <w:r>
              <w:rPr>
                <w:rFonts w:eastAsia="標楷體" w:hint="eastAsia"/>
                <w:sz w:val="20"/>
                <w:szCs w:val="20"/>
              </w:rPr>
              <w:t>體育：</w:t>
            </w:r>
            <w:r w:rsidRPr="005963C5">
              <w:rPr>
                <w:rFonts w:eastAsia="標楷體" w:hint="eastAsia"/>
                <w:sz w:val="20"/>
                <w:szCs w:val="20"/>
              </w:rPr>
              <w:t>複習全冊</w:t>
            </w:r>
          </w:p>
          <w:p w14:paraId="5ECD7700"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0B5B2FF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444BDEF6"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2DB5611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【海洋教育】</w:t>
            </w:r>
          </w:p>
          <w:p w14:paraId="225B053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67AACADD" w14:textId="18E35ECE" w:rsidR="00355340" w:rsidRDefault="00355340" w:rsidP="00355340">
            <w:pPr>
              <w:jc w:val="both"/>
              <w:rPr>
                <w:rFonts w:eastAsia="標楷體"/>
              </w:rPr>
            </w:pPr>
            <w:r w:rsidRPr="00BE48B9">
              <w:rPr>
                <w:rFonts w:ascii="標楷體" w:eastAsia="標楷體" w:hAnsi="標楷體" w:hint="eastAsia"/>
                <w:color w:val="FF0000"/>
              </w:rPr>
              <w:t>【生涯</w:t>
            </w:r>
            <w:r w:rsidRPr="00BE48B9">
              <w:rPr>
                <w:rFonts w:ascii="標楷體" w:eastAsia="標楷體" w:hAnsi="標楷體" w:hint="eastAsia"/>
                <w:color w:val="FF0000"/>
              </w:rPr>
              <w:lastRenderedPageBreak/>
              <w:t>規劃】</w:t>
            </w:r>
          </w:p>
        </w:tc>
      </w:tr>
    </w:tbl>
    <w:p w14:paraId="3DE24C40" w14:textId="77777777" w:rsidR="003C7AEE" w:rsidRDefault="003C7AEE" w:rsidP="003C7AEE">
      <w:pPr>
        <w:snapToGrid w:val="0"/>
        <w:spacing w:line="480" w:lineRule="atLeast"/>
        <w:jc w:val="both"/>
        <w:rPr>
          <w:rFonts w:ascii="標楷體" w:eastAsia="標楷體" w:hAnsi="標楷體"/>
          <w:b/>
        </w:rPr>
      </w:pPr>
      <w:r>
        <w:rPr>
          <w:rFonts w:ascii="標楷體" w:eastAsia="標楷體" w:hAnsi="標楷體" w:hint="eastAsia"/>
          <w:b/>
        </w:rPr>
        <w:lastRenderedPageBreak/>
        <w:t>填表說明：</w:t>
      </w:r>
    </w:p>
    <w:p w14:paraId="2D9407FF" w14:textId="77777777" w:rsidR="003C7AEE" w:rsidRDefault="003C7AEE" w:rsidP="003C7AEE">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14:paraId="230385D3" w14:textId="77777777" w:rsidR="003C7AEE" w:rsidRDefault="003C7AEE"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5931AE5E" w14:textId="3AD4E3A3" w:rsidR="003C7AEE" w:rsidRPr="00DF7F41" w:rsidRDefault="003C7AEE"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bookmarkStart w:id="3" w:name="_Hlk163038734"/>
      <w:r>
        <w:rPr>
          <w:rFonts w:ascii="標楷體" w:eastAsia="標楷體" w:hAnsi="標楷體" w:hint="eastAsia"/>
          <w:color w:val="FF0000"/>
        </w:rPr>
        <w:lastRenderedPageBreak/>
        <w:t>其他：</w:t>
      </w:r>
      <w:r w:rsidR="003E0093" w:rsidRPr="003E0093">
        <w:rPr>
          <w:rFonts w:ascii="標楷體" w:eastAsia="標楷體" w:hAnsi="標楷體" w:hint="eastAsia"/>
          <w:b/>
          <w:bCs/>
          <w:color w:val="0000FF"/>
        </w:rPr>
        <w:t>【安全教育】、【戶外教育】、【生命教育】、</w:t>
      </w:r>
      <w:r>
        <w:rPr>
          <w:rFonts w:ascii="標楷體" w:eastAsia="標楷體" w:hAnsi="標楷體" w:hint="eastAsia"/>
          <w:color w:val="FF0000"/>
        </w:rPr>
        <w:t>【</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【品德教育】、【閱讀素養】、【民族教育】、【法治教育】、【科技教育】、【資訊教育】、【能源教育】、【防災教育】、【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】、【國際教育】</w:t>
      </w:r>
    </w:p>
    <w:bookmarkEnd w:id="3"/>
    <w:p w14:paraId="61FB2742" w14:textId="77777777" w:rsidR="003C7AEE" w:rsidRDefault="003C7AEE" w:rsidP="003C7AEE">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14:paraId="7B1E0A61"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r>
        <w:rPr>
          <w:rFonts w:ascii="標楷體" w:eastAsia="標楷體" w:hAnsi="標楷體" w:hint="eastAsia"/>
          <w:b/>
        </w:rPr>
        <w:t>(</w:t>
      </w:r>
      <w:r w:rsidRPr="00C17A2C">
        <w:rPr>
          <w:rFonts w:ascii="標楷體" w:eastAsia="標楷體" w:hAnsi="標楷體" w:hint="eastAsia"/>
          <w:color w:val="FF0000"/>
        </w:rPr>
        <w:t>本土語文/台灣手語/新住民語文，各校依開課狀況敘寫</w:t>
      </w:r>
      <w:r w:rsidR="00A43B4F">
        <w:rPr>
          <w:rFonts w:ascii="標楷體" w:eastAsia="標楷體" w:hAnsi="標楷體" w:hint="eastAsia"/>
          <w:color w:val="FF0000"/>
        </w:rPr>
        <w:t>及增刪表格</w:t>
      </w:r>
      <w:r>
        <w:rPr>
          <w:rFonts w:ascii="標楷體" w:eastAsia="標楷體" w:hAnsi="標楷體" w:hint="eastAsia"/>
        </w:rPr>
        <w:t>)</w:t>
      </w:r>
      <w:r w:rsidRPr="0060384A">
        <w:rPr>
          <w:rFonts w:ascii="標楷體" w:eastAsia="標楷體" w:hAnsi="標楷體" w:hint="eastAsia"/>
          <w:b/>
        </w:rPr>
        <w:t>。</w:t>
      </w:r>
    </w:p>
    <w:p w14:paraId="4A8131A9" w14:textId="77777777" w:rsidR="00D8799E" w:rsidRDefault="0017571E" w:rsidP="0060384A">
      <w:pPr>
        <w:rPr>
          <w:rFonts w:ascii="標楷體" w:eastAsia="標楷體" w:hAnsi="標楷體"/>
          <w:b/>
        </w:rPr>
      </w:pPr>
      <w:r>
        <w:rPr>
          <w:rFonts w:ascii="標楷體" w:eastAsia="標楷體" w:hAnsi="標楷體" w:hint="eastAsia"/>
          <w:b/>
        </w:rPr>
        <w:t>4.請各校自行增列週次。</w:t>
      </w:r>
    </w:p>
    <w:p w14:paraId="595AF523" w14:textId="77777777" w:rsidR="0017571E" w:rsidRPr="0017571E" w:rsidRDefault="0017571E" w:rsidP="0060384A">
      <w:pPr>
        <w:rPr>
          <w:rFonts w:ascii="標楷體" w:eastAsia="標楷體" w:hAnsi="標楷體"/>
          <w:b/>
        </w:rPr>
      </w:pPr>
    </w:p>
    <w:p w14:paraId="117B2A44" w14:textId="77777777" w:rsidR="00C17A2C" w:rsidRPr="00B900F8" w:rsidRDefault="00C17A2C" w:rsidP="00C17A2C">
      <w:pPr>
        <w:pStyle w:val="aff9"/>
        <w:spacing w:before="90" w:after="90"/>
        <w:ind w:left="240"/>
        <w:rPr>
          <w:color w:val="FF0000"/>
          <w:sz w:val="28"/>
          <w:u w:val="single"/>
        </w:rPr>
      </w:pPr>
      <w:bookmarkStart w:id="4" w:name="_Toc131066858"/>
      <w:r>
        <w:rPr>
          <w:rFonts w:hint="eastAsia"/>
        </w:rPr>
        <w:t>二、七年級第</w:t>
      </w:r>
      <w:r w:rsidR="00A43B4F">
        <w:rPr>
          <w:rFonts w:hint="eastAsia"/>
        </w:rPr>
        <w:t>二</w:t>
      </w:r>
      <w:r>
        <w:rPr>
          <w:rFonts w:hint="eastAsia"/>
        </w:rPr>
        <w:t>學期教學計劃表</w:t>
      </w:r>
      <w:r w:rsidRPr="00AD54AB">
        <w:rPr>
          <w:rFonts w:hint="eastAsia"/>
        </w:rPr>
        <w:t>(表4</w:t>
      </w:r>
      <w:r>
        <w:rPr>
          <w:rFonts w:hint="eastAsia"/>
        </w:rPr>
        <w:t>-</w:t>
      </w:r>
      <w:r w:rsidR="00A43B4F">
        <w:rPr>
          <w:rFonts w:hint="eastAsia"/>
        </w:rPr>
        <w:t>2</w:t>
      </w:r>
      <w:r w:rsidRPr="00AD54AB">
        <w:rPr>
          <w:rFonts w:hint="eastAsia"/>
        </w:rPr>
        <w:t>)</w:t>
      </w:r>
      <w:bookmarkEnd w:id="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711"/>
        <w:gridCol w:w="283"/>
        <w:gridCol w:w="993"/>
        <w:gridCol w:w="992"/>
        <w:gridCol w:w="992"/>
        <w:gridCol w:w="851"/>
        <w:gridCol w:w="1134"/>
        <w:gridCol w:w="1134"/>
        <w:gridCol w:w="992"/>
        <w:gridCol w:w="1134"/>
        <w:gridCol w:w="425"/>
        <w:gridCol w:w="567"/>
        <w:gridCol w:w="1134"/>
        <w:gridCol w:w="1134"/>
        <w:gridCol w:w="992"/>
      </w:tblGrid>
      <w:tr w:rsidR="00C17A2C" w14:paraId="57A1B0FC" w14:textId="77777777" w:rsidTr="00E67A42">
        <w:trPr>
          <w:cantSplit/>
          <w:trHeight w:val="480"/>
          <w:jc w:val="center"/>
        </w:trPr>
        <w:tc>
          <w:tcPr>
            <w:tcW w:w="14737" w:type="dxa"/>
            <w:gridSpan w:val="18"/>
            <w:shd w:val="clear" w:color="auto" w:fill="CCC0D9" w:themeFill="accent4" w:themeFillTint="66"/>
            <w:vAlign w:val="center"/>
          </w:tcPr>
          <w:p w14:paraId="3D11316B" w14:textId="77777777" w:rsidR="00C17A2C" w:rsidRPr="00DF7F41" w:rsidRDefault="00C17A2C" w:rsidP="00E67A42">
            <w:pPr>
              <w:jc w:val="center"/>
              <w:rPr>
                <w:rFonts w:eastAsia="標楷體"/>
                <w:color w:val="3333FF"/>
              </w:rPr>
            </w:pPr>
            <w:bookmarkStart w:id="5" w:name="_Hlk130635966"/>
            <w:r w:rsidRPr="00A75079">
              <w:rPr>
                <w:rFonts w:eastAsia="標楷體" w:hint="eastAsia"/>
                <w:b/>
                <w:color w:val="3333FF"/>
                <w:sz w:val="28"/>
              </w:rPr>
              <w:t>全學期教學重點及評量方式說明</w:t>
            </w:r>
          </w:p>
        </w:tc>
      </w:tr>
      <w:tr w:rsidR="00C17A2C" w14:paraId="0B7B0960" w14:textId="77777777" w:rsidTr="00E67A42">
        <w:trPr>
          <w:cantSplit/>
          <w:trHeight w:val="480"/>
          <w:jc w:val="center"/>
        </w:trPr>
        <w:tc>
          <w:tcPr>
            <w:tcW w:w="1980" w:type="dxa"/>
            <w:gridSpan w:val="4"/>
            <w:shd w:val="clear" w:color="auto" w:fill="BFBFBF" w:themeFill="background1" w:themeFillShade="BF"/>
            <w:vAlign w:val="center"/>
          </w:tcPr>
          <w:p w14:paraId="710F8896" w14:textId="77777777" w:rsidR="00C17A2C" w:rsidRDefault="00C17A2C" w:rsidP="00E67A42">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8930" w:type="dxa"/>
            <w:gridSpan w:val="10"/>
            <w:shd w:val="clear" w:color="auto" w:fill="BFBFBF" w:themeFill="background1" w:themeFillShade="BF"/>
            <w:vAlign w:val="center"/>
          </w:tcPr>
          <w:p w14:paraId="7BF7E8E9" w14:textId="77777777" w:rsidR="00C17A2C" w:rsidRDefault="00C17A2C" w:rsidP="00E67A42">
            <w:pPr>
              <w:jc w:val="center"/>
              <w:rPr>
                <w:rFonts w:eastAsia="標楷體"/>
              </w:rPr>
            </w:pPr>
            <w:r>
              <w:rPr>
                <w:rFonts w:eastAsia="標楷體" w:hint="eastAsia"/>
              </w:rPr>
              <w:t>教學重點</w:t>
            </w:r>
          </w:p>
        </w:tc>
        <w:tc>
          <w:tcPr>
            <w:tcW w:w="3827" w:type="dxa"/>
            <w:gridSpan w:val="4"/>
            <w:shd w:val="clear" w:color="auto" w:fill="BFBFBF" w:themeFill="background1" w:themeFillShade="BF"/>
            <w:vAlign w:val="center"/>
          </w:tcPr>
          <w:p w14:paraId="70AF2DC0" w14:textId="77777777" w:rsidR="00C17A2C" w:rsidRDefault="00C17A2C" w:rsidP="00E67A42">
            <w:pPr>
              <w:jc w:val="center"/>
              <w:rPr>
                <w:rFonts w:eastAsia="標楷體"/>
              </w:rPr>
            </w:pPr>
            <w:r>
              <w:rPr>
                <w:rFonts w:eastAsia="標楷體" w:hint="eastAsia"/>
              </w:rPr>
              <w:t>評量方式</w:t>
            </w:r>
          </w:p>
        </w:tc>
      </w:tr>
      <w:tr w:rsidR="00C970AA" w14:paraId="4E14E407" w14:textId="77777777" w:rsidTr="00E67A42">
        <w:trPr>
          <w:cantSplit/>
          <w:trHeight w:val="480"/>
          <w:jc w:val="center"/>
        </w:trPr>
        <w:tc>
          <w:tcPr>
            <w:tcW w:w="597" w:type="dxa"/>
            <w:gridSpan w:val="2"/>
            <w:vMerge w:val="restart"/>
            <w:vAlign w:val="center"/>
          </w:tcPr>
          <w:p w14:paraId="0A236DA3" w14:textId="77777777" w:rsidR="00C970AA" w:rsidRDefault="00C970AA" w:rsidP="00C970AA">
            <w:pPr>
              <w:jc w:val="center"/>
              <w:rPr>
                <w:rFonts w:eastAsia="標楷體"/>
              </w:rPr>
            </w:pPr>
            <w:r>
              <w:rPr>
                <w:rFonts w:eastAsia="標楷體" w:hint="eastAsia"/>
              </w:rPr>
              <w:t>語文</w:t>
            </w:r>
          </w:p>
        </w:tc>
        <w:tc>
          <w:tcPr>
            <w:tcW w:w="1383" w:type="dxa"/>
            <w:gridSpan w:val="2"/>
            <w:vAlign w:val="center"/>
          </w:tcPr>
          <w:p w14:paraId="0C31BDD1" w14:textId="77777777" w:rsidR="00C970AA" w:rsidRDefault="00C970AA" w:rsidP="00C970AA">
            <w:pPr>
              <w:jc w:val="center"/>
              <w:rPr>
                <w:rFonts w:eastAsia="標楷體"/>
              </w:rPr>
            </w:pPr>
            <w:r>
              <w:rPr>
                <w:rFonts w:eastAsia="標楷體" w:hint="eastAsia"/>
              </w:rPr>
              <w:t>國語文</w:t>
            </w:r>
          </w:p>
        </w:tc>
        <w:tc>
          <w:tcPr>
            <w:tcW w:w="8930" w:type="dxa"/>
            <w:gridSpan w:val="10"/>
            <w:vAlign w:val="center"/>
          </w:tcPr>
          <w:p w14:paraId="702C6751" w14:textId="77777777" w:rsidR="00C970AA" w:rsidRPr="00211C4A" w:rsidRDefault="00C970AA" w:rsidP="00C970AA">
            <w:pPr>
              <w:pStyle w:val="Web"/>
              <w:spacing w:before="0" w:beforeAutospacing="0" w:after="0" w:afterAutospacing="0"/>
              <w:rPr>
                <w:rFonts w:ascii="標楷體" w:eastAsia="標楷體" w:hAnsi="標楷體"/>
              </w:rPr>
            </w:pPr>
            <w:r w:rsidRPr="00211C4A">
              <w:rPr>
                <w:rFonts w:ascii="標楷體" w:eastAsia="標楷體" w:hAnsi="標楷體" w:hint="eastAsia"/>
              </w:rPr>
              <w:t>1.在國一的語文基礎上，選讀重要的語體文及文言文，使其進一步拓展閱讀視野，增進寫作能力。</w:t>
            </w:r>
          </w:p>
          <w:p w14:paraId="72849452" w14:textId="77777777" w:rsidR="00C970AA" w:rsidRPr="00211C4A" w:rsidRDefault="00C970AA" w:rsidP="00C970AA">
            <w:pPr>
              <w:pStyle w:val="Web"/>
              <w:spacing w:before="0" w:beforeAutospacing="0" w:after="0" w:afterAutospacing="0"/>
              <w:rPr>
                <w:rFonts w:ascii="標楷體" w:eastAsia="標楷體" w:hAnsi="標楷體"/>
              </w:rPr>
            </w:pPr>
            <w:r w:rsidRPr="00211C4A">
              <w:rPr>
                <w:rFonts w:ascii="標楷體" w:eastAsia="標楷體" w:hAnsi="標楷體" w:hint="eastAsia"/>
              </w:rPr>
              <w:t>2.從範文教學的過程中，學習聆聽與表達的技巧。</w:t>
            </w:r>
          </w:p>
          <w:p w14:paraId="633AFE68" w14:textId="77777777" w:rsidR="00C970AA" w:rsidRPr="00211C4A" w:rsidRDefault="00C970AA" w:rsidP="00C970AA">
            <w:pPr>
              <w:pStyle w:val="Web"/>
              <w:spacing w:before="0" w:beforeAutospacing="0" w:after="0" w:afterAutospacing="0"/>
              <w:rPr>
                <w:rFonts w:ascii="標楷體" w:eastAsia="標楷體" w:hAnsi="標楷體"/>
              </w:rPr>
            </w:pPr>
            <w:r w:rsidRPr="00211C4A">
              <w:rPr>
                <w:rFonts w:ascii="標楷體" w:eastAsia="標楷體" w:hAnsi="標楷體" w:hint="eastAsia"/>
              </w:rPr>
              <w:t>3.由範文認識進一步的修辭技巧，並練習運用於寫作上，使文章能達到言近而旨遠的效果。</w:t>
            </w:r>
          </w:p>
          <w:p w14:paraId="693EB5EB" w14:textId="77777777" w:rsidR="00C970AA" w:rsidRPr="00211C4A" w:rsidRDefault="00C970AA" w:rsidP="00C970AA">
            <w:pPr>
              <w:pStyle w:val="Web"/>
              <w:spacing w:before="0" w:beforeAutospacing="0" w:after="0" w:afterAutospacing="0"/>
              <w:rPr>
                <w:rFonts w:ascii="標楷體" w:eastAsia="標楷體" w:hAnsi="標楷體"/>
              </w:rPr>
            </w:pPr>
            <w:r w:rsidRPr="00211C4A">
              <w:rPr>
                <w:rFonts w:ascii="標楷體" w:eastAsia="標楷體" w:hAnsi="標楷體" w:hint="eastAsia"/>
              </w:rPr>
              <w:t>4.藉由所選範文的內容，領略生活情趣，並在人與自然的和諧互動中，體會出文中含蓄真摯的情感。</w:t>
            </w:r>
          </w:p>
          <w:p w14:paraId="610939DF" w14:textId="25D5E5EB" w:rsidR="00C970AA" w:rsidRPr="00211C4A" w:rsidRDefault="00C970AA" w:rsidP="00C970AA">
            <w:pPr>
              <w:rPr>
                <w:rFonts w:eastAsia="標楷體"/>
              </w:rPr>
            </w:pPr>
            <w:r w:rsidRPr="00211C4A">
              <w:rPr>
                <w:rFonts w:ascii="標楷體" w:eastAsia="標楷體" w:hAnsi="標楷體" w:hint="eastAsia"/>
              </w:rPr>
              <w:t>5.藉由閱讀選文，認識蓉子、李白、王維、杜甫、傅佩榮、朱自清、陳黎、南方朔、蘇軾、王溢嘉、陳之藩、褚士瑩等重要作家，擴大閱讀層面。</w:t>
            </w:r>
          </w:p>
        </w:tc>
        <w:tc>
          <w:tcPr>
            <w:tcW w:w="3827" w:type="dxa"/>
            <w:gridSpan w:val="4"/>
            <w:vAlign w:val="center"/>
          </w:tcPr>
          <w:p w14:paraId="15894085" w14:textId="77777777" w:rsidR="00C970AA" w:rsidRPr="00211C4A" w:rsidRDefault="00C970AA" w:rsidP="00C970AA">
            <w:pPr>
              <w:pStyle w:val="Web"/>
              <w:spacing w:before="0" w:beforeAutospacing="0" w:after="0" w:afterAutospacing="0"/>
              <w:rPr>
                <w:rFonts w:ascii="標楷體" w:eastAsia="標楷體" w:hAnsi="標楷體"/>
              </w:rPr>
            </w:pPr>
            <w:r w:rsidRPr="00211C4A">
              <w:rPr>
                <w:rFonts w:ascii="標楷體" w:eastAsia="標楷體" w:hAnsi="標楷體" w:hint="eastAsia"/>
              </w:rPr>
              <w:t>1.實作評量</w:t>
            </w:r>
          </w:p>
          <w:p w14:paraId="4D7CEBFB" w14:textId="77777777" w:rsidR="00C970AA" w:rsidRPr="00211C4A" w:rsidRDefault="00C970AA" w:rsidP="00C970AA">
            <w:pPr>
              <w:pStyle w:val="Web"/>
              <w:spacing w:before="0" w:beforeAutospacing="0" w:after="0" w:afterAutospacing="0"/>
              <w:rPr>
                <w:rFonts w:ascii="標楷體" w:eastAsia="標楷體" w:hAnsi="標楷體"/>
              </w:rPr>
            </w:pPr>
            <w:r w:rsidRPr="00211C4A">
              <w:rPr>
                <w:rFonts w:ascii="標楷體" w:eastAsia="標楷體" w:hAnsi="標楷體" w:hint="eastAsia"/>
              </w:rPr>
              <w:t>2.口頭評量</w:t>
            </w:r>
          </w:p>
          <w:p w14:paraId="4C75E8D4" w14:textId="77777777" w:rsidR="00C970AA" w:rsidRPr="00211C4A" w:rsidRDefault="00C970AA" w:rsidP="00C970AA">
            <w:pPr>
              <w:pStyle w:val="Web"/>
              <w:spacing w:before="0" w:beforeAutospacing="0" w:after="0" w:afterAutospacing="0"/>
              <w:rPr>
                <w:rFonts w:ascii="標楷體" w:eastAsia="標楷體" w:hAnsi="標楷體"/>
              </w:rPr>
            </w:pPr>
            <w:r w:rsidRPr="00211C4A">
              <w:rPr>
                <w:rFonts w:ascii="標楷體" w:eastAsia="標楷體" w:hAnsi="標楷體" w:hint="eastAsia"/>
              </w:rPr>
              <w:t>3.自我評量</w:t>
            </w:r>
          </w:p>
          <w:p w14:paraId="6271F564" w14:textId="77777777" w:rsidR="00C970AA" w:rsidRPr="00211C4A" w:rsidRDefault="00C970AA" w:rsidP="00C970AA">
            <w:pPr>
              <w:pStyle w:val="Web"/>
              <w:spacing w:before="0" w:beforeAutospacing="0" w:after="0" w:afterAutospacing="0"/>
              <w:rPr>
                <w:rFonts w:ascii="標楷體" w:eastAsia="標楷體" w:hAnsi="標楷體"/>
              </w:rPr>
            </w:pPr>
            <w:r w:rsidRPr="00211C4A">
              <w:rPr>
                <w:rFonts w:ascii="標楷體" w:eastAsia="標楷體" w:hAnsi="標楷體" w:hint="eastAsia"/>
              </w:rPr>
              <w:t>4.習作評量</w:t>
            </w:r>
          </w:p>
          <w:p w14:paraId="60BD027A" w14:textId="48DFD824" w:rsidR="00C970AA" w:rsidRPr="00211C4A" w:rsidRDefault="00C970AA" w:rsidP="00C970AA">
            <w:pPr>
              <w:rPr>
                <w:rFonts w:eastAsia="標楷體"/>
                <w:u w:val="single"/>
              </w:rPr>
            </w:pPr>
            <w:r w:rsidRPr="00211C4A">
              <w:rPr>
                <w:rFonts w:ascii="標楷體" w:eastAsia="標楷體" w:hAnsi="標楷體" w:hint="eastAsia"/>
              </w:rPr>
              <w:t>5.紙筆評量</w:t>
            </w:r>
          </w:p>
        </w:tc>
      </w:tr>
      <w:tr w:rsidR="00D13825" w14:paraId="37295424" w14:textId="77777777" w:rsidTr="00E67A42">
        <w:trPr>
          <w:cantSplit/>
          <w:trHeight w:val="480"/>
          <w:jc w:val="center"/>
        </w:trPr>
        <w:tc>
          <w:tcPr>
            <w:tcW w:w="597" w:type="dxa"/>
            <w:gridSpan w:val="2"/>
            <w:vMerge/>
            <w:vAlign w:val="center"/>
          </w:tcPr>
          <w:p w14:paraId="127CB4FE" w14:textId="77777777" w:rsidR="00D13825" w:rsidRDefault="00D13825" w:rsidP="00D13825">
            <w:pPr>
              <w:jc w:val="center"/>
              <w:rPr>
                <w:rFonts w:eastAsia="標楷體"/>
              </w:rPr>
            </w:pPr>
          </w:p>
        </w:tc>
        <w:tc>
          <w:tcPr>
            <w:tcW w:w="1383" w:type="dxa"/>
            <w:gridSpan w:val="2"/>
            <w:vAlign w:val="center"/>
          </w:tcPr>
          <w:p w14:paraId="55381C95" w14:textId="77777777" w:rsidR="00D13825" w:rsidRDefault="00D13825" w:rsidP="00D13825">
            <w:pPr>
              <w:jc w:val="center"/>
              <w:rPr>
                <w:rFonts w:eastAsia="標楷體"/>
              </w:rPr>
            </w:pPr>
            <w:r>
              <w:rPr>
                <w:rFonts w:eastAsia="標楷體" w:hint="eastAsia"/>
              </w:rPr>
              <w:t>英語</w:t>
            </w:r>
          </w:p>
        </w:tc>
        <w:tc>
          <w:tcPr>
            <w:tcW w:w="8930" w:type="dxa"/>
            <w:gridSpan w:val="10"/>
            <w:vAlign w:val="center"/>
          </w:tcPr>
          <w:p w14:paraId="32C41983" w14:textId="77777777" w:rsidR="00D13825" w:rsidRPr="00211C4A" w:rsidRDefault="00D13825" w:rsidP="00D13825">
            <w:pPr>
              <w:rPr>
                <w:rFonts w:eastAsia="標楷體"/>
              </w:rPr>
            </w:pPr>
            <w:r w:rsidRPr="00211C4A">
              <w:rPr>
                <w:rFonts w:eastAsia="標楷體" w:hint="eastAsia"/>
              </w:rPr>
              <w:t>本書每一課的內容包括主題字彙（</w:t>
            </w:r>
            <w:r w:rsidRPr="00211C4A">
              <w:rPr>
                <w:rFonts w:eastAsia="標楷體" w:hint="eastAsia"/>
              </w:rPr>
              <w:t>Word Bank</w:t>
            </w:r>
            <w:r w:rsidRPr="00211C4A">
              <w:rPr>
                <w:rFonts w:eastAsia="標楷體" w:hint="eastAsia"/>
              </w:rPr>
              <w:t>）、對話（</w:t>
            </w:r>
            <w:r w:rsidRPr="00211C4A">
              <w:rPr>
                <w:rFonts w:eastAsia="標楷體" w:hint="eastAsia"/>
              </w:rPr>
              <w:t>Dialogue</w:t>
            </w:r>
            <w:r w:rsidRPr="00211C4A">
              <w:rPr>
                <w:rFonts w:eastAsia="標楷體" w:hint="eastAsia"/>
              </w:rPr>
              <w:t>）、文法重點</w:t>
            </w:r>
          </w:p>
          <w:p w14:paraId="281393BA" w14:textId="77777777" w:rsidR="00D13825" w:rsidRPr="00211C4A" w:rsidRDefault="00D13825" w:rsidP="00D13825">
            <w:pPr>
              <w:rPr>
                <w:rFonts w:eastAsia="標楷體"/>
              </w:rPr>
            </w:pPr>
            <w:r w:rsidRPr="00211C4A">
              <w:rPr>
                <w:rFonts w:eastAsia="標楷體" w:hint="eastAsia"/>
              </w:rPr>
              <w:t>（</w:t>
            </w:r>
            <w:r w:rsidRPr="00211C4A">
              <w:rPr>
                <w:rFonts w:eastAsia="標楷體" w:hint="eastAsia"/>
              </w:rPr>
              <w:t>Grammar</w:t>
            </w:r>
            <w:r w:rsidRPr="00211C4A">
              <w:rPr>
                <w:rFonts w:eastAsia="標楷體" w:hint="eastAsia"/>
              </w:rPr>
              <w:t>）、閱讀（</w:t>
            </w:r>
            <w:r w:rsidRPr="00211C4A">
              <w:rPr>
                <w:rFonts w:eastAsia="標楷體" w:hint="eastAsia"/>
              </w:rPr>
              <w:t>Reading</w:t>
            </w:r>
            <w:r w:rsidRPr="00211C4A">
              <w:rPr>
                <w:rFonts w:eastAsia="標楷體" w:hint="eastAsia"/>
              </w:rPr>
              <w:t>）、聽力練習（</w:t>
            </w:r>
            <w:r w:rsidRPr="00211C4A">
              <w:rPr>
                <w:rFonts w:eastAsia="標楷體" w:hint="eastAsia"/>
              </w:rPr>
              <w:t>Listening</w:t>
            </w:r>
            <w:r w:rsidRPr="00211C4A">
              <w:rPr>
                <w:rFonts w:eastAsia="標楷體" w:hint="eastAsia"/>
              </w:rPr>
              <w:t>）及發音（</w:t>
            </w:r>
            <w:r w:rsidRPr="00211C4A">
              <w:rPr>
                <w:rFonts w:eastAsia="標楷體" w:hint="eastAsia"/>
              </w:rPr>
              <w:t>Pronunciation</w:t>
            </w:r>
            <w:r w:rsidRPr="00211C4A">
              <w:rPr>
                <w:rFonts w:eastAsia="標楷體" w:hint="eastAsia"/>
              </w:rPr>
              <w:t>），文</w:t>
            </w:r>
          </w:p>
          <w:p w14:paraId="121717F2" w14:textId="77777777" w:rsidR="00D13825" w:rsidRPr="00211C4A" w:rsidRDefault="00D13825" w:rsidP="00D13825">
            <w:pPr>
              <w:rPr>
                <w:rFonts w:eastAsia="標楷體"/>
              </w:rPr>
            </w:pPr>
            <w:r w:rsidRPr="00211C4A">
              <w:rPr>
                <w:rFonts w:eastAsia="標楷體" w:hint="eastAsia"/>
              </w:rPr>
              <w:t>法重點中的</w:t>
            </w:r>
            <w:r w:rsidRPr="00211C4A">
              <w:rPr>
                <w:rFonts w:eastAsia="標楷體" w:hint="eastAsia"/>
              </w:rPr>
              <w:t xml:space="preserve"> More to Know </w:t>
            </w:r>
            <w:r w:rsidRPr="00211C4A">
              <w:rPr>
                <w:rFonts w:eastAsia="標楷體" w:hint="eastAsia"/>
              </w:rPr>
              <w:t>為該課重點文法教學之外的延伸（於課程大綱中以</w:t>
            </w:r>
            <w:r w:rsidRPr="00211C4A">
              <w:rPr>
                <w:rFonts w:eastAsia="標楷體" w:hint="eastAsia"/>
              </w:rPr>
              <w:t xml:space="preserve"> * </w:t>
            </w:r>
            <w:r w:rsidRPr="00211C4A">
              <w:rPr>
                <w:rFonts w:eastAsia="標楷體" w:hint="eastAsia"/>
              </w:rPr>
              <w:t>標記），供老師文法延伸教學使用。本書還提供</w:t>
            </w:r>
            <w:r w:rsidRPr="00211C4A">
              <w:rPr>
                <w:rFonts w:eastAsia="標楷體" w:hint="eastAsia"/>
              </w:rPr>
              <w:t xml:space="preserve"> Read Up</w:t>
            </w:r>
            <w:r w:rsidRPr="00211C4A">
              <w:rPr>
                <w:rFonts w:eastAsia="標楷體" w:hint="eastAsia"/>
              </w:rPr>
              <w:t>、</w:t>
            </w:r>
            <w:r w:rsidRPr="00211C4A">
              <w:rPr>
                <w:rFonts w:eastAsia="標楷體" w:hint="eastAsia"/>
              </w:rPr>
              <w:t>Oral Practice</w:t>
            </w:r>
            <w:r w:rsidRPr="00211C4A">
              <w:rPr>
                <w:rFonts w:eastAsia="標楷體" w:hint="eastAsia"/>
              </w:rPr>
              <w:t>、</w:t>
            </w:r>
            <w:r w:rsidRPr="00211C4A">
              <w:rPr>
                <w:rFonts w:eastAsia="標楷體" w:hint="eastAsia"/>
              </w:rPr>
              <w:t xml:space="preserve">Activities </w:t>
            </w:r>
            <w:r w:rsidRPr="00211C4A">
              <w:rPr>
                <w:rFonts w:eastAsia="標楷體" w:hint="eastAsia"/>
              </w:rPr>
              <w:t>及</w:t>
            </w:r>
            <w:r w:rsidRPr="00211C4A">
              <w:rPr>
                <w:rFonts w:eastAsia="標楷體" w:hint="eastAsia"/>
              </w:rPr>
              <w:t xml:space="preserve"> Let</w:t>
            </w:r>
            <w:r w:rsidRPr="00211C4A">
              <w:rPr>
                <w:rFonts w:eastAsia="標楷體"/>
              </w:rPr>
              <w:t>’</w:t>
            </w:r>
            <w:r w:rsidRPr="00211C4A">
              <w:rPr>
                <w:rFonts w:eastAsia="標楷體" w:hint="eastAsia"/>
              </w:rPr>
              <w:t>s Sing</w:t>
            </w:r>
            <w:r w:rsidRPr="00211C4A">
              <w:rPr>
                <w:rFonts w:eastAsia="標楷體" w:hint="eastAsia"/>
              </w:rPr>
              <w:t>。</w:t>
            </w:r>
            <w:r w:rsidRPr="00211C4A">
              <w:rPr>
                <w:rFonts w:eastAsia="標楷體"/>
              </w:rPr>
              <w:br/>
            </w:r>
            <w:r w:rsidRPr="00211C4A">
              <w:rPr>
                <w:rFonts w:eastAsia="標楷體" w:hint="eastAsia"/>
              </w:rPr>
              <w:t xml:space="preserve">1. </w:t>
            </w:r>
            <w:r w:rsidRPr="00211C4A">
              <w:rPr>
                <w:rFonts w:eastAsia="標楷體" w:hint="eastAsia"/>
              </w:rPr>
              <w:t>學會現在簡單式、以過去式</w:t>
            </w:r>
            <w:r w:rsidRPr="00211C4A">
              <w:rPr>
                <w:rFonts w:eastAsia="標楷體" w:hint="eastAsia"/>
              </w:rPr>
              <w:t xml:space="preserve"> be </w:t>
            </w:r>
            <w:r w:rsidRPr="00211C4A">
              <w:rPr>
                <w:rFonts w:eastAsia="標楷體" w:hint="eastAsia"/>
              </w:rPr>
              <w:t>動詞為主的過去簡單式、頻率副詞、日期及天氣的問答句。</w:t>
            </w:r>
          </w:p>
          <w:p w14:paraId="1AFE5C6F" w14:textId="77777777" w:rsidR="00D13825" w:rsidRPr="00211C4A" w:rsidRDefault="00D13825" w:rsidP="00D13825">
            <w:pPr>
              <w:rPr>
                <w:rFonts w:eastAsia="標楷體"/>
              </w:rPr>
            </w:pPr>
            <w:r w:rsidRPr="00211C4A">
              <w:rPr>
                <w:rFonts w:eastAsia="標楷體" w:hint="eastAsia"/>
              </w:rPr>
              <w:t xml:space="preserve">2. </w:t>
            </w:r>
            <w:r w:rsidRPr="00211C4A">
              <w:rPr>
                <w:rFonts w:eastAsia="標楷體" w:hint="eastAsia"/>
              </w:rPr>
              <w:t>學會</w:t>
            </w:r>
            <w:r w:rsidRPr="00211C4A">
              <w:rPr>
                <w:rFonts w:eastAsia="標楷體" w:hint="eastAsia"/>
              </w:rPr>
              <w:t>6</w:t>
            </w:r>
            <w:r w:rsidRPr="00211C4A">
              <w:rPr>
                <w:rFonts w:eastAsia="標楷體" w:hint="eastAsia"/>
              </w:rPr>
              <w:t>個母音、</w:t>
            </w:r>
            <w:r w:rsidRPr="00211C4A">
              <w:rPr>
                <w:rFonts w:eastAsia="標楷體" w:hint="eastAsia"/>
              </w:rPr>
              <w:t>13</w:t>
            </w:r>
            <w:r w:rsidRPr="00211C4A">
              <w:rPr>
                <w:rFonts w:eastAsia="標楷體" w:hint="eastAsia"/>
              </w:rPr>
              <w:t>個子音及</w:t>
            </w:r>
            <w:r w:rsidRPr="00211C4A">
              <w:rPr>
                <w:rFonts w:eastAsia="標楷體" w:hint="eastAsia"/>
              </w:rPr>
              <w:t>2</w:t>
            </w:r>
            <w:r w:rsidRPr="00211C4A">
              <w:rPr>
                <w:rFonts w:eastAsia="標楷體" w:hint="eastAsia"/>
              </w:rPr>
              <w:t>個母音字群。</w:t>
            </w:r>
          </w:p>
          <w:p w14:paraId="2B2CC6AC" w14:textId="77777777" w:rsidR="00D13825" w:rsidRPr="00211C4A" w:rsidRDefault="00D13825" w:rsidP="00D13825">
            <w:pPr>
              <w:rPr>
                <w:rFonts w:eastAsia="標楷體"/>
              </w:rPr>
            </w:pPr>
            <w:r w:rsidRPr="00211C4A">
              <w:rPr>
                <w:rFonts w:eastAsia="標楷體" w:hint="eastAsia"/>
              </w:rPr>
              <w:t xml:space="preserve">3. </w:t>
            </w:r>
            <w:r w:rsidRPr="00211C4A">
              <w:rPr>
                <w:rFonts w:eastAsia="標楷體" w:hint="eastAsia"/>
              </w:rPr>
              <w:t>培養學生基本的英語溝通能力。</w:t>
            </w:r>
          </w:p>
          <w:p w14:paraId="6FCE7EBC" w14:textId="77777777" w:rsidR="00D13825" w:rsidRPr="00211C4A" w:rsidRDefault="00D13825" w:rsidP="00D13825">
            <w:pPr>
              <w:rPr>
                <w:rFonts w:eastAsia="標楷體"/>
              </w:rPr>
            </w:pPr>
            <w:r w:rsidRPr="00211C4A">
              <w:rPr>
                <w:rFonts w:eastAsia="標楷體" w:hint="eastAsia"/>
              </w:rPr>
              <w:t xml:space="preserve">4. </w:t>
            </w:r>
            <w:r w:rsidRPr="00211C4A">
              <w:rPr>
                <w:rFonts w:eastAsia="標楷體" w:hint="eastAsia"/>
              </w:rPr>
              <w:t>培養學生學習英語的興趣與方法。</w:t>
            </w:r>
          </w:p>
          <w:p w14:paraId="64AD75B1" w14:textId="5FE0F2B9" w:rsidR="00D13825" w:rsidRPr="00211C4A" w:rsidRDefault="00D13825" w:rsidP="00D13825">
            <w:pPr>
              <w:rPr>
                <w:rFonts w:eastAsia="標楷體"/>
              </w:rPr>
            </w:pPr>
            <w:r w:rsidRPr="00211C4A">
              <w:rPr>
                <w:rFonts w:eastAsia="標楷體" w:hint="eastAsia"/>
              </w:rPr>
              <w:t xml:space="preserve">5. </w:t>
            </w:r>
            <w:r w:rsidRPr="00211C4A">
              <w:rPr>
                <w:rFonts w:eastAsia="標楷體" w:hint="eastAsia"/>
              </w:rPr>
              <w:t>增進學生對本國與外國文化習俗之認識。</w:t>
            </w:r>
          </w:p>
        </w:tc>
        <w:tc>
          <w:tcPr>
            <w:tcW w:w="3827" w:type="dxa"/>
            <w:gridSpan w:val="4"/>
            <w:vAlign w:val="center"/>
          </w:tcPr>
          <w:p w14:paraId="53CC89EF" w14:textId="77777777" w:rsidR="00D13825" w:rsidRPr="00211C4A" w:rsidRDefault="00D13825" w:rsidP="00D13825">
            <w:pPr>
              <w:rPr>
                <w:rFonts w:eastAsia="標楷體"/>
              </w:rPr>
            </w:pPr>
            <w:r w:rsidRPr="00211C4A">
              <w:rPr>
                <w:rFonts w:eastAsia="標楷體" w:hint="eastAsia"/>
              </w:rPr>
              <w:t>檔案評量</w:t>
            </w:r>
          </w:p>
          <w:p w14:paraId="68D470C9" w14:textId="77777777" w:rsidR="00D13825" w:rsidRPr="00211C4A" w:rsidRDefault="00D13825" w:rsidP="00D13825">
            <w:pPr>
              <w:rPr>
                <w:rFonts w:eastAsia="標楷體"/>
              </w:rPr>
            </w:pPr>
            <w:r w:rsidRPr="00211C4A">
              <w:rPr>
                <w:rFonts w:eastAsia="標楷體" w:hint="eastAsia"/>
              </w:rPr>
              <w:t>口語練習</w:t>
            </w:r>
          </w:p>
          <w:p w14:paraId="38F7BC7E" w14:textId="77777777" w:rsidR="00D13825" w:rsidRPr="00211C4A" w:rsidRDefault="00D13825" w:rsidP="00D13825">
            <w:pPr>
              <w:rPr>
                <w:rFonts w:eastAsia="標楷體"/>
              </w:rPr>
            </w:pPr>
            <w:r w:rsidRPr="00211C4A">
              <w:rPr>
                <w:rFonts w:eastAsia="標楷體" w:hint="eastAsia"/>
              </w:rPr>
              <w:t>作業書寫</w:t>
            </w:r>
          </w:p>
          <w:p w14:paraId="1306EFB7" w14:textId="77777777" w:rsidR="00D13825" w:rsidRPr="00211C4A" w:rsidRDefault="00D13825" w:rsidP="00D13825">
            <w:pPr>
              <w:rPr>
                <w:rFonts w:eastAsia="標楷體"/>
              </w:rPr>
            </w:pPr>
            <w:r w:rsidRPr="00211C4A">
              <w:rPr>
                <w:rFonts w:eastAsia="標楷體" w:hint="eastAsia"/>
              </w:rPr>
              <w:t>討論發表</w:t>
            </w:r>
          </w:p>
          <w:p w14:paraId="0C26ECF7" w14:textId="77777777" w:rsidR="00D13825" w:rsidRPr="00211C4A" w:rsidRDefault="00D13825" w:rsidP="00D13825">
            <w:pPr>
              <w:rPr>
                <w:rFonts w:eastAsia="標楷體"/>
              </w:rPr>
            </w:pPr>
            <w:r w:rsidRPr="00211C4A">
              <w:rPr>
                <w:rFonts w:eastAsia="標楷體" w:hint="eastAsia"/>
              </w:rPr>
              <w:t>聽力練習</w:t>
            </w:r>
          </w:p>
          <w:p w14:paraId="4C5D7D05" w14:textId="77777777" w:rsidR="00D13825" w:rsidRPr="00211C4A" w:rsidRDefault="00D13825" w:rsidP="00D13825">
            <w:pPr>
              <w:rPr>
                <w:rFonts w:eastAsia="標楷體"/>
              </w:rPr>
            </w:pPr>
            <w:r w:rsidRPr="00211C4A">
              <w:rPr>
                <w:rFonts w:eastAsia="標楷體" w:hint="eastAsia"/>
              </w:rPr>
              <w:t>小組互動</w:t>
            </w:r>
          </w:p>
          <w:p w14:paraId="6D88E0EA" w14:textId="399218FC" w:rsidR="00D13825" w:rsidRPr="00211C4A" w:rsidRDefault="00D13825" w:rsidP="00D13825">
            <w:pPr>
              <w:rPr>
                <w:rFonts w:eastAsia="標楷體"/>
              </w:rPr>
            </w:pPr>
            <w:r w:rsidRPr="00211C4A">
              <w:rPr>
                <w:rFonts w:eastAsia="標楷體" w:hint="eastAsia"/>
              </w:rPr>
              <w:t>紙筆測驗</w:t>
            </w:r>
          </w:p>
        </w:tc>
      </w:tr>
      <w:tr w:rsidR="0051172E" w14:paraId="5234DBAB" w14:textId="77777777" w:rsidTr="00C17A2C">
        <w:trPr>
          <w:cantSplit/>
          <w:trHeight w:val="480"/>
          <w:jc w:val="center"/>
        </w:trPr>
        <w:tc>
          <w:tcPr>
            <w:tcW w:w="597" w:type="dxa"/>
            <w:gridSpan w:val="2"/>
            <w:vMerge/>
            <w:vAlign w:val="center"/>
          </w:tcPr>
          <w:p w14:paraId="478DA88B" w14:textId="77777777" w:rsidR="0051172E" w:rsidRDefault="0051172E" w:rsidP="0051172E">
            <w:pPr>
              <w:jc w:val="center"/>
              <w:rPr>
                <w:rFonts w:eastAsia="標楷體"/>
              </w:rPr>
            </w:pPr>
          </w:p>
        </w:tc>
        <w:tc>
          <w:tcPr>
            <w:tcW w:w="1383" w:type="dxa"/>
            <w:gridSpan w:val="2"/>
            <w:shd w:val="clear" w:color="auto" w:fill="DAEEF3" w:themeFill="accent5" w:themeFillTint="33"/>
            <w:vAlign w:val="center"/>
          </w:tcPr>
          <w:p w14:paraId="2087B091" w14:textId="77777777" w:rsidR="0051172E" w:rsidRPr="00C17A2C" w:rsidRDefault="0051172E" w:rsidP="0051172E">
            <w:pPr>
              <w:jc w:val="center"/>
              <w:rPr>
                <w:rFonts w:eastAsia="標楷體"/>
              </w:rPr>
            </w:pPr>
            <w:r w:rsidRPr="00C17A2C">
              <w:rPr>
                <w:rFonts w:eastAsia="標楷體" w:hint="eastAsia"/>
              </w:rPr>
              <w:t>閩南語</w:t>
            </w:r>
          </w:p>
        </w:tc>
        <w:tc>
          <w:tcPr>
            <w:tcW w:w="8930" w:type="dxa"/>
            <w:gridSpan w:val="10"/>
            <w:vAlign w:val="center"/>
          </w:tcPr>
          <w:p w14:paraId="67DEEF18"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(一)〈布袋戲尪仔〉：</w:t>
            </w:r>
          </w:p>
          <w:p w14:paraId="6E8765D9"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1.能認識布袋戲的角色，並嘗試使用其唸白形式來朗讀或配音。</w:t>
            </w:r>
          </w:p>
          <w:p w14:paraId="5B5B38E1"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2.能操作布袋戲偶，以布袋戲身段及唸白做出簡單演出。</w:t>
            </w:r>
          </w:p>
          <w:p w14:paraId="55A2041A"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3.能欣賞傳統戲劇之美。</w:t>
            </w:r>
          </w:p>
          <w:p w14:paraId="438436A8"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(二)〈看戲真趣味〉：</w:t>
            </w:r>
          </w:p>
          <w:p w14:paraId="4231A35F"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1.能從課文賞析中，了解歌仔戲的內涵，並能養成欣賞本土戲劇的興趣與習慣。</w:t>
            </w:r>
          </w:p>
          <w:p w14:paraId="05555346"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2.從歌仔戲曲調練習中，體會傳統藝術之美，並樂於和別人分享。</w:t>
            </w:r>
          </w:p>
          <w:p w14:paraId="35685D27"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(三)〈運動身體好〉：</w:t>
            </w:r>
          </w:p>
          <w:p w14:paraId="7FCA67E6"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1.能與同儕合作學習，運用閩南語彼此對話、共同討論，培養在日常生活中使用閩南語的習慣。</w:t>
            </w:r>
          </w:p>
          <w:p w14:paraId="1300CE61"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2.能應用閩南語從事思考、溝通、討論、欣賞和解決問題的能力。</w:t>
            </w:r>
          </w:p>
          <w:p w14:paraId="20FA2167"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3.能分辨「咧講啥物」單元中「行路」與「走路」之異同，培養「自律負責」的態度。</w:t>
            </w:r>
          </w:p>
          <w:p w14:paraId="36E02ECE"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(四)〈藝術展覽〉：</w:t>
            </w:r>
          </w:p>
          <w:p w14:paraId="51706C20"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1.能應用閩南語標音符號、羅馬字及漢字，協助聆聽理解，並運用在口語表達。</w:t>
            </w:r>
          </w:p>
          <w:p w14:paraId="60F0F8EA"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2.能從他人的態度、肢體語言與行為，理解對方情緒，並運用適切的溝通方式。</w:t>
            </w:r>
          </w:p>
          <w:p w14:paraId="178A1B6D"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3.能理解藝術展覽是藝術家各種技巧、能力與創作力的展現。</w:t>
            </w:r>
          </w:p>
          <w:p w14:paraId="284AE616"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4.能明白藝術展覽可以帶給人們心理的滿足與提升欣賞的能力，對於美感的建立有所幫助。</w:t>
            </w:r>
          </w:p>
          <w:p w14:paraId="5C69AA64"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5.能了解休閒對健康生活與培養美感的重要性。</w:t>
            </w:r>
          </w:p>
          <w:p w14:paraId="5CBA9458"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(五)〈蓮花的故鄉〉：</w:t>
            </w:r>
          </w:p>
          <w:p w14:paraId="7CD9E1E3"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1.能了解課文內容，並使用閩南語闡述大意。</w:t>
            </w:r>
          </w:p>
          <w:p w14:paraId="4DBBAD36"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2.能從課程中注意到臺灣各地的特色，並學會用閩南語適切表達。</w:t>
            </w:r>
          </w:p>
          <w:p w14:paraId="33F0D240"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(六)〈</w:t>
            </w:r>
            <w:r w:rsidRPr="00802333">
              <w:rPr>
                <w:rFonts w:ascii="標楷體" w:eastAsia="標楷體" w:hAnsi="標楷體"/>
                <w:bCs/>
              </w:rPr>
              <w:t>閒話講「等路」</w:t>
            </w:r>
            <w:r w:rsidRPr="00802333">
              <w:rPr>
                <w:rFonts w:ascii="標楷體" w:eastAsia="標楷體" w:hAnsi="標楷體"/>
              </w:rPr>
              <w:t>〉：</w:t>
            </w:r>
          </w:p>
          <w:p w14:paraId="38BEAEBA"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1.能正確念讀本課新詞，明瞭其意義，並運用於日常生活中。</w:t>
            </w:r>
          </w:p>
          <w:p w14:paraId="0641E85F" w14:textId="77777777" w:rsidR="0051172E" w:rsidRPr="00802333" w:rsidRDefault="0051172E" w:rsidP="0051172E">
            <w:pPr>
              <w:spacing w:line="240" w:lineRule="exact"/>
              <w:rPr>
                <w:rFonts w:ascii="標楷體" w:eastAsia="標楷體" w:hAnsi="標楷體"/>
              </w:rPr>
            </w:pPr>
            <w:r w:rsidRPr="00802333">
              <w:rPr>
                <w:rFonts w:ascii="標楷體" w:eastAsia="標楷體" w:hAnsi="標楷體"/>
              </w:rPr>
              <w:t>2.能運用網路資源學習閩南語、查詢相關資料，並將所學實際使用在生活中。</w:t>
            </w:r>
          </w:p>
          <w:p w14:paraId="108D7CE0" w14:textId="297C2CFA" w:rsidR="0051172E" w:rsidRPr="0009453F" w:rsidRDefault="0051172E" w:rsidP="0051172E">
            <w:pPr>
              <w:rPr>
                <w:rFonts w:eastAsia="標楷體"/>
              </w:rPr>
            </w:pPr>
            <w:r w:rsidRPr="00802333">
              <w:rPr>
                <w:rFonts w:ascii="標楷體" w:eastAsia="標楷體" w:hAnsi="標楷體"/>
              </w:rPr>
              <w:t>3.能從課程中體會禮尚往來的道理，並學會用閩南語適切表達。</w:t>
            </w:r>
          </w:p>
        </w:tc>
        <w:tc>
          <w:tcPr>
            <w:tcW w:w="3827" w:type="dxa"/>
            <w:gridSpan w:val="4"/>
            <w:vAlign w:val="center"/>
          </w:tcPr>
          <w:p w14:paraId="1BD62998" w14:textId="77777777" w:rsidR="0051172E" w:rsidRPr="00802333" w:rsidRDefault="0051172E" w:rsidP="0051172E">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1.觀察評量</w:t>
            </w:r>
          </w:p>
          <w:p w14:paraId="02067D98" w14:textId="77777777" w:rsidR="0051172E" w:rsidRPr="00802333" w:rsidRDefault="0051172E" w:rsidP="0051172E">
            <w:pPr>
              <w:spacing w:line="260" w:lineRule="exact"/>
              <w:jc w:val="both"/>
              <w:rPr>
                <w:rFonts w:ascii="標楷體" w:eastAsia="標楷體" w:hAnsi="標楷體"/>
                <w:bCs/>
                <w:snapToGrid w:val="0"/>
                <w:kern w:val="0"/>
              </w:rPr>
            </w:pPr>
            <w:r w:rsidRPr="00802333">
              <w:rPr>
                <w:rFonts w:ascii="標楷體" w:eastAsia="標楷體" w:hAnsi="標楷體" w:hint="eastAsia"/>
                <w:bCs/>
                <w:snapToGrid w:val="0"/>
                <w:kern w:val="0"/>
              </w:rPr>
              <w:t>2.口語評量</w:t>
            </w:r>
          </w:p>
          <w:p w14:paraId="1EFC5AD2" w14:textId="4E0CEDBC" w:rsidR="0051172E" w:rsidRDefault="0051172E" w:rsidP="0051172E">
            <w:pPr>
              <w:rPr>
                <w:rFonts w:eastAsia="標楷體"/>
              </w:rPr>
            </w:pPr>
            <w:r w:rsidRPr="00802333">
              <w:rPr>
                <w:rFonts w:ascii="標楷體" w:eastAsia="標楷體" w:hAnsi="標楷體" w:hint="eastAsia"/>
                <w:bCs/>
                <w:snapToGrid w:val="0"/>
                <w:kern w:val="0"/>
              </w:rPr>
              <w:t>3.書寫評量</w:t>
            </w:r>
          </w:p>
        </w:tc>
      </w:tr>
      <w:tr w:rsidR="0051172E" w14:paraId="5F31E213" w14:textId="77777777" w:rsidTr="00C17A2C">
        <w:trPr>
          <w:cantSplit/>
          <w:trHeight w:val="480"/>
          <w:jc w:val="center"/>
        </w:trPr>
        <w:tc>
          <w:tcPr>
            <w:tcW w:w="597" w:type="dxa"/>
            <w:gridSpan w:val="2"/>
            <w:vMerge/>
            <w:vAlign w:val="center"/>
          </w:tcPr>
          <w:p w14:paraId="50DBFD7F" w14:textId="77777777" w:rsidR="0051172E" w:rsidRDefault="0051172E" w:rsidP="0051172E">
            <w:pPr>
              <w:jc w:val="center"/>
              <w:rPr>
                <w:rFonts w:eastAsia="標楷體"/>
              </w:rPr>
            </w:pPr>
          </w:p>
        </w:tc>
        <w:tc>
          <w:tcPr>
            <w:tcW w:w="1383" w:type="dxa"/>
            <w:gridSpan w:val="2"/>
            <w:shd w:val="clear" w:color="auto" w:fill="DAEEF3" w:themeFill="accent5" w:themeFillTint="33"/>
            <w:vAlign w:val="center"/>
          </w:tcPr>
          <w:p w14:paraId="2298CAD4" w14:textId="77777777" w:rsidR="0051172E" w:rsidRPr="00C17A2C" w:rsidRDefault="0051172E" w:rsidP="0051172E">
            <w:pPr>
              <w:jc w:val="center"/>
              <w:rPr>
                <w:rFonts w:eastAsia="標楷體"/>
              </w:rPr>
            </w:pPr>
            <w:r w:rsidRPr="00C17A2C">
              <w:rPr>
                <w:rFonts w:eastAsia="標楷體" w:hint="eastAsia"/>
              </w:rPr>
              <w:t>客家語</w:t>
            </w:r>
          </w:p>
        </w:tc>
        <w:tc>
          <w:tcPr>
            <w:tcW w:w="8930" w:type="dxa"/>
            <w:gridSpan w:val="10"/>
            <w:vAlign w:val="center"/>
          </w:tcPr>
          <w:p w14:paraId="61092402"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(一)〈衫褲設計師〉：</w:t>
            </w:r>
          </w:p>
          <w:p w14:paraId="36B741FC"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1.能夠突破傳統思維，理解職業可以不分性別。</w:t>
            </w:r>
          </w:p>
          <w:p w14:paraId="2F6B318C"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2.能運用客語文字解讀文本中主角的性格特質。</w:t>
            </w:r>
          </w:p>
          <w:p w14:paraId="3E5888E6"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二</w:t>
            </w:r>
            <w:r w:rsidRPr="00802333">
              <w:rPr>
                <w:rFonts w:ascii="標楷體" w:eastAsia="標楷體" w:hAnsi="標楷體"/>
              </w:rPr>
              <w:t>)</w:t>
            </w:r>
            <w:r w:rsidRPr="00802333">
              <w:rPr>
                <w:rFonts w:ascii="標楷體" w:eastAsia="標楷體" w:hAnsi="標楷體" w:hint="eastAsia"/>
              </w:rPr>
              <w:t>〈飛上天頂个細阿妹〉：</w:t>
            </w:r>
          </w:p>
          <w:p w14:paraId="6588AC81"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1.能理解文本主角不因性別刻板印象，積極實現自我的人生目標。</w:t>
            </w:r>
          </w:p>
          <w:p w14:paraId="474EBF9B"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2.能運用客語文字解讀文本中主角的自我挑戰與堅持理想的精神。</w:t>
            </w:r>
          </w:p>
          <w:p w14:paraId="331988FB"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(統整一)〈化妝師〉：</w:t>
            </w:r>
          </w:p>
          <w:p w14:paraId="75A8DFB2"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1.能理解文本中作者在「化妝師」一文所要表達的意涵。</w:t>
            </w:r>
          </w:p>
          <w:p w14:paraId="6A9A99AF"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(三)〈閒時練功急時用〉：</w:t>
            </w:r>
          </w:p>
          <w:p w14:paraId="4806CFAD"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1.能讀懂文本中作者想要表達閱讀重要的訊息。</w:t>
            </w:r>
          </w:p>
          <w:p w14:paraId="4859F86A"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2.能分享自己透過閱讀解決問題的經驗。</w:t>
            </w:r>
          </w:p>
          <w:p w14:paraId="3E9BC8CF"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(四)〈看書識世界〉：</w:t>
            </w:r>
          </w:p>
          <w:p w14:paraId="79737FEB"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1.能理解課文中的主角是如何透過閱讀與實踐，獲得肯定。</w:t>
            </w:r>
          </w:p>
          <w:p w14:paraId="5EFF4897"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2.能說出自己在閱讀及活用所學知識的經驗。</w:t>
            </w:r>
          </w:p>
          <w:p w14:paraId="0290AA31"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(統整二)〈菜瓜博士〉：</w:t>
            </w:r>
          </w:p>
          <w:p w14:paraId="02DDCB68"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1.能學會客語文中常見的合音現象並加以運用。</w:t>
            </w:r>
          </w:p>
          <w:p w14:paraId="11D111B4"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2.能理解客家文化中敬字亭的意涵，並能分辨。</w:t>
            </w:r>
          </w:p>
          <w:p w14:paraId="1CA0E45B"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(五)〈戊華伯公〉：</w:t>
            </w:r>
          </w:p>
          <w:p w14:paraId="63652B3A"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1.能領會並發表大家為何稱戊華為「伯公」。</w:t>
            </w:r>
          </w:p>
          <w:p w14:paraId="3B38323A"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2.能體會戊華向太太和神明說話時的心境。</w:t>
            </w:r>
          </w:p>
          <w:p w14:paraId="75EBB2F5"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六</w:t>
            </w:r>
            <w:r w:rsidRPr="00802333">
              <w:rPr>
                <w:rFonts w:ascii="標楷體" w:eastAsia="標楷體" w:hAnsi="標楷體"/>
              </w:rPr>
              <w:t>)</w:t>
            </w:r>
            <w:r w:rsidRPr="00802333">
              <w:rPr>
                <w:rFonts w:ascii="標楷體" w:eastAsia="標楷體" w:hAnsi="標楷體" w:hint="eastAsia"/>
              </w:rPr>
              <w:t>〈著个決定〉：</w:t>
            </w:r>
          </w:p>
          <w:p w14:paraId="6E3D63AD"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1.能正確反應及陳述文本主角面臨兩難的抉擇及最後做的決定。</w:t>
            </w:r>
          </w:p>
          <w:p w14:paraId="4425DBA8"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2.能理解文本中的「厥家官」與失主的親屬關係。</w:t>
            </w:r>
          </w:p>
          <w:p w14:paraId="7B68A6F3"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w:t>
            </w:r>
            <w:r w:rsidRPr="00802333">
              <w:rPr>
                <w:rFonts w:ascii="標楷體" w:eastAsia="標楷體" w:hAnsi="標楷體" w:hint="eastAsia"/>
              </w:rPr>
              <w:t>統整三</w:t>
            </w:r>
            <w:r w:rsidRPr="00802333">
              <w:rPr>
                <w:rFonts w:ascii="標楷體" w:eastAsia="標楷體" w:hAnsi="標楷體"/>
              </w:rPr>
              <w:t>)</w:t>
            </w:r>
            <w:r w:rsidRPr="00802333">
              <w:rPr>
                <w:rFonts w:ascii="標楷體" w:eastAsia="標楷體" w:hAnsi="標楷體" w:hint="eastAsia"/>
              </w:rPr>
              <w:t>〈來無掣个後悔〉：</w:t>
            </w:r>
          </w:p>
          <w:p w14:paraId="5AA9EAC0" w14:textId="78D9C032" w:rsidR="0051172E" w:rsidRPr="0009453F" w:rsidRDefault="0051172E" w:rsidP="0051172E">
            <w:pPr>
              <w:rPr>
                <w:rFonts w:eastAsia="標楷體"/>
              </w:rPr>
            </w:pPr>
            <w:r w:rsidRPr="00802333">
              <w:rPr>
                <w:rFonts w:ascii="標楷體" w:eastAsia="標楷體" w:hAnsi="標楷體"/>
              </w:rPr>
              <w:t>1.</w:t>
            </w:r>
            <w:r w:rsidRPr="00802333">
              <w:rPr>
                <w:rFonts w:ascii="標楷體" w:eastAsia="標楷體" w:hAnsi="標楷體" w:hint="eastAsia"/>
              </w:rPr>
              <w:t>能理解文本中作者在「來毋掣个後悔」一文所要表達的意涵。</w:t>
            </w:r>
          </w:p>
        </w:tc>
        <w:tc>
          <w:tcPr>
            <w:tcW w:w="3827" w:type="dxa"/>
            <w:gridSpan w:val="4"/>
            <w:vAlign w:val="center"/>
          </w:tcPr>
          <w:p w14:paraId="54AF2B2F" w14:textId="77777777" w:rsidR="0051172E" w:rsidRPr="00802333" w:rsidRDefault="0051172E" w:rsidP="0051172E">
            <w:pPr>
              <w:spacing w:line="0" w:lineRule="atLeast"/>
              <w:rPr>
                <w:rFonts w:ascii="標楷體" w:eastAsia="標楷體" w:hAnsi="標楷體"/>
              </w:rPr>
            </w:pPr>
            <w:r w:rsidRPr="00802333">
              <w:rPr>
                <w:rFonts w:ascii="標楷體" w:eastAsia="標楷體" w:hAnsi="標楷體" w:hint="eastAsia"/>
              </w:rPr>
              <w:t>1.口語表達評量</w:t>
            </w:r>
          </w:p>
          <w:p w14:paraId="5F188F00" w14:textId="77777777" w:rsidR="0051172E" w:rsidRPr="00802333" w:rsidRDefault="0051172E" w:rsidP="0051172E">
            <w:pPr>
              <w:spacing w:line="0" w:lineRule="atLeast"/>
              <w:rPr>
                <w:rFonts w:ascii="標楷體" w:eastAsia="標楷體" w:hAnsi="標楷體"/>
              </w:rPr>
            </w:pPr>
            <w:r w:rsidRPr="00802333">
              <w:rPr>
                <w:rFonts w:ascii="標楷體" w:eastAsia="標楷體" w:hAnsi="標楷體" w:hint="eastAsia"/>
              </w:rPr>
              <w:t>2.文意理解評量</w:t>
            </w:r>
          </w:p>
          <w:p w14:paraId="4C32E68A" w14:textId="77777777" w:rsidR="0051172E" w:rsidRPr="00802333" w:rsidRDefault="0051172E" w:rsidP="0051172E">
            <w:pPr>
              <w:spacing w:line="0" w:lineRule="atLeast"/>
              <w:rPr>
                <w:rFonts w:ascii="標楷體" w:eastAsia="標楷體" w:hAnsi="標楷體"/>
              </w:rPr>
            </w:pPr>
            <w:r w:rsidRPr="00802333">
              <w:rPr>
                <w:rFonts w:ascii="標楷體" w:eastAsia="標楷體" w:hAnsi="標楷體" w:hint="eastAsia"/>
              </w:rPr>
              <w:t>3.語音辨識評量</w:t>
            </w:r>
          </w:p>
          <w:p w14:paraId="439FA962" w14:textId="57C3196B" w:rsidR="0051172E" w:rsidRDefault="0051172E" w:rsidP="0051172E">
            <w:pPr>
              <w:rPr>
                <w:rFonts w:eastAsia="標楷體"/>
              </w:rPr>
            </w:pPr>
            <w:r w:rsidRPr="00802333">
              <w:rPr>
                <w:rFonts w:ascii="標楷體" w:eastAsia="標楷體" w:hAnsi="標楷體" w:hint="eastAsia"/>
              </w:rPr>
              <w:t>4.語句書寫評量</w:t>
            </w:r>
          </w:p>
        </w:tc>
      </w:tr>
      <w:tr w:rsidR="0051172E" w14:paraId="41986FED" w14:textId="77777777" w:rsidTr="00C17A2C">
        <w:trPr>
          <w:cantSplit/>
          <w:trHeight w:val="480"/>
          <w:jc w:val="center"/>
        </w:trPr>
        <w:tc>
          <w:tcPr>
            <w:tcW w:w="597" w:type="dxa"/>
            <w:gridSpan w:val="2"/>
            <w:vMerge/>
            <w:vAlign w:val="center"/>
          </w:tcPr>
          <w:p w14:paraId="17BAEC10" w14:textId="77777777" w:rsidR="0051172E" w:rsidRDefault="0051172E" w:rsidP="0051172E">
            <w:pPr>
              <w:jc w:val="center"/>
              <w:rPr>
                <w:rFonts w:eastAsia="標楷體"/>
              </w:rPr>
            </w:pPr>
          </w:p>
        </w:tc>
        <w:tc>
          <w:tcPr>
            <w:tcW w:w="1383" w:type="dxa"/>
            <w:gridSpan w:val="2"/>
            <w:shd w:val="clear" w:color="auto" w:fill="DAEEF3" w:themeFill="accent5" w:themeFillTint="33"/>
            <w:vAlign w:val="center"/>
          </w:tcPr>
          <w:p w14:paraId="78FEF0A2" w14:textId="77777777" w:rsidR="0051172E" w:rsidRPr="00C17A2C" w:rsidRDefault="0051172E" w:rsidP="0051172E">
            <w:pPr>
              <w:jc w:val="center"/>
              <w:rPr>
                <w:rFonts w:eastAsia="標楷體"/>
              </w:rPr>
            </w:pPr>
            <w:r w:rsidRPr="00C17A2C">
              <w:rPr>
                <w:rFonts w:eastAsia="標楷體" w:hint="eastAsia"/>
              </w:rPr>
              <w:t>原住民語</w:t>
            </w:r>
          </w:p>
        </w:tc>
        <w:tc>
          <w:tcPr>
            <w:tcW w:w="8930" w:type="dxa"/>
            <w:gridSpan w:val="10"/>
            <w:vAlign w:val="center"/>
          </w:tcPr>
          <w:p w14:paraId="67627A59" w14:textId="77777777" w:rsidR="0051172E" w:rsidRPr="0009453F" w:rsidRDefault="0051172E" w:rsidP="0051172E">
            <w:pPr>
              <w:rPr>
                <w:rFonts w:eastAsia="標楷體"/>
              </w:rPr>
            </w:pPr>
          </w:p>
        </w:tc>
        <w:tc>
          <w:tcPr>
            <w:tcW w:w="3827" w:type="dxa"/>
            <w:gridSpan w:val="4"/>
            <w:vAlign w:val="center"/>
          </w:tcPr>
          <w:p w14:paraId="47FCA024" w14:textId="77777777" w:rsidR="0051172E" w:rsidRDefault="0051172E" w:rsidP="0051172E">
            <w:pPr>
              <w:rPr>
                <w:rFonts w:eastAsia="標楷體"/>
              </w:rPr>
            </w:pPr>
          </w:p>
        </w:tc>
      </w:tr>
      <w:tr w:rsidR="0051172E" w14:paraId="1850A042" w14:textId="77777777" w:rsidTr="00C17A2C">
        <w:trPr>
          <w:cantSplit/>
          <w:trHeight w:val="480"/>
          <w:jc w:val="center"/>
        </w:trPr>
        <w:tc>
          <w:tcPr>
            <w:tcW w:w="597" w:type="dxa"/>
            <w:gridSpan w:val="2"/>
            <w:vMerge/>
            <w:vAlign w:val="center"/>
          </w:tcPr>
          <w:p w14:paraId="100AB1B0" w14:textId="77777777" w:rsidR="0051172E" w:rsidRDefault="0051172E" w:rsidP="0051172E">
            <w:pPr>
              <w:jc w:val="center"/>
              <w:rPr>
                <w:rFonts w:eastAsia="標楷體"/>
              </w:rPr>
            </w:pPr>
          </w:p>
        </w:tc>
        <w:tc>
          <w:tcPr>
            <w:tcW w:w="1383" w:type="dxa"/>
            <w:gridSpan w:val="2"/>
            <w:shd w:val="clear" w:color="auto" w:fill="DAEEF3" w:themeFill="accent5" w:themeFillTint="33"/>
            <w:vAlign w:val="center"/>
          </w:tcPr>
          <w:p w14:paraId="054F7792" w14:textId="77777777" w:rsidR="0051172E" w:rsidRPr="00C17A2C" w:rsidRDefault="0051172E" w:rsidP="0051172E">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台灣手語/</w:t>
            </w:r>
          </w:p>
          <w:p w14:paraId="54AACC38" w14:textId="77777777" w:rsidR="0051172E" w:rsidRPr="00C17A2C" w:rsidRDefault="0051172E" w:rsidP="0051172E">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新住民語文</w:t>
            </w:r>
          </w:p>
        </w:tc>
        <w:tc>
          <w:tcPr>
            <w:tcW w:w="8930" w:type="dxa"/>
            <w:gridSpan w:val="10"/>
            <w:vAlign w:val="center"/>
          </w:tcPr>
          <w:p w14:paraId="72B2FD2D"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單元一</w:t>
            </w:r>
          </w:p>
          <w:p w14:paraId="57A7A959"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 我的家人 〉：</w:t>
            </w:r>
          </w:p>
          <w:p w14:paraId="56189ADD"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1.</w:t>
            </w:r>
            <w:r w:rsidRPr="00802333">
              <w:rPr>
                <w:rFonts w:ascii="標楷體" w:eastAsia="標楷體" w:hAnsi="標楷體" w:hint="eastAsia"/>
              </w:rPr>
              <w:t>以</w:t>
            </w:r>
            <w:r w:rsidRPr="00802333">
              <w:rPr>
                <w:rFonts w:ascii="標楷體" w:eastAsia="標楷體" w:hAnsi="標楷體"/>
              </w:rPr>
              <w:t>緩慢的</w:t>
            </w:r>
            <w:r w:rsidRPr="00802333">
              <w:rPr>
                <w:rFonts w:ascii="標楷體" w:eastAsia="標楷體" w:hAnsi="標楷體" w:hint="eastAsia"/>
              </w:rPr>
              <w:t>手勢及清晰表達的情況下，能理解以簡單詞彙表達的個人相關資訊。</w:t>
            </w:r>
          </w:p>
          <w:p w14:paraId="08FA00D5"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2.</w:t>
            </w:r>
            <w:r w:rsidRPr="00802333">
              <w:rPr>
                <w:rFonts w:ascii="標楷體" w:eastAsia="標楷體" w:hAnsi="標楷體" w:hint="eastAsia"/>
              </w:rPr>
              <w:t>以緩</w:t>
            </w:r>
            <w:r w:rsidRPr="00802333">
              <w:rPr>
                <w:rFonts w:ascii="標楷體" w:eastAsia="標楷體" w:hAnsi="標楷體"/>
              </w:rPr>
              <w:t>慢</w:t>
            </w:r>
            <w:r w:rsidRPr="00802333">
              <w:rPr>
                <w:rFonts w:ascii="標楷體" w:eastAsia="標楷體" w:hAnsi="標楷體" w:hint="eastAsia"/>
              </w:rPr>
              <w:t>手勢及清晰表</w:t>
            </w:r>
            <w:r w:rsidRPr="00802333">
              <w:rPr>
                <w:rFonts w:ascii="標楷體" w:eastAsia="標楷體" w:hAnsi="標楷體"/>
              </w:rPr>
              <w:t>達語境</w:t>
            </w:r>
            <w:r w:rsidRPr="00802333">
              <w:rPr>
                <w:rFonts w:ascii="標楷體" w:eastAsia="標楷體" w:hAnsi="標楷體" w:hint="eastAsia"/>
              </w:rPr>
              <w:t>的情況下，能理解簡單的詞彙或語句。</w:t>
            </w:r>
          </w:p>
          <w:p w14:paraId="79FE981C"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單元二</w:t>
            </w:r>
          </w:p>
          <w:p w14:paraId="371E54DF"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 吃晚餐 〉：</w:t>
            </w:r>
          </w:p>
          <w:p w14:paraId="21AABBAA"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1.</w:t>
            </w:r>
            <w:r w:rsidRPr="00802333">
              <w:rPr>
                <w:rFonts w:ascii="標楷體" w:eastAsia="標楷體" w:hAnsi="標楷體" w:hint="eastAsia"/>
              </w:rPr>
              <w:t>以</w:t>
            </w:r>
            <w:r w:rsidRPr="00802333">
              <w:rPr>
                <w:rFonts w:ascii="標楷體" w:eastAsia="標楷體" w:hAnsi="標楷體"/>
              </w:rPr>
              <w:t>緩慢的</w:t>
            </w:r>
            <w:r w:rsidRPr="00802333">
              <w:rPr>
                <w:rFonts w:ascii="標楷體" w:eastAsia="標楷體" w:hAnsi="標楷體" w:hint="eastAsia"/>
              </w:rPr>
              <w:t>手勢及清晰表達的情況下，能理解以簡單詞彙表達的個人相關資訊。</w:t>
            </w:r>
          </w:p>
          <w:p w14:paraId="2DEE3BA1"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2.</w:t>
            </w:r>
            <w:r w:rsidRPr="00802333">
              <w:rPr>
                <w:rFonts w:ascii="標楷體" w:eastAsia="標楷體" w:hAnsi="標楷體" w:hint="eastAsia"/>
              </w:rPr>
              <w:t>能以臺灣手語簡單地敘述生活環境。</w:t>
            </w:r>
          </w:p>
          <w:p w14:paraId="27726548"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單元三</w:t>
            </w:r>
          </w:p>
          <w:p w14:paraId="6AA4542B"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 家庭活動 〉：</w:t>
            </w:r>
          </w:p>
          <w:p w14:paraId="3D3DEDBB"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1.</w:t>
            </w:r>
            <w:r w:rsidRPr="00802333">
              <w:rPr>
                <w:rFonts w:ascii="標楷體" w:eastAsia="標楷體" w:hAnsi="標楷體" w:hint="eastAsia"/>
              </w:rPr>
              <w:t>以</w:t>
            </w:r>
            <w:r w:rsidRPr="00802333">
              <w:rPr>
                <w:rFonts w:ascii="標楷體" w:eastAsia="標楷體" w:hAnsi="標楷體"/>
              </w:rPr>
              <w:t>緩慢的</w:t>
            </w:r>
            <w:r w:rsidRPr="00802333">
              <w:rPr>
                <w:rFonts w:ascii="標楷體" w:eastAsia="標楷體" w:hAnsi="標楷體" w:hint="eastAsia"/>
              </w:rPr>
              <w:t>手勢及表達清晰的情況下，能理解以簡單詞彙表達的個人相關資訊。</w:t>
            </w:r>
          </w:p>
          <w:p w14:paraId="0BD5FF4B"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2.</w:t>
            </w:r>
            <w:r w:rsidRPr="00802333">
              <w:rPr>
                <w:rFonts w:ascii="標楷體" w:eastAsia="標楷體" w:hAnsi="標楷體" w:hint="eastAsia"/>
              </w:rPr>
              <w:t>以緩</w:t>
            </w:r>
            <w:r w:rsidRPr="00802333">
              <w:rPr>
                <w:rFonts w:ascii="標楷體" w:eastAsia="標楷體" w:hAnsi="標楷體"/>
              </w:rPr>
              <w:t>慢</w:t>
            </w:r>
            <w:r w:rsidRPr="00802333">
              <w:rPr>
                <w:rFonts w:ascii="標楷體" w:eastAsia="標楷體" w:hAnsi="標楷體" w:hint="eastAsia"/>
              </w:rPr>
              <w:t>手勢及清晰表</w:t>
            </w:r>
            <w:r w:rsidRPr="00802333">
              <w:rPr>
                <w:rFonts w:ascii="標楷體" w:eastAsia="標楷體" w:hAnsi="標楷體"/>
              </w:rPr>
              <w:t>達語境</w:t>
            </w:r>
            <w:r w:rsidRPr="00802333">
              <w:rPr>
                <w:rFonts w:ascii="標楷體" w:eastAsia="標楷體" w:hAnsi="標楷體" w:hint="eastAsia"/>
              </w:rPr>
              <w:t>的情況下，能理解簡單的詞彙或語句。</w:t>
            </w:r>
          </w:p>
          <w:p w14:paraId="2BAFAA5A"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單元四</w:t>
            </w:r>
          </w:p>
          <w:p w14:paraId="0D270AD3"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 去洗澡 〉：</w:t>
            </w:r>
          </w:p>
          <w:p w14:paraId="2DD7091C"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1.</w:t>
            </w:r>
            <w:r w:rsidRPr="00802333">
              <w:rPr>
                <w:rFonts w:ascii="標楷體" w:eastAsia="標楷體" w:hAnsi="標楷體" w:hint="eastAsia"/>
              </w:rPr>
              <w:t>在臺灣手語手勢緩慢及語境清晰的情況下，能理解簡單的詞彙或語句。</w:t>
            </w:r>
          </w:p>
          <w:p w14:paraId="2D854373"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單元五</w:t>
            </w:r>
          </w:p>
          <w:p w14:paraId="6C79692B"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hint="eastAsia"/>
              </w:rPr>
              <w:t>〈 說晚安 〉：</w:t>
            </w:r>
          </w:p>
          <w:p w14:paraId="08C48106"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1.</w:t>
            </w:r>
            <w:r w:rsidRPr="00802333">
              <w:rPr>
                <w:rFonts w:ascii="標楷體" w:eastAsia="標楷體" w:hAnsi="標楷體" w:hint="eastAsia"/>
              </w:rPr>
              <w:t>以</w:t>
            </w:r>
            <w:r w:rsidRPr="00802333">
              <w:rPr>
                <w:rFonts w:ascii="標楷體" w:eastAsia="標楷體" w:hAnsi="標楷體"/>
              </w:rPr>
              <w:t>緩慢的</w:t>
            </w:r>
            <w:r w:rsidRPr="00802333">
              <w:rPr>
                <w:rFonts w:ascii="標楷體" w:eastAsia="標楷體" w:hAnsi="標楷體" w:hint="eastAsia"/>
              </w:rPr>
              <w:t>手勢及表達清晰的情況下，能理解以簡單詞彙表達的個人相關資訊。</w:t>
            </w:r>
          </w:p>
          <w:p w14:paraId="759673F4" w14:textId="77777777" w:rsidR="0051172E" w:rsidRPr="00802333" w:rsidRDefault="0051172E" w:rsidP="0051172E">
            <w:pPr>
              <w:spacing w:line="260" w:lineRule="exact"/>
              <w:rPr>
                <w:rFonts w:ascii="標楷體" w:eastAsia="標楷體" w:hAnsi="標楷體"/>
              </w:rPr>
            </w:pPr>
            <w:r w:rsidRPr="00802333">
              <w:rPr>
                <w:rFonts w:ascii="標楷體" w:eastAsia="標楷體" w:hAnsi="標楷體"/>
              </w:rPr>
              <w:t>2.</w:t>
            </w:r>
            <w:r w:rsidRPr="00802333">
              <w:rPr>
                <w:rFonts w:ascii="標楷體" w:eastAsia="標楷體" w:hAnsi="標楷體" w:hint="eastAsia"/>
              </w:rPr>
              <w:t>以緩</w:t>
            </w:r>
            <w:r w:rsidRPr="00802333">
              <w:rPr>
                <w:rFonts w:ascii="標楷體" w:eastAsia="標楷體" w:hAnsi="標楷體"/>
              </w:rPr>
              <w:t>慢</w:t>
            </w:r>
            <w:r w:rsidRPr="00802333">
              <w:rPr>
                <w:rFonts w:ascii="標楷體" w:eastAsia="標楷體" w:hAnsi="標楷體" w:hint="eastAsia"/>
              </w:rPr>
              <w:t>手勢及清晰表</w:t>
            </w:r>
            <w:r w:rsidRPr="00802333">
              <w:rPr>
                <w:rFonts w:ascii="標楷體" w:eastAsia="標楷體" w:hAnsi="標楷體"/>
              </w:rPr>
              <w:t>達語境</w:t>
            </w:r>
            <w:r w:rsidRPr="00802333">
              <w:rPr>
                <w:rFonts w:ascii="標楷體" w:eastAsia="標楷體" w:hAnsi="標楷體" w:hint="eastAsia"/>
              </w:rPr>
              <w:t>的情況下，能理解簡單的詞彙或語句。</w:t>
            </w:r>
          </w:p>
          <w:p w14:paraId="37695251" w14:textId="77777777" w:rsidR="0051172E" w:rsidRPr="0009453F" w:rsidRDefault="0051172E" w:rsidP="0051172E">
            <w:pPr>
              <w:rPr>
                <w:rFonts w:eastAsia="標楷體"/>
              </w:rPr>
            </w:pPr>
          </w:p>
        </w:tc>
        <w:tc>
          <w:tcPr>
            <w:tcW w:w="3827" w:type="dxa"/>
            <w:gridSpan w:val="4"/>
            <w:vAlign w:val="center"/>
          </w:tcPr>
          <w:p w14:paraId="27EB615C" w14:textId="77777777" w:rsidR="0051172E" w:rsidRPr="00802333" w:rsidRDefault="0051172E" w:rsidP="0051172E">
            <w:pPr>
              <w:spacing w:line="0" w:lineRule="atLeast"/>
              <w:rPr>
                <w:rFonts w:ascii="標楷體" w:eastAsia="標楷體" w:hAnsi="標楷體"/>
              </w:rPr>
            </w:pPr>
            <w:r w:rsidRPr="00802333">
              <w:rPr>
                <w:rFonts w:ascii="標楷體" w:eastAsia="標楷體" w:hAnsi="標楷體" w:hint="eastAsia"/>
              </w:rPr>
              <w:t>1.口語表達評量</w:t>
            </w:r>
          </w:p>
          <w:p w14:paraId="0C02DADF" w14:textId="77777777" w:rsidR="0051172E" w:rsidRPr="00802333" w:rsidRDefault="0051172E" w:rsidP="0051172E">
            <w:pPr>
              <w:spacing w:line="0" w:lineRule="atLeast"/>
              <w:rPr>
                <w:rFonts w:ascii="標楷體" w:eastAsia="標楷體" w:hAnsi="標楷體"/>
              </w:rPr>
            </w:pPr>
            <w:r w:rsidRPr="00802333">
              <w:rPr>
                <w:rFonts w:ascii="標楷體" w:eastAsia="標楷體" w:hAnsi="標楷體" w:hint="eastAsia"/>
              </w:rPr>
              <w:t>2.文意理解評量</w:t>
            </w:r>
          </w:p>
          <w:p w14:paraId="64934552" w14:textId="77777777" w:rsidR="0051172E" w:rsidRPr="00802333" w:rsidRDefault="0051172E" w:rsidP="0051172E">
            <w:pPr>
              <w:spacing w:line="0" w:lineRule="atLeast"/>
              <w:rPr>
                <w:rFonts w:ascii="標楷體" w:eastAsia="標楷體" w:hAnsi="標楷體"/>
              </w:rPr>
            </w:pPr>
            <w:r w:rsidRPr="00802333">
              <w:rPr>
                <w:rFonts w:ascii="標楷體" w:eastAsia="標楷體" w:hAnsi="標楷體" w:hint="eastAsia"/>
              </w:rPr>
              <w:t>3.語音辨識評量</w:t>
            </w:r>
          </w:p>
          <w:p w14:paraId="5E87BC53" w14:textId="00D7505B" w:rsidR="0051172E" w:rsidRDefault="0051172E" w:rsidP="0051172E">
            <w:pPr>
              <w:rPr>
                <w:rFonts w:eastAsia="標楷體"/>
              </w:rPr>
            </w:pPr>
            <w:r w:rsidRPr="00802333">
              <w:rPr>
                <w:rFonts w:ascii="標楷體" w:eastAsia="標楷體" w:hAnsi="標楷體" w:hint="eastAsia"/>
              </w:rPr>
              <w:t>4.語句書寫評量</w:t>
            </w:r>
          </w:p>
        </w:tc>
      </w:tr>
      <w:tr w:rsidR="001C693F" w14:paraId="014B369F" w14:textId="77777777" w:rsidTr="00E67A42">
        <w:trPr>
          <w:cantSplit/>
          <w:trHeight w:val="480"/>
          <w:jc w:val="center"/>
        </w:trPr>
        <w:tc>
          <w:tcPr>
            <w:tcW w:w="1980" w:type="dxa"/>
            <w:gridSpan w:val="4"/>
            <w:vAlign w:val="center"/>
          </w:tcPr>
          <w:p w14:paraId="6820D13A" w14:textId="77777777" w:rsidR="001C693F" w:rsidRDefault="001C693F" w:rsidP="001C693F">
            <w:pPr>
              <w:jc w:val="center"/>
              <w:rPr>
                <w:rFonts w:eastAsia="標楷體"/>
              </w:rPr>
            </w:pPr>
            <w:r>
              <w:rPr>
                <w:rFonts w:eastAsia="標楷體" w:hint="eastAsia"/>
              </w:rPr>
              <w:lastRenderedPageBreak/>
              <w:t>數學</w:t>
            </w:r>
          </w:p>
        </w:tc>
        <w:tc>
          <w:tcPr>
            <w:tcW w:w="8930" w:type="dxa"/>
            <w:gridSpan w:val="10"/>
            <w:vAlign w:val="center"/>
          </w:tcPr>
          <w:p w14:paraId="3773CAED"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1. 能理解二元一次聯立方程式，及其解的意義，並能由具體情境中列出二元一次聯立方程式。</w:t>
            </w:r>
          </w:p>
          <w:p w14:paraId="703CA629"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2. 能熟練使用代入消去法與加減消去法解二元一次方程式的解。</w:t>
            </w:r>
          </w:p>
          <w:p w14:paraId="61BF5859"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3. 能理解平面直角坐標系。</w:t>
            </w:r>
          </w:p>
          <w:p w14:paraId="04AD2614"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4. 能在直角坐標平面上描繪二元一次方程式的圖形。</w:t>
            </w:r>
          </w:p>
          <w:p w14:paraId="019A7548"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5. 能理解二元一次聯立方程式的幾何意義。</w:t>
            </w:r>
          </w:p>
          <w:p w14:paraId="1D91FE7C"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6. 能理解比、比例式、正比、反比的意義，並能解決生活中有關比例的問題。</w:t>
            </w:r>
          </w:p>
          <w:p w14:paraId="04DC9ECA"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7. 能熟練比例式的基本運算。</w:t>
            </w:r>
          </w:p>
          <w:p w14:paraId="1EC44BCB"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8. 能理解不等式的意義。</w:t>
            </w:r>
          </w:p>
          <w:p w14:paraId="6B9C6081"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9. 能由具體情境中列出簡單的一元一次不等式。</w:t>
            </w:r>
          </w:p>
          <w:p w14:paraId="692F2E6F"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10. 能解出一元一次不等式，並在數線上標示相關的線段。</w:t>
            </w:r>
          </w:p>
          <w:p w14:paraId="52153A68"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11. 能將原始資料整理成次數分配表，並製作統計圖形，來顯示資料蘊含的意義。</w:t>
            </w:r>
          </w:p>
          <w:p w14:paraId="136E78B5"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12. 能報讀或解讀生活中的統計圖表。</w:t>
            </w:r>
          </w:p>
          <w:p w14:paraId="101971D4"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13. 認識平均數、中位數與眾數。</w:t>
            </w:r>
          </w:p>
          <w:p w14:paraId="3B307CBA"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14. 認識點、直線、線段、射線、角、三角形、多邊形、正多邊形及其符號的標示。</w:t>
            </w:r>
          </w:p>
          <w:p w14:paraId="4E2DB393" w14:textId="77777777" w:rsidR="001C693F" w:rsidRPr="00211C4A"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211C4A">
              <w:rPr>
                <w:rFonts w:ascii="標楷體" w:eastAsia="標楷體" w:hAnsi="標楷體" w:cs="標楷體"/>
                <w:snapToGrid w:val="0"/>
                <w:kern w:val="0"/>
                <w:sz w:val="24"/>
                <w:szCs w:val="24"/>
              </w:rPr>
              <w:t>15. 能理解線對稱圖形的意義及做出線對稱的圖形。</w:t>
            </w:r>
          </w:p>
          <w:p w14:paraId="4E078253" w14:textId="4A4EFD98" w:rsidR="001C693F" w:rsidRPr="00211C4A" w:rsidRDefault="001C693F" w:rsidP="001C693F">
            <w:pPr>
              <w:rPr>
                <w:rFonts w:eastAsia="標楷體"/>
              </w:rPr>
            </w:pPr>
            <w:r w:rsidRPr="00211C4A">
              <w:rPr>
                <w:rFonts w:ascii="標楷體" w:eastAsia="標楷體" w:hAnsi="標楷體" w:cs="標楷體"/>
                <w:snapToGrid w:val="0"/>
                <w:kern w:val="0"/>
              </w:rPr>
              <w:lastRenderedPageBreak/>
              <w:t>16. 能理解立體圖形視圖的意義及繪製對應方向的視圖，並根據視圖判斷觀察的方向。</w:t>
            </w:r>
          </w:p>
        </w:tc>
        <w:tc>
          <w:tcPr>
            <w:tcW w:w="3827" w:type="dxa"/>
            <w:gridSpan w:val="4"/>
            <w:vAlign w:val="center"/>
          </w:tcPr>
          <w:p w14:paraId="53639F56" w14:textId="77777777" w:rsidR="001C693F" w:rsidRPr="00211C4A" w:rsidRDefault="001C693F" w:rsidP="001C693F">
            <w:pPr>
              <w:snapToGrid w:val="0"/>
              <w:rPr>
                <w:rFonts w:ascii="標楷體" w:eastAsia="標楷體" w:hAnsi="標楷體"/>
              </w:rPr>
            </w:pPr>
            <w:r w:rsidRPr="00211C4A">
              <w:rPr>
                <w:rFonts w:ascii="標楷體" w:eastAsia="標楷體" w:hAnsi="標楷體" w:cs="標楷體"/>
              </w:rPr>
              <w:lastRenderedPageBreak/>
              <w:t>1. 紙筆測驗</w:t>
            </w:r>
          </w:p>
          <w:p w14:paraId="2FE48E65" w14:textId="77777777" w:rsidR="001C693F" w:rsidRPr="00211C4A" w:rsidRDefault="001C693F" w:rsidP="001C693F">
            <w:pPr>
              <w:snapToGrid w:val="0"/>
              <w:rPr>
                <w:rFonts w:ascii="標楷體" w:eastAsia="標楷體" w:hAnsi="標楷體"/>
              </w:rPr>
            </w:pPr>
            <w:r w:rsidRPr="00211C4A">
              <w:rPr>
                <w:rFonts w:ascii="標楷體" w:eastAsia="標楷體" w:hAnsi="標楷體" w:cs="標楷體"/>
              </w:rPr>
              <w:t>2. 互相討論</w:t>
            </w:r>
          </w:p>
          <w:p w14:paraId="6E377E99" w14:textId="77777777" w:rsidR="001C693F" w:rsidRPr="00211C4A" w:rsidRDefault="001C693F" w:rsidP="001C693F">
            <w:pPr>
              <w:snapToGrid w:val="0"/>
              <w:rPr>
                <w:rFonts w:ascii="標楷體" w:eastAsia="標楷體" w:hAnsi="標楷體"/>
              </w:rPr>
            </w:pPr>
            <w:r w:rsidRPr="00211C4A">
              <w:rPr>
                <w:rFonts w:ascii="標楷體" w:eastAsia="標楷體" w:hAnsi="標楷體" w:cs="標楷體"/>
              </w:rPr>
              <w:t>3. 口頭回答</w:t>
            </w:r>
          </w:p>
          <w:p w14:paraId="111F8558" w14:textId="62009F7A" w:rsidR="001C693F" w:rsidRPr="00211C4A" w:rsidRDefault="001C693F" w:rsidP="001C693F">
            <w:pPr>
              <w:rPr>
                <w:rFonts w:eastAsia="標楷體"/>
              </w:rPr>
            </w:pPr>
            <w:r w:rsidRPr="00211C4A">
              <w:rPr>
                <w:rFonts w:ascii="標楷體" w:eastAsia="標楷體" w:hAnsi="標楷體" w:cs="標楷體"/>
              </w:rPr>
              <w:t>4. 作業</w:t>
            </w:r>
          </w:p>
        </w:tc>
      </w:tr>
      <w:tr w:rsidR="00417736" w14:paraId="7DA61819" w14:textId="77777777" w:rsidTr="00E67A42">
        <w:trPr>
          <w:cantSplit/>
          <w:trHeight w:val="160"/>
          <w:jc w:val="center"/>
        </w:trPr>
        <w:tc>
          <w:tcPr>
            <w:tcW w:w="597" w:type="dxa"/>
            <w:gridSpan w:val="2"/>
            <w:vMerge w:val="restart"/>
            <w:vAlign w:val="center"/>
          </w:tcPr>
          <w:p w14:paraId="3D7B2756" w14:textId="77777777" w:rsidR="00417736" w:rsidRDefault="00417736" w:rsidP="00417736">
            <w:pPr>
              <w:jc w:val="center"/>
              <w:rPr>
                <w:rFonts w:eastAsia="標楷體"/>
              </w:rPr>
            </w:pPr>
            <w:r>
              <w:rPr>
                <w:rFonts w:eastAsia="標楷體" w:hint="eastAsia"/>
              </w:rPr>
              <w:lastRenderedPageBreak/>
              <w:t>社會</w:t>
            </w:r>
          </w:p>
        </w:tc>
        <w:tc>
          <w:tcPr>
            <w:tcW w:w="1383" w:type="dxa"/>
            <w:gridSpan w:val="2"/>
            <w:vAlign w:val="center"/>
          </w:tcPr>
          <w:p w14:paraId="38A0E336" w14:textId="77777777" w:rsidR="00417736" w:rsidRDefault="00417736" w:rsidP="00417736">
            <w:pPr>
              <w:jc w:val="center"/>
              <w:rPr>
                <w:rFonts w:eastAsia="標楷體"/>
              </w:rPr>
            </w:pPr>
            <w:r>
              <w:rPr>
                <w:rFonts w:eastAsia="標楷體" w:hint="eastAsia"/>
              </w:rPr>
              <w:t>歷史</w:t>
            </w:r>
          </w:p>
        </w:tc>
        <w:tc>
          <w:tcPr>
            <w:tcW w:w="8930" w:type="dxa"/>
            <w:gridSpan w:val="10"/>
            <w:vAlign w:val="center"/>
          </w:tcPr>
          <w:p w14:paraId="54B01321" w14:textId="77777777" w:rsidR="00417736" w:rsidRPr="00211C4A" w:rsidRDefault="00417736" w:rsidP="00417736">
            <w:pPr>
              <w:widowControl/>
              <w:jc w:val="both"/>
              <w:rPr>
                <w:rFonts w:ascii="新細明體" w:hAnsi="新細明體" w:cs="新細明體"/>
                <w:kern w:val="0"/>
              </w:rPr>
            </w:pPr>
            <w:r w:rsidRPr="00211C4A">
              <w:rPr>
                <w:rFonts w:ascii="標楷體" w:eastAsia="標楷體" w:hAnsi="標楷體" w:cs="新細明體" w:hint="eastAsia"/>
                <w:kern w:val="0"/>
              </w:rPr>
              <w:t>1.學習臺灣近代歷史，了解發生臺灣歷史脈絡。</w:t>
            </w:r>
          </w:p>
          <w:p w14:paraId="0F39732D" w14:textId="01DAAEEF" w:rsidR="00417736" w:rsidRPr="00211C4A" w:rsidRDefault="00417736" w:rsidP="00417736">
            <w:pPr>
              <w:rPr>
                <w:rFonts w:eastAsia="標楷體"/>
              </w:rPr>
            </w:pPr>
            <w:r w:rsidRPr="00211C4A">
              <w:rPr>
                <w:rFonts w:ascii="標楷體" w:eastAsia="標楷體" w:hAnsi="標楷體" w:cs="新細明體" w:hint="eastAsia"/>
                <w:kern w:val="0"/>
              </w:rPr>
              <w:t>2.了解近代臺灣歷史人物的事蹟和歷史事件的演變。</w:t>
            </w:r>
          </w:p>
        </w:tc>
        <w:tc>
          <w:tcPr>
            <w:tcW w:w="3827" w:type="dxa"/>
            <w:gridSpan w:val="4"/>
            <w:vAlign w:val="center"/>
          </w:tcPr>
          <w:p w14:paraId="68FC4E0D"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1.資料蒐集</w:t>
            </w:r>
          </w:p>
          <w:p w14:paraId="324B2C87"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2.課堂發言</w:t>
            </w:r>
          </w:p>
          <w:p w14:paraId="08F80ECA"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3.學習單</w:t>
            </w:r>
          </w:p>
          <w:p w14:paraId="2F5C0365"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4.口語評量</w:t>
            </w:r>
          </w:p>
          <w:p w14:paraId="77FB1361"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5.小組討論</w:t>
            </w:r>
          </w:p>
          <w:p w14:paraId="2A042FAF" w14:textId="76235A55" w:rsidR="00417736" w:rsidRPr="00211C4A" w:rsidRDefault="00417736" w:rsidP="00417736">
            <w:pPr>
              <w:rPr>
                <w:rFonts w:eastAsia="標楷體"/>
              </w:rPr>
            </w:pPr>
            <w:r w:rsidRPr="00211C4A">
              <w:rPr>
                <w:rFonts w:ascii="標楷體" w:eastAsia="標楷體" w:hAnsi="標楷體" w:cs="新細明體" w:hint="eastAsia"/>
                <w:kern w:val="0"/>
              </w:rPr>
              <w:t>6.紙筆測驗</w:t>
            </w:r>
          </w:p>
        </w:tc>
      </w:tr>
      <w:tr w:rsidR="00417736" w14:paraId="396FC236" w14:textId="77777777" w:rsidTr="00E67A42">
        <w:trPr>
          <w:cantSplit/>
          <w:trHeight w:val="160"/>
          <w:jc w:val="center"/>
        </w:trPr>
        <w:tc>
          <w:tcPr>
            <w:tcW w:w="597" w:type="dxa"/>
            <w:gridSpan w:val="2"/>
            <w:vMerge/>
            <w:vAlign w:val="center"/>
          </w:tcPr>
          <w:p w14:paraId="67F77AE1" w14:textId="77777777" w:rsidR="00417736" w:rsidRDefault="00417736" w:rsidP="00417736">
            <w:pPr>
              <w:jc w:val="center"/>
              <w:rPr>
                <w:rFonts w:eastAsia="標楷體"/>
              </w:rPr>
            </w:pPr>
          </w:p>
        </w:tc>
        <w:tc>
          <w:tcPr>
            <w:tcW w:w="1383" w:type="dxa"/>
            <w:gridSpan w:val="2"/>
            <w:vAlign w:val="center"/>
          </w:tcPr>
          <w:p w14:paraId="1C31F710" w14:textId="77777777" w:rsidR="00417736" w:rsidRDefault="00417736" w:rsidP="00417736">
            <w:pPr>
              <w:jc w:val="center"/>
              <w:rPr>
                <w:rFonts w:eastAsia="標楷體"/>
              </w:rPr>
            </w:pPr>
            <w:r>
              <w:rPr>
                <w:rFonts w:eastAsia="標楷體" w:hint="eastAsia"/>
              </w:rPr>
              <w:t>地理</w:t>
            </w:r>
          </w:p>
        </w:tc>
        <w:tc>
          <w:tcPr>
            <w:tcW w:w="8930" w:type="dxa"/>
            <w:gridSpan w:val="10"/>
            <w:vAlign w:val="center"/>
          </w:tcPr>
          <w:p w14:paraId="3D75C76A" w14:textId="77777777" w:rsidR="00417736" w:rsidRPr="00211C4A" w:rsidRDefault="00417736" w:rsidP="00417736">
            <w:pPr>
              <w:widowControl/>
              <w:jc w:val="both"/>
              <w:rPr>
                <w:rFonts w:ascii="新細明體" w:hAnsi="新細明體" w:cs="新細明體"/>
                <w:kern w:val="0"/>
              </w:rPr>
            </w:pPr>
            <w:r w:rsidRPr="00211C4A">
              <w:rPr>
                <w:rFonts w:ascii="標楷體" w:eastAsia="標楷體" w:hAnsi="標楷體" w:cs="新細明體" w:hint="eastAsia"/>
                <w:kern w:val="0"/>
              </w:rPr>
              <w:t>1.了解臺灣的人文景觀。</w:t>
            </w:r>
          </w:p>
          <w:p w14:paraId="6A6FF703" w14:textId="77777777" w:rsidR="00417736" w:rsidRPr="00211C4A" w:rsidRDefault="00417736" w:rsidP="00417736">
            <w:pPr>
              <w:widowControl/>
              <w:jc w:val="both"/>
              <w:rPr>
                <w:rFonts w:ascii="新細明體" w:hAnsi="新細明體" w:cs="新細明體"/>
                <w:kern w:val="0"/>
              </w:rPr>
            </w:pPr>
            <w:r w:rsidRPr="00211C4A">
              <w:rPr>
                <w:rFonts w:ascii="標楷體" w:eastAsia="標楷體" w:hAnsi="標楷體" w:cs="新細明體" w:hint="eastAsia"/>
                <w:kern w:val="0"/>
              </w:rPr>
              <w:t>2.認識臺灣不同產業發展的特色，及各地區域特色。</w:t>
            </w:r>
          </w:p>
          <w:p w14:paraId="43DFD4D0" w14:textId="77777777" w:rsidR="00417736" w:rsidRPr="00211C4A" w:rsidRDefault="00417736" w:rsidP="00417736">
            <w:pPr>
              <w:rPr>
                <w:rFonts w:eastAsia="標楷體"/>
              </w:rPr>
            </w:pPr>
          </w:p>
        </w:tc>
        <w:tc>
          <w:tcPr>
            <w:tcW w:w="3827" w:type="dxa"/>
            <w:gridSpan w:val="4"/>
            <w:vAlign w:val="center"/>
          </w:tcPr>
          <w:p w14:paraId="6DA32288"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1.資料蒐集</w:t>
            </w:r>
          </w:p>
          <w:p w14:paraId="2670BB03"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2.課堂發言</w:t>
            </w:r>
          </w:p>
          <w:p w14:paraId="4DC32274"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3.學習單</w:t>
            </w:r>
          </w:p>
          <w:p w14:paraId="520D971A"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4.口語評量</w:t>
            </w:r>
          </w:p>
          <w:p w14:paraId="6E6AADEA"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5.小組討論</w:t>
            </w:r>
          </w:p>
          <w:p w14:paraId="7CF40BA5" w14:textId="0D9ED250" w:rsidR="00417736" w:rsidRPr="00211C4A" w:rsidRDefault="00417736" w:rsidP="00417736">
            <w:pPr>
              <w:rPr>
                <w:rFonts w:eastAsia="標楷體"/>
              </w:rPr>
            </w:pPr>
            <w:r w:rsidRPr="00211C4A">
              <w:rPr>
                <w:rFonts w:ascii="標楷體" w:eastAsia="標楷體" w:hAnsi="標楷體" w:cs="新細明體" w:hint="eastAsia"/>
                <w:kern w:val="0"/>
              </w:rPr>
              <w:t>6.紙筆測驗</w:t>
            </w:r>
          </w:p>
        </w:tc>
      </w:tr>
      <w:tr w:rsidR="00417736" w14:paraId="0A3D27F1" w14:textId="77777777" w:rsidTr="00E67A42">
        <w:trPr>
          <w:cantSplit/>
          <w:trHeight w:val="160"/>
          <w:jc w:val="center"/>
        </w:trPr>
        <w:tc>
          <w:tcPr>
            <w:tcW w:w="597" w:type="dxa"/>
            <w:gridSpan w:val="2"/>
            <w:vMerge/>
            <w:vAlign w:val="center"/>
          </w:tcPr>
          <w:p w14:paraId="0F7A6278" w14:textId="77777777" w:rsidR="00417736" w:rsidRDefault="00417736" w:rsidP="00417736">
            <w:pPr>
              <w:jc w:val="center"/>
              <w:rPr>
                <w:rFonts w:eastAsia="標楷體"/>
              </w:rPr>
            </w:pPr>
          </w:p>
        </w:tc>
        <w:tc>
          <w:tcPr>
            <w:tcW w:w="1383" w:type="dxa"/>
            <w:gridSpan w:val="2"/>
            <w:vAlign w:val="center"/>
          </w:tcPr>
          <w:p w14:paraId="652048B1" w14:textId="77777777" w:rsidR="00417736" w:rsidRDefault="00417736" w:rsidP="00417736">
            <w:pPr>
              <w:jc w:val="center"/>
              <w:rPr>
                <w:rFonts w:eastAsia="標楷體"/>
              </w:rPr>
            </w:pPr>
            <w:r>
              <w:rPr>
                <w:rFonts w:eastAsia="標楷體" w:hint="eastAsia"/>
              </w:rPr>
              <w:t>公民</w:t>
            </w:r>
          </w:p>
        </w:tc>
        <w:tc>
          <w:tcPr>
            <w:tcW w:w="8930" w:type="dxa"/>
            <w:gridSpan w:val="10"/>
            <w:vAlign w:val="center"/>
          </w:tcPr>
          <w:p w14:paraId="64642633" w14:textId="77777777" w:rsidR="00417736" w:rsidRPr="00211C4A" w:rsidRDefault="00417736" w:rsidP="00417736">
            <w:pPr>
              <w:widowControl/>
              <w:jc w:val="both"/>
              <w:rPr>
                <w:rFonts w:ascii="新細明體" w:hAnsi="新細明體" w:cs="新細明體"/>
                <w:kern w:val="0"/>
              </w:rPr>
            </w:pPr>
            <w:r w:rsidRPr="00211C4A">
              <w:rPr>
                <w:rFonts w:ascii="標楷體" w:eastAsia="標楷體" w:hAnsi="標楷體" w:cs="新細明體" w:hint="eastAsia"/>
                <w:kern w:val="0"/>
              </w:rPr>
              <w:t>1.學習與社會互動，拓展人生經驗與視野。</w:t>
            </w:r>
          </w:p>
          <w:p w14:paraId="711A52E2" w14:textId="77777777" w:rsidR="00417736" w:rsidRPr="00211C4A" w:rsidRDefault="00417736" w:rsidP="00417736">
            <w:pPr>
              <w:widowControl/>
              <w:jc w:val="both"/>
              <w:rPr>
                <w:rFonts w:ascii="新細明體" w:hAnsi="新細明體" w:cs="新細明體"/>
                <w:kern w:val="0"/>
              </w:rPr>
            </w:pPr>
            <w:r w:rsidRPr="00211C4A">
              <w:rPr>
                <w:rFonts w:ascii="標楷體" w:eastAsia="標楷體" w:hAnsi="標楷體" w:cs="新細明體" w:hint="eastAsia"/>
                <w:kern w:val="0"/>
              </w:rPr>
              <w:t>2.認識社會規範內容，促進社會和諧。</w:t>
            </w:r>
          </w:p>
          <w:p w14:paraId="19EA9892" w14:textId="77777777" w:rsidR="00417736" w:rsidRPr="00211C4A" w:rsidRDefault="00417736" w:rsidP="00417736">
            <w:pPr>
              <w:widowControl/>
              <w:jc w:val="both"/>
              <w:rPr>
                <w:rFonts w:ascii="新細明體" w:hAnsi="新細明體" w:cs="新細明體"/>
                <w:kern w:val="0"/>
              </w:rPr>
            </w:pPr>
            <w:r w:rsidRPr="00211C4A">
              <w:rPr>
                <w:rFonts w:ascii="標楷體" w:eastAsia="標楷體" w:hAnsi="標楷體" w:cs="新細明體" w:hint="eastAsia"/>
                <w:kern w:val="0"/>
              </w:rPr>
              <w:t>3.認識團體與志願結社，以非暴力的方式解決公共事務。</w:t>
            </w:r>
          </w:p>
          <w:p w14:paraId="57EBE53D" w14:textId="77777777" w:rsidR="00417736" w:rsidRPr="00211C4A" w:rsidRDefault="00417736" w:rsidP="00417736">
            <w:pPr>
              <w:widowControl/>
              <w:jc w:val="both"/>
              <w:rPr>
                <w:rFonts w:ascii="新細明體" w:hAnsi="新細明體" w:cs="新細明體"/>
                <w:kern w:val="0"/>
              </w:rPr>
            </w:pPr>
            <w:r w:rsidRPr="00211C4A">
              <w:rPr>
                <w:rFonts w:ascii="標楷體" w:eastAsia="標楷體" w:hAnsi="標楷體" w:cs="新細明體" w:hint="eastAsia"/>
                <w:kern w:val="0"/>
              </w:rPr>
              <w:t>4.了解社會福利措施，享受人民應有的權利。</w:t>
            </w:r>
          </w:p>
          <w:p w14:paraId="2291A9DC" w14:textId="77777777" w:rsidR="00417736" w:rsidRPr="00211C4A" w:rsidRDefault="00417736" w:rsidP="00417736">
            <w:pPr>
              <w:rPr>
                <w:rFonts w:eastAsia="標楷體"/>
              </w:rPr>
            </w:pPr>
          </w:p>
        </w:tc>
        <w:tc>
          <w:tcPr>
            <w:tcW w:w="3827" w:type="dxa"/>
            <w:gridSpan w:val="4"/>
            <w:vAlign w:val="center"/>
          </w:tcPr>
          <w:p w14:paraId="15BCDCF1"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1.資料蒐集</w:t>
            </w:r>
          </w:p>
          <w:p w14:paraId="0974D7B4"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2.課堂發言</w:t>
            </w:r>
          </w:p>
          <w:p w14:paraId="6283D92C"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3.學習單</w:t>
            </w:r>
          </w:p>
          <w:p w14:paraId="772F6371"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4.口語評量</w:t>
            </w:r>
          </w:p>
          <w:p w14:paraId="7006ECEB" w14:textId="77777777" w:rsidR="00417736" w:rsidRPr="00211C4A" w:rsidRDefault="00417736" w:rsidP="00417736">
            <w:pPr>
              <w:widowControl/>
              <w:rPr>
                <w:rFonts w:ascii="新細明體" w:hAnsi="新細明體" w:cs="新細明體"/>
                <w:kern w:val="0"/>
              </w:rPr>
            </w:pPr>
            <w:r w:rsidRPr="00211C4A">
              <w:rPr>
                <w:rFonts w:ascii="標楷體" w:eastAsia="標楷體" w:hAnsi="標楷體" w:cs="新細明體" w:hint="eastAsia"/>
                <w:kern w:val="0"/>
              </w:rPr>
              <w:t>5.小組討論</w:t>
            </w:r>
          </w:p>
          <w:p w14:paraId="492E248E" w14:textId="54BBF1C6" w:rsidR="00417736" w:rsidRPr="00211C4A" w:rsidRDefault="00417736" w:rsidP="00417736">
            <w:pPr>
              <w:rPr>
                <w:rFonts w:eastAsia="標楷體"/>
              </w:rPr>
            </w:pPr>
            <w:r w:rsidRPr="00211C4A">
              <w:rPr>
                <w:rFonts w:ascii="標楷體" w:eastAsia="標楷體" w:hAnsi="標楷體" w:cs="新細明體" w:hint="eastAsia"/>
                <w:kern w:val="0"/>
              </w:rPr>
              <w:t>6.紙筆測驗</w:t>
            </w:r>
          </w:p>
        </w:tc>
      </w:tr>
      <w:tr w:rsidR="00ED5F30" w14:paraId="0FD45945" w14:textId="77777777" w:rsidTr="00E67A42">
        <w:trPr>
          <w:cantSplit/>
          <w:trHeight w:val="480"/>
          <w:jc w:val="center"/>
        </w:trPr>
        <w:tc>
          <w:tcPr>
            <w:tcW w:w="1980" w:type="dxa"/>
            <w:gridSpan w:val="4"/>
            <w:vAlign w:val="center"/>
          </w:tcPr>
          <w:p w14:paraId="6731FF8C" w14:textId="77777777" w:rsidR="00ED5F30" w:rsidRDefault="00ED5F30" w:rsidP="00ED5F30">
            <w:pPr>
              <w:jc w:val="center"/>
              <w:rPr>
                <w:rFonts w:eastAsia="標楷體"/>
              </w:rPr>
            </w:pPr>
            <w:r>
              <w:rPr>
                <w:rFonts w:eastAsia="標楷體" w:hint="eastAsia"/>
              </w:rPr>
              <w:lastRenderedPageBreak/>
              <w:t>自然科學</w:t>
            </w:r>
          </w:p>
        </w:tc>
        <w:tc>
          <w:tcPr>
            <w:tcW w:w="8930" w:type="dxa"/>
            <w:gridSpan w:val="10"/>
            <w:vAlign w:val="center"/>
          </w:tcPr>
          <w:p w14:paraId="691E5111" w14:textId="77777777" w:rsidR="00ED5F30" w:rsidRPr="00211C4A" w:rsidRDefault="00ED5F30" w:rsidP="00ED5F30">
            <w:pPr>
              <w:spacing w:line="260" w:lineRule="exact"/>
              <w:rPr>
                <w:rFonts w:ascii="標楷體" w:eastAsia="標楷體" w:hAnsi="標楷體"/>
              </w:rPr>
            </w:pPr>
            <w:r w:rsidRPr="00211C4A">
              <w:rPr>
                <w:rFonts w:ascii="標楷體" w:eastAsia="標楷體" w:hAnsi="標楷體" w:hint="eastAsia"/>
              </w:rPr>
              <w:t>1.了解生物有性生殖與無性生殖的異同並且認識細胞分裂與減數分裂。</w:t>
            </w:r>
          </w:p>
          <w:p w14:paraId="4B18DD81" w14:textId="77777777" w:rsidR="00ED5F30" w:rsidRPr="00211C4A" w:rsidRDefault="00ED5F30" w:rsidP="00ED5F30">
            <w:pPr>
              <w:spacing w:line="260" w:lineRule="exact"/>
              <w:rPr>
                <w:rFonts w:ascii="標楷體" w:eastAsia="標楷體" w:hAnsi="標楷體"/>
              </w:rPr>
            </w:pPr>
            <w:r w:rsidRPr="00211C4A">
              <w:rPr>
                <w:rFonts w:ascii="標楷體" w:eastAsia="標楷體" w:hAnsi="標楷體" w:hint="eastAsia"/>
              </w:rPr>
              <w:t>2.了解孟德爾實驗及生物體基因、性狀遺傳的基本原理。</w:t>
            </w:r>
          </w:p>
          <w:p w14:paraId="13F68006" w14:textId="77777777" w:rsidR="00ED5F30" w:rsidRPr="00211C4A" w:rsidRDefault="00ED5F30" w:rsidP="00ED5F30">
            <w:pPr>
              <w:spacing w:line="260" w:lineRule="exact"/>
              <w:rPr>
                <w:rFonts w:ascii="標楷體" w:eastAsia="標楷體" w:hAnsi="標楷體"/>
              </w:rPr>
            </w:pPr>
            <w:r w:rsidRPr="00211C4A">
              <w:rPr>
                <w:rFonts w:ascii="標楷體" w:eastAsia="標楷體" w:hAnsi="標楷體" w:hint="eastAsia"/>
              </w:rPr>
              <w:t>3.認識目前的生物技術，並探討其利與弊。</w:t>
            </w:r>
          </w:p>
          <w:p w14:paraId="729A17B4" w14:textId="77777777" w:rsidR="00ED5F30" w:rsidRPr="00211C4A" w:rsidRDefault="00ED5F30" w:rsidP="00ED5F30">
            <w:pPr>
              <w:spacing w:line="260" w:lineRule="exact"/>
              <w:rPr>
                <w:rFonts w:ascii="標楷體" w:eastAsia="標楷體" w:hAnsi="標楷體"/>
              </w:rPr>
            </w:pPr>
            <w:r w:rsidRPr="00211C4A">
              <w:rPr>
                <w:rFonts w:ascii="標楷體" w:eastAsia="標楷體" w:hAnsi="標楷體" w:hint="eastAsia"/>
              </w:rPr>
              <w:t>4.了解生物學名的意義及分類的階層，並認識不同界生物的型態構造。</w:t>
            </w:r>
          </w:p>
          <w:p w14:paraId="1C8C5711" w14:textId="77777777" w:rsidR="00ED5F30" w:rsidRPr="00211C4A" w:rsidRDefault="00ED5F30" w:rsidP="00ED5F30">
            <w:pPr>
              <w:spacing w:line="260" w:lineRule="exact"/>
              <w:rPr>
                <w:rFonts w:ascii="標楷體" w:eastAsia="標楷體" w:hAnsi="標楷體"/>
              </w:rPr>
            </w:pPr>
            <w:r w:rsidRPr="00211C4A">
              <w:rPr>
                <w:rFonts w:ascii="標楷體" w:eastAsia="標楷體" w:hAnsi="標楷體" w:hint="eastAsia"/>
              </w:rPr>
              <w:t>5.認識生態系的組成成分及生物與環境間的交互作用。</w:t>
            </w:r>
          </w:p>
          <w:p w14:paraId="4EF4F89F" w14:textId="77777777" w:rsidR="00ED5F30" w:rsidRPr="00211C4A" w:rsidRDefault="00ED5F30" w:rsidP="00ED5F30">
            <w:pPr>
              <w:spacing w:line="260" w:lineRule="exact"/>
              <w:rPr>
                <w:rFonts w:ascii="標楷體" w:eastAsia="標楷體" w:hAnsi="標楷體"/>
              </w:rPr>
            </w:pPr>
            <w:r w:rsidRPr="00211C4A">
              <w:rPr>
                <w:rFonts w:ascii="標楷體" w:eastAsia="標楷體" w:hAnsi="標楷體" w:hint="eastAsia"/>
              </w:rPr>
              <w:t>6.認識能量在環境與生物間的轉換，或是物質在地球上的循環方式。</w:t>
            </w:r>
          </w:p>
          <w:p w14:paraId="26F2D69C" w14:textId="77777777" w:rsidR="00ED5F30" w:rsidRPr="00211C4A" w:rsidRDefault="00ED5F30" w:rsidP="00ED5F30">
            <w:pPr>
              <w:spacing w:line="260" w:lineRule="exact"/>
              <w:rPr>
                <w:rFonts w:ascii="標楷體" w:eastAsia="標楷體" w:hAnsi="標楷體"/>
              </w:rPr>
            </w:pPr>
            <w:r w:rsidRPr="00211C4A">
              <w:rPr>
                <w:rFonts w:ascii="標楷體" w:eastAsia="標楷體" w:hAnsi="標楷體" w:hint="eastAsia"/>
              </w:rPr>
              <w:t>7.了解人類對環境所造成的危害，並思考解決、改善之道。</w:t>
            </w:r>
          </w:p>
          <w:p w14:paraId="04258424" w14:textId="4D1FF942" w:rsidR="00ED5F30" w:rsidRPr="00211C4A" w:rsidRDefault="00ED5F30" w:rsidP="00ED5F30">
            <w:pPr>
              <w:rPr>
                <w:rFonts w:eastAsia="標楷體"/>
              </w:rPr>
            </w:pPr>
            <w:r w:rsidRPr="00211C4A">
              <w:rPr>
                <w:rFonts w:ascii="標楷體" w:eastAsia="標楷體" w:hAnsi="標楷體" w:hint="eastAsia"/>
              </w:rPr>
              <w:t>8</w:t>
            </w:r>
            <w:r w:rsidRPr="00211C4A">
              <w:rPr>
                <w:rFonts w:ascii="標楷體" w:eastAsia="標楷體" w:hAnsi="標楷體"/>
              </w:rPr>
              <w:t>.</w:t>
            </w:r>
            <w:r w:rsidRPr="00211C4A">
              <w:rPr>
                <w:rFonts w:ascii="標楷體" w:eastAsia="標楷體" w:hAnsi="標楷體" w:hint="eastAsia"/>
              </w:rPr>
              <w:t>培養出親近自然、愛護自然及尊重生命的情操。</w:t>
            </w:r>
          </w:p>
        </w:tc>
        <w:tc>
          <w:tcPr>
            <w:tcW w:w="3827" w:type="dxa"/>
            <w:gridSpan w:val="4"/>
            <w:vAlign w:val="center"/>
          </w:tcPr>
          <w:p w14:paraId="5EAA49F8" w14:textId="77777777" w:rsidR="00ED5F30" w:rsidRPr="00211C4A" w:rsidRDefault="00ED5F30" w:rsidP="00ED5F30">
            <w:pPr>
              <w:spacing w:line="0" w:lineRule="atLeast"/>
              <w:rPr>
                <w:rFonts w:ascii="標楷體" w:eastAsia="標楷體" w:hAnsi="標楷體"/>
              </w:rPr>
            </w:pPr>
            <w:r w:rsidRPr="00211C4A">
              <w:rPr>
                <w:rFonts w:ascii="標楷體" w:eastAsia="標楷體" w:hAnsi="標楷體"/>
              </w:rPr>
              <w:t>討論</w:t>
            </w:r>
          </w:p>
          <w:p w14:paraId="45E485A3" w14:textId="77777777" w:rsidR="00ED5F30" w:rsidRPr="00211C4A" w:rsidRDefault="00ED5F30" w:rsidP="00ED5F30">
            <w:pPr>
              <w:spacing w:line="0" w:lineRule="atLeast"/>
              <w:rPr>
                <w:rFonts w:ascii="標楷體" w:eastAsia="標楷體" w:hAnsi="標楷體"/>
              </w:rPr>
            </w:pPr>
            <w:r w:rsidRPr="00211C4A">
              <w:rPr>
                <w:rFonts w:ascii="標楷體" w:eastAsia="標楷體" w:hAnsi="標楷體"/>
              </w:rPr>
              <w:t>口語評量</w:t>
            </w:r>
          </w:p>
          <w:p w14:paraId="2E4B0A3C" w14:textId="6AE7902F" w:rsidR="00ED5F30" w:rsidRPr="00211C4A" w:rsidRDefault="00ED5F30" w:rsidP="00ED5F30">
            <w:pPr>
              <w:rPr>
                <w:rFonts w:eastAsia="標楷體"/>
              </w:rPr>
            </w:pPr>
            <w:r w:rsidRPr="00211C4A">
              <w:rPr>
                <w:rFonts w:ascii="標楷體" w:eastAsia="標楷體" w:hAnsi="標楷體"/>
              </w:rPr>
              <w:t>活動進行</w:t>
            </w:r>
          </w:p>
        </w:tc>
      </w:tr>
      <w:tr w:rsidR="007E1AF2" w14:paraId="719D5D66" w14:textId="77777777" w:rsidTr="00E67A42">
        <w:trPr>
          <w:cantSplit/>
          <w:trHeight w:val="160"/>
          <w:jc w:val="center"/>
        </w:trPr>
        <w:tc>
          <w:tcPr>
            <w:tcW w:w="583" w:type="dxa"/>
            <w:vMerge w:val="restart"/>
            <w:vAlign w:val="center"/>
          </w:tcPr>
          <w:p w14:paraId="60716BC1" w14:textId="77777777" w:rsidR="007E1AF2" w:rsidRDefault="007E1AF2" w:rsidP="007E1AF2">
            <w:pPr>
              <w:jc w:val="center"/>
              <w:rPr>
                <w:rFonts w:eastAsia="標楷體"/>
              </w:rPr>
            </w:pPr>
            <w:r>
              <w:rPr>
                <w:rFonts w:eastAsia="標楷體" w:hint="eastAsia"/>
              </w:rPr>
              <w:t>藝術</w:t>
            </w:r>
          </w:p>
        </w:tc>
        <w:tc>
          <w:tcPr>
            <w:tcW w:w="1397" w:type="dxa"/>
            <w:gridSpan w:val="3"/>
            <w:vAlign w:val="center"/>
          </w:tcPr>
          <w:p w14:paraId="7A3FB416" w14:textId="77777777" w:rsidR="007E1AF2" w:rsidRDefault="007E1AF2" w:rsidP="007E1AF2">
            <w:pPr>
              <w:jc w:val="center"/>
              <w:rPr>
                <w:rFonts w:eastAsia="標楷體"/>
              </w:rPr>
            </w:pPr>
            <w:r>
              <w:rPr>
                <w:rFonts w:eastAsia="標楷體" w:hint="eastAsia"/>
              </w:rPr>
              <w:t>音樂</w:t>
            </w:r>
          </w:p>
        </w:tc>
        <w:tc>
          <w:tcPr>
            <w:tcW w:w="8930" w:type="dxa"/>
            <w:gridSpan w:val="10"/>
            <w:vAlign w:val="center"/>
          </w:tcPr>
          <w:p w14:paraId="2951FBCD" w14:textId="77777777" w:rsidR="007E1AF2" w:rsidRPr="00211C4A" w:rsidRDefault="007E1AF2" w:rsidP="007E1AF2">
            <w:pPr>
              <w:rPr>
                <w:rFonts w:eastAsia="標楷體"/>
              </w:rPr>
            </w:pPr>
            <w:r w:rsidRPr="00211C4A">
              <w:rPr>
                <w:rFonts w:eastAsia="標楷體" w:hint="eastAsia"/>
              </w:rPr>
              <w:t>1.</w:t>
            </w:r>
            <w:r w:rsidRPr="00211C4A">
              <w:rPr>
                <w:rFonts w:eastAsia="標楷體" w:hint="eastAsia"/>
              </w:rPr>
              <w:t>分辨西洋弦樂器與管樂器，建立交響樂團基本位置的概念，並理解室內樂的幾種組合。</w:t>
            </w:r>
          </w:p>
          <w:p w14:paraId="4935BA58" w14:textId="77777777" w:rsidR="007E1AF2" w:rsidRPr="00211C4A" w:rsidRDefault="007E1AF2" w:rsidP="007E1AF2">
            <w:pPr>
              <w:rPr>
                <w:rFonts w:eastAsia="標楷體"/>
              </w:rPr>
            </w:pPr>
            <w:r w:rsidRPr="00211C4A">
              <w:rPr>
                <w:rFonts w:eastAsia="標楷體" w:hint="eastAsia"/>
              </w:rPr>
              <w:t>2.</w:t>
            </w:r>
            <w:r w:rsidRPr="00211C4A">
              <w:rPr>
                <w:rFonts w:eastAsia="標楷體" w:hint="eastAsia"/>
              </w:rPr>
              <w:t>透過樂器、作曲家及其重要作品的介紹、解析與樂曲欣賞，認識巴洛克時期的音樂特色與重要曲式。</w:t>
            </w:r>
          </w:p>
          <w:p w14:paraId="2D3A97C3" w14:textId="77777777" w:rsidR="007E1AF2" w:rsidRPr="00211C4A" w:rsidRDefault="007E1AF2" w:rsidP="007E1AF2">
            <w:pPr>
              <w:rPr>
                <w:rFonts w:eastAsia="標楷體"/>
              </w:rPr>
            </w:pPr>
            <w:r w:rsidRPr="00211C4A">
              <w:rPr>
                <w:rFonts w:eastAsia="標楷體" w:hint="eastAsia"/>
              </w:rPr>
              <w:t>3.</w:t>
            </w:r>
            <w:r w:rsidRPr="00211C4A">
              <w:rPr>
                <w:rFonts w:eastAsia="標楷體" w:hint="eastAsia"/>
              </w:rPr>
              <w:t>透過歌曲，認識一九八○～一九九○年代臺灣流行音樂的發展，了解臺灣的歷史發展及多元文化社會。</w:t>
            </w:r>
          </w:p>
          <w:p w14:paraId="78EC9C2F" w14:textId="3BDCECDB" w:rsidR="007E1AF2" w:rsidRPr="00211C4A" w:rsidRDefault="007E1AF2" w:rsidP="007E1AF2">
            <w:pPr>
              <w:rPr>
                <w:rFonts w:eastAsia="標楷體"/>
              </w:rPr>
            </w:pPr>
            <w:r w:rsidRPr="00211C4A">
              <w:rPr>
                <w:rFonts w:eastAsia="標楷體" w:hint="eastAsia"/>
              </w:rPr>
              <w:t>4.</w:t>
            </w:r>
            <w:r w:rsidRPr="00211C4A">
              <w:rPr>
                <w:rFonts w:eastAsia="標楷體" w:hint="eastAsia"/>
              </w:rPr>
              <w:t>認識街頭音樂活動，探索音樂與科技結合的方式，了解音樂載體的發展及應用，並嘗試規畫一場街頭快閃活動。</w:t>
            </w:r>
          </w:p>
        </w:tc>
        <w:tc>
          <w:tcPr>
            <w:tcW w:w="3827" w:type="dxa"/>
            <w:gridSpan w:val="4"/>
            <w:vAlign w:val="center"/>
          </w:tcPr>
          <w:p w14:paraId="25775F4F" w14:textId="77777777" w:rsidR="007E1AF2" w:rsidRPr="00211C4A" w:rsidRDefault="007E1AF2" w:rsidP="007E1AF2">
            <w:pPr>
              <w:rPr>
                <w:rFonts w:eastAsia="標楷體"/>
              </w:rPr>
            </w:pPr>
            <w:r w:rsidRPr="00211C4A">
              <w:rPr>
                <w:rFonts w:eastAsia="標楷體" w:hint="eastAsia"/>
              </w:rPr>
              <w:t>1.</w:t>
            </w:r>
            <w:r w:rsidRPr="00211C4A">
              <w:rPr>
                <w:rFonts w:eastAsia="標楷體" w:hint="eastAsia"/>
              </w:rPr>
              <w:t>教師評量</w:t>
            </w:r>
          </w:p>
          <w:p w14:paraId="6F9013B1" w14:textId="77777777" w:rsidR="007E1AF2" w:rsidRPr="00211C4A" w:rsidRDefault="007E1AF2" w:rsidP="007E1AF2">
            <w:pPr>
              <w:rPr>
                <w:rFonts w:eastAsia="標楷體"/>
              </w:rPr>
            </w:pPr>
            <w:r w:rsidRPr="00211C4A">
              <w:rPr>
                <w:rFonts w:eastAsia="標楷體" w:hint="eastAsia"/>
              </w:rPr>
              <w:t>2.</w:t>
            </w:r>
            <w:r w:rsidRPr="00211C4A">
              <w:rPr>
                <w:rFonts w:eastAsia="標楷體" w:hint="eastAsia"/>
              </w:rPr>
              <w:t>觀察評量</w:t>
            </w:r>
          </w:p>
          <w:p w14:paraId="05505DC6" w14:textId="77777777" w:rsidR="007E1AF2" w:rsidRPr="00211C4A" w:rsidRDefault="007E1AF2" w:rsidP="007E1AF2">
            <w:pPr>
              <w:rPr>
                <w:rFonts w:eastAsia="標楷體"/>
              </w:rPr>
            </w:pPr>
            <w:r w:rsidRPr="00211C4A">
              <w:rPr>
                <w:rFonts w:eastAsia="標楷體" w:hint="eastAsia"/>
              </w:rPr>
              <w:t>3.</w:t>
            </w:r>
            <w:r w:rsidRPr="00211C4A">
              <w:rPr>
                <w:rFonts w:eastAsia="標楷體" w:hint="eastAsia"/>
              </w:rPr>
              <w:t>發表評量</w:t>
            </w:r>
          </w:p>
          <w:p w14:paraId="772A1AC4" w14:textId="77777777" w:rsidR="007E1AF2" w:rsidRPr="00211C4A" w:rsidRDefault="007E1AF2" w:rsidP="007E1AF2">
            <w:pPr>
              <w:rPr>
                <w:rFonts w:eastAsia="標楷體"/>
              </w:rPr>
            </w:pPr>
            <w:r w:rsidRPr="00211C4A">
              <w:rPr>
                <w:rFonts w:eastAsia="標楷體" w:hint="eastAsia"/>
              </w:rPr>
              <w:t>4.</w:t>
            </w:r>
            <w:r w:rsidRPr="00211C4A">
              <w:rPr>
                <w:rFonts w:eastAsia="標楷體" w:hint="eastAsia"/>
              </w:rPr>
              <w:t>表現評量</w:t>
            </w:r>
          </w:p>
          <w:p w14:paraId="2551C6FE" w14:textId="77777777" w:rsidR="007E1AF2" w:rsidRPr="00211C4A" w:rsidRDefault="007E1AF2" w:rsidP="007E1AF2">
            <w:pPr>
              <w:rPr>
                <w:rFonts w:eastAsia="標楷體"/>
              </w:rPr>
            </w:pPr>
            <w:r w:rsidRPr="00211C4A">
              <w:rPr>
                <w:rFonts w:eastAsia="標楷體" w:hint="eastAsia"/>
              </w:rPr>
              <w:t>5.</w:t>
            </w:r>
            <w:r w:rsidRPr="00211C4A">
              <w:rPr>
                <w:rFonts w:eastAsia="標楷體" w:hint="eastAsia"/>
              </w:rPr>
              <w:t>態度評量</w:t>
            </w:r>
          </w:p>
          <w:p w14:paraId="4D4BC66E" w14:textId="77777777" w:rsidR="007E1AF2" w:rsidRPr="00211C4A" w:rsidRDefault="007E1AF2" w:rsidP="007E1AF2">
            <w:pPr>
              <w:rPr>
                <w:rFonts w:eastAsia="標楷體"/>
              </w:rPr>
            </w:pPr>
            <w:r w:rsidRPr="00211C4A">
              <w:rPr>
                <w:rFonts w:eastAsia="標楷體" w:hint="eastAsia"/>
              </w:rPr>
              <w:t>6.</w:t>
            </w:r>
            <w:r w:rsidRPr="00211C4A">
              <w:rPr>
                <w:rFonts w:eastAsia="標楷體" w:hint="eastAsia"/>
              </w:rPr>
              <w:t>欣賞評量</w:t>
            </w:r>
          </w:p>
          <w:p w14:paraId="6F0840BA" w14:textId="77777777" w:rsidR="007E1AF2" w:rsidRPr="00211C4A" w:rsidRDefault="007E1AF2" w:rsidP="007E1AF2">
            <w:pPr>
              <w:rPr>
                <w:rFonts w:eastAsia="標楷體"/>
              </w:rPr>
            </w:pPr>
            <w:r w:rsidRPr="00211C4A">
              <w:rPr>
                <w:rFonts w:eastAsia="標楷體" w:hint="eastAsia"/>
              </w:rPr>
              <w:t>7.</w:t>
            </w:r>
            <w:r w:rsidRPr="00211C4A">
              <w:rPr>
                <w:rFonts w:eastAsia="標楷體" w:hint="eastAsia"/>
              </w:rPr>
              <w:t>討論評量</w:t>
            </w:r>
          </w:p>
          <w:p w14:paraId="2AA80673" w14:textId="77777777" w:rsidR="007E1AF2" w:rsidRPr="00211C4A" w:rsidRDefault="007E1AF2" w:rsidP="007E1AF2">
            <w:pPr>
              <w:rPr>
                <w:rFonts w:eastAsia="標楷體"/>
              </w:rPr>
            </w:pPr>
            <w:r w:rsidRPr="00211C4A">
              <w:rPr>
                <w:rFonts w:eastAsia="標楷體" w:hint="eastAsia"/>
              </w:rPr>
              <w:t>8.</w:t>
            </w:r>
            <w:r w:rsidRPr="00211C4A">
              <w:rPr>
                <w:rFonts w:eastAsia="標楷體" w:hint="eastAsia"/>
              </w:rPr>
              <w:t>實作評量</w:t>
            </w:r>
          </w:p>
          <w:p w14:paraId="2830C25E" w14:textId="0B0C2C64" w:rsidR="007E1AF2" w:rsidRPr="00211C4A" w:rsidRDefault="007E1AF2" w:rsidP="007E1AF2">
            <w:pPr>
              <w:rPr>
                <w:rFonts w:eastAsia="標楷體"/>
              </w:rPr>
            </w:pPr>
            <w:r w:rsidRPr="00211C4A">
              <w:rPr>
                <w:rFonts w:eastAsia="標楷體" w:hint="eastAsia"/>
              </w:rPr>
              <w:t>9.</w:t>
            </w:r>
            <w:r w:rsidRPr="00211C4A">
              <w:rPr>
                <w:rFonts w:eastAsia="標楷體" w:hint="eastAsia"/>
              </w:rPr>
              <w:t>學習單評量</w:t>
            </w:r>
          </w:p>
        </w:tc>
      </w:tr>
      <w:tr w:rsidR="007E1AF2" w14:paraId="705F9859" w14:textId="77777777" w:rsidTr="00E67A42">
        <w:trPr>
          <w:cantSplit/>
          <w:trHeight w:val="160"/>
          <w:jc w:val="center"/>
        </w:trPr>
        <w:tc>
          <w:tcPr>
            <w:tcW w:w="583" w:type="dxa"/>
            <w:vMerge/>
            <w:vAlign w:val="center"/>
          </w:tcPr>
          <w:p w14:paraId="3D14F64F" w14:textId="77777777" w:rsidR="007E1AF2" w:rsidRDefault="007E1AF2" w:rsidP="007E1AF2">
            <w:pPr>
              <w:jc w:val="center"/>
              <w:rPr>
                <w:rFonts w:eastAsia="標楷體"/>
              </w:rPr>
            </w:pPr>
          </w:p>
        </w:tc>
        <w:tc>
          <w:tcPr>
            <w:tcW w:w="1397" w:type="dxa"/>
            <w:gridSpan w:val="3"/>
            <w:vAlign w:val="center"/>
          </w:tcPr>
          <w:p w14:paraId="683A1009" w14:textId="77777777" w:rsidR="007E1AF2" w:rsidRDefault="007E1AF2" w:rsidP="007E1AF2">
            <w:pPr>
              <w:jc w:val="center"/>
              <w:rPr>
                <w:rFonts w:eastAsia="標楷體"/>
              </w:rPr>
            </w:pPr>
            <w:r>
              <w:rPr>
                <w:rFonts w:eastAsia="標楷體" w:hint="eastAsia"/>
              </w:rPr>
              <w:t>視覺藝術</w:t>
            </w:r>
          </w:p>
        </w:tc>
        <w:tc>
          <w:tcPr>
            <w:tcW w:w="8930" w:type="dxa"/>
            <w:gridSpan w:val="10"/>
            <w:vAlign w:val="center"/>
          </w:tcPr>
          <w:p w14:paraId="6D0FBE29" w14:textId="77777777" w:rsidR="007E1AF2" w:rsidRPr="00211C4A" w:rsidRDefault="007E1AF2" w:rsidP="007E1AF2">
            <w:pPr>
              <w:rPr>
                <w:rFonts w:eastAsia="標楷體"/>
              </w:rPr>
            </w:pPr>
            <w:r w:rsidRPr="00211C4A">
              <w:rPr>
                <w:rFonts w:eastAsia="標楷體" w:hint="eastAsia"/>
              </w:rPr>
              <w:t>1.</w:t>
            </w:r>
            <w:r w:rsidRPr="00211C4A">
              <w:rPr>
                <w:rFonts w:eastAsia="標楷體" w:hint="eastAsia"/>
              </w:rPr>
              <w:t>理解平面造形的構成方式與簡化技巧，理解圖像符號的功能、意涵及設計手法。</w:t>
            </w:r>
          </w:p>
          <w:p w14:paraId="0FFF0FD4" w14:textId="77777777" w:rsidR="007E1AF2" w:rsidRPr="00211C4A" w:rsidRDefault="007E1AF2" w:rsidP="007E1AF2">
            <w:pPr>
              <w:rPr>
                <w:rFonts w:eastAsia="標楷體"/>
              </w:rPr>
            </w:pPr>
            <w:r w:rsidRPr="00211C4A">
              <w:rPr>
                <w:rFonts w:eastAsia="標楷體" w:hint="eastAsia"/>
              </w:rPr>
              <w:t>2.</w:t>
            </w:r>
            <w:r w:rsidRPr="00211C4A">
              <w:rPr>
                <w:rFonts w:eastAsia="標楷體" w:hint="eastAsia"/>
              </w:rPr>
              <w:t>觀察生活中的立體造形與其機能間的關係，認識立體造形藝術作品的表現技法與材質。</w:t>
            </w:r>
          </w:p>
          <w:p w14:paraId="470EDEE7" w14:textId="77777777" w:rsidR="007E1AF2" w:rsidRPr="00211C4A" w:rsidRDefault="007E1AF2" w:rsidP="007E1AF2">
            <w:pPr>
              <w:rPr>
                <w:rFonts w:eastAsia="標楷體"/>
              </w:rPr>
            </w:pPr>
            <w:r w:rsidRPr="00211C4A">
              <w:rPr>
                <w:rFonts w:eastAsia="標楷體" w:hint="eastAsia"/>
              </w:rPr>
              <w:t>3.</w:t>
            </w:r>
            <w:r w:rsidRPr="00211C4A">
              <w:rPr>
                <w:rFonts w:eastAsia="標楷體" w:hint="eastAsia"/>
              </w:rPr>
              <w:t>透過鏡頭看世界，欣賞攝影作品，並學習掌握攝影的三要訣。</w:t>
            </w:r>
          </w:p>
          <w:p w14:paraId="16861339" w14:textId="208A282D" w:rsidR="007E1AF2" w:rsidRPr="00211C4A" w:rsidRDefault="007E1AF2" w:rsidP="007E1AF2">
            <w:pPr>
              <w:rPr>
                <w:rFonts w:eastAsia="標楷體"/>
              </w:rPr>
            </w:pPr>
            <w:r w:rsidRPr="00211C4A">
              <w:rPr>
                <w:rFonts w:eastAsia="標楷體" w:hint="eastAsia"/>
              </w:rPr>
              <w:t>4.</w:t>
            </w:r>
            <w:r w:rsidRPr="00211C4A">
              <w:rPr>
                <w:rFonts w:eastAsia="標楷體" w:hint="eastAsia"/>
              </w:rPr>
              <w:t>觀察街頭中藝術展現方式，培養接受不同藝術類型活動的生活素養。</w:t>
            </w:r>
          </w:p>
        </w:tc>
        <w:tc>
          <w:tcPr>
            <w:tcW w:w="3827" w:type="dxa"/>
            <w:gridSpan w:val="4"/>
            <w:vAlign w:val="center"/>
          </w:tcPr>
          <w:p w14:paraId="6F33FB2B" w14:textId="77777777" w:rsidR="007E1AF2" w:rsidRPr="00211C4A" w:rsidRDefault="007E1AF2" w:rsidP="007E1AF2">
            <w:pPr>
              <w:rPr>
                <w:rFonts w:eastAsia="標楷體"/>
              </w:rPr>
            </w:pPr>
            <w:r w:rsidRPr="00211C4A">
              <w:rPr>
                <w:rFonts w:eastAsia="標楷體" w:hint="eastAsia"/>
              </w:rPr>
              <w:t>1.</w:t>
            </w:r>
            <w:r w:rsidRPr="00211C4A">
              <w:rPr>
                <w:rFonts w:eastAsia="標楷體" w:hint="eastAsia"/>
              </w:rPr>
              <w:t>教師評量</w:t>
            </w:r>
          </w:p>
          <w:p w14:paraId="3837A2FF" w14:textId="77777777" w:rsidR="007E1AF2" w:rsidRPr="00211C4A" w:rsidRDefault="007E1AF2" w:rsidP="007E1AF2">
            <w:pPr>
              <w:rPr>
                <w:rFonts w:eastAsia="標楷體"/>
              </w:rPr>
            </w:pPr>
            <w:r w:rsidRPr="00211C4A">
              <w:rPr>
                <w:rFonts w:eastAsia="標楷體" w:hint="eastAsia"/>
              </w:rPr>
              <w:t>2.</w:t>
            </w:r>
            <w:r w:rsidRPr="00211C4A">
              <w:rPr>
                <w:rFonts w:eastAsia="標楷體" w:hint="eastAsia"/>
              </w:rPr>
              <w:t>發表評量</w:t>
            </w:r>
          </w:p>
          <w:p w14:paraId="4974EC93" w14:textId="77777777" w:rsidR="007E1AF2" w:rsidRPr="00211C4A" w:rsidRDefault="007E1AF2" w:rsidP="007E1AF2">
            <w:pPr>
              <w:rPr>
                <w:rFonts w:eastAsia="標楷體"/>
              </w:rPr>
            </w:pPr>
            <w:r w:rsidRPr="00211C4A">
              <w:rPr>
                <w:rFonts w:eastAsia="標楷體" w:hint="eastAsia"/>
              </w:rPr>
              <w:t>3.</w:t>
            </w:r>
            <w:r w:rsidRPr="00211C4A">
              <w:rPr>
                <w:rFonts w:eastAsia="標楷體" w:hint="eastAsia"/>
              </w:rPr>
              <w:t>表現評量</w:t>
            </w:r>
          </w:p>
          <w:p w14:paraId="25A4985F" w14:textId="77777777" w:rsidR="007E1AF2" w:rsidRPr="00211C4A" w:rsidRDefault="007E1AF2" w:rsidP="007E1AF2">
            <w:pPr>
              <w:rPr>
                <w:rFonts w:eastAsia="標楷體"/>
              </w:rPr>
            </w:pPr>
            <w:r w:rsidRPr="00211C4A">
              <w:rPr>
                <w:rFonts w:eastAsia="標楷體" w:hint="eastAsia"/>
              </w:rPr>
              <w:t>4.</w:t>
            </w:r>
            <w:r w:rsidRPr="00211C4A">
              <w:rPr>
                <w:rFonts w:eastAsia="標楷體" w:hint="eastAsia"/>
              </w:rPr>
              <w:t>態度評量</w:t>
            </w:r>
          </w:p>
          <w:p w14:paraId="36764D9A" w14:textId="77777777" w:rsidR="007E1AF2" w:rsidRPr="00211C4A" w:rsidRDefault="007E1AF2" w:rsidP="007E1AF2">
            <w:pPr>
              <w:rPr>
                <w:rFonts w:eastAsia="標楷體"/>
              </w:rPr>
            </w:pPr>
            <w:r w:rsidRPr="00211C4A">
              <w:rPr>
                <w:rFonts w:eastAsia="標楷體" w:hint="eastAsia"/>
              </w:rPr>
              <w:t>5.</w:t>
            </w:r>
            <w:r w:rsidRPr="00211C4A">
              <w:rPr>
                <w:rFonts w:eastAsia="標楷體" w:hint="eastAsia"/>
              </w:rPr>
              <w:t>欣賞評量</w:t>
            </w:r>
          </w:p>
          <w:p w14:paraId="738BE5A8" w14:textId="77777777" w:rsidR="007E1AF2" w:rsidRPr="00211C4A" w:rsidRDefault="007E1AF2" w:rsidP="007E1AF2">
            <w:pPr>
              <w:rPr>
                <w:rFonts w:eastAsia="標楷體"/>
              </w:rPr>
            </w:pPr>
            <w:r w:rsidRPr="00211C4A">
              <w:rPr>
                <w:rFonts w:eastAsia="標楷體" w:hint="eastAsia"/>
              </w:rPr>
              <w:t>6.</w:t>
            </w:r>
            <w:r w:rsidRPr="00211C4A">
              <w:rPr>
                <w:rFonts w:eastAsia="標楷體" w:hint="eastAsia"/>
              </w:rPr>
              <w:t>討論評量</w:t>
            </w:r>
          </w:p>
          <w:p w14:paraId="58F660A1" w14:textId="77777777" w:rsidR="007E1AF2" w:rsidRPr="00211C4A" w:rsidRDefault="007E1AF2" w:rsidP="007E1AF2">
            <w:pPr>
              <w:rPr>
                <w:rFonts w:eastAsia="標楷體"/>
              </w:rPr>
            </w:pPr>
            <w:r w:rsidRPr="00211C4A">
              <w:rPr>
                <w:rFonts w:eastAsia="標楷體" w:hint="eastAsia"/>
              </w:rPr>
              <w:t>7.</w:t>
            </w:r>
            <w:r w:rsidRPr="00211C4A">
              <w:rPr>
                <w:rFonts w:eastAsia="標楷體" w:hint="eastAsia"/>
              </w:rPr>
              <w:t>實作評量</w:t>
            </w:r>
          </w:p>
          <w:p w14:paraId="7EE5F167" w14:textId="77777777" w:rsidR="007E1AF2" w:rsidRPr="00211C4A" w:rsidRDefault="007E1AF2" w:rsidP="007E1AF2">
            <w:pPr>
              <w:rPr>
                <w:rFonts w:eastAsia="標楷體"/>
              </w:rPr>
            </w:pPr>
            <w:r w:rsidRPr="00211C4A">
              <w:rPr>
                <w:rFonts w:eastAsia="標楷體" w:hint="eastAsia"/>
              </w:rPr>
              <w:t>8.</w:t>
            </w:r>
            <w:r w:rsidRPr="00211C4A">
              <w:rPr>
                <w:rFonts w:eastAsia="標楷體" w:hint="eastAsia"/>
              </w:rPr>
              <w:t>創作評量</w:t>
            </w:r>
          </w:p>
          <w:p w14:paraId="566AF25B" w14:textId="77777777" w:rsidR="007E1AF2" w:rsidRPr="00211C4A" w:rsidRDefault="007E1AF2" w:rsidP="007E1AF2">
            <w:pPr>
              <w:rPr>
                <w:rFonts w:eastAsia="標楷體"/>
              </w:rPr>
            </w:pPr>
            <w:r w:rsidRPr="00211C4A">
              <w:rPr>
                <w:rFonts w:eastAsia="標楷體" w:hint="eastAsia"/>
              </w:rPr>
              <w:t>9.</w:t>
            </w:r>
            <w:r w:rsidRPr="00211C4A">
              <w:rPr>
                <w:rFonts w:eastAsia="標楷體" w:hint="eastAsia"/>
              </w:rPr>
              <w:t>學生互評</w:t>
            </w:r>
          </w:p>
          <w:p w14:paraId="5FE0634D" w14:textId="77777777" w:rsidR="007E1AF2" w:rsidRPr="00211C4A" w:rsidRDefault="007E1AF2" w:rsidP="007E1AF2">
            <w:pPr>
              <w:rPr>
                <w:rFonts w:eastAsia="標楷體"/>
              </w:rPr>
            </w:pPr>
            <w:r w:rsidRPr="00211C4A">
              <w:rPr>
                <w:rFonts w:eastAsia="標楷體" w:hint="eastAsia"/>
              </w:rPr>
              <w:t>10.</w:t>
            </w:r>
            <w:r w:rsidRPr="00211C4A">
              <w:rPr>
                <w:rFonts w:eastAsia="標楷體" w:hint="eastAsia"/>
              </w:rPr>
              <w:t>學習單評量</w:t>
            </w:r>
          </w:p>
          <w:p w14:paraId="309C1F0A" w14:textId="3E4E5D6F" w:rsidR="007E1AF2" w:rsidRPr="00211C4A" w:rsidRDefault="007E1AF2" w:rsidP="007E1AF2">
            <w:pPr>
              <w:rPr>
                <w:rFonts w:eastAsia="標楷體"/>
              </w:rPr>
            </w:pPr>
            <w:r w:rsidRPr="00211C4A">
              <w:rPr>
                <w:rFonts w:eastAsia="標楷體" w:hint="eastAsia"/>
              </w:rPr>
              <w:t>11.</w:t>
            </w:r>
            <w:r w:rsidRPr="00211C4A">
              <w:rPr>
                <w:rFonts w:eastAsia="標楷體" w:hint="eastAsia"/>
              </w:rPr>
              <w:t>學習檔案評量</w:t>
            </w:r>
          </w:p>
        </w:tc>
      </w:tr>
      <w:tr w:rsidR="007E1AF2" w14:paraId="255A9D60" w14:textId="77777777" w:rsidTr="00E67A42">
        <w:trPr>
          <w:cantSplit/>
          <w:trHeight w:val="160"/>
          <w:jc w:val="center"/>
        </w:trPr>
        <w:tc>
          <w:tcPr>
            <w:tcW w:w="583" w:type="dxa"/>
            <w:vMerge/>
            <w:vAlign w:val="center"/>
          </w:tcPr>
          <w:p w14:paraId="1E6486BF" w14:textId="77777777" w:rsidR="007E1AF2" w:rsidRDefault="007E1AF2" w:rsidP="007E1AF2">
            <w:pPr>
              <w:jc w:val="center"/>
              <w:rPr>
                <w:rFonts w:eastAsia="標楷體"/>
              </w:rPr>
            </w:pPr>
          </w:p>
        </w:tc>
        <w:tc>
          <w:tcPr>
            <w:tcW w:w="1397" w:type="dxa"/>
            <w:gridSpan w:val="3"/>
            <w:vAlign w:val="center"/>
          </w:tcPr>
          <w:p w14:paraId="1191FCF8" w14:textId="77777777" w:rsidR="007E1AF2" w:rsidRDefault="007E1AF2" w:rsidP="007E1AF2">
            <w:pPr>
              <w:jc w:val="center"/>
              <w:rPr>
                <w:rFonts w:eastAsia="標楷體"/>
              </w:rPr>
            </w:pPr>
            <w:r>
              <w:rPr>
                <w:rFonts w:eastAsia="標楷體" w:hint="eastAsia"/>
              </w:rPr>
              <w:t>表演藝術</w:t>
            </w:r>
          </w:p>
        </w:tc>
        <w:tc>
          <w:tcPr>
            <w:tcW w:w="8930" w:type="dxa"/>
            <w:gridSpan w:val="10"/>
            <w:vAlign w:val="center"/>
          </w:tcPr>
          <w:p w14:paraId="5F634AB5" w14:textId="77777777" w:rsidR="007E1AF2" w:rsidRPr="00267DB0" w:rsidRDefault="007E1AF2" w:rsidP="007E1AF2">
            <w:pPr>
              <w:rPr>
                <w:rFonts w:eastAsia="標楷體"/>
              </w:rPr>
            </w:pPr>
            <w:r w:rsidRPr="00267DB0">
              <w:rPr>
                <w:rFonts w:eastAsia="標楷體" w:hint="eastAsia"/>
              </w:rPr>
              <w:t>1.</w:t>
            </w:r>
            <w:r w:rsidRPr="00267DB0">
              <w:rPr>
                <w:rFonts w:eastAsia="標楷體" w:hint="eastAsia"/>
              </w:rPr>
              <w:t>認識劇場服裝的特性與設計流程，了解劇場化妝的類型並體驗其樂趣。</w:t>
            </w:r>
          </w:p>
          <w:p w14:paraId="7F35E45B" w14:textId="77777777" w:rsidR="007E1AF2" w:rsidRPr="00267DB0" w:rsidRDefault="007E1AF2" w:rsidP="007E1AF2">
            <w:pPr>
              <w:rPr>
                <w:rFonts w:eastAsia="標楷體"/>
              </w:rPr>
            </w:pPr>
            <w:r w:rsidRPr="00267DB0">
              <w:rPr>
                <w:rFonts w:eastAsia="標楷體" w:hint="eastAsia"/>
              </w:rPr>
              <w:t>2.</w:t>
            </w:r>
            <w:r w:rsidRPr="00267DB0">
              <w:rPr>
                <w:rFonts w:eastAsia="標楷體" w:hint="eastAsia"/>
              </w:rPr>
              <w:t>介紹臺灣在地舞蹈以及臺灣表演藝術團體與藝術家，了解不同族群的舞蹈特色並實際操作，激發學生對臺灣在地舞蹈的重視。</w:t>
            </w:r>
          </w:p>
          <w:p w14:paraId="518678C2" w14:textId="77777777" w:rsidR="007E1AF2" w:rsidRPr="00267DB0" w:rsidRDefault="007E1AF2" w:rsidP="007E1AF2">
            <w:pPr>
              <w:rPr>
                <w:rFonts w:eastAsia="標楷體"/>
              </w:rPr>
            </w:pPr>
            <w:r w:rsidRPr="00267DB0">
              <w:rPr>
                <w:rFonts w:eastAsia="標楷體" w:hint="eastAsia"/>
              </w:rPr>
              <w:t>3.</w:t>
            </w:r>
            <w:r w:rsidRPr="00267DB0">
              <w:rPr>
                <w:rFonts w:eastAsia="標楷體" w:hint="eastAsia"/>
              </w:rPr>
              <w:t>認識默劇表演形式及默劇表演家，了解傳統音效製作及配音員的專業，並透過團體表演，體驗默劇表演以及配音活動。</w:t>
            </w:r>
          </w:p>
          <w:p w14:paraId="28A276AF" w14:textId="2ED39480" w:rsidR="007E1AF2" w:rsidRDefault="007E1AF2" w:rsidP="007E1AF2">
            <w:pPr>
              <w:rPr>
                <w:rFonts w:eastAsia="標楷體"/>
              </w:rPr>
            </w:pPr>
            <w:r w:rsidRPr="00267DB0">
              <w:rPr>
                <w:rFonts w:eastAsia="標楷體" w:hint="eastAsia"/>
              </w:rPr>
              <w:t>4.</w:t>
            </w:r>
            <w:r w:rsidRPr="00267DB0">
              <w:rPr>
                <w:rFonts w:eastAsia="標楷體" w:hint="eastAsia"/>
              </w:rPr>
              <w:t>探索街頭藝術與類型、嘻哈文化的內涵、流行舞蹈的特色，透過實際編舞，學習融合街舞動作於表演中。</w:t>
            </w:r>
          </w:p>
        </w:tc>
        <w:tc>
          <w:tcPr>
            <w:tcW w:w="3827" w:type="dxa"/>
            <w:gridSpan w:val="4"/>
            <w:vAlign w:val="center"/>
          </w:tcPr>
          <w:p w14:paraId="05F4CD2B" w14:textId="77777777" w:rsidR="007E1AF2" w:rsidRPr="00267DB0" w:rsidRDefault="007E1AF2" w:rsidP="007E1AF2">
            <w:pPr>
              <w:rPr>
                <w:rFonts w:eastAsia="標楷體"/>
              </w:rPr>
            </w:pPr>
            <w:r w:rsidRPr="00267DB0">
              <w:rPr>
                <w:rFonts w:eastAsia="標楷體" w:hint="eastAsia"/>
              </w:rPr>
              <w:t>1.</w:t>
            </w:r>
            <w:r w:rsidRPr="00267DB0">
              <w:rPr>
                <w:rFonts w:eastAsia="標楷體" w:hint="eastAsia"/>
              </w:rPr>
              <w:t>教師評量</w:t>
            </w:r>
          </w:p>
          <w:p w14:paraId="1B6F95DB" w14:textId="77777777" w:rsidR="007E1AF2" w:rsidRPr="00267DB0" w:rsidRDefault="007E1AF2" w:rsidP="007E1AF2">
            <w:pPr>
              <w:rPr>
                <w:rFonts w:eastAsia="標楷體"/>
              </w:rPr>
            </w:pPr>
            <w:r>
              <w:rPr>
                <w:rFonts w:eastAsia="標楷體" w:hint="eastAsia"/>
              </w:rPr>
              <w:t>2</w:t>
            </w:r>
            <w:r w:rsidRPr="00267DB0">
              <w:rPr>
                <w:rFonts w:eastAsia="標楷體" w:hint="eastAsia"/>
              </w:rPr>
              <w:t>.</w:t>
            </w:r>
            <w:r w:rsidRPr="00267DB0">
              <w:rPr>
                <w:rFonts w:eastAsia="標楷體" w:hint="eastAsia"/>
              </w:rPr>
              <w:t>發表評量</w:t>
            </w:r>
          </w:p>
          <w:p w14:paraId="22D4C4FB" w14:textId="77777777" w:rsidR="007E1AF2" w:rsidRDefault="007E1AF2" w:rsidP="007E1AF2">
            <w:pPr>
              <w:rPr>
                <w:rFonts w:eastAsia="標楷體"/>
              </w:rPr>
            </w:pPr>
            <w:r>
              <w:rPr>
                <w:rFonts w:eastAsia="標楷體" w:hint="eastAsia"/>
              </w:rPr>
              <w:t>3</w:t>
            </w:r>
            <w:r w:rsidRPr="00267DB0">
              <w:rPr>
                <w:rFonts w:eastAsia="標楷體" w:hint="eastAsia"/>
              </w:rPr>
              <w:t>.</w:t>
            </w:r>
            <w:r w:rsidRPr="00267DB0">
              <w:rPr>
                <w:rFonts w:eastAsia="標楷體" w:hint="eastAsia"/>
              </w:rPr>
              <w:t>表現評量</w:t>
            </w:r>
          </w:p>
          <w:p w14:paraId="5795A387" w14:textId="77777777" w:rsidR="007E1AF2" w:rsidRPr="00267DB0" w:rsidRDefault="007E1AF2" w:rsidP="007E1AF2">
            <w:pPr>
              <w:rPr>
                <w:rFonts w:eastAsia="標楷體"/>
              </w:rPr>
            </w:pPr>
            <w:r>
              <w:rPr>
                <w:rFonts w:eastAsia="標楷體" w:hint="eastAsia"/>
              </w:rPr>
              <w:t>4</w:t>
            </w:r>
            <w:r w:rsidRPr="00267DB0">
              <w:rPr>
                <w:rFonts w:eastAsia="標楷體" w:hint="eastAsia"/>
              </w:rPr>
              <w:t>.</w:t>
            </w:r>
            <w:r w:rsidRPr="00267DB0">
              <w:rPr>
                <w:rFonts w:eastAsia="標楷體" w:hint="eastAsia"/>
              </w:rPr>
              <w:t>態度評量</w:t>
            </w:r>
          </w:p>
          <w:p w14:paraId="22AF63C9" w14:textId="77777777" w:rsidR="007E1AF2" w:rsidRDefault="007E1AF2" w:rsidP="007E1AF2">
            <w:pPr>
              <w:rPr>
                <w:rFonts w:eastAsia="標楷體"/>
              </w:rPr>
            </w:pPr>
            <w:r>
              <w:rPr>
                <w:rFonts w:eastAsia="標楷體" w:hint="eastAsia"/>
              </w:rPr>
              <w:t>5</w:t>
            </w:r>
            <w:r w:rsidRPr="00267DB0">
              <w:rPr>
                <w:rFonts w:eastAsia="標楷體" w:hint="eastAsia"/>
              </w:rPr>
              <w:t>.</w:t>
            </w:r>
            <w:r w:rsidRPr="00267DB0">
              <w:rPr>
                <w:rFonts w:eastAsia="標楷體" w:hint="eastAsia"/>
              </w:rPr>
              <w:t>欣賞評量</w:t>
            </w:r>
          </w:p>
          <w:p w14:paraId="3D93E585" w14:textId="77777777" w:rsidR="007E1AF2" w:rsidRDefault="007E1AF2" w:rsidP="007E1AF2">
            <w:pPr>
              <w:rPr>
                <w:rFonts w:eastAsia="標楷體"/>
              </w:rPr>
            </w:pPr>
            <w:r>
              <w:rPr>
                <w:rFonts w:eastAsia="標楷體" w:hint="eastAsia"/>
              </w:rPr>
              <w:t>6</w:t>
            </w:r>
            <w:r w:rsidRPr="00267DB0">
              <w:rPr>
                <w:rFonts w:eastAsia="標楷體" w:hint="eastAsia"/>
              </w:rPr>
              <w:t>.</w:t>
            </w:r>
            <w:r w:rsidRPr="00267DB0">
              <w:rPr>
                <w:rFonts w:eastAsia="標楷體" w:hint="eastAsia"/>
              </w:rPr>
              <w:t>討論評量</w:t>
            </w:r>
          </w:p>
          <w:p w14:paraId="6DD8EE70" w14:textId="77777777" w:rsidR="007E1AF2" w:rsidRDefault="007E1AF2" w:rsidP="007E1AF2">
            <w:pPr>
              <w:rPr>
                <w:rFonts w:eastAsia="標楷體"/>
              </w:rPr>
            </w:pPr>
            <w:r>
              <w:rPr>
                <w:rFonts w:eastAsia="標楷體" w:hint="eastAsia"/>
              </w:rPr>
              <w:t>7</w:t>
            </w:r>
            <w:r w:rsidRPr="00267DB0">
              <w:rPr>
                <w:rFonts w:eastAsia="標楷體" w:hint="eastAsia"/>
              </w:rPr>
              <w:t>.</w:t>
            </w:r>
            <w:r w:rsidRPr="00267DB0">
              <w:rPr>
                <w:rFonts w:eastAsia="標楷體" w:hint="eastAsia"/>
              </w:rPr>
              <w:t>實作評量</w:t>
            </w:r>
          </w:p>
          <w:p w14:paraId="7BAFE113" w14:textId="364037B3" w:rsidR="007E1AF2" w:rsidRDefault="007E1AF2" w:rsidP="007E1AF2">
            <w:pPr>
              <w:rPr>
                <w:rFonts w:eastAsia="標楷體"/>
              </w:rPr>
            </w:pPr>
            <w:r>
              <w:rPr>
                <w:rFonts w:eastAsia="標楷體" w:hint="eastAsia"/>
              </w:rPr>
              <w:t>8</w:t>
            </w:r>
            <w:r w:rsidRPr="00267DB0">
              <w:rPr>
                <w:rFonts w:eastAsia="標楷體" w:hint="eastAsia"/>
              </w:rPr>
              <w:t>.</w:t>
            </w:r>
            <w:r w:rsidRPr="00267DB0">
              <w:rPr>
                <w:rFonts w:eastAsia="標楷體" w:hint="eastAsia"/>
              </w:rPr>
              <w:t>學生互評</w:t>
            </w:r>
          </w:p>
        </w:tc>
      </w:tr>
      <w:tr w:rsidR="00741CD5" w14:paraId="488E19ED" w14:textId="77777777" w:rsidTr="00E67A42">
        <w:trPr>
          <w:cantSplit/>
          <w:trHeight w:val="160"/>
          <w:jc w:val="center"/>
        </w:trPr>
        <w:tc>
          <w:tcPr>
            <w:tcW w:w="583" w:type="dxa"/>
            <w:vMerge w:val="restart"/>
            <w:vAlign w:val="center"/>
          </w:tcPr>
          <w:p w14:paraId="20542EF0" w14:textId="77777777" w:rsidR="00741CD5" w:rsidRDefault="00741CD5" w:rsidP="00741CD5">
            <w:pPr>
              <w:jc w:val="center"/>
              <w:rPr>
                <w:rFonts w:eastAsia="標楷體"/>
              </w:rPr>
            </w:pPr>
            <w:r>
              <w:rPr>
                <w:rFonts w:eastAsia="標楷體" w:hint="eastAsia"/>
              </w:rPr>
              <w:t>綜合活動</w:t>
            </w:r>
          </w:p>
        </w:tc>
        <w:tc>
          <w:tcPr>
            <w:tcW w:w="1397" w:type="dxa"/>
            <w:gridSpan w:val="3"/>
            <w:vAlign w:val="center"/>
          </w:tcPr>
          <w:p w14:paraId="58997677" w14:textId="77777777" w:rsidR="00741CD5" w:rsidRPr="00211C4A" w:rsidRDefault="00741CD5" w:rsidP="00741CD5">
            <w:pPr>
              <w:jc w:val="center"/>
              <w:rPr>
                <w:rFonts w:eastAsia="標楷體"/>
              </w:rPr>
            </w:pPr>
            <w:r w:rsidRPr="00211C4A">
              <w:rPr>
                <w:rFonts w:eastAsia="標楷體" w:hint="eastAsia"/>
              </w:rPr>
              <w:t>童軍</w:t>
            </w:r>
          </w:p>
        </w:tc>
        <w:tc>
          <w:tcPr>
            <w:tcW w:w="8930" w:type="dxa"/>
            <w:gridSpan w:val="10"/>
            <w:vAlign w:val="center"/>
          </w:tcPr>
          <w:p w14:paraId="5251513B" w14:textId="77777777" w:rsidR="00741CD5" w:rsidRPr="00211C4A" w:rsidRDefault="00741CD5" w:rsidP="00741CD5">
            <w:pPr>
              <w:pBdr>
                <w:top w:val="nil"/>
                <w:left w:val="nil"/>
                <w:bottom w:val="nil"/>
                <w:right w:val="nil"/>
                <w:between w:val="nil"/>
              </w:pBdr>
              <w:rPr>
                <w:rFonts w:ascii="標楷體" w:eastAsia="標楷體" w:hAnsi="標楷體"/>
              </w:rPr>
            </w:pPr>
            <w:r w:rsidRPr="00211C4A">
              <w:rPr>
                <w:rFonts w:ascii="標楷體" w:eastAsia="標楷體" w:hAnsi="標楷體" w:cs="Gungsuh"/>
              </w:rPr>
              <w:t>1.</w:t>
            </w:r>
            <w:r w:rsidRPr="00211C4A">
              <w:rPr>
                <w:rFonts w:ascii="標楷體" w:eastAsia="標楷體" w:hAnsi="標楷體" w:cs="新細明體" w:hint="eastAsia"/>
              </w:rPr>
              <w:t>培養規畫休閒活動的能力及正確態度。</w:t>
            </w:r>
          </w:p>
          <w:p w14:paraId="1262A5CD" w14:textId="14A62DB6" w:rsidR="00741CD5" w:rsidRPr="00211C4A" w:rsidRDefault="00741CD5" w:rsidP="00741CD5">
            <w:pPr>
              <w:rPr>
                <w:rFonts w:eastAsia="標楷體"/>
              </w:rPr>
            </w:pPr>
            <w:r w:rsidRPr="00211C4A">
              <w:rPr>
                <w:rFonts w:ascii="標楷體" w:eastAsia="標楷體" w:hAnsi="標楷體" w:cs="Gungsuh"/>
              </w:rPr>
              <w:t>2.</w:t>
            </w:r>
            <w:r w:rsidRPr="00211C4A">
              <w:rPr>
                <w:rFonts w:ascii="標楷體" w:eastAsia="標楷體" w:hAnsi="標楷體" w:cs="新細明體" w:hint="eastAsia"/>
              </w:rPr>
              <w:t>建立服務學習正確觀念。</w:t>
            </w:r>
          </w:p>
        </w:tc>
        <w:tc>
          <w:tcPr>
            <w:tcW w:w="3827" w:type="dxa"/>
            <w:gridSpan w:val="4"/>
            <w:vAlign w:val="center"/>
          </w:tcPr>
          <w:p w14:paraId="46345A76"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w:t>
            </w:r>
            <w:r w:rsidRPr="004E0A86">
              <w:rPr>
                <w:rFonts w:ascii="標楷體" w:eastAsia="標楷體" w:hAnsi="標楷體" w:cs="新細明體" w:hint="eastAsia"/>
              </w:rPr>
              <w:t>口語評量</w:t>
            </w:r>
          </w:p>
          <w:p w14:paraId="617F354F"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2.</w:t>
            </w:r>
            <w:r w:rsidRPr="004E0A86">
              <w:rPr>
                <w:rFonts w:ascii="標楷體" w:eastAsia="標楷體" w:hAnsi="標楷體" w:cs="新細明體" w:hint="eastAsia"/>
              </w:rPr>
              <w:t>實作評量</w:t>
            </w:r>
          </w:p>
          <w:p w14:paraId="682D0CBC"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3.</w:t>
            </w:r>
            <w:r w:rsidRPr="004E0A86">
              <w:rPr>
                <w:rFonts w:ascii="標楷體" w:eastAsia="標楷體" w:hAnsi="標楷體" w:cs="新細明體" w:hint="eastAsia"/>
              </w:rPr>
              <w:t>高層次紙筆評量</w:t>
            </w:r>
          </w:p>
          <w:p w14:paraId="6D7F5288" w14:textId="234E7DDD" w:rsidR="00741CD5" w:rsidRDefault="00741CD5" w:rsidP="00741CD5">
            <w:pPr>
              <w:rPr>
                <w:rFonts w:eastAsia="標楷體"/>
              </w:rPr>
            </w:pPr>
            <w:r w:rsidRPr="004E0A86">
              <w:rPr>
                <w:rFonts w:ascii="標楷體" w:eastAsia="標楷體" w:hAnsi="標楷體" w:cs="Gungsuh"/>
              </w:rPr>
              <w:t>4.</w:t>
            </w:r>
            <w:r w:rsidRPr="004E0A86">
              <w:rPr>
                <w:rFonts w:ascii="標楷體" w:eastAsia="標楷體" w:hAnsi="標楷體" w:cs="新細明體" w:hint="eastAsia"/>
              </w:rPr>
              <w:t>檔案評量</w:t>
            </w:r>
          </w:p>
        </w:tc>
      </w:tr>
      <w:tr w:rsidR="00741CD5" w14:paraId="79640DDF" w14:textId="77777777" w:rsidTr="00E67A42">
        <w:trPr>
          <w:cantSplit/>
          <w:trHeight w:val="160"/>
          <w:jc w:val="center"/>
        </w:trPr>
        <w:tc>
          <w:tcPr>
            <w:tcW w:w="583" w:type="dxa"/>
            <w:vMerge/>
            <w:vAlign w:val="center"/>
          </w:tcPr>
          <w:p w14:paraId="0E856FF1" w14:textId="77777777" w:rsidR="00741CD5" w:rsidRDefault="00741CD5" w:rsidP="00741CD5">
            <w:pPr>
              <w:jc w:val="center"/>
              <w:rPr>
                <w:rFonts w:eastAsia="標楷體"/>
              </w:rPr>
            </w:pPr>
          </w:p>
        </w:tc>
        <w:tc>
          <w:tcPr>
            <w:tcW w:w="1397" w:type="dxa"/>
            <w:gridSpan w:val="3"/>
            <w:vAlign w:val="center"/>
          </w:tcPr>
          <w:p w14:paraId="30243809" w14:textId="77777777" w:rsidR="00741CD5" w:rsidRDefault="00741CD5" w:rsidP="00741CD5">
            <w:pPr>
              <w:jc w:val="center"/>
              <w:rPr>
                <w:rFonts w:eastAsia="標楷體"/>
              </w:rPr>
            </w:pPr>
            <w:r>
              <w:rPr>
                <w:rFonts w:eastAsia="標楷體" w:hint="eastAsia"/>
              </w:rPr>
              <w:t>家政</w:t>
            </w:r>
          </w:p>
        </w:tc>
        <w:tc>
          <w:tcPr>
            <w:tcW w:w="8930" w:type="dxa"/>
            <w:gridSpan w:val="10"/>
            <w:vAlign w:val="center"/>
          </w:tcPr>
          <w:p w14:paraId="153F3A8A"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w:t>
            </w:r>
            <w:r w:rsidRPr="004E0A86">
              <w:rPr>
                <w:rFonts w:ascii="標楷體" w:eastAsia="標楷體" w:hAnsi="標楷體" w:cs="新細明體" w:hint="eastAsia"/>
              </w:rPr>
              <w:t>了解家人情感的表達和規畫家庭共同活動。</w:t>
            </w:r>
          </w:p>
          <w:p w14:paraId="78866FAF" w14:textId="35B57CE7" w:rsidR="00741CD5" w:rsidRDefault="00741CD5" w:rsidP="00741CD5">
            <w:pPr>
              <w:rPr>
                <w:rFonts w:eastAsia="標楷體"/>
              </w:rPr>
            </w:pPr>
            <w:r w:rsidRPr="004E0A86">
              <w:rPr>
                <w:rFonts w:ascii="標楷體" w:eastAsia="標楷體" w:hAnsi="標楷體" w:cs="Gungsuh"/>
              </w:rPr>
              <w:t>2.</w:t>
            </w:r>
            <w:r w:rsidRPr="004E0A86">
              <w:rPr>
                <w:rFonts w:ascii="標楷體" w:eastAsia="標楷體" w:hAnsi="標楷體" w:cs="新細明體" w:hint="eastAsia"/>
              </w:rPr>
              <w:t>認識食材選購、烹飪教室與蔬果洗滌。</w:t>
            </w:r>
          </w:p>
        </w:tc>
        <w:tc>
          <w:tcPr>
            <w:tcW w:w="3827" w:type="dxa"/>
            <w:gridSpan w:val="4"/>
            <w:vAlign w:val="center"/>
          </w:tcPr>
          <w:p w14:paraId="0E856950"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w:t>
            </w:r>
            <w:r w:rsidRPr="004E0A86">
              <w:rPr>
                <w:rFonts w:ascii="標楷體" w:eastAsia="標楷體" w:hAnsi="標楷體" w:cs="新細明體" w:hint="eastAsia"/>
              </w:rPr>
              <w:t>口語評量</w:t>
            </w:r>
          </w:p>
          <w:p w14:paraId="2F25C8CD"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2.</w:t>
            </w:r>
            <w:r w:rsidRPr="004E0A86">
              <w:rPr>
                <w:rFonts w:ascii="標楷體" w:eastAsia="標楷體" w:hAnsi="標楷體" w:cs="新細明體" w:hint="eastAsia"/>
              </w:rPr>
              <w:t>高層次紙筆評量</w:t>
            </w:r>
          </w:p>
          <w:p w14:paraId="5877722D" w14:textId="579536CA" w:rsidR="00741CD5" w:rsidRDefault="00741CD5" w:rsidP="00741CD5">
            <w:pPr>
              <w:rPr>
                <w:rFonts w:eastAsia="標楷體"/>
              </w:rPr>
            </w:pPr>
            <w:r w:rsidRPr="004E0A86">
              <w:rPr>
                <w:rFonts w:ascii="標楷體" w:eastAsia="標楷體" w:hAnsi="標楷體" w:cs="Gungsuh"/>
              </w:rPr>
              <w:t>3.</w:t>
            </w:r>
            <w:r w:rsidRPr="004E0A86">
              <w:rPr>
                <w:rFonts w:ascii="標楷體" w:eastAsia="標楷體" w:hAnsi="標楷體" w:cs="新細明體" w:hint="eastAsia"/>
              </w:rPr>
              <w:t>實作評量</w:t>
            </w:r>
          </w:p>
        </w:tc>
      </w:tr>
      <w:tr w:rsidR="00741CD5" w14:paraId="0216A142" w14:textId="77777777" w:rsidTr="00E67A42">
        <w:trPr>
          <w:cantSplit/>
          <w:trHeight w:val="160"/>
          <w:jc w:val="center"/>
        </w:trPr>
        <w:tc>
          <w:tcPr>
            <w:tcW w:w="583" w:type="dxa"/>
            <w:vMerge/>
            <w:vAlign w:val="center"/>
          </w:tcPr>
          <w:p w14:paraId="0E7528F0" w14:textId="77777777" w:rsidR="00741CD5" w:rsidRDefault="00741CD5" w:rsidP="00741CD5">
            <w:pPr>
              <w:jc w:val="center"/>
              <w:rPr>
                <w:rFonts w:eastAsia="標楷體"/>
              </w:rPr>
            </w:pPr>
          </w:p>
        </w:tc>
        <w:tc>
          <w:tcPr>
            <w:tcW w:w="1397" w:type="dxa"/>
            <w:gridSpan w:val="3"/>
            <w:vAlign w:val="center"/>
          </w:tcPr>
          <w:p w14:paraId="3FB03BA8" w14:textId="77777777" w:rsidR="00741CD5" w:rsidRDefault="00741CD5" w:rsidP="00741CD5">
            <w:pPr>
              <w:jc w:val="center"/>
              <w:rPr>
                <w:rFonts w:eastAsia="標楷體"/>
              </w:rPr>
            </w:pPr>
            <w:r>
              <w:rPr>
                <w:rFonts w:eastAsia="標楷體" w:hint="eastAsia"/>
              </w:rPr>
              <w:t>輔導</w:t>
            </w:r>
          </w:p>
        </w:tc>
        <w:tc>
          <w:tcPr>
            <w:tcW w:w="8930" w:type="dxa"/>
            <w:gridSpan w:val="10"/>
            <w:vAlign w:val="center"/>
          </w:tcPr>
          <w:p w14:paraId="1263C6D1"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w:t>
            </w:r>
            <w:r w:rsidRPr="004E0A86">
              <w:rPr>
                <w:rFonts w:ascii="標楷體" w:eastAsia="標楷體" w:hAnsi="標楷體" w:cs="新細明體" w:hint="eastAsia"/>
              </w:rPr>
              <w:t>協助學生了解自我學習條件。</w:t>
            </w:r>
          </w:p>
          <w:p w14:paraId="66ED65E9" w14:textId="18CEF4D4" w:rsidR="00741CD5" w:rsidRDefault="00741CD5" w:rsidP="00741CD5">
            <w:pPr>
              <w:rPr>
                <w:rFonts w:eastAsia="標楷體"/>
              </w:rPr>
            </w:pPr>
            <w:r w:rsidRPr="004E0A86">
              <w:rPr>
                <w:rFonts w:ascii="標楷體" w:eastAsia="標楷體" w:hAnsi="標楷體" w:cs="Gungsuh"/>
              </w:rPr>
              <w:t>2.</w:t>
            </w:r>
            <w:r w:rsidRPr="004E0A86">
              <w:rPr>
                <w:rFonts w:ascii="標楷體" w:eastAsia="標楷體" w:hAnsi="標楷體" w:cs="新細明體" w:hint="eastAsia"/>
              </w:rPr>
              <w:t>創造良好的溝通模式。</w:t>
            </w:r>
          </w:p>
        </w:tc>
        <w:tc>
          <w:tcPr>
            <w:tcW w:w="3827" w:type="dxa"/>
            <w:gridSpan w:val="4"/>
            <w:vAlign w:val="center"/>
          </w:tcPr>
          <w:p w14:paraId="569325A2"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1.</w:t>
            </w:r>
            <w:r w:rsidRPr="004E0A86">
              <w:rPr>
                <w:rFonts w:ascii="標楷體" w:eastAsia="標楷體" w:hAnsi="標楷體" w:cs="新細明體" w:hint="eastAsia"/>
              </w:rPr>
              <w:t>口語評量</w:t>
            </w:r>
          </w:p>
          <w:p w14:paraId="66178FAA" w14:textId="77777777" w:rsidR="00741CD5" w:rsidRPr="004E0A86" w:rsidRDefault="00741CD5" w:rsidP="00741CD5">
            <w:pPr>
              <w:pBdr>
                <w:top w:val="nil"/>
                <w:left w:val="nil"/>
                <w:bottom w:val="nil"/>
                <w:right w:val="nil"/>
                <w:between w:val="nil"/>
              </w:pBdr>
              <w:rPr>
                <w:rFonts w:ascii="標楷體" w:eastAsia="標楷體" w:hAnsi="標楷體"/>
              </w:rPr>
            </w:pPr>
            <w:r w:rsidRPr="004E0A86">
              <w:rPr>
                <w:rFonts w:ascii="標楷體" w:eastAsia="標楷體" w:hAnsi="標楷體" w:cs="Gungsuh"/>
              </w:rPr>
              <w:t>2.</w:t>
            </w:r>
            <w:r w:rsidRPr="004E0A86">
              <w:rPr>
                <w:rFonts w:ascii="標楷體" w:eastAsia="標楷體" w:hAnsi="標楷體" w:cs="新細明體" w:hint="eastAsia"/>
              </w:rPr>
              <w:t>實作評量</w:t>
            </w:r>
          </w:p>
          <w:p w14:paraId="3C6B793B" w14:textId="30EF6877" w:rsidR="00741CD5" w:rsidRDefault="00741CD5" w:rsidP="00741CD5">
            <w:pPr>
              <w:rPr>
                <w:rFonts w:eastAsia="標楷體"/>
              </w:rPr>
            </w:pPr>
            <w:r w:rsidRPr="004E0A86">
              <w:rPr>
                <w:rFonts w:ascii="標楷體" w:eastAsia="標楷體" w:hAnsi="標楷體" w:cs="Gungsuh"/>
              </w:rPr>
              <w:t>3.</w:t>
            </w:r>
            <w:r w:rsidRPr="004E0A86">
              <w:rPr>
                <w:rFonts w:ascii="標楷體" w:eastAsia="標楷體" w:hAnsi="標楷體" w:cs="新細明體" w:hint="eastAsia"/>
              </w:rPr>
              <w:t>高層次紙筆評量</w:t>
            </w:r>
          </w:p>
        </w:tc>
      </w:tr>
      <w:tr w:rsidR="000E0D78" w14:paraId="03B0C584" w14:textId="77777777" w:rsidTr="00E67A42">
        <w:trPr>
          <w:cantSplit/>
          <w:trHeight w:val="240"/>
          <w:jc w:val="center"/>
        </w:trPr>
        <w:tc>
          <w:tcPr>
            <w:tcW w:w="583" w:type="dxa"/>
            <w:vMerge w:val="restart"/>
            <w:vAlign w:val="center"/>
          </w:tcPr>
          <w:p w14:paraId="393505C4" w14:textId="77777777" w:rsidR="000E0D78" w:rsidRDefault="000E0D78" w:rsidP="000E0D78">
            <w:pPr>
              <w:jc w:val="center"/>
              <w:rPr>
                <w:rFonts w:eastAsia="標楷體"/>
              </w:rPr>
            </w:pPr>
            <w:r w:rsidRPr="008F0E20">
              <w:rPr>
                <w:rFonts w:eastAsia="標楷體" w:hint="eastAsia"/>
              </w:rPr>
              <w:t>科技</w:t>
            </w:r>
          </w:p>
        </w:tc>
        <w:tc>
          <w:tcPr>
            <w:tcW w:w="1397" w:type="dxa"/>
            <w:gridSpan w:val="3"/>
            <w:vAlign w:val="center"/>
          </w:tcPr>
          <w:p w14:paraId="422B112A" w14:textId="77777777" w:rsidR="000E0D78" w:rsidRDefault="000E0D78" w:rsidP="000E0D78">
            <w:pPr>
              <w:jc w:val="center"/>
              <w:rPr>
                <w:rFonts w:eastAsia="標楷體"/>
              </w:rPr>
            </w:pPr>
            <w:r>
              <w:rPr>
                <w:rFonts w:eastAsia="標楷體" w:hint="eastAsia"/>
              </w:rPr>
              <w:t>資訊科技</w:t>
            </w:r>
          </w:p>
        </w:tc>
        <w:tc>
          <w:tcPr>
            <w:tcW w:w="8930" w:type="dxa"/>
            <w:gridSpan w:val="10"/>
            <w:vAlign w:val="center"/>
          </w:tcPr>
          <w:p w14:paraId="48C903D8" w14:textId="77777777" w:rsidR="000E0D78" w:rsidRPr="00802333" w:rsidRDefault="000E0D78" w:rsidP="000E0D78">
            <w:pPr>
              <w:rPr>
                <w:rFonts w:eastAsia="標楷體"/>
              </w:rPr>
            </w:pPr>
            <w:r w:rsidRPr="00802333">
              <w:rPr>
                <w:rFonts w:eastAsia="標楷體" w:hint="eastAsia"/>
              </w:rPr>
              <w:t>培養運算思維的素養能力，</w:t>
            </w:r>
          </w:p>
          <w:p w14:paraId="093E4463" w14:textId="62A56290" w:rsidR="000E0D78" w:rsidRDefault="000E0D78" w:rsidP="000E0D78">
            <w:pPr>
              <w:rPr>
                <w:rFonts w:eastAsia="標楷體"/>
              </w:rPr>
            </w:pPr>
            <w:r w:rsidRPr="00802333">
              <w:rPr>
                <w:rFonts w:eastAsia="標楷體" w:hint="eastAsia"/>
              </w:rPr>
              <w:t>訓練運算思維</w:t>
            </w:r>
          </w:p>
        </w:tc>
        <w:tc>
          <w:tcPr>
            <w:tcW w:w="3827" w:type="dxa"/>
            <w:gridSpan w:val="4"/>
            <w:vAlign w:val="center"/>
          </w:tcPr>
          <w:p w14:paraId="7DC31A22" w14:textId="77777777" w:rsidR="000E0D78" w:rsidRPr="00802333" w:rsidRDefault="000E0D78" w:rsidP="000E0D78">
            <w:pPr>
              <w:rPr>
                <w:rFonts w:eastAsia="標楷體"/>
              </w:rPr>
            </w:pPr>
            <w:r w:rsidRPr="00802333">
              <w:rPr>
                <w:rFonts w:eastAsia="標楷體" w:hint="eastAsia"/>
              </w:rPr>
              <w:t xml:space="preserve">60% </w:t>
            </w:r>
            <w:r w:rsidRPr="00802333">
              <w:rPr>
                <w:rFonts w:eastAsia="標楷體" w:hint="eastAsia"/>
              </w:rPr>
              <w:t>課堂實作</w:t>
            </w:r>
          </w:p>
          <w:p w14:paraId="34D2526C" w14:textId="40CE72CD" w:rsidR="000E0D78" w:rsidRDefault="000E0D78" w:rsidP="000E0D78">
            <w:pPr>
              <w:rPr>
                <w:rFonts w:eastAsia="標楷體"/>
              </w:rPr>
            </w:pPr>
            <w:r w:rsidRPr="00802333">
              <w:rPr>
                <w:rFonts w:eastAsia="標楷體" w:hint="eastAsia"/>
              </w:rPr>
              <w:t xml:space="preserve">40% </w:t>
            </w:r>
            <w:r w:rsidRPr="00802333">
              <w:rPr>
                <w:rFonts w:eastAsia="標楷體" w:hint="eastAsia"/>
              </w:rPr>
              <w:t>上機測驗</w:t>
            </w:r>
          </w:p>
        </w:tc>
      </w:tr>
      <w:tr w:rsidR="00355340" w14:paraId="3CAE0387" w14:textId="77777777" w:rsidTr="00E67A42">
        <w:trPr>
          <w:cantSplit/>
          <w:trHeight w:val="240"/>
          <w:jc w:val="center"/>
        </w:trPr>
        <w:tc>
          <w:tcPr>
            <w:tcW w:w="583" w:type="dxa"/>
            <w:vMerge/>
            <w:vAlign w:val="center"/>
          </w:tcPr>
          <w:p w14:paraId="2F9608FC" w14:textId="77777777" w:rsidR="00355340" w:rsidRDefault="00355340" w:rsidP="00355340">
            <w:pPr>
              <w:jc w:val="center"/>
              <w:rPr>
                <w:rFonts w:eastAsia="標楷體"/>
              </w:rPr>
            </w:pPr>
          </w:p>
        </w:tc>
        <w:tc>
          <w:tcPr>
            <w:tcW w:w="1397" w:type="dxa"/>
            <w:gridSpan w:val="3"/>
            <w:vAlign w:val="center"/>
          </w:tcPr>
          <w:p w14:paraId="29E36F95" w14:textId="77777777" w:rsidR="00355340" w:rsidRDefault="00355340" w:rsidP="00355340">
            <w:pPr>
              <w:jc w:val="center"/>
              <w:rPr>
                <w:rFonts w:eastAsia="標楷體"/>
              </w:rPr>
            </w:pPr>
            <w:r>
              <w:rPr>
                <w:rFonts w:eastAsia="標楷體" w:hint="eastAsia"/>
              </w:rPr>
              <w:t>生活科技</w:t>
            </w:r>
          </w:p>
        </w:tc>
        <w:tc>
          <w:tcPr>
            <w:tcW w:w="8930" w:type="dxa"/>
            <w:gridSpan w:val="10"/>
            <w:vAlign w:val="center"/>
          </w:tcPr>
          <w:p w14:paraId="4A7BA293"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學習主軸【素材發想，作品表現】</w:t>
            </w:r>
          </w:p>
          <w:p w14:paraId="0418BE64"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發想起點【以終為始，製程推演】</w:t>
            </w:r>
          </w:p>
          <w:p w14:paraId="444CC5C3"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製程試誤【安全操作，適材適所】</w:t>
            </w:r>
          </w:p>
          <w:p w14:paraId="504BB5F6"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作品目標【功能正常，質感加成】</w:t>
            </w:r>
          </w:p>
          <w:p w14:paraId="03907C55" w14:textId="77777777" w:rsidR="00355340" w:rsidRPr="00355340" w:rsidRDefault="00355340" w:rsidP="00355340">
            <w:pPr>
              <w:pStyle w:val="af0"/>
              <w:numPr>
                <w:ilvl w:val="0"/>
                <w:numId w:val="76"/>
              </w:numPr>
              <w:ind w:leftChars="0" w:left="462"/>
              <w:rPr>
                <w:rFonts w:ascii="標楷體" w:eastAsia="標楷體" w:hAnsi="標楷體"/>
                <w:kern w:val="0"/>
              </w:rPr>
            </w:pPr>
            <w:r w:rsidRPr="00355340">
              <w:rPr>
                <w:rFonts w:ascii="標楷體" w:eastAsia="標楷體" w:hAnsi="標楷體" w:hint="eastAsia"/>
                <w:kern w:val="0"/>
              </w:rPr>
              <w:t>能使用且正確判讀量測工具</w:t>
            </w:r>
          </w:p>
          <w:p w14:paraId="58FE73D0" w14:textId="77777777" w:rsidR="00355340" w:rsidRPr="00355340" w:rsidRDefault="00355340" w:rsidP="00355340">
            <w:pPr>
              <w:pStyle w:val="af0"/>
              <w:numPr>
                <w:ilvl w:val="0"/>
                <w:numId w:val="76"/>
              </w:numPr>
              <w:ind w:leftChars="0" w:left="462"/>
              <w:rPr>
                <w:rFonts w:ascii="標楷體" w:eastAsia="標楷體" w:hAnsi="標楷體"/>
                <w:kern w:val="0"/>
              </w:rPr>
            </w:pPr>
            <w:r w:rsidRPr="00355340">
              <w:rPr>
                <w:rFonts w:ascii="標楷體" w:eastAsia="標楷體" w:hAnsi="標楷體" w:hint="eastAsia"/>
                <w:kern w:val="0"/>
              </w:rPr>
              <w:t>能精準定位與畫線</w:t>
            </w:r>
          </w:p>
          <w:p w14:paraId="34ADCF79" w14:textId="77777777" w:rsidR="00355340" w:rsidRPr="00355340" w:rsidRDefault="00355340" w:rsidP="00355340">
            <w:pPr>
              <w:pStyle w:val="af0"/>
              <w:numPr>
                <w:ilvl w:val="0"/>
                <w:numId w:val="76"/>
              </w:numPr>
              <w:ind w:leftChars="0" w:left="462"/>
              <w:rPr>
                <w:rFonts w:ascii="標楷體" w:eastAsia="標楷體" w:hAnsi="標楷體"/>
                <w:kern w:val="0"/>
              </w:rPr>
            </w:pPr>
            <w:r w:rsidRPr="00355340">
              <w:rPr>
                <w:rFonts w:ascii="標楷體" w:eastAsia="標楷體" w:hAnsi="標楷體" w:hint="eastAsia"/>
                <w:kern w:val="0"/>
              </w:rPr>
              <w:t>能運用比例尺呈現圖面</w:t>
            </w:r>
          </w:p>
          <w:p w14:paraId="0AFD37CA" w14:textId="77777777" w:rsidR="00355340" w:rsidRPr="00355340" w:rsidRDefault="00355340" w:rsidP="00355340">
            <w:pPr>
              <w:pStyle w:val="af0"/>
              <w:numPr>
                <w:ilvl w:val="0"/>
                <w:numId w:val="76"/>
              </w:numPr>
              <w:ind w:leftChars="0" w:left="462"/>
              <w:rPr>
                <w:rFonts w:ascii="標楷體" w:eastAsia="標楷體" w:hAnsi="標楷體"/>
                <w:kern w:val="0"/>
              </w:rPr>
            </w:pPr>
            <w:r w:rsidRPr="00355340">
              <w:rPr>
                <w:rFonts w:ascii="標楷體" w:eastAsia="標楷體" w:hAnsi="標楷體" w:hint="eastAsia"/>
                <w:kern w:val="0"/>
              </w:rPr>
              <w:t>能遵守工場使用安全規範</w:t>
            </w:r>
          </w:p>
          <w:p w14:paraId="2F520A43" w14:textId="77777777" w:rsidR="00355340" w:rsidRPr="00355340" w:rsidRDefault="00355340" w:rsidP="00355340">
            <w:pPr>
              <w:pStyle w:val="af0"/>
              <w:numPr>
                <w:ilvl w:val="0"/>
                <w:numId w:val="76"/>
              </w:numPr>
              <w:ind w:leftChars="0" w:left="462"/>
              <w:rPr>
                <w:rFonts w:ascii="標楷體" w:eastAsia="標楷體" w:hAnsi="標楷體"/>
                <w:kern w:val="0"/>
              </w:rPr>
            </w:pPr>
            <w:r w:rsidRPr="00355340">
              <w:rPr>
                <w:rFonts w:ascii="標楷體" w:eastAsia="標楷體" w:hAnsi="標楷體" w:hint="eastAsia"/>
                <w:kern w:val="0"/>
              </w:rPr>
              <w:t>能理解並圖示桁架橋的力學分布</w:t>
            </w:r>
          </w:p>
          <w:p w14:paraId="153C7E46" w14:textId="796089EC" w:rsidR="00355340" w:rsidRPr="00355340" w:rsidRDefault="00355340" w:rsidP="00355340">
            <w:pPr>
              <w:rPr>
                <w:rFonts w:ascii="標楷體" w:eastAsia="標楷體" w:hAnsi="標楷體"/>
              </w:rPr>
            </w:pPr>
            <w:r w:rsidRPr="00355340">
              <w:rPr>
                <w:rFonts w:ascii="標楷體" w:eastAsia="標楷體" w:hAnsi="標楷體" w:hint="eastAsia"/>
                <w:kern w:val="0"/>
              </w:rPr>
              <w:t>相互支援，同修共好</w:t>
            </w:r>
          </w:p>
        </w:tc>
        <w:tc>
          <w:tcPr>
            <w:tcW w:w="3827" w:type="dxa"/>
            <w:gridSpan w:val="4"/>
            <w:vAlign w:val="center"/>
          </w:tcPr>
          <w:p w14:paraId="07981DEC"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【小組挑戰】1</w:t>
            </w:r>
            <w:r w:rsidRPr="00355340">
              <w:rPr>
                <w:rFonts w:ascii="標楷體" w:eastAsia="標楷體" w:hAnsi="標楷體"/>
                <w:kern w:val="0"/>
              </w:rPr>
              <w:t>5</w:t>
            </w:r>
            <w:r w:rsidRPr="00355340">
              <w:rPr>
                <w:rFonts w:ascii="標楷體" w:eastAsia="標楷體" w:hAnsi="標楷體" w:hint="eastAsia"/>
                <w:kern w:val="0"/>
              </w:rPr>
              <w:t>分鐘結構承重</w:t>
            </w:r>
          </w:p>
          <w:p w14:paraId="71C08B85"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【作品1】基隆塔v</w:t>
            </w:r>
            <w:r w:rsidRPr="00355340">
              <w:rPr>
                <w:rFonts w:ascii="標楷體" w:eastAsia="標楷體" w:hAnsi="標楷體"/>
                <w:kern w:val="0"/>
              </w:rPr>
              <w:t>s.</w:t>
            </w:r>
            <w:r w:rsidRPr="00355340">
              <w:rPr>
                <w:rFonts w:ascii="標楷體" w:eastAsia="標楷體" w:hAnsi="標楷體" w:hint="eastAsia"/>
                <w:kern w:val="0"/>
              </w:rPr>
              <w:t>結構塔</w:t>
            </w:r>
          </w:p>
          <w:p w14:paraId="02B574A4"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【作業1】製圖與識圖(橋梁)</w:t>
            </w:r>
          </w:p>
          <w:p w14:paraId="4CC5006C" w14:textId="06486CDB" w:rsidR="00355340" w:rsidRDefault="00355340" w:rsidP="00355340">
            <w:pPr>
              <w:rPr>
                <w:rFonts w:eastAsia="標楷體"/>
              </w:rPr>
            </w:pPr>
            <w:r w:rsidRPr="00355340">
              <w:rPr>
                <w:rFonts w:ascii="標楷體" w:eastAsia="標楷體" w:hAnsi="標楷體" w:hint="eastAsia"/>
                <w:kern w:val="0"/>
              </w:rPr>
              <w:t>【作品2】複合材料(冰棒條)與桁架橋</w:t>
            </w:r>
          </w:p>
        </w:tc>
      </w:tr>
      <w:tr w:rsidR="00355340" w14:paraId="57C56268" w14:textId="77777777" w:rsidTr="00E67A42">
        <w:trPr>
          <w:cantSplit/>
          <w:trHeight w:val="535"/>
          <w:jc w:val="center"/>
        </w:trPr>
        <w:tc>
          <w:tcPr>
            <w:tcW w:w="583" w:type="dxa"/>
            <w:vMerge w:val="restart"/>
            <w:vAlign w:val="center"/>
          </w:tcPr>
          <w:p w14:paraId="7ACA3924" w14:textId="77777777" w:rsidR="00355340" w:rsidRDefault="00355340" w:rsidP="00355340">
            <w:pPr>
              <w:jc w:val="center"/>
              <w:rPr>
                <w:rFonts w:eastAsia="標楷體"/>
              </w:rPr>
            </w:pPr>
            <w:r w:rsidRPr="006C4489">
              <w:rPr>
                <w:rFonts w:eastAsia="標楷體" w:hint="eastAsia"/>
              </w:rPr>
              <w:lastRenderedPageBreak/>
              <w:t>健康與體育</w:t>
            </w:r>
          </w:p>
        </w:tc>
        <w:tc>
          <w:tcPr>
            <w:tcW w:w="1397" w:type="dxa"/>
            <w:gridSpan w:val="3"/>
            <w:vAlign w:val="center"/>
          </w:tcPr>
          <w:p w14:paraId="3AFF17E2" w14:textId="77777777" w:rsidR="00355340" w:rsidRDefault="00355340" w:rsidP="00355340">
            <w:pPr>
              <w:jc w:val="center"/>
              <w:rPr>
                <w:rFonts w:eastAsia="標楷體"/>
              </w:rPr>
            </w:pPr>
            <w:r>
              <w:rPr>
                <w:rFonts w:eastAsia="標楷體" w:hint="eastAsia"/>
              </w:rPr>
              <w:t>健康教育</w:t>
            </w:r>
          </w:p>
        </w:tc>
        <w:tc>
          <w:tcPr>
            <w:tcW w:w="8930" w:type="dxa"/>
            <w:gridSpan w:val="10"/>
            <w:vAlign w:val="center"/>
          </w:tcPr>
          <w:p w14:paraId="31BE0BE5" w14:textId="77777777" w:rsidR="00355340" w:rsidRPr="00211C4A" w:rsidRDefault="00355340" w:rsidP="00355340">
            <w:pPr>
              <w:rPr>
                <w:rFonts w:eastAsia="標楷體"/>
              </w:rPr>
            </w:pPr>
            <w:r w:rsidRPr="00211C4A">
              <w:rPr>
                <w:rFonts w:eastAsia="標楷體" w:hint="eastAsia"/>
              </w:rPr>
              <w:t>1.</w:t>
            </w:r>
            <w:r w:rsidRPr="00211C4A">
              <w:rPr>
                <w:rFonts w:eastAsia="標楷體" w:hint="eastAsia"/>
              </w:rPr>
              <w:t>能理解各種傳染病的病原體、傳染途徑、症狀及預防方法。</w:t>
            </w:r>
          </w:p>
          <w:p w14:paraId="62DB13ED" w14:textId="77777777" w:rsidR="00355340" w:rsidRPr="00211C4A" w:rsidRDefault="00355340" w:rsidP="00355340">
            <w:pPr>
              <w:rPr>
                <w:rFonts w:eastAsia="標楷體"/>
              </w:rPr>
            </w:pPr>
            <w:r w:rsidRPr="00211C4A">
              <w:rPr>
                <w:rFonts w:eastAsia="標楷體" w:hint="eastAsia"/>
              </w:rPr>
              <w:t>2.</w:t>
            </w:r>
            <w:r w:rsidRPr="00211C4A">
              <w:rPr>
                <w:rFonts w:eastAsia="標楷體" w:hint="eastAsia"/>
              </w:rPr>
              <w:t>認識健保的意義及一般民眾應有的權利與義務。</w:t>
            </w:r>
          </w:p>
          <w:p w14:paraId="09984CBC" w14:textId="77777777" w:rsidR="00355340" w:rsidRPr="00211C4A" w:rsidRDefault="00355340" w:rsidP="00355340">
            <w:pPr>
              <w:rPr>
                <w:rFonts w:eastAsia="標楷體"/>
              </w:rPr>
            </w:pPr>
            <w:r w:rsidRPr="00211C4A">
              <w:rPr>
                <w:rFonts w:eastAsia="標楷體" w:hint="eastAsia"/>
              </w:rPr>
              <w:t>3.</w:t>
            </w:r>
            <w:r w:rsidRPr="00211C4A">
              <w:rPr>
                <w:rFonts w:eastAsia="標楷體" w:hint="eastAsia"/>
              </w:rPr>
              <w:t>了解從事醫療消費時應注意的事項。</w:t>
            </w:r>
          </w:p>
          <w:p w14:paraId="32C46F69" w14:textId="77777777" w:rsidR="00355340" w:rsidRPr="00211C4A" w:rsidRDefault="00355340" w:rsidP="00355340">
            <w:pPr>
              <w:rPr>
                <w:rFonts w:eastAsia="標楷體"/>
              </w:rPr>
            </w:pPr>
            <w:r w:rsidRPr="00211C4A">
              <w:rPr>
                <w:rFonts w:eastAsia="標楷體" w:hint="eastAsia"/>
              </w:rPr>
              <w:t>4.</w:t>
            </w:r>
            <w:r w:rsidRPr="00211C4A">
              <w:rPr>
                <w:rFonts w:eastAsia="標楷體" w:hint="eastAsia"/>
              </w:rPr>
              <w:t>培養維護身體健康的醫療觀念及態度。</w:t>
            </w:r>
          </w:p>
          <w:p w14:paraId="34F2E1F1" w14:textId="77777777" w:rsidR="00355340" w:rsidRPr="00211C4A" w:rsidRDefault="00355340" w:rsidP="00355340">
            <w:pPr>
              <w:rPr>
                <w:rFonts w:eastAsia="標楷體"/>
              </w:rPr>
            </w:pPr>
            <w:r w:rsidRPr="00211C4A">
              <w:rPr>
                <w:rFonts w:eastAsia="標楷體" w:hint="eastAsia"/>
              </w:rPr>
              <w:t>5.</w:t>
            </w:r>
            <w:r w:rsidRPr="00211C4A">
              <w:rPr>
                <w:rFonts w:eastAsia="標楷體" w:hint="eastAsia"/>
              </w:rPr>
              <w:t>了解使用成癮物質菸、酒、檳榔對人體心理、生理及社會各健康層面造成的衝擊與風險。</w:t>
            </w:r>
          </w:p>
          <w:p w14:paraId="64D2A960" w14:textId="77777777" w:rsidR="00355340" w:rsidRPr="00211C4A" w:rsidRDefault="00355340" w:rsidP="00355340">
            <w:pPr>
              <w:rPr>
                <w:rFonts w:eastAsia="標楷體"/>
              </w:rPr>
            </w:pPr>
            <w:r w:rsidRPr="00211C4A">
              <w:rPr>
                <w:rFonts w:eastAsia="標楷體" w:hint="eastAsia"/>
              </w:rPr>
              <w:t>6.</w:t>
            </w:r>
            <w:r w:rsidRPr="00211C4A">
              <w:rPr>
                <w:rFonts w:eastAsia="標楷體" w:hint="eastAsia"/>
              </w:rPr>
              <w:t>面對菸、酒、檳榔的訊息與觀點，能進行批判性思考並做出有利健康的決定。</w:t>
            </w:r>
          </w:p>
          <w:p w14:paraId="00B8A504" w14:textId="77777777" w:rsidR="00355340" w:rsidRPr="00211C4A" w:rsidRDefault="00355340" w:rsidP="00355340">
            <w:pPr>
              <w:rPr>
                <w:rFonts w:eastAsia="標楷體"/>
              </w:rPr>
            </w:pPr>
            <w:r w:rsidRPr="00211C4A">
              <w:rPr>
                <w:rFonts w:eastAsia="標楷體" w:hint="eastAsia"/>
              </w:rPr>
              <w:t>7.</w:t>
            </w:r>
            <w:r w:rsidRPr="00211C4A">
              <w:rPr>
                <w:rFonts w:eastAsia="標楷體" w:hint="eastAsia"/>
              </w:rPr>
              <w:t>關注菸、酒、檳榔國內法律規範現況與未來趨勢。</w:t>
            </w:r>
          </w:p>
          <w:p w14:paraId="469F3576" w14:textId="77777777" w:rsidR="00355340" w:rsidRPr="00211C4A" w:rsidRDefault="00355340" w:rsidP="00355340">
            <w:pPr>
              <w:rPr>
                <w:rFonts w:eastAsia="標楷體"/>
              </w:rPr>
            </w:pPr>
            <w:r w:rsidRPr="00211C4A">
              <w:rPr>
                <w:rFonts w:eastAsia="標楷體" w:hint="eastAsia"/>
              </w:rPr>
              <w:t>8.</w:t>
            </w:r>
            <w:r w:rsidRPr="00211C4A">
              <w:rPr>
                <w:rFonts w:eastAsia="標楷體" w:hint="eastAsia"/>
              </w:rPr>
              <w:t>利用情境演練生活技能，能主動公開表達個人拒絕菸、酒、檳榔的立場。</w:t>
            </w:r>
          </w:p>
          <w:p w14:paraId="64D2D3BF" w14:textId="77777777" w:rsidR="00355340" w:rsidRPr="00211C4A" w:rsidRDefault="00355340" w:rsidP="00355340">
            <w:pPr>
              <w:rPr>
                <w:rFonts w:eastAsia="標楷體"/>
              </w:rPr>
            </w:pPr>
            <w:r w:rsidRPr="00211C4A">
              <w:rPr>
                <w:rFonts w:eastAsia="標楷體" w:hint="eastAsia"/>
              </w:rPr>
              <w:t>9.</w:t>
            </w:r>
            <w:r w:rsidRPr="00211C4A">
              <w:rPr>
                <w:rFonts w:eastAsia="標楷體" w:hint="eastAsia"/>
              </w:rPr>
              <w:t>認識並改善自己的人際關係，學習理智的面對衝突。</w:t>
            </w:r>
          </w:p>
          <w:p w14:paraId="07123090" w14:textId="77777777" w:rsidR="00355340" w:rsidRPr="00211C4A" w:rsidRDefault="00355340" w:rsidP="00355340">
            <w:pPr>
              <w:rPr>
                <w:rFonts w:eastAsia="標楷體"/>
              </w:rPr>
            </w:pPr>
            <w:r w:rsidRPr="00211C4A">
              <w:rPr>
                <w:rFonts w:eastAsia="標楷體" w:hint="eastAsia"/>
              </w:rPr>
              <w:t>10.</w:t>
            </w:r>
            <w:r w:rsidRPr="00211C4A">
              <w:rPr>
                <w:rFonts w:eastAsia="標楷體" w:hint="eastAsia"/>
              </w:rPr>
              <w:t>學習利用人際關係技巧，促進家庭的良好互動，以及學習如何面對家庭暴力。</w:t>
            </w:r>
          </w:p>
          <w:p w14:paraId="5FDDC68C" w14:textId="77777777" w:rsidR="00355340" w:rsidRPr="00211C4A" w:rsidRDefault="00355340" w:rsidP="00355340">
            <w:pPr>
              <w:rPr>
                <w:rFonts w:eastAsia="標楷體"/>
              </w:rPr>
            </w:pPr>
            <w:r w:rsidRPr="00211C4A">
              <w:rPr>
                <w:rFonts w:eastAsia="標楷體" w:hint="eastAsia"/>
              </w:rPr>
              <w:t>11.</w:t>
            </w:r>
            <w:r w:rsidRPr="00211C4A">
              <w:rPr>
                <w:rFonts w:eastAsia="標楷體" w:hint="eastAsia"/>
              </w:rPr>
              <w:t>建立正向且良好的網路內外人際互動。</w:t>
            </w:r>
          </w:p>
          <w:p w14:paraId="6744120A" w14:textId="5A16D894" w:rsidR="00355340" w:rsidRPr="004037DF" w:rsidRDefault="00355340" w:rsidP="00355340">
            <w:pPr>
              <w:rPr>
                <w:rFonts w:eastAsia="標楷體"/>
                <w:color w:val="0070C0"/>
              </w:rPr>
            </w:pPr>
            <w:r w:rsidRPr="00211C4A">
              <w:rPr>
                <w:rFonts w:eastAsia="標楷體" w:hint="eastAsia"/>
              </w:rPr>
              <w:t>12.</w:t>
            </w:r>
            <w:r w:rsidRPr="00211C4A">
              <w:rPr>
                <w:rFonts w:eastAsia="標楷體" w:hint="eastAsia"/>
              </w:rPr>
              <w:t>培養正確的人際交往觀念。</w:t>
            </w:r>
          </w:p>
        </w:tc>
        <w:tc>
          <w:tcPr>
            <w:tcW w:w="3827" w:type="dxa"/>
            <w:gridSpan w:val="4"/>
            <w:vAlign w:val="center"/>
          </w:tcPr>
          <w:p w14:paraId="397F78F0" w14:textId="77777777" w:rsidR="00355340" w:rsidRPr="00CE1A10" w:rsidRDefault="00355340" w:rsidP="00355340">
            <w:pPr>
              <w:rPr>
                <w:rFonts w:eastAsia="標楷體"/>
              </w:rPr>
            </w:pPr>
            <w:r w:rsidRPr="00CE1A10">
              <w:rPr>
                <w:rFonts w:eastAsia="標楷體" w:hint="eastAsia"/>
              </w:rPr>
              <w:t>1.</w:t>
            </w:r>
            <w:r w:rsidRPr="00CE1A10">
              <w:rPr>
                <w:rFonts w:eastAsia="標楷體" w:hint="eastAsia"/>
              </w:rPr>
              <w:t>習作評量</w:t>
            </w:r>
          </w:p>
          <w:p w14:paraId="3974FAC6" w14:textId="6A4F5A7D" w:rsidR="00355340" w:rsidRDefault="00355340" w:rsidP="00355340">
            <w:pPr>
              <w:rPr>
                <w:rFonts w:eastAsia="標楷體"/>
              </w:rPr>
            </w:pPr>
            <w:r w:rsidRPr="00CE1A10">
              <w:rPr>
                <w:rFonts w:eastAsia="標楷體" w:hint="eastAsia"/>
              </w:rPr>
              <w:t>2.</w:t>
            </w:r>
            <w:r w:rsidRPr="00CE1A10">
              <w:rPr>
                <w:rFonts w:eastAsia="標楷體" w:hint="eastAsia"/>
              </w:rPr>
              <w:t>學習單</w:t>
            </w:r>
          </w:p>
        </w:tc>
      </w:tr>
      <w:tr w:rsidR="00355340" w14:paraId="6127BED6" w14:textId="77777777" w:rsidTr="00E67A42">
        <w:trPr>
          <w:cantSplit/>
          <w:trHeight w:val="535"/>
          <w:jc w:val="center"/>
        </w:trPr>
        <w:tc>
          <w:tcPr>
            <w:tcW w:w="583" w:type="dxa"/>
            <w:vMerge/>
            <w:vAlign w:val="center"/>
          </w:tcPr>
          <w:p w14:paraId="4A5D1FE0" w14:textId="77777777" w:rsidR="00355340" w:rsidRDefault="00355340" w:rsidP="00355340">
            <w:pPr>
              <w:jc w:val="center"/>
              <w:rPr>
                <w:rFonts w:eastAsia="標楷體"/>
              </w:rPr>
            </w:pPr>
          </w:p>
        </w:tc>
        <w:tc>
          <w:tcPr>
            <w:tcW w:w="1397" w:type="dxa"/>
            <w:gridSpan w:val="3"/>
            <w:vAlign w:val="center"/>
          </w:tcPr>
          <w:p w14:paraId="719CA405" w14:textId="77777777" w:rsidR="00355340" w:rsidRDefault="00355340" w:rsidP="00355340">
            <w:pPr>
              <w:jc w:val="center"/>
              <w:rPr>
                <w:rFonts w:eastAsia="標楷體"/>
              </w:rPr>
            </w:pPr>
            <w:r>
              <w:rPr>
                <w:rFonts w:eastAsia="標楷體" w:hint="eastAsia"/>
              </w:rPr>
              <w:t>體育</w:t>
            </w:r>
          </w:p>
        </w:tc>
        <w:tc>
          <w:tcPr>
            <w:tcW w:w="8930" w:type="dxa"/>
            <w:gridSpan w:val="10"/>
            <w:vAlign w:val="center"/>
          </w:tcPr>
          <w:p w14:paraId="014F5C4F" w14:textId="77777777" w:rsidR="00355340" w:rsidRDefault="00355340" w:rsidP="00355340">
            <w:pPr>
              <w:rPr>
                <w:rFonts w:eastAsia="標楷體"/>
              </w:rPr>
            </w:pPr>
            <w:r w:rsidRPr="00DB0D97">
              <w:rPr>
                <w:rFonts w:eastAsia="標楷體" w:hint="eastAsia"/>
              </w:rPr>
              <w:t>1.</w:t>
            </w:r>
            <w:r>
              <w:rPr>
                <w:rFonts w:eastAsia="標楷體" w:hint="eastAsia"/>
              </w:rPr>
              <w:t>學習桌球正手發球、</w:t>
            </w:r>
            <w:r w:rsidRPr="005106EE">
              <w:rPr>
                <w:rFonts w:eastAsia="標楷體" w:hint="eastAsia"/>
              </w:rPr>
              <w:t>正手平擊球技術。</w:t>
            </w:r>
          </w:p>
          <w:p w14:paraId="5C94EF94" w14:textId="77777777" w:rsidR="00355340" w:rsidRPr="00DB0D97" w:rsidRDefault="00355340" w:rsidP="00355340">
            <w:pPr>
              <w:rPr>
                <w:rFonts w:eastAsia="標楷體"/>
              </w:rPr>
            </w:pPr>
            <w:r w:rsidRPr="00DB0D97">
              <w:rPr>
                <w:rFonts w:eastAsia="標楷體" w:hint="eastAsia"/>
              </w:rPr>
              <w:t>2.</w:t>
            </w:r>
            <w:r w:rsidRPr="005106EE">
              <w:rPr>
                <w:rFonts w:eastAsia="標楷體" w:hint="eastAsia"/>
              </w:rPr>
              <w:t>學習籃球投籃與上籃</w:t>
            </w:r>
            <w:r>
              <w:rPr>
                <w:rFonts w:eastAsia="標楷體" w:hint="eastAsia"/>
              </w:rPr>
              <w:t>動作</w:t>
            </w:r>
          </w:p>
          <w:p w14:paraId="58B7F966" w14:textId="77777777" w:rsidR="00355340" w:rsidRDefault="00355340" w:rsidP="00355340">
            <w:pPr>
              <w:rPr>
                <w:rFonts w:eastAsia="標楷體"/>
              </w:rPr>
            </w:pPr>
            <w:r w:rsidRPr="00DB0D97">
              <w:rPr>
                <w:rFonts w:eastAsia="標楷體" w:hint="eastAsia"/>
              </w:rPr>
              <w:t>3.</w:t>
            </w:r>
            <w:r w:rsidRPr="005106EE">
              <w:rPr>
                <w:rFonts w:eastAsia="標楷體" w:hint="eastAsia"/>
              </w:rPr>
              <w:t>學習並增進捷泳的能力。</w:t>
            </w:r>
          </w:p>
          <w:p w14:paraId="24E7B44B" w14:textId="77777777" w:rsidR="00355340" w:rsidRPr="00DB0D97" w:rsidRDefault="00355340" w:rsidP="00355340">
            <w:pPr>
              <w:rPr>
                <w:rFonts w:eastAsia="標楷體"/>
              </w:rPr>
            </w:pPr>
            <w:r w:rsidRPr="00DB0D97">
              <w:rPr>
                <w:rFonts w:eastAsia="標楷體" w:hint="eastAsia"/>
              </w:rPr>
              <w:t>4.</w:t>
            </w:r>
            <w:r w:rsidRPr="00DB0D97">
              <w:rPr>
                <w:rFonts w:eastAsia="標楷體" w:hint="eastAsia"/>
              </w:rPr>
              <w:t>認識飛盤的基礎概念及傳接盤技術。</w:t>
            </w:r>
          </w:p>
          <w:p w14:paraId="67FC6CD9" w14:textId="77777777" w:rsidR="00355340" w:rsidRPr="00DB0D97" w:rsidRDefault="00355340" w:rsidP="00355340">
            <w:pPr>
              <w:rPr>
                <w:rFonts w:eastAsia="標楷體"/>
              </w:rPr>
            </w:pPr>
            <w:r w:rsidRPr="00DB0D97">
              <w:rPr>
                <w:rFonts w:eastAsia="標楷體" w:hint="eastAsia"/>
              </w:rPr>
              <w:t>5.</w:t>
            </w:r>
            <w:r w:rsidRPr="005106EE">
              <w:rPr>
                <w:rFonts w:eastAsia="標楷體" w:hint="eastAsia"/>
              </w:rPr>
              <w:t>認識跆拳道的武德精神，建立運動欣賞能力，學習旋踢技能。</w:t>
            </w:r>
          </w:p>
          <w:p w14:paraId="59E8A53C" w14:textId="77777777" w:rsidR="00355340" w:rsidRPr="00DB0D97" w:rsidRDefault="00355340" w:rsidP="00355340">
            <w:pPr>
              <w:rPr>
                <w:rFonts w:eastAsia="標楷體"/>
              </w:rPr>
            </w:pPr>
            <w:r w:rsidRPr="00DB0D97">
              <w:rPr>
                <w:rFonts w:eastAsia="標楷體" w:hint="eastAsia"/>
              </w:rPr>
              <w:t>6.</w:t>
            </w:r>
            <w:r w:rsidRPr="00DB0D97">
              <w:rPr>
                <w:rFonts w:eastAsia="標楷體" w:hint="eastAsia"/>
              </w:rPr>
              <w:t>透過運動五大要素，探索與創作身體律動。</w:t>
            </w:r>
          </w:p>
          <w:p w14:paraId="4D17D7EC" w14:textId="77777777" w:rsidR="00355340" w:rsidRPr="00DB0D97" w:rsidRDefault="00355340" w:rsidP="00355340">
            <w:pPr>
              <w:rPr>
                <w:rFonts w:eastAsia="標楷體"/>
              </w:rPr>
            </w:pPr>
            <w:r w:rsidRPr="00DB0D97">
              <w:rPr>
                <w:rFonts w:eastAsia="標楷體" w:hint="eastAsia"/>
              </w:rPr>
              <w:t>7.</w:t>
            </w:r>
            <w:r w:rsidRPr="005106EE">
              <w:rPr>
                <w:rFonts w:eastAsia="標楷體" w:hint="eastAsia"/>
              </w:rPr>
              <w:t>了解運動的水分與營養補給知識。</w:t>
            </w:r>
          </w:p>
          <w:p w14:paraId="26C34C82" w14:textId="77777777" w:rsidR="00355340" w:rsidRPr="00DB0D97" w:rsidRDefault="00355340" w:rsidP="00355340">
            <w:pPr>
              <w:rPr>
                <w:rFonts w:eastAsia="標楷體"/>
              </w:rPr>
            </w:pPr>
            <w:r w:rsidRPr="00DB0D97">
              <w:rPr>
                <w:rFonts w:eastAsia="標楷體" w:hint="eastAsia"/>
              </w:rPr>
              <w:t>8.</w:t>
            </w:r>
            <w:r w:rsidRPr="00DB0D97">
              <w:rPr>
                <w:rFonts w:eastAsia="標楷體" w:hint="eastAsia"/>
              </w:rPr>
              <w:t>學習排球低手發球技巧並認識接發球隊形。</w:t>
            </w:r>
          </w:p>
          <w:p w14:paraId="2D5ACD8D" w14:textId="77777777" w:rsidR="00355340" w:rsidRPr="00DB0D97" w:rsidRDefault="00355340" w:rsidP="00355340">
            <w:pPr>
              <w:rPr>
                <w:rFonts w:eastAsia="標楷體"/>
              </w:rPr>
            </w:pPr>
            <w:r w:rsidRPr="00DB0D97">
              <w:rPr>
                <w:rFonts w:eastAsia="標楷體" w:hint="eastAsia"/>
              </w:rPr>
              <w:t>9.</w:t>
            </w:r>
            <w:r w:rsidRPr="005106EE">
              <w:rPr>
                <w:rFonts w:eastAsia="標楷體" w:hint="eastAsia"/>
              </w:rPr>
              <w:t>認識心肺耐力相關知識及運動計畫的擬定。</w:t>
            </w:r>
          </w:p>
          <w:p w14:paraId="214D573E" w14:textId="0F8C6827" w:rsidR="00355340" w:rsidRDefault="00355340" w:rsidP="00355340">
            <w:pPr>
              <w:rPr>
                <w:rFonts w:eastAsia="標楷體"/>
              </w:rPr>
            </w:pPr>
            <w:r w:rsidRPr="00DB0D97">
              <w:rPr>
                <w:rFonts w:eastAsia="標楷體" w:hint="eastAsia"/>
              </w:rPr>
              <w:t>10</w:t>
            </w:r>
            <w:r w:rsidRPr="00DB0D97">
              <w:rPr>
                <w:rFonts w:eastAsia="標楷體" w:hint="eastAsia"/>
              </w:rPr>
              <w:t>學習足球停球、踢空中球技術。</w:t>
            </w:r>
          </w:p>
        </w:tc>
        <w:tc>
          <w:tcPr>
            <w:tcW w:w="3827" w:type="dxa"/>
            <w:gridSpan w:val="4"/>
            <w:vAlign w:val="center"/>
          </w:tcPr>
          <w:p w14:paraId="1884500D" w14:textId="77777777" w:rsidR="00355340" w:rsidRPr="00DB0D97" w:rsidRDefault="00355340" w:rsidP="00355340">
            <w:pPr>
              <w:rPr>
                <w:rFonts w:eastAsia="標楷體"/>
              </w:rPr>
            </w:pPr>
            <w:r w:rsidRPr="00DB0D97">
              <w:rPr>
                <w:rFonts w:eastAsia="標楷體" w:hint="eastAsia"/>
              </w:rPr>
              <w:t>1.</w:t>
            </w:r>
            <w:r w:rsidRPr="00DB0D97">
              <w:rPr>
                <w:rFonts w:eastAsia="標楷體" w:hint="eastAsia"/>
              </w:rPr>
              <w:t>課堂觀察</w:t>
            </w:r>
          </w:p>
          <w:p w14:paraId="26FFB8D3" w14:textId="77777777" w:rsidR="00355340" w:rsidRPr="00DB0D97" w:rsidRDefault="00355340" w:rsidP="00355340">
            <w:pPr>
              <w:rPr>
                <w:rFonts w:eastAsia="標楷體"/>
              </w:rPr>
            </w:pPr>
            <w:r w:rsidRPr="00DB0D97">
              <w:rPr>
                <w:rFonts w:eastAsia="標楷體" w:hint="eastAsia"/>
              </w:rPr>
              <w:t>2.</w:t>
            </w:r>
            <w:r w:rsidRPr="00DB0D97">
              <w:rPr>
                <w:rFonts w:eastAsia="標楷體" w:hint="eastAsia"/>
              </w:rPr>
              <w:t>口語問答</w:t>
            </w:r>
          </w:p>
          <w:p w14:paraId="3B622FAC" w14:textId="77777777" w:rsidR="00355340" w:rsidRDefault="00355340" w:rsidP="00355340">
            <w:pPr>
              <w:rPr>
                <w:rFonts w:eastAsia="標楷體"/>
              </w:rPr>
            </w:pPr>
            <w:r w:rsidRPr="00DB0D97">
              <w:rPr>
                <w:rFonts w:eastAsia="標楷體" w:hint="eastAsia"/>
              </w:rPr>
              <w:t>3.</w:t>
            </w:r>
            <w:r>
              <w:rPr>
                <w:rFonts w:eastAsia="標楷體" w:hint="eastAsia"/>
              </w:rPr>
              <w:t>技能評量</w:t>
            </w:r>
          </w:p>
          <w:p w14:paraId="40CBBC17" w14:textId="77777777" w:rsidR="00355340" w:rsidRDefault="00355340" w:rsidP="00355340">
            <w:pPr>
              <w:rPr>
                <w:rFonts w:eastAsia="標楷體"/>
              </w:rPr>
            </w:pPr>
            <w:r>
              <w:rPr>
                <w:rFonts w:eastAsia="標楷體" w:hint="eastAsia"/>
              </w:rPr>
              <w:t>4</w:t>
            </w:r>
            <w:r w:rsidRPr="00DB0D97">
              <w:rPr>
                <w:rFonts w:eastAsia="標楷體" w:hint="eastAsia"/>
              </w:rPr>
              <w:t>.</w:t>
            </w:r>
            <w:r w:rsidRPr="00DB0D97">
              <w:rPr>
                <w:rFonts w:eastAsia="標楷體" w:hint="eastAsia"/>
              </w:rPr>
              <w:t>合作學習</w:t>
            </w:r>
          </w:p>
          <w:p w14:paraId="62FB99B1" w14:textId="77777777" w:rsidR="00355340" w:rsidRPr="00DB0D97" w:rsidRDefault="00355340" w:rsidP="00355340">
            <w:pPr>
              <w:rPr>
                <w:rFonts w:eastAsia="標楷體"/>
              </w:rPr>
            </w:pPr>
            <w:r>
              <w:rPr>
                <w:rFonts w:eastAsia="標楷體"/>
              </w:rPr>
              <w:t>8</w:t>
            </w:r>
            <w:r w:rsidRPr="00DB0D97">
              <w:rPr>
                <w:rFonts w:eastAsia="標楷體" w:hint="eastAsia"/>
              </w:rPr>
              <w:t>.</w:t>
            </w:r>
            <w:r w:rsidRPr="00DB0D97">
              <w:rPr>
                <w:rFonts w:eastAsia="標楷體" w:hint="eastAsia"/>
              </w:rPr>
              <w:t>運動欣賞</w:t>
            </w:r>
          </w:p>
          <w:p w14:paraId="6944053F" w14:textId="77777777" w:rsidR="00355340" w:rsidRPr="00DB0D97" w:rsidRDefault="00355340" w:rsidP="00355340">
            <w:pPr>
              <w:rPr>
                <w:rFonts w:eastAsia="標楷體"/>
              </w:rPr>
            </w:pPr>
            <w:r w:rsidRPr="00DB0D97">
              <w:rPr>
                <w:rFonts w:eastAsia="標楷體" w:hint="eastAsia"/>
              </w:rPr>
              <w:t>6.</w:t>
            </w:r>
            <w:r w:rsidRPr="00DB0D97">
              <w:rPr>
                <w:rFonts w:eastAsia="標楷體" w:hint="eastAsia"/>
              </w:rPr>
              <w:t>學習單</w:t>
            </w:r>
          </w:p>
          <w:p w14:paraId="718A3BF1" w14:textId="77777777" w:rsidR="00355340" w:rsidRPr="00DB0D97" w:rsidRDefault="00355340" w:rsidP="00355340">
            <w:pPr>
              <w:rPr>
                <w:rFonts w:eastAsia="標楷體"/>
              </w:rPr>
            </w:pPr>
            <w:r>
              <w:rPr>
                <w:rFonts w:eastAsia="標楷體"/>
              </w:rPr>
              <w:t>7</w:t>
            </w:r>
            <w:r w:rsidRPr="00DB0D97">
              <w:rPr>
                <w:rFonts w:eastAsia="標楷體" w:hint="eastAsia"/>
              </w:rPr>
              <w:t>.</w:t>
            </w:r>
            <w:r w:rsidRPr="00DB0D97">
              <w:rPr>
                <w:rFonts w:eastAsia="標楷體" w:hint="eastAsia"/>
              </w:rPr>
              <w:t>認知測驗卷</w:t>
            </w:r>
          </w:p>
          <w:p w14:paraId="5F2A88A1" w14:textId="77777777" w:rsidR="00355340" w:rsidRDefault="00355340" w:rsidP="00355340">
            <w:pPr>
              <w:rPr>
                <w:rFonts w:eastAsia="標楷體"/>
              </w:rPr>
            </w:pPr>
            <w:r>
              <w:rPr>
                <w:rFonts w:eastAsia="標楷體"/>
              </w:rPr>
              <w:t>8</w:t>
            </w:r>
            <w:r w:rsidRPr="00DB0D97">
              <w:rPr>
                <w:rFonts w:eastAsia="標楷體" w:hint="eastAsia"/>
              </w:rPr>
              <w:t>.</w:t>
            </w:r>
            <w:r w:rsidRPr="00DB0D97">
              <w:rPr>
                <w:rFonts w:eastAsia="標楷體" w:hint="eastAsia"/>
              </w:rPr>
              <w:t>互評表</w:t>
            </w:r>
          </w:p>
          <w:p w14:paraId="7DC880E5" w14:textId="77777777" w:rsidR="00355340" w:rsidRPr="00DB0D97" w:rsidRDefault="00355340" w:rsidP="00355340">
            <w:pPr>
              <w:rPr>
                <w:rFonts w:eastAsia="標楷體"/>
              </w:rPr>
            </w:pPr>
            <w:r>
              <w:rPr>
                <w:rFonts w:eastAsia="標楷體"/>
              </w:rPr>
              <w:t>9</w:t>
            </w:r>
            <w:r w:rsidRPr="00DB0D97">
              <w:rPr>
                <w:rFonts w:eastAsia="標楷體" w:hint="eastAsia"/>
              </w:rPr>
              <w:t>.</w:t>
            </w:r>
            <w:r w:rsidRPr="00DB0D97">
              <w:rPr>
                <w:rFonts w:eastAsia="標楷體" w:hint="eastAsia"/>
              </w:rPr>
              <w:t>運動行為計畫實踐表</w:t>
            </w:r>
          </w:p>
          <w:p w14:paraId="2F18B014" w14:textId="1005CD6D" w:rsidR="00355340" w:rsidRDefault="00355340" w:rsidP="00355340">
            <w:pPr>
              <w:rPr>
                <w:rFonts w:eastAsia="標楷體"/>
              </w:rPr>
            </w:pPr>
            <w:r>
              <w:rPr>
                <w:rFonts w:eastAsia="標楷體" w:hint="eastAsia"/>
              </w:rPr>
              <w:t>10</w:t>
            </w:r>
            <w:r w:rsidRPr="00DB0D97">
              <w:rPr>
                <w:rFonts w:eastAsia="標楷體" w:hint="eastAsia"/>
              </w:rPr>
              <w:t>.</w:t>
            </w:r>
            <w:r w:rsidRPr="00DB0D97">
              <w:rPr>
                <w:rFonts w:eastAsia="標楷體" w:hint="eastAsia"/>
              </w:rPr>
              <w:t>運動計畫</w:t>
            </w:r>
          </w:p>
        </w:tc>
      </w:tr>
      <w:tr w:rsidR="00355340" w:rsidRPr="001B3034" w14:paraId="0C00B70E" w14:textId="77777777" w:rsidTr="00E67A42">
        <w:trPr>
          <w:cantSplit/>
          <w:trHeight w:val="480"/>
          <w:jc w:val="center"/>
        </w:trPr>
        <w:tc>
          <w:tcPr>
            <w:tcW w:w="14737" w:type="dxa"/>
            <w:gridSpan w:val="18"/>
            <w:shd w:val="clear" w:color="auto" w:fill="CCC0D9" w:themeFill="accent4" w:themeFillTint="66"/>
            <w:vAlign w:val="center"/>
          </w:tcPr>
          <w:p w14:paraId="4CD11433" w14:textId="77777777" w:rsidR="00355340" w:rsidRPr="001B3034" w:rsidRDefault="00355340" w:rsidP="00355340">
            <w:pPr>
              <w:jc w:val="center"/>
              <w:rPr>
                <w:rFonts w:eastAsia="標楷體"/>
                <w:b/>
                <w:sz w:val="28"/>
              </w:rPr>
            </w:pPr>
            <w:r w:rsidRPr="00DF7F41">
              <w:rPr>
                <w:rFonts w:eastAsia="標楷體" w:hint="eastAsia"/>
                <w:b/>
                <w:color w:val="3333FF"/>
                <w:sz w:val="32"/>
              </w:rPr>
              <w:t>各週教學進度及議題融入規劃</w:t>
            </w:r>
          </w:p>
        </w:tc>
      </w:tr>
      <w:tr w:rsidR="00355340" w14:paraId="18D472AD" w14:textId="77777777" w:rsidTr="00E67A42">
        <w:trPr>
          <w:cantSplit/>
          <w:trHeight w:val="480"/>
          <w:jc w:val="center"/>
        </w:trPr>
        <w:tc>
          <w:tcPr>
            <w:tcW w:w="597" w:type="dxa"/>
            <w:gridSpan w:val="2"/>
            <w:vMerge w:val="restart"/>
            <w:shd w:val="clear" w:color="auto" w:fill="D9D9D9" w:themeFill="background1" w:themeFillShade="D9"/>
            <w:vAlign w:val="center"/>
          </w:tcPr>
          <w:p w14:paraId="127B555A" w14:textId="77777777" w:rsidR="00355340" w:rsidRDefault="00355340" w:rsidP="00355340">
            <w:pPr>
              <w:jc w:val="center"/>
              <w:rPr>
                <w:rFonts w:eastAsia="標楷體"/>
              </w:rPr>
            </w:pPr>
            <w:r>
              <w:rPr>
                <w:rFonts w:eastAsia="標楷體"/>
              </w:rPr>
              <w:lastRenderedPageBreak/>
              <w:t>週</w:t>
            </w:r>
          </w:p>
          <w:p w14:paraId="20861931" w14:textId="77777777" w:rsidR="00355340" w:rsidRDefault="00355340" w:rsidP="00355340">
            <w:pPr>
              <w:jc w:val="center"/>
              <w:rPr>
                <w:rFonts w:eastAsia="標楷體"/>
              </w:rPr>
            </w:pPr>
            <w:r>
              <w:rPr>
                <w:rFonts w:eastAsia="標楷體"/>
              </w:rPr>
              <w:t>次</w:t>
            </w:r>
          </w:p>
        </w:tc>
        <w:tc>
          <w:tcPr>
            <w:tcW w:w="672" w:type="dxa"/>
            <w:vMerge w:val="restart"/>
            <w:shd w:val="clear" w:color="auto" w:fill="D9D9D9" w:themeFill="background1" w:themeFillShade="D9"/>
            <w:vAlign w:val="center"/>
          </w:tcPr>
          <w:p w14:paraId="538128D1" w14:textId="77777777" w:rsidR="00355340" w:rsidRDefault="00355340" w:rsidP="00355340">
            <w:pPr>
              <w:jc w:val="center"/>
              <w:rPr>
                <w:rFonts w:eastAsia="標楷體"/>
              </w:rPr>
            </w:pPr>
            <w:r>
              <w:rPr>
                <w:rFonts w:eastAsia="標楷體"/>
              </w:rPr>
              <w:t>日期</w:t>
            </w:r>
          </w:p>
        </w:tc>
        <w:tc>
          <w:tcPr>
            <w:tcW w:w="5956" w:type="dxa"/>
            <w:gridSpan w:val="7"/>
            <w:shd w:val="clear" w:color="auto" w:fill="D9D9D9" w:themeFill="background1" w:themeFillShade="D9"/>
            <w:vAlign w:val="center"/>
          </w:tcPr>
          <w:p w14:paraId="1D07C6B9" w14:textId="77777777" w:rsidR="00355340" w:rsidRDefault="00355340" w:rsidP="00355340">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14:paraId="4E5F7728" w14:textId="77777777" w:rsidR="00355340" w:rsidRDefault="00355340" w:rsidP="00355340">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14:paraId="3F6B0C1A" w14:textId="77777777" w:rsidR="00355340" w:rsidRDefault="00355340" w:rsidP="00355340">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14:paraId="08BC21BB" w14:textId="77777777" w:rsidR="00355340" w:rsidRDefault="00355340" w:rsidP="00355340">
            <w:pPr>
              <w:jc w:val="center"/>
              <w:rPr>
                <w:rFonts w:eastAsia="標楷體"/>
              </w:rPr>
            </w:pPr>
            <w:r>
              <w:rPr>
                <w:rFonts w:eastAsia="標楷體" w:hint="eastAsia"/>
              </w:rPr>
              <w:t>自然</w:t>
            </w:r>
          </w:p>
          <w:p w14:paraId="3466C612" w14:textId="77777777" w:rsidR="00355340" w:rsidRDefault="00355340" w:rsidP="00355340">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14:paraId="65C970C9" w14:textId="77777777" w:rsidR="00355340" w:rsidRDefault="00355340" w:rsidP="00355340">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14:paraId="7BF8BD76" w14:textId="77777777" w:rsidR="00355340" w:rsidRDefault="00355340" w:rsidP="00355340">
            <w:pPr>
              <w:jc w:val="center"/>
              <w:rPr>
                <w:rFonts w:eastAsia="標楷體"/>
              </w:rPr>
            </w:pPr>
            <w:r>
              <w:rPr>
                <w:rFonts w:eastAsia="標楷體"/>
              </w:rPr>
              <w:t>綜合</w:t>
            </w:r>
          </w:p>
          <w:p w14:paraId="10894E08" w14:textId="77777777" w:rsidR="00355340" w:rsidRDefault="00355340" w:rsidP="00355340">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14:paraId="7E834D9D" w14:textId="77777777" w:rsidR="00355340" w:rsidRDefault="00355340" w:rsidP="00355340">
            <w:pPr>
              <w:jc w:val="center"/>
              <w:rPr>
                <w:rFonts w:eastAsia="標楷體"/>
              </w:rPr>
            </w:pPr>
            <w:r>
              <w:rPr>
                <w:rFonts w:eastAsia="標楷體" w:hint="eastAsia"/>
              </w:rPr>
              <w:t>科技</w:t>
            </w:r>
          </w:p>
        </w:tc>
        <w:tc>
          <w:tcPr>
            <w:tcW w:w="992" w:type="dxa"/>
            <w:vMerge w:val="restart"/>
            <w:shd w:val="clear" w:color="auto" w:fill="D9D9D9" w:themeFill="background1" w:themeFillShade="D9"/>
            <w:vAlign w:val="center"/>
          </w:tcPr>
          <w:p w14:paraId="0E456F88" w14:textId="77777777" w:rsidR="00355340" w:rsidRDefault="00355340" w:rsidP="00355340">
            <w:pPr>
              <w:jc w:val="center"/>
              <w:rPr>
                <w:rFonts w:eastAsia="標楷體"/>
              </w:rPr>
            </w:pPr>
            <w:r>
              <w:rPr>
                <w:rFonts w:eastAsia="標楷體" w:hint="eastAsia"/>
              </w:rPr>
              <w:t>健康與體育</w:t>
            </w:r>
          </w:p>
        </w:tc>
      </w:tr>
      <w:tr w:rsidR="00355340" w14:paraId="7DA4C99D" w14:textId="77777777" w:rsidTr="00E67A42">
        <w:trPr>
          <w:cantSplit/>
          <w:trHeight w:val="813"/>
          <w:jc w:val="center"/>
        </w:trPr>
        <w:tc>
          <w:tcPr>
            <w:tcW w:w="597" w:type="dxa"/>
            <w:gridSpan w:val="2"/>
            <w:vMerge/>
            <w:shd w:val="clear" w:color="auto" w:fill="D9D9D9" w:themeFill="background1" w:themeFillShade="D9"/>
            <w:vAlign w:val="center"/>
          </w:tcPr>
          <w:p w14:paraId="29400827" w14:textId="77777777" w:rsidR="00355340" w:rsidRDefault="00355340" w:rsidP="00355340">
            <w:pPr>
              <w:jc w:val="center"/>
              <w:rPr>
                <w:rFonts w:eastAsia="標楷體"/>
              </w:rPr>
            </w:pPr>
          </w:p>
        </w:tc>
        <w:tc>
          <w:tcPr>
            <w:tcW w:w="672" w:type="dxa"/>
            <w:vMerge/>
            <w:tcBorders>
              <w:tl2br w:val="nil"/>
            </w:tcBorders>
            <w:shd w:val="clear" w:color="auto" w:fill="D9D9D9" w:themeFill="background1" w:themeFillShade="D9"/>
            <w:vAlign w:val="center"/>
          </w:tcPr>
          <w:p w14:paraId="18858794" w14:textId="77777777" w:rsidR="00355340" w:rsidRDefault="00355340" w:rsidP="00355340">
            <w:pPr>
              <w:jc w:val="center"/>
              <w:rPr>
                <w:rFonts w:eastAsia="標楷體"/>
              </w:rPr>
            </w:pPr>
          </w:p>
        </w:tc>
        <w:tc>
          <w:tcPr>
            <w:tcW w:w="994" w:type="dxa"/>
            <w:gridSpan w:val="2"/>
            <w:shd w:val="clear" w:color="auto" w:fill="D9D9D9" w:themeFill="background1" w:themeFillShade="D9"/>
            <w:vAlign w:val="center"/>
          </w:tcPr>
          <w:p w14:paraId="55AEF036" w14:textId="77777777" w:rsidR="00355340" w:rsidRDefault="00355340" w:rsidP="00355340">
            <w:pPr>
              <w:jc w:val="center"/>
              <w:rPr>
                <w:rFonts w:eastAsia="標楷體"/>
              </w:rPr>
            </w:pPr>
            <w:r>
              <w:rPr>
                <w:rFonts w:eastAsia="標楷體"/>
              </w:rPr>
              <w:t>國語文</w:t>
            </w:r>
          </w:p>
        </w:tc>
        <w:tc>
          <w:tcPr>
            <w:tcW w:w="993" w:type="dxa"/>
            <w:shd w:val="clear" w:color="auto" w:fill="D9D9D9" w:themeFill="background1" w:themeFillShade="D9"/>
            <w:vAlign w:val="center"/>
          </w:tcPr>
          <w:p w14:paraId="33423158" w14:textId="77777777" w:rsidR="00355340" w:rsidRDefault="00355340" w:rsidP="00355340">
            <w:pPr>
              <w:jc w:val="center"/>
              <w:rPr>
                <w:rFonts w:eastAsia="標楷體"/>
              </w:rPr>
            </w:pPr>
            <w:r>
              <w:rPr>
                <w:rFonts w:eastAsia="標楷體"/>
              </w:rPr>
              <w:t>英語</w:t>
            </w:r>
          </w:p>
        </w:tc>
        <w:tc>
          <w:tcPr>
            <w:tcW w:w="992" w:type="dxa"/>
            <w:shd w:val="clear" w:color="auto" w:fill="D9D9D9" w:themeFill="background1" w:themeFillShade="D9"/>
            <w:vAlign w:val="center"/>
          </w:tcPr>
          <w:p w14:paraId="0D6BBBC3" w14:textId="77777777" w:rsidR="00355340" w:rsidRPr="00C17A2C" w:rsidRDefault="00355340" w:rsidP="00355340">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14:paraId="790EE38E" w14:textId="77777777" w:rsidR="00355340" w:rsidRPr="00C17A2C" w:rsidRDefault="00355340" w:rsidP="00355340">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14:paraId="4B3CB5DF" w14:textId="77777777" w:rsidR="00355340" w:rsidRPr="00C17A2C" w:rsidRDefault="00355340" w:rsidP="00355340">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14:paraId="731A0C71" w14:textId="77777777" w:rsidR="00355340" w:rsidRPr="00C17A2C" w:rsidRDefault="00355340" w:rsidP="00355340">
            <w:pPr>
              <w:widowControl/>
              <w:spacing w:line="320" w:lineRule="exact"/>
              <w:jc w:val="center"/>
              <w:rPr>
                <w:rFonts w:ascii="標楷體" w:eastAsia="標楷體" w:hAnsi="標楷體" w:cs="DFKaiShu-SB-Estd-BF"/>
                <w:color w:val="FF0000"/>
                <w:kern w:val="0"/>
                <w:sz w:val="20"/>
                <w:szCs w:val="20"/>
              </w:rPr>
            </w:pPr>
            <w:r w:rsidRPr="00C17A2C">
              <w:rPr>
                <w:rFonts w:ascii="標楷體" w:eastAsia="標楷體" w:hAnsi="標楷體" w:cs="DFKaiShu-SB-Estd-BF" w:hint="eastAsia"/>
                <w:color w:val="FF0000"/>
                <w:kern w:val="0"/>
                <w:sz w:val="20"/>
                <w:szCs w:val="20"/>
              </w:rPr>
              <w:t>台灣手語/</w:t>
            </w:r>
          </w:p>
          <w:p w14:paraId="495C427C" w14:textId="77777777" w:rsidR="00355340" w:rsidRPr="00C17A2C" w:rsidRDefault="00355340" w:rsidP="00355340">
            <w:pPr>
              <w:jc w:val="center"/>
              <w:rPr>
                <w:rFonts w:eastAsia="標楷體"/>
                <w:color w:val="FF0000"/>
              </w:rPr>
            </w:pPr>
            <w:r w:rsidRPr="00C17A2C">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14:paraId="736F7D90" w14:textId="77777777" w:rsidR="00355340" w:rsidRDefault="00355340" w:rsidP="00355340">
            <w:pPr>
              <w:jc w:val="center"/>
              <w:rPr>
                <w:rFonts w:eastAsia="標楷體"/>
              </w:rPr>
            </w:pPr>
          </w:p>
        </w:tc>
        <w:tc>
          <w:tcPr>
            <w:tcW w:w="992" w:type="dxa"/>
            <w:vMerge/>
            <w:shd w:val="clear" w:color="auto" w:fill="D9D9D9" w:themeFill="background1" w:themeFillShade="D9"/>
            <w:vAlign w:val="center"/>
          </w:tcPr>
          <w:p w14:paraId="1730FA72"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4D04A814" w14:textId="77777777" w:rsidR="00355340" w:rsidRDefault="00355340" w:rsidP="00355340">
            <w:pPr>
              <w:jc w:val="center"/>
              <w:rPr>
                <w:rFonts w:eastAsia="標楷體"/>
              </w:rPr>
            </w:pPr>
          </w:p>
        </w:tc>
        <w:tc>
          <w:tcPr>
            <w:tcW w:w="992" w:type="dxa"/>
            <w:gridSpan w:val="2"/>
            <w:vMerge/>
            <w:shd w:val="clear" w:color="auto" w:fill="D9D9D9" w:themeFill="background1" w:themeFillShade="D9"/>
            <w:vAlign w:val="center"/>
          </w:tcPr>
          <w:p w14:paraId="46B0D7BD"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09514AA6"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0EA985BE" w14:textId="77777777" w:rsidR="00355340" w:rsidRDefault="00355340" w:rsidP="00355340">
            <w:pPr>
              <w:jc w:val="center"/>
              <w:rPr>
                <w:rFonts w:eastAsia="標楷體"/>
              </w:rPr>
            </w:pPr>
          </w:p>
        </w:tc>
        <w:tc>
          <w:tcPr>
            <w:tcW w:w="992" w:type="dxa"/>
            <w:vMerge/>
            <w:shd w:val="clear" w:color="auto" w:fill="D9D9D9" w:themeFill="background1" w:themeFillShade="D9"/>
            <w:vAlign w:val="center"/>
          </w:tcPr>
          <w:p w14:paraId="187C8FC9" w14:textId="77777777" w:rsidR="00355340" w:rsidRDefault="00355340" w:rsidP="00355340">
            <w:pPr>
              <w:jc w:val="center"/>
              <w:rPr>
                <w:rFonts w:eastAsia="標楷體"/>
              </w:rPr>
            </w:pPr>
          </w:p>
        </w:tc>
      </w:tr>
      <w:tr w:rsidR="00355340" w14:paraId="0906023F" w14:textId="77777777" w:rsidTr="006E6B9C">
        <w:trPr>
          <w:cantSplit/>
          <w:trHeight w:val="780"/>
          <w:jc w:val="center"/>
        </w:trPr>
        <w:tc>
          <w:tcPr>
            <w:tcW w:w="597" w:type="dxa"/>
            <w:gridSpan w:val="2"/>
            <w:vAlign w:val="center"/>
          </w:tcPr>
          <w:p w14:paraId="35D783B2" w14:textId="4192A921" w:rsidR="00355340" w:rsidRPr="0033297E" w:rsidRDefault="00355340" w:rsidP="00355340">
            <w:pPr>
              <w:jc w:val="center"/>
              <w:rPr>
                <w:rFonts w:eastAsia="標楷體"/>
                <w:color w:val="FF0000"/>
              </w:rPr>
            </w:pPr>
            <w:r w:rsidRPr="00705EB3">
              <w:rPr>
                <w:rFonts w:ascii="標楷體" w:eastAsia="標楷體" w:hAnsi="標楷體"/>
              </w:rPr>
              <w:lastRenderedPageBreak/>
              <w:t>1</w:t>
            </w:r>
          </w:p>
        </w:tc>
        <w:tc>
          <w:tcPr>
            <w:tcW w:w="672" w:type="dxa"/>
            <w:vAlign w:val="center"/>
          </w:tcPr>
          <w:p w14:paraId="31845391" w14:textId="6D0799D3" w:rsidR="00355340" w:rsidRPr="0033297E" w:rsidRDefault="00355340" w:rsidP="00355340">
            <w:pPr>
              <w:jc w:val="center"/>
              <w:rPr>
                <w:rFonts w:eastAsia="標楷體"/>
                <w:color w:val="FF0000"/>
              </w:rPr>
            </w:pPr>
            <w:r w:rsidRPr="00705EB3">
              <w:rPr>
                <w:rFonts w:ascii="標楷體" w:eastAsia="標楷體" w:hAnsi="標楷體"/>
              </w:rPr>
              <w:t>2/10-2/14</w:t>
            </w:r>
          </w:p>
        </w:tc>
        <w:tc>
          <w:tcPr>
            <w:tcW w:w="994" w:type="dxa"/>
            <w:gridSpan w:val="2"/>
          </w:tcPr>
          <w:p w14:paraId="57A52F82"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一、傘</w:t>
            </w:r>
          </w:p>
          <w:p w14:paraId="771C71CE"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【品德教育】</w:t>
            </w:r>
          </w:p>
          <w:p w14:paraId="1946D50A"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品J9 知行合一與自我反省。</w:t>
            </w:r>
          </w:p>
          <w:p w14:paraId="4D679502"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3C86BFB6" w14:textId="19CC464B" w:rsidR="00355340" w:rsidRDefault="00355340" w:rsidP="00355340">
            <w:pPr>
              <w:jc w:val="both"/>
              <w:rPr>
                <w:rFonts w:eastAsia="標楷體"/>
              </w:rPr>
            </w:pPr>
            <w:r w:rsidRPr="00705EB3">
              <w:rPr>
                <w:rFonts w:ascii="標楷體" w:eastAsia="標楷體" w:hAnsi="標楷體" w:hint="eastAsia"/>
              </w:rPr>
              <w:t>生J7 面對並超越人生的各種挫折與苦難，探討促進全人健康與幸福的方法。</w:t>
            </w:r>
          </w:p>
        </w:tc>
        <w:tc>
          <w:tcPr>
            <w:tcW w:w="993" w:type="dxa"/>
          </w:tcPr>
          <w:p w14:paraId="2632B185"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hint="eastAsia"/>
                <w:snapToGrid w:val="0"/>
                <w:kern w:val="0"/>
                <w:sz w:val="22"/>
              </w:rPr>
              <w:t>Get Ready</w:t>
            </w:r>
          </w:p>
          <w:p w14:paraId="01D0FFBB"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Lesson 1 I Play Basketball Every Day</w:t>
            </w:r>
          </w:p>
          <w:p w14:paraId="18758163" w14:textId="49EF6494" w:rsidR="00355340" w:rsidRDefault="00355340" w:rsidP="00355340">
            <w:pPr>
              <w:jc w:val="both"/>
              <w:rPr>
                <w:rFonts w:eastAsia="標楷體"/>
              </w:rPr>
            </w:pPr>
            <w:r w:rsidRPr="00EA6F88">
              <w:rPr>
                <w:rFonts w:ascii="標楷體" w:eastAsia="標楷體" w:hAnsi="標楷體" w:hint="eastAsia"/>
                <w:color w:val="FF0000"/>
                <w:sz w:val="22"/>
              </w:rPr>
              <w:t>【</w:t>
            </w:r>
            <w:r>
              <w:rPr>
                <w:rFonts w:ascii="標楷體" w:eastAsia="標楷體" w:hAnsi="標楷體" w:hint="eastAsia"/>
                <w:color w:val="FF0000"/>
                <w:sz w:val="22"/>
              </w:rPr>
              <w:t>閱讀素養</w:t>
            </w:r>
            <w:r w:rsidRPr="00EA6F88">
              <w:rPr>
                <w:rFonts w:ascii="標楷體" w:eastAsia="標楷體" w:hAnsi="標楷體" w:hint="eastAsia"/>
                <w:color w:val="FF0000"/>
                <w:sz w:val="22"/>
              </w:rPr>
              <w:t>教育】</w:t>
            </w:r>
          </w:p>
        </w:tc>
        <w:tc>
          <w:tcPr>
            <w:tcW w:w="992" w:type="dxa"/>
          </w:tcPr>
          <w:p w14:paraId="0D298385"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一、逐家來看戲1.布袋戲尪仔</w:t>
            </w:r>
          </w:p>
          <w:p w14:paraId="0CA7484E"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【人權教育】</w:t>
            </w:r>
          </w:p>
          <w:p w14:paraId="6EF16564" w14:textId="088D9AA7" w:rsidR="00355340" w:rsidRDefault="00355340" w:rsidP="00355340">
            <w:pPr>
              <w:jc w:val="both"/>
              <w:rPr>
                <w:rFonts w:eastAsia="標楷體"/>
              </w:rPr>
            </w:pPr>
            <w:r w:rsidRPr="00802333">
              <w:rPr>
                <w:rFonts w:ascii="標楷體" w:eastAsia="標楷體" w:hAnsi="標楷體" w:hint="eastAsia"/>
                <w:sz w:val="20"/>
                <w:szCs w:val="20"/>
              </w:rPr>
              <w:t>【多元文化】</w:t>
            </w:r>
          </w:p>
        </w:tc>
        <w:tc>
          <w:tcPr>
            <w:tcW w:w="992" w:type="dxa"/>
          </w:tcPr>
          <w:p w14:paraId="3B72A2A1"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一、生成个氣質1.衫褲設計師</w:t>
            </w:r>
          </w:p>
          <w:p w14:paraId="3DCB9089" w14:textId="37D5C98A" w:rsidR="00355340" w:rsidRDefault="00355340" w:rsidP="00355340">
            <w:pPr>
              <w:jc w:val="both"/>
              <w:rPr>
                <w:rFonts w:eastAsia="標楷體"/>
              </w:rPr>
            </w:pPr>
            <w:r w:rsidRPr="00802333">
              <w:rPr>
                <w:rFonts w:ascii="標楷體" w:eastAsia="標楷體" w:hAnsi="標楷體" w:hint="eastAsia"/>
                <w:sz w:val="20"/>
                <w:szCs w:val="20"/>
              </w:rPr>
              <w:t>【性別平等】</w:t>
            </w:r>
          </w:p>
        </w:tc>
        <w:tc>
          <w:tcPr>
            <w:tcW w:w="851" w:type="dxa"/>
          </w:tcPr>
          <w:p w14:paraId="45749E21" w14:textId="77777777" w:rsidR="00355340" w:rsidRDefault="00355340" w:rsidP="00355340">
            <w:pPr>
              <w:jc w:val="both"/>
              <w:rPr>
                <w:rFonts w:eastAsia="標楷體"/>
              </w:rPr>
            </w:pPr>
          </w:p>
        </w:tc>
        <w:tc>
          <w:tcPr>
            <w:tcW w:w="1134" w:type="dxa"/>
          </w:tcPr>
          <w:p w14:paraId="1FA17ED0"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118AB693" w14:textId="77777777" w:rsidR="00355340" w:rsidRPr="00802333" w:rsidRDefault="00355340" w:rsidP="00355340">
            <w:pPr>
              <w:jc w:val="both"/>
              <w:rPr>
                <w:rFonts w:eastAsia="標楷體"/>
              </w:rPr>
            </w:pPr>
            <w:r w:rsidRPr="00802333">
              <w:rPr>
                <w:rFonts w:eastAsia="標楷體" w:hint="eastAsia"/>
              </w:rPr>
              <w:t>我</w:t>
            </w:r>
            <w:r w:rsidRPr="00802333">
              <w:rPr>
                <w:rFonts w:eastAsia="標楷體"/>
              </w:rPr>
              <w:t>的家</w:t>
            </w:r>
            <w:r w:rsidRPr="00802333">
              <w:rPr>
                <w:rFonts w:eastAsia="標楷體" w:hint="eastAsia"/>
              </w:rPr>
              <w:t>人</w:t>
            </w:r>
          </w:p>
          <w:p w14:paraId="118AE40C" w14:textId="77777777" w:rsidR="00355340" w:rsidRPr="00802333" w:rsidRDefault="00355340" w:rsidP="00355340">
            <w:pPr>
              <w:rPr>
                <w:rFonts w:ascii="標楷體" w:eastAsia="標楷體" w:hAnsi="標楷體"/>
                <w:bCs/>
              </w:rPr>
            </w:pPr>
            <w:r w:rsidRPr="00802333">
              <w:rPr>
                <w:rFonts w:ascii="標楷體" w:eastAsia="標楷體" w:hAnsi="標楷體" w:hint="eastAsia"/>
                <w:bCs/>
              </w:rPr>
              <w:t>【家庭教育】</w:t>
            </w:r>
          </w:p>
          <w:p w14:paraId="25E320F8" w14:textId="77777777" w:rsidR="00355340" w:rsidRDefault="00355340" w:rsidP="00355340">
            <w:pPr>
              <w:jc w:val="both"/>
              <w:rPr>
                <w:rFonts w:eastAsia="標楷體"/>
              </w:rPr>
            </w:pPr>
          </w:p>
        </w:tc>
        <w:tc>
          <w:tcPr>
            <w:tcW w:w="1134" w:type="dxa"/>
          </w:tcPr>
          <w:p w14:paraId="1574A0CA" w14:textId="6A5F2A4E" w:rsidR="00355340" w:rsidRDefault="00355340" w:rsidP="00355340">
            <w:pPr>
              <w:jc w:val="both"/>
              <w:rPr>
                <w:rFonts w:eastAsia="標楷體"/>
              </w:rPr>
            </w:pPr>
            <w:r w:rsidRPr="00F47389">
              <w:rPr>
                <w:rFonts w:eastAsia="標楷體"/>
                <w:kern w:val="0"/>
                <w:sz w:val="20"/>
              </w:rPr>
              <w:t>1-1</w:t>
            </w:r>
            <w:r w:rsidRPr="00F47389">
              <w:rPr>
                <w:rFonts w:eastAsia="標楷體"/>
                <w:kern w:val="0"/>
                <w:sz w:val="20"/>
              </w:rPr>
              <w:t>二元一次方程式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23843C99" w14:textId="77777777" w:rsidR="00355340" w:rsidRDefault="00355340" w:rsidP="00355340">
            <w:pPr>
              <w:pStyle w:val="Web"/>
              <w:spacing w:before="0" w:beforeAutospacing="0" w:after="0" w:afterAutospacing="0"/>
              <w:jc w:val="center"/>
              <w:rPr>
                <w:rFonts w:eastAsia="新細明體"/>
              </w:rPr>
            </w:pPr>
            <w:r>
              <w:rPr>
                <w:rFonts w:ascii="標楷體" w:eastAsia="標楷體" w:hAnsi="標楷體" w:hint="eastAsia"/>
                <w:color w:val="000000"/>
                <w:sz w:val="20"/>
                <w:szCs w:val="20"/>
              </w:rPr>
              <w:t>第一篇臺灣的環境（下）</w:t>
            </w:r>
          </w:p>
          <w:p w14:paraId="23157FF1"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第一章人口成長與分布</w:t>
            </w:r>
          </w:p>
          <w:p w14:paraId="0ADA0989"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69AC7D1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194807FE"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第一章日治時期的政治</w:t>
            </w:r>
          </w:p>
          <w:p w14:paraId="7B6761ED"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4824CC50"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46BF05C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第一章社會中的多元文化</w:t>
            </w:r>
          </w:p>
          <w:p w14:paraId="294DB900"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36491EEE" w14:textId="25BF0BB2" w:rsidR="00355340" w:rsidRDefault="00355340" w:rsidP="00355340">
            <w:pPr>
              <w:jc w:val="both"/>
              <w:rPr>
                <w:rFonts w:eastAsia="標楷體"/>
              </w:rPr>
            </w:pPr>
            <w:r>
              <w:rPr>
                <w:rFonts w:ascii="標楷體" w:eastAsia="標楷體" w:hAnsi="標楷體" w:hint="eastAsia"/>
                <w:color w:val="FF0000"/>
                <w:sz w:val="20"/>
                <w:szCs w:val="20"/>
              </w:rPr>
              <w:t>【多元文</w:t>
            </w:r>
            <w:r>
              <w:rPr>
                <w:rFonts w:ascii="標楷體" w:eastAsia="標楷體" w:hAnsi="標楷體" w:hint="eastAsia"/>
                <w:color w:val="FF0000"/>
                <w:sz w:val="20"/>
                <w:szCs w:val="20"/>
              </w:rPr>
              <w:lastRenderedPageBreak/>
              <w:t>化教育】</w:t>
            </w:r>
          </w:p>
        </w:tc>
        <w:tc>
          <w:tcPr>
            <w:tcW w:w="1134" w:type="dxa"/>
          </w:tcPr>
          <w:p w14:paraId="46DC6EB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第一章：新生命的誕生</w:t>
            </w:r>
          </w:p>
          <w:p w14:paraId="1190E7E9"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1-1</w:t>
            </w:r>
            <w:r w:rsidRPr="00076878">
              <w:rPr>
                <w:rFonts w:asciiTheme="minorHAnsi" w:eastAsia="標楷體" w:hAnsi="標楷體" w:cstheme="minorHAnsi"/>
                <w:sz w:val="20"/>
                <w:szCs w:val="20"/>
              </w:rPr>
              <w:t>細胞的分裂</w:t>
            </w:r>
            <w:r w:rsidRPr="00076878">
              <w:rPr>
                <w:rFonts w:asciiTheme="minorHAnsi" w:eastAsia="標楷體" w:hAnsiTheme="minorHAnsi" w:cstheme="minorHAnsi"/>
                <w:sz w:val="20"/>
                <w:szCs w:val="20"/>
              </w:rPr>
              <w:t>(3)</w:t>
            </w:r>
          </w:p>
          <w:p w14:paraId="7F1D7F4D"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E36C0A"/>
                <w:sz w:val="20"/>
                <w:szCs w:val="20"/>
              </w:rPr>
              <w:t>【性別平等】</w:t>
            </w:r>
          </w:p>
          <w:p w14:paraId="29A9ACE0"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6D59E99C"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2D63F684"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【多元文化】</w:t>
            </w:r>
          </w:p>
          <w:p w14:paraId="6EF4EEB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Theme="minorHAnsi" w:eastAsia="標楷體" w:hAnsi="標楷體" w:cstheme="minorHAnsi"/>
                <w:color w:val="FF0000"/>
                <w:sz w:val="20"/>
                <w:szCs w:val="20"/>
              </w:rPr>
              <w:t>【閱讀素養】</w:t>
            </w:r>
          </w:p>
          <w:p w14:paraId="2E34571F" w14:textId="45767DE7" w:rsidR="00355340" w:rsidRDefault="00355340" w:rsidP="00355340">
            <w:pPr>
              <w:jc w:val="both"/>
              <w:rPr>
                <w:rFonts w:eastAsia="標楷體"/>
              </w:rPr>
            </w:pPr>
            <w:r w:rsidRPr="00F66D87">
              <w:rPr>
                <w:rFonts w:asciiTheme="minorHAnsi" w:eastAsia="標楷體" w:hAnsi="標楷體" w:cstheme="minorHAnsi"/>
                <w:color w:val="FF0000"/>
                <w:sz w:val="20"/>
                <w:szCs w:val="20"/>
              </w:rPr>
              <w:t>【國際教育】</w:t>
            </w:r>
          </w:p>
        </w:tc>
        <w:tc>
          <w:tcPr>
            <w:tcW w:w="992" w:type="dxa"/>
            <w:gridSpan w:val="2"/>
          </w:tcPr>
          <w:p w14:paraId="06C64F88"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第五課管弦交織的樂章</w:t>
            </w:r>
          </w:p>
          <w:p w14:paraId="00E5BF6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08ED2964"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第一課百變點線面</w:t>
            </w:r>
          </w:p>
          <w:p w14:paraId="0D5999AE"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4169579A"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第九課「妝」點劇場「服」號</w:t>
            </w:r>
          </w:p>
          <w:p w14:paraId="28FEFEC1" w14:textId="015297A9"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65BA4A37"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1</w:t>
            </w:r>
            <w:r w:rsidRPr="004E0A86">
              <w:rPr>
                <w:rFonts w:ascii="標楷體" w:eastAsia="標楷體" w:hAnsi="標楷體" w:cs="新細明體" w:hint="eastAsia"/>
              </w:rPr>
              <w:t>單元出遊好時光</w:t>
            </w:r>
          </w:p>
          <w:p w14:paraId="36BE04E9"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32CF2BD2"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50D0F493"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7B438AB5"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692D43C1"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1</w:t>
            </w:r>
            <w:r w:rsidRPr="004E0A86">
              <w:rPr>
                <w:rFonts w:ascii="標楷體" w:eastAsia="標楷體" w:hAnsi="標楷體" w:cs="新細明體" w:hint="eastAsia"/>
              </w:rPr>
              <w:t>單元家庭愛行動</w:t>
            </w:r>
          </w:p>
          <w:p w14:paraId="088D22A7"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2977047C"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1</w:t>
            </w:r>
            <w:r w:rsidRPr="004E0A86">
              <w:rPr>
                <w:rFonts w:ascii="標楷體" w:eastAsia="標楷體" w:hAnsi="標楷體" w:cs="新細明體" w:hint="eastAsia"/>
              </w:rPr>
              <w:t>單元踏上學習之旅</w:t>
            </w:r>
          </w:p>
          <w:p w14:paraId="597FF852" w14:textId="55F3DC24"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115A533D" w14:textId="77777777" w:rsidR="00355340" w:rsidRPr="00802333" w:rsidRDefault="00355340" w:rsidP="00355340">
            <w:pPr>
              <w:spacing w:line="260" w:lineRule="exact"/>
              <w:jc w:val="center"/>
              <w:rPr>
                <w:rFonts w:eastAsiaTheme="minorEastAsia"/>
                <w:bCs/>
                <w:snapToGrid w:val="0"/>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關卡4 結構與機構</w:t>
            </w:r>
          </w:p>
          <w:p w14:paraId="513801EF" w14:textId="77777777" w:rsidR="00355340" w:rsidRPr="00802333" w:rsidRDefault="00355340" w:rsidP="00355340">
            <w:pPr>
              <w:spacing w:line="260" w:lineRule="exact"/>
              <w:ind w:leftChars="17" w:left="42" w:hanging="1"/>
              <w:jc w:val="center"/>
              <w:rPr>
                <w:rFonts w:eastAsiaTheme="minorEastAsia"/>
                <w:bCs/>
                <w:snapToGrid w:val="0"/>
                <w:kern w:val="0"/>
                <w:sz w:val="20"/>
                <w:szCs w:val="20"/>
              </w:rPr>
            </w:pPr>
            <w:r w:rsidRPr="00802333">
              <w:rPr>
                <w:rFonts w:ascii="標楷體" w:eastAsia="標楷體" w:hAnsi="標楷體" w:hint="eastAsia"/>
                <w:bCs/>
                <w:snapToGrid w:val="0"/>
                <w:kern w:val="0"/>
                <w:sz w:val="20"/>
                <w:szCs w:val="20"/>
              </w:rPr>
              <w:t>挑戰1 結構與生活</w:t>
            </w:r>
          </w:p>
          <w:p w14:paraId="6CAEFF32"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【環境教育】</w:t>
            </w:r>
          </w:p>
          <w:p w14:paraId="1081050C"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【安全教育】</w:t>
            </w:r>
          </w:p>
          <w:p w14:paraId="40AB55C8"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【品德教育】</w:t>
            </w:r>
          </w:p>
          <w:p w14:paraId="0806AAE2"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【生涯規劃教育】</w:t>
            </w:r>
          </w:p>
          <w:p w14:paraId="02D64FAF" w14:textId="77777777" w:rsidR="00355340" w:rsidRPr="00802333" w:rsidRDefault="00355340" w:rsidP="00355340">
            <w:pPr>
              <w:jc w:val="both"/>
              <w:rPr>
                <w:rFonts w:ascii="標楷體" w:eastAsia="標楷體" w:hAnsi="標楷體"/>
                <w:snapToGrid w:val="0"/>
                <w:kern w:val="0"/>
                <w:sz w:val="20"/>
                <w:szCs w:val="20"/>
              </w:rPr>
            </w:pPr>
          </w:p>
          <w:p w14:paraId="1D664333" w14:textId="72BBAD29" w:rsidR="00355340" w:rsidRDefault="00355340" w:rsidP="00355340">
            <w:pPr>
              <w:jc w:val="both"/>
              <w:rPr>
                <w:rFonts w:eastAsia="標楷體"/>
              </w:rPr>
            </w:pPr>
            <w:r w:rsidRPr="00802333">
              <w:rPr>
                <w:rFonts w:eastAsia="標楷體" w:hint="eastAsia"/>
              </w:rPr>
              <w:t>準備週；資訊科技與人類生活</w:t>
            </w:r>
          </w:p>
        </w:tc>
        <w:tc>
          <w:tcPr>
            <w:tcW w:w="992" w:type="dxa"/>
          </w:tcPr>
          <w:p w14:paraId="668CDBD2"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1</w:t>
            </w:r>
            <w:r w:rsidRPr="00997B60">
              <w:rPr>
                <w:rFonts w:eastAsia="標楷體" w:hint="eastAsia"/>
                <w:sz w:val="20"/>
                <w:szCs w:val="20"/>
              </w:rPr>
              <w:t>單元醫療消費面面觀第</w:t>
            </w:r>
            <w:r w:rsidRPr="00997B60">
              <w:rPr>
                <w:rFonts w:eastAsia="標楷體" w:hint="eastAsia"/>
                <w:sz w:val="20"/>
                <w:szCs w:val="20"/>
              </w:rPr>
              <w:t>1</w:t>
            </w:r>
            <w:r w:rsidRPr="00997B60">
              <w:rPr>
                <w:rFonts w:eastAsia="標楷體" w:hint="eastAsia"/>
                <w:sz w:val="20"/>
                <w:szCs w:val="20"/>
              </w:rPr>
              <w:t>章傳染病的世界</w:t>
            </w:r>
          </w:p>
          <w:p w14:paraId="44D9F7E8"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79085958"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4</w:t>
            </w:r>
            <w:r w:rsidRPr="00AD35FD">
              <w:rPr>
                <w:rFonts w:eastAsia="標楷體" w:hint="eastAsia"/>
                <w:sz w:val="20"/>
                <w:szCs w:val="20"/>
              </w:rPr>
              <w:t>單元自主鍛鍊展活力第</w:t>
            </w:r>
            <w:r w:rsidRPr="00AD35FD">
              <w:rPr>
                <w:rFonts w:eastAsia="標楷體" w:hint="eastAsia"/>
                <w:sz w:val="20"/>
                <w:szCs w:val="20"/>
              </w:rPr>
              <w:t>1</w:t>
            </w:r>
            <w:r w:rsidRPr="00AD35FD">
              <w:rPr>
                <w:rFonts w:eastAsia="標楷體" w:hint="eastAsia"/>
                <w:sz w:val="20"/>
                <w:szCs w:val="20"/>
              </w:rPr>
              <w:t>章健康地基</w:t>
            </w:r>
            <w:r>
              <w:rPr>
                <w:rFonts w:eastAsia="標楷體" w:hint="eastAsia"/>
                <w:sz w:val="20"/>
                <w:szCs w:val="20"/>
              </w:rPr>
              <w:t>──</w:t>
            </w:r>
            <w:r w:rsidRPr="00AD35FD">
              <w:rPr>
                <w:rFonts w:eastAsia="標楷體" w:hint="eastAsia"/>
                <w:sz w:val="20"/>
                <w:szCs w:val="20"/>
              </w:rPr>
              <w:t>心肺耐力</w:t>
            </w:r>
          </w:p>
          <w:p w14:paraId="772CB418" w14:textId="50586B8B"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13A6003C" w14:textId="77777777" w:rsidTr="006E6B9C">
        <w:trPr>
          <w:cantSplit/>
          <w:trHeight w:val="780"/>
          <w:jc w:val="center"/>
        </w:trPr>
        <w:tc>
          <w:tcPr>
            <w:tcW w:w="597" w:type="dxa"/>
            <w:gridSpan w:val="2"/>
            <w:vAlign w:val="center"/>
          </w:tcPr>
          <w:p w14:paraId="4690D260" w14:textId="4F90C294" w:rsidR="00355340" w:rsidRDefault="00355340" w:rsidP="00355340">
            <w:pPr>
              <w:jc w:val="center"/>
              <w:rPr>
                <w:rFonts w:eastAsia="標楷體"/>
              </w:rPr>
            </w:pPr>
            <w:r w:rsidRPr="00705EB3">
              <w:rPr>
                <w:rFonts w:ascii="標楷體" w:eastAsia="標楷體" w:hAnsi="標楷體"/>
              </w:rPr>
              <w:lastRenderedPageBreak/>
              <w:t>2</w:t>
            </w:r>
          </w:p>
        </w:tc>
        <w:tc>
          <w:tcPr>
            <w:tcW w:w="672" w:type="dxa"/>
            <w:vAlign w:val="center"/>
          </w:tcPr>
          <w:p w14:paraId="3CE37C26" w14:textId="7F8595FB" w:rsidR="00355340" w:rsidRDefault="00355340" w:rsidP="00355340">
            <w:pPr>
              <w:jc w:val="center"/>
              <w:rPr>
                <w:rFonts w:eastAsia="標楷體"/>
              </w:rPr>
            </w:pPr>
            <w:r w:rsidRPr="00705EB3">
              <w:rPr>
                <w:rFonts w:ascii="標楷體" w:eastAsia="標楷體" w:hAnsi="標楷體"/>
              </w:rPr>
              <w:t>2/17-2/21</w:t>
            </w:r>
          </w:p>
        </w:tc>
        <w:tc>
          <w:tcPr>
            <w:tcW w:w="994" w:type="dxa"/>
            <w:gridSpan w:val="2"/>
          </w:tcPr>
          <w:p w14:paraId="42D7C5CE"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一、傘</w:t>
            </w:r>
          </w:p>
          <w:p w14:paraId="6ACC40F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二、近體詩選</w:t>
            </w:r>
          </w:p>
          <w:p w14:paraId="38E5D286"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【品德教育】</w:t>
            </w:r>
          </w:p>
          <w:p w14:paraId="63CA2389"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品J9 知行合一與自我反省。</w:t>
            </w:r>
          </w:p>
          <w:p w14:paraId="5CC23C33"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228C4CEB"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生J5 覺察生活中的各種迷思，在生活作息、健康促進、飲食運動、休閒娛樂、人我關係</w:t>
            </w:r>
            <w:r w:rsidRPr="00705EB3">
              <w:rPr>
                <w:rFonts w:ascii="標楷體" w:eastAsia="標楷體" w:hAnsi="標楷體" w:hint="eastAsia"/>
              </w:rPr>
              <w:lastRenderedPageBreak/>
              <w:t>等課題上進行價值思辨，尋求解決之道。</w:t>
            </w:r>
          </w:p>
          <w:p w14:paraId="7E1E9E62" w14:textId="7B6F856B" w:rsidR="00355340" w:rsidRDefault="00355340" w:rsidP="00355340">
            <w:pPr>
              <w:jc w:val="both"/>
              <w:rPr>
                <w:rFonts w:eastAsia="標楷體"/>
              </w:rPr>
            </w:pPr>
            <w:r w:rsidRPr="00705EB3">
              <w:rPr>
                <w:rFonts w:ascii="標楷體" w:eastAsia="標楷體" w:hAnsi="標楷體" w:hint="eastAsia"/>
              </w:rPr>
              <w:t>生J7 面對並超越人生的各種挫折與苦難，探討促進全人健康與幸福的方法。</w:t>
            </w:r>
          </w:p>
        </w:tc>
        <w:tc>
          <w:tcPr>
            <w:tcW w:w="993" w:type="dxa"/>
          </w:tcPr>
          <w:p w14:paraId="7FF24BB8"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Lesson 1 I Play Basketball Every Day</w:t>
            </w:r>
          </w:p>
          <w:p w14:paraId="77AF1AF9" w14:textId="0D4FCD67" w:rsidR="00355340" w:rsidRDefault="00355340" w:rsidP="00355340">
            <w:pPr>
              <w:jc w:val="both"/>
              <w:rPr>
                <w:rFonts w:eastAsia="標楷體"/>
              </w:rPr>
            </w:pPr>
            <w:r w:rsidRPr="00EA6F88">
              <w:rPr>
                <w:rFonts w:ascii="標楷體" w:eastAsia="標楷體" w:hAnsi="標楷體" w:hint="eastAsia"/>
                <w:color w:val="FF0000"/>
                <w:sz w:val="22"/>
              </w:rPr>
              <w:t>【</w:t>
            </w:r>
            <w:r>
              <w:rPr>
                <w:rFonts w:ascii="標楷體" w:eastAsia="標楷體" w:hAnsi="標楷體" w:hint="eastAsia"/>
                <w:color w:val="FF0000"/>
                <w:sz w:val="22"/>
              </w:rPr>
              <w:t>閱讀素養</w:t>
            </w:r>
            <w:r w:rsidRPr="00EA6F88">
              <w:rPr>
                <w:rFonts w:ascii="標楷體" w:eastAsia="標楷體" w:hAnsi="標楷體" w:hint="eastAsia"/>
                <w:color w:val="FF0000"/>
                <w:sz w:val="22"/>
              </w:rPr>
              <w:t>教育】</w:t>
            </w:r>
          </w:p>
        </w:tc>
        <w:tc>
          <w:tcPr>
            <w:tcW w:w="992" w:type="dxa"/>
          </w:tcPr>
          <w:p w14:paraId="185B4E25"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一、逐家來看戲1.布袋戲尪仔</w:t>
            </w:r>
          </w:p>
          <w:p w14:paraId="01D1943F"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【人權教育】</w:t>
            </w:r>
          </w:p>
          <w:p w14:paraId="13AAA896" w14:textId="6030EE35" w:rsidR="00355340" w:rsidRDefault="00355340" w:rsidP="00355340">
            <w:pPr>
              <w:jc w:val="both"/>
              <w:rPr>
                <w:rFonts w:eastAsia="標楷體"/>
              </w:rPr>
            </w:pPr>
            <w:r w:rsidRPr="00802333">
              <w:rPr>
                <w:rFonts w:ascii="標楷體" w:eastAsia="標楷體" w:hAnsi="標楷體" w:hint="eastAsia"/>
                <w:sz w:val="20"/>
                <w:szCs w:val="20"/>
              </w:rPr>
              <w:t>【多元文化】</w:t>
            </w:r>
          </w:p>
        </w:tc>
        <w:tc>
          <w:tcPr>
            <w:tcW w:w="992" w:type="dxa"/>
          </w:tcPr>
          <w:p w14:paraId="502F3F5F"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一、生成个氣質1.衫褲設計師</w:t>
            </w:r>
          </w:p>
          <w:p w14:paraId="15124C26" w14:textId="3F9F015E" w:rsidR="00355340" w:rsidRDefault="00355340" w:rsidP="00355340">
            <w:pPr>
              <w:jc w:val="both"/>
              <w:rPr>
                <w:rFonts w:eastAsia="標楷體"/>
              </w:rPr>
            </w:pPr>
            <w:r w:rsidRPr="00802333">
              <w:rPr>
                <w:rFonts w:ascii="標楷體" w:eastAsia="標楷體" w:hAnsi="標楷體" w:hint="eastAsia"/>
                <w:sz w:val="20"/>
                <w:szCs w:val="20"/>
              </w:rPr>
              <w:t>【性別平等】</w:t>
            </w:r>
          </w:p>
        </w:tc>
        <w:tc>
          <w:tcPr>
            <w:tcW w:w="851" w:type="dxa"/>
          </w:tcPr>
          <w:p w14:paraId="7A00167B" w14:textId="77777777" w:rsidR="00355340" w:rsidRDefault="00355340" w:rsidP="00355340">
            <w:pPr>
              <w:jc w:val="both"/>
              <w:rPr>
                <w:rFonts w:eastAsia="標楷體"/>
              </w:rPr>
            </w:pPr>
          </w:p>
        </w:tc>
        <w:tc>
          <w:tcPr>
            <w:tcW w:w="1134" w:type="dxa"/>
          </w:tcPr>
          <w:p w14:paraId="52045587"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0B5208D8" w14:textId="77777777" w:rsidR="00355340" w:rsidRPr="00802333" w:rsidRDefault="00355340" w:rsidP="00355340">
            <w:pPr>
              <w:jc w:val="both"/>
              <w:rPr>
                <w:rFonts w:eastAsia="標楷體"/>
              </w:rPr>
            </w:pPr>
            <w:r w:rsidRPr="00802333">
              <w:rPr>
                <w:rFonts w:eastAsia="標楷體" w:hint="eastAsia"/>
              </w:rPr>
              <w:t>我</w:t>
            </w:r>
            <w:r w:rsidRPr="00802333">
              <w:rPr>
                <w:rFonts w:eastAsia="標楷體"/>
              </w:rPr>
              <w:t>的家</w:t>
            </w:r>
            <w:r w:rsidRPr="00802333">
              <w:rPr>
                <w:rFonts w:eastAsia="標楷體" w:hint="eastAsia"/>
              </w:rPr>
              <w:t>人</w:t>
            </w:r>
          </w:p>
          <w:p w14:paraId="6529F00D" w14:textId="77777777" w:rsidR="00355340" w:rsidRPr="00802333" w:rsidRDefault="00355340" w:rsidP="00355340">
            <w:pPr>
              <w:rPr>
                <w:rFonts w:ascii="標楷體" w:eastAsia="標楷體" w:hAnsi="標楷體"/>
                <w:bCs/>
              </w:rPr>
            </w:pPr>
            <w:r w:rsidRPr="00802333">
              <w:rPr>
                <w:rFonts w:ascii="標楷體" w:eastAsia="標楷體" w:hAnsi="標楷體" w:hint="eastAsia"/>
                <w:bCs/>
              </w:rPr>
              <w:t>【家庭教育】</w:t>
            </w:r>
          </w:p>
          <w:p w14:paraId="706B743A" w14:textId="77777777" w:rsidR="00355340" w:rsidRDefault="00355340" w:rsidP="00355340">
            <w:pPr>
              <w:jc w:val="both"/>
              <w:rPr>
                <w:rFonts w:eastAsia="標楷體"/>
              </w:rPr>
            </w:pPr>
          </w:p>
        </w:tc>
        <w:tc>
          <w:tcPr>
            <w:tcW w:w="1134" w:type="dxa"/>
          </w:tcPr>
          <w:p w14:paraId="6556C589" w14:textId="5FE6D1B8" w:rsidR="00355340" w:rsidRDefault="00355340" w:rsidP="00355340">
            <w:pPr>
              <w:jc w:val="both"/>
              <w:rPr>
                <w:rFonts w:eastAsia="標楷體"/>
              </w:rPr>
            </w:pPr>
            <w:r w:rsidRPr="00F47389">
              <w:rPr>
                <w:rFonts w:eastAsia="標楷體"/>
                <w:kern w:val="0"/>
                <w:sz w:val="20"/>
              </w:rPr>
              <w:t>1-2</w:t>
            </w:r>
            <w:r w:rsidRPr="00F47389">
              <w:rPr>
                <w:rFonts w:eastAsia="標楷體"/>
                <w:kern w:val="0"/>
                <w:sz w:val="20"/>
              </w:rPr>
              <w:t>解二元一次聯立方程式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2D306536"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34A78F47"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第一章人口成長與分布</w:t>
            </w:r>
          </w:p>
          <w:p w14:paraId="1B305549"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284497B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6A7D9BFA"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第一章日治時期的政治</w:t>
            </w:r>
          </w:p>
          <w:p w14:paraId="6FD5A4C0"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721E5F4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1239CE4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第一章社會中的多元文化</w:t>
            </w:r>
          </w:p>
          <w:p w14:paraId="4EAB6F81"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【多元文化教育】</w:t>
            </w:r>
          </w:p>
          <w:p w14:paraId="4CE50B56" w14:textId="21E18F6B" w:rsidR="00355340" w:rsidRDefault="00355340" w:rsidP="00355340">
            <w:pPr>
              <w:jc w:val="both"/>
              <w:rPr>
                <w:rFonts w:eastAsia="標楷體"/>
              </w:rPr>
            </w:pPr>
            <w:r>
              <w:rPr>
                <w:rFonts w:ascii="標楷體" w:eastAsia="標楷體" w:hAnsi="標楷體" w:hint="eastAsia"/>
                <w:color w:val="FF0000"/>
                <w:sz w:val="20"/>
                <w:szCs w:val="20"/>
              </w:rPr>
              <w:t>【品德教</w:t>
            </w:r>
            <w:r>
              <w:rPr>
                <w:rFonts w:ascii="標楷體" w:eastAsia="標楷體" w:hAnsi="標楷體" w:hint="eastAsia"/>
                <w:color w:val="FF0000"/>
                <w:sz w:val="20"/>
                <w:szCs w:val="20"/>
              </w:rPr>
              <w:lastRenderedPageBreak/>
              <w:t>育】</w:t>
            </w:r>
          </w:p>
        </w:tc>
        <w:tc>
          <w:tcPr>
            <w:tcW w:w="1134" w:type="dxa"/>
          </w:tcPr>
          <w:p w14:paraId="6DC8F356"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第一章：新生命的誕生</w:t>
            </w:r>
          </w:p>
          <w:p w14:paraId="512C241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 xml:space="preserve">1-2 </w:t>
            </w:r>
            <w:r w:rsidRPr="00076878">
              <w:rPr>
                <w:rFonts w:asciiTheme="minorHAnsi" w:eastAsia="標楷體" w:hAnsi="標楷體" w:cstheme="minorHAnsi"/>
                <w:sz w:val="20"/>
                <w:szCs w:val="20"/>
              </w:rPr>
              <w:t>無性生殖</w:t>
            </w:r>
            <w:r w:rsidRPr="00076878">
              <w:rPr>
                <w:rFonts w:asciiTheme="minorHAnsi" w:eastAsia="標楷體" w:hAnsiTheme="minorHAnsi" w:cstheme="minorHAnsi"/>
                <w:sz w:val="20"/>
                <w:szCs w:val="20"/>
              </w:rPr>
              <w:t>(3)</w:t>
            </w:r>
          </w:p>
          <w:p w14:paraId="2570D43B"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748AA16A"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【多元文化】</w:t>
            </w:r>
          </w:p>
          <w:p w14:paraId="09F0B1AB" w14:textId="055F5260" w:rsidR="00355340" w:rsidRDefault="00355340" w:rsidP="00355340">
            <w:pPr>
              <w:jc w:val="both"/>
              <w:rPr>
                <w:rFonts w:eastAsia="標楷體"/>
              </w:rPr>
            </w:pPr>
            <w:r w:rsidRPr="00F66D87">
              <w:rPr>
                <w:rFonts w:asciiTheme="minorHAnsi" w:eastAsia="標楷體" w:hAnsi="標楷體" w:cstheme="minorHAnsi"/>
                <w:color w:val="FF0000"/>
                <w:sz w:val="20"/>
                <w:szCs w:val="20"/>
              </w:rPr>
              <w:t>【國際教育】</w:t>
            </w:r>
          </w:p>
        </w:tc>
        <w:tc>
          <w:tcPr>
            <w:tcW w:w="992" w:type="dxa"/>
            <w:gridSpan w:val="2"/>
          </w:tcPr>
          <w:p w14:paraId="5890EEFB"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第五課管弦交織的樂章</w:t>
            </w:r>
          </w:p>
          <w:p w14:paraId="4B2D030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18DAF64C"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第一課百變點線面</w:t>
            </w:r>
          </w:p>
          <w:p w14:paraId="23277CA8"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3CE5F19A"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第九課「妝」點劇場「服」號</w:t>
            </w:r>
          </w:p>
          <w:p w14:paraId="71DCB546" w14:textId="5C72801A"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07513BC8"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1</w:t>
            </w:r>
            <w:r w:rsidRPr="004E0A86">
              <w:rPr>
                <w:rFonts w:ascii="標楷體" w:eastAsia="標楷體" w:hAnsi="標楷體" w:cs="新細明體" w:hint="eastAsia"/>
              </w:rPr>
              <w:t>單元出遊好時光</w:t>
            </w:r>
          </w:p>
          <w:p w14:paraId="526F0DF2"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0976CFCA"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2E0E27D0"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701A2F93"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37A01283"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1</w:t>
            </w:r>
            <w:r w:rsidRPr="004E0A86">
              <w:rPr>
                <w:rFonts w:ascii="標楷體" w:eastAsia="標楷體" w:hAnsi="標楷體" w:cs="新細明體" w:hint="eastAsia"/>
              </w:rPr>
              <w:t>單元家庭愛行動</w:t>
            </w:r>
          </w:p>
          <w:p w14:paraId="12F30C07"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11211341"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1</w:t>
            </w:r>
            <w:r w:rsidRPr="004E0A86">
              <w:rPr>
                <w:rFonts w:ascii="標楷體" w:eastAsia="標楷體" w:hAnsi="標楷體" w:cs="新細明體" w:hint="eastAsia"/>
              </w:rPr>
              <w:t>單元踏上學習之旅</w:t>
            </w:r>
          </w:p>
          <w:p w14:paraId="3B233B90" w14:textId="3CEC6C9F"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24EEEDC4"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關卡4 結構與機構</w:t>
            </w:r>
          </w:p>
          <w:p w14:paraId="7D2449F2" w14:textId="77777777" w:rsidR="00355340" w:rsidRPr="00802333" w:rsidRDefault="00355340" w:rsidP="00355340">
            <w:pPr>
              <w:jc w:val="both"/>
              <w:rPr>
                <w:rFonts w:ascii="標楷體" w:eastAsia="標楷體" w:hAnsi="標楷體"/>
                <w:bCs/>
                <w:snapToGrid w:val="0"/>
                <w:kern w:val="0"/>
                <w:sz w:val="20"/>
                <w:szCs w:val="20"/>
              </w:rPr>
            </w:pPr>
            <w:r w:rsidRPr="00802333">
              <w:rPr>
                <w:rFonts w:ascii="標楷體" w:eastAsia="標楷體" w:hAnsi="標楷體" w:hint="eastAsia"/>
                <w:bCs/>
                <w:snapToGrid w:val="0"/>
                <w:kern w:val="0"/>
                <w:sz w:val="20"/>
                <w:szCs w:val="20"/>
              </w:rPr>
              <w:t xml:space="preserve">挑戰1 </w:t>
            </w:r>
            <w:r w:rsidRPr="00802333">
              <w:rPr>
                <w:rFonts w:ascii="標楷體" w:eastAsia="標楷體" w:hAnsi="標楷體" w:hint="eastAsia"/>
                <w:sz w:val="20"/>
                <w:szCs w:val="20"/>
              </w:rPr>
              <w:t>結構</w:t>
            </w:r>
            <w:r w:rsidRPr="00802333">
              <w:rPr>
                <w:rFonts w:ascii="標楷體" w:eastAsia="標楷體" w:hAnsi="標楷體" w:hint="eastAsia"/>
                <w:bCs/>
                <w:snapToGrid w:val="0"/>
                <w:kern w:val="0"/>
                <w:sz w:val="20"/>
                <w:szCs w:val="20"/>
              </w:rPr>
              <w:t>與生活</w:t>
            </w:r>
          </w:p>
          <w:p w14:paraId="7435CFA2" w14:textId="77777777" w:rsidR="00355340" w:rsidRPr="00802333" w:rsidRDefault="00355340" w:rsidP="00355340">
            <w:pPr>
              <w:jc w:val="both"/>
              <w:rPr>
                <w:rFonts w:ascii="標楷體" w:eastAsia="標楷體" w:hAnsi="標楷體"/>
                <w:bCs/>
                <w:snapToGrid w:val="0"/>
                <w:kern w:val="0"/>
                <w:sz w:val="20"/>
                <w:szCs w:val="20"/>
              </w:rPr>
            </w:pPr>
          </w:p>
          <w:p w14:paraId="51B0C3FA" w14:textId="4F6B6A78" w:rsidR="00355340" w:rsidRDefault="00355340" w:rsidP="00355340">
            <w:pPr>
              <w:jc w:val="both"/>
              <w:rPr>
                <w:rFonts w:eastAsia="標楷體"/>
              </w:rPr>
            </w:pPr>
            <w:r w:rsidRPr="00802333">
              <w:rPr>
                <w:rFonts w:eastAsia="標楷體" w:hint="eastAsia"/>
              </w:rPr>
              <w:t>雲端硬碟與共筆說明</w:t>
            </w:r>
          </w:p>
        </w:tc>
        <w:tc>
          <w:tcPr>
            <w:tcW w:w="992" w:type="dxa"/>
          </w:tcPr>
          <w:p w14:paraId="6B22A6F5"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1</w:t>
            </w:r>
            <w:r w:rsidRPr="00997B60">
              <w:rPr>
                <w:rFonts w:eastAsia="標楷體" w:hint="eastAsia"/>
                <w:sz w:val="20"/>
                <w:szCs w:val="20"/>
              </w:rPr>
              <w:t>單元醫療消費面面觀第</w:t>
            </w:r>
            <w:r w:rsidRPr="00997B60">
              <w:rPr>
                <w:rFonts w:eastAsia="標楷體" w:hint="eastAsia"/>
                <w:sz w:val="20"/>
                <w:szCs w:val="20"/>
              </w:rPr>
              <w:t>1</w:t>
            </w:r>
            <w:r w:rsidRPr="00997B60">
              <w:rPr>
                <w:rFonts w:eastAsia="標楷體" w:hint="eastAsia"/>
                <w:sz w:val="20"/>
                <w:szCs w:val="20"/>
              </w:rPr>
              <w:t>章傳染病的世界</w:t>
            </w:r>
          </w:p>
          <w:p w14:paraId="2B6C01B0"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69897A00"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4</w:t>
            </w:r>
            <w:r w:rsidRPr="00AD35FD">
              <w:rPr>
                <w:rFonts w:eastAsia="標楷體" w:hint="eastAsia"/>
                <w:sz w:val="20"/>
                <w:szCs w:val="20"/>
              </w:rPr>
              <w:t>單元自主鍛鍊展活力第</w:t>
            </w:r>
            <w:r w:rsidRPr="00AD35FD">
              <w:rPr>
                <w:rFonts w:eastAsia="標楷體" w:hint="eastAsia"/>
                <w:sz w:val="20"/>
                <w:szCs w:val="20"/>
              </w:rPr>
              <w:t>2</w:t>
            </w:r>
            <w:r w:rsidRPr="00AD35FD">
              <w:rPr>
                <w:rFonts w:eastAsia="標楷體" w:hint="eastAsia"/>
                <w:sz w:val="20"/>
                <w:szCs w:val="20"/>
              </w:rPr>
              <w:t>章動吃關係大解密</w:t>
            </w:r>
            <w:r>
              <w:rPr>
                <w:rFonts w:eastAsia="標楷體" w:hint="eastAsia"/>
                <w:sz w:val="20"/>
                <w:szCs w:val="20"/>
              </w:rPr>
              <w:t>──</w:t>
            </w:r>
            <w:r w:rsidRPr="00AD35FD">
              <w:rPr>
                <w:rFonts w:eastAsia="標楷體" w:hint="eastAsia"/>
                <w:sz w:val="20"/>
                <w:szCs w:val="20"/>
              </w:rPr>
              <w:t>運動營養</w:t>
            </w:r>
          </w:p>
          <w:p w14:paraId="055B1E4C" w14:textId="5A1A53A0" w:rsidR="00355340" w:rsidRDefault="00355340" w:rsidP="00355340">
            <w:pPr>
              <w:jc w:val="both"/>
              <w:rPr>
                <w:rFonts w:eastAsia="標楷體"/>
              </w:rPr>
            </w:pPr>
            <w:r w:rsidRPr="00BE48B9">
              <w:rPr>
                <w:rFonts w:ascii="標楷體" w:eastAsia="標楷體" w:hAnsi="標楷體" w:hint="eastAsia"/>
                <w:color w:val="FF0000"/>
              </w:rPr>
              <w:t>【</w:t>
            </w:r>
            <w:r w:rsidRPr="00AD35FD">
              <w:rPr>
                <w:rFonts w:ascii="標楷體" w:eastAsia="標楷體" w:hAnsi="標楷體" w:hint="eastAsia"/>
                <w:color w:val="FF0000"/>
              </w:rPr>
              <w:t>安全教育</w:t>
            </w:r>
            <w:r w:rsidRPr="00BE48B9">
              <w:rPr>
                <w:rFonts w:ascii="標楷體" w:eastAsia="標楷體" w:hAnsi="標楷體" w:hint="eastAsia"/>
                <w:color w:val="FF0000"/>
              </w:rPr>
              <w:t>】</w:t>
            </w:r>
          </w:p>
        </w:tc>
      </w:tr>
      <w:tr w:rsidR="00355340" w14:paraId="69D3C96D" w14:textId="77777777" w:rsidTr="006E6B9C">
        <w:trPr>
          <w:cantSplit/>
          <w:trHeight w:val="780"/>
          <w:jc w:val="center"/>
        </w:trPr>
        <w:tc>
          <w:tcPr>
            <w:tcW w:w="597" w:type="dxa"/>
            <w:gridSpan w:val="2"/>
            <w:vAlign w:val="center"/>
          </w:tcPr>
          <w:p w14:paraId="169290FB" w14:textId="005E66F7" w:rsidR="00355340" w:rsidRDefault="00355340" w:rsidP="00355340">
            <w:pPr>
              <w:jc w:val="center"/>
              <w:rPr>
                <w:rFonts w:eastAsia="標楷體"/>
              </w:rPr>
            </w:pPr>
            <w:r w:rsidRPr="00705EB3">
              <w:rPr>
                <w:rFonts w:ascii="標楷體" w:eastAsia="標楷體" w:hAnsi="標楷體"/>
              </w:rPr>
              <w:lastRenderedPageBreak/>
              <w:t>3</w:t>
            </w:r>
          </w:p>
        </w:tc>
        <w:tc>
          <w:tcPr>
            <w:tcW w:w="672" w:type="dxa"/>
            <w:vAlign w:val="center"/>
          </w:tcPr>
          <w:p w14:paraId="0FD0992B" w14:textId="40A0C668" w:rsidR="00355340" w:rsidRDefault="00355340" w:rsidP="00355340">
            <w:pPr>
              <w:jc w:val="center"/>
              <w:rPr>
                <w:rFonts w:eastAsia="標楷體"/>
              </w:rPr>
            </w:pPr>
            <w:r w:rsidRPr="00705EB3">
              <w:rPr>
                <w:rFonts w:ascii="標楷體" w:eastAsia="標楷體" w:hAnsi="標楷體"/>
              </w:rPr>
              <w:t>2/24-2/28</w:t>
            </w:r>
          </w:p>
        </w:tc>
        <w:tc>
          <w:tcPr>
            <w:tcW w:w="994" w:type="dxa"/>
            <w:gridSpan w:val="2"/>
          </w:tcPr>
          <w:p w14:paraId="72E851D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二、近體詩選</w:t>
            </w:r>
          </w:p>
          <w:p w14:paraId="5599311F"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70FE681F"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生J5 覺察生活中的各種迷思，在生活作息、健康促進、飲食運動、休閒娛樂、人我關係等課題上進行價值思辨，尋求解決之道。</w:t>
            </w:r>
          </w:p>
          <w:p w14:paraId="5090D200" w14:textId="6AED62BF" w:rsidR="00355340" w:rsidRDefault="00355340" w:rsidP="00355340">
            <w:pPr>
              <w:jc w:val="both"/>
              <w:rPr>
                <w:rFonts w:eastAsia="標楷體"/>
              </w:rPr>
            </w:pPr>
            <w:r w:rsidRPr="00705EB3">
              <w:rPr>
                <w:rFonts w:ascii="標楷體" w:eastAsia="標楷體" w:hAnsi="標楷體" w:hint="eastAsia"/>
              </w:rPr>
              <w:t>生J7 面</w:t>
            </w:r>
            <w:r w:rsidRPr="00705EB3">
              <w:rPr>
                <w:rFonts w:ascii="標楷體" w:eastAsia="標楷體" w:hAnsi="標楷體" w:hint="eastAsia"/>
              </w:rPr>
              <w:lastRenderedPageBreak/>
              <w:t>對並超越人生的各種挫折與苦難，探討促進全人健康與幸福的方法。</w:t>
            </w:r>
          </w:p>
        </w:tc>
        <w:tc>
          <w:tcPr>
            <w:tcW w:w="993" w:type="dxa"/>
          </w:tcPr>
          <w:p w14:paraId="4987B020"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Lesson 1 I Play Basketball Every Day</w:t>
            </w:r>
          </w:p>
          <w:p w14:paraId="5ED5197F" w14:textId="757C8EF1" w:rsidR="00355340" w:rsidRDefault="00355340" w:rsidP="00355340">
            <w:pPr>
              <w:jc w:val="both"/>
              <w:rPr>
                <w:rFonts w:eastAsia="標楷體"/>
              </w:rPr>
            </w:pPr>
            <w:r w:rsidRPr="00EA6F88">
              <w:rPr>
                <w:rFonts w:ascii="標楷體" w:eastAsia="標楷體" w:hAnsi="標楷體" w:hint="eastAsia"/>
                <w:color w:val="FF0000"/>
                <w:sz w:val="22"/>
              </w:rPr>
              <w:t>【</w:t>
            </w:r>
            <w:r>
              <w:rPr>
                <w:rFonts w:ascii="標楷體" w:eastAsia="標楷體" w:hAnsi="標楷體" w:hint="eastAsia"/>
                <w:color w:val="FF0000"/>
                <w:sz w:val="22"/>
              </w:rPr>
              <w:t>閱讀素養</w:t>
            </w:r>
            <w:r w:rsidRPr="00EA6F88">
              <w:rPr>
                <w:rFonts w:ascii="標楷體" w:eastAsia="標楷體" w:hAnsi="標楷體" w:hint="eastAsia"/>
                <w:color w:val="FF0000"/>
                <w:sz w:val="22"/>
              </w:rPr>
              <w:t>教育】</w:t>
            </w:r>
          </w:p>
        </w:tc>
        <w:tc>
          <w:tcPr>
            <w:tcW w:w="992" w:type="dxa"/>
          </w:tcPr>
          <w:p w14:paraId="14EB1BA9"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一、逐家來看戲1.布袋戲尪仔</w:t>
            </w:r>
          </w:p>
          <w:p w14:paraId="1A90DC51"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【人權教育】</w:t>
            </w:r>
          </w:p>
          <w:p w14:paraId="304012A0" w14:textId="4260D290" w:rsidR="00355340" w:rsidRDefault="00355340" w:rsidP="00355340">
            <w:pPr>
              <w:jc w:val="both"/>
              <w:rPr>
                <w:rFonts w:eastAsia="標楷體"/>
              </w:rPr>
            </w:pPr>
            <w:r w:rsidRPr="00802333">
              <w:rPr>
                <w:rFonts w:ascii="標楷體" w:eastAsia="標楷體" w:hAnsi="標楷體" w:hint="eastAsia"/>
                <w:sz w:val="20"/>
                <w:szCs w:val="20"/>
              </w:rPr>
              <w:t>【多元文化】</w:t>
            </w:r>
          </w:p>
        </w:tc>
        <w:tc>
          <w:tcPr>
            <w:tcW w:w="992" w:type="dxa"/>
          </w:tcPr>
          <w:p w14:paraId="177AAE90"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一、生成个氣質2.飛上天頂个細阿妹</w:t>
            </w:r>
          </w:p>
          <w:p w14:paraId="251756C6" w14:textId="58879264" w:rsidR="00355340" w:rsidRDefault="00355340" w:rsidP="00355340">
            <w:pPr>
              <w:jc w:val="both"/>
              <w:rPr>
                <w:rFonts w:eastAsia="標楷體"/>
              </w:rPr>
            </w:pPr>
            <w:r w:rsidRPr="00802333">
              <w:rPr>
                <w:rFonts w:ascii="標楷體" w:eastAsia="標楷體" w:hAnsi="標楷體" w:hint="eastAsia"/>
                <w:sz w:val="20"/>
                <w:szCs w:val="20"/>
              </w:rPr>
              <w:t>【性別平等】</w:t>
            </w:r>
          </w:p>
        </w:tc>
        <w:tc>
          <w:tcPr>
            <w:tcW w:w="851" w:type="dxa"/>
          </w:tcPr>
          <w:p w14:paraId="0B68AAD2" w14:textId="77777777" w:rsidR="00355340" w:rsidRDefault="00355340" w:rsidP="00355340">
            <w:pPr>
              <w:jc w:val="both"/>
              <w:rPr>
                <w:rFonts w:eastAsia="標楷體"/>
              </w:rPr>
            </w:pPr>
          </w:p>
        </w:tc>
        <w:tc>
          <w:tcPr>
            <w:tcW w:w="1134" w:type="dxa"/>
          </w:tcPr>
          <w:p w14:paraId="6407FC7D"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216E3269" w14:textId="77777777" w:rsidR="00355340" w:rsidRPr="00802333" w:rsidRDefault="00355340" w:rsidP="00355340">
            <w:pPr>
              <w:jc w:val="both"/>
              <w:rPr>
                <w:rFonts w:eastAsia="標楷體"/>
              </w:rPr>
            </w:pPr>
            <w:r w:rsidRPr="00802333">
              <w:rPr>
                <w:rFonts w:eastAsia="標楷體" w:hint="eastAsia"/>
              </w:rPr>
              <w:t>我</w:t>
            </w:r>
            <w:r w:rsidRPr="00802333">
              <w:rPr>
                <w:rFonts w:eastAsia="標楷體"/>
              </w:rPr>
              <w:t>的家</w:t>
            </w:r>
            <w:r w:rsidRPr="00802333">
              <w:rPr>
                <w:rFonts w:eastAsia="標楷體" w:hint="eastAsia"/>
              </w:rPr>
              <w:t>人</w:t>
            </w:r>
          </w:p>
          <w:p w14:paraId="1B90A84F" w14:textId="77777777" w:rsidR="00355340" w:rsidRPr="00802333" w:rsidRDefault="00355340" w:rsidP="00355340">
            <w:pPr>
              <w:rPr>
                <w:rFonts w:ascii="標楷體" w:eastAsia="標楷體" w:hAnsi="標楷體"/>
                <w:bCs/>
              </w:rPr>
            </w:pPr>
            <w:r w:rsidRPr="00802333">
              <w:rPr>
                <w:rFonts w:ascii="標楷體" w:eastAsia="標楷體" w:hAnsi="標楷體" w:hint="eastAsia"/>
                <w:bCs/>
              </w:rPr>
              <w:t>【家庭教育】</w:t>
            </w:r>
          </w:p>
          <w:p w14:paraId="496DF94E" w14:textId="77777777" w:rsidR="00355340" w:rsidRDefault="00355340" w:rsidP="00355340">
            <w:pPr>
              <w:jc w:val="both"/>
              <w:rPr>
                <w:rFonts w:eastAsia="標楷體"/>
              </w:rPr>
            </w:pPr>
          </w:p>
        </w:tc>
        <w:tc>
          <w:tcPr>
            <w:tcW w:w="1134" w:type="dxa"/>
          </w:tcPr>
          <w:p w14:paraId="1B01F5F6" w14:textId="35086273" w:rsidR="00355340" w:rsidRDefault="00355340" w:rsidP="00355340">
            <w:pPr>
              <w:jc w:val="both"/>
              <w:rPr>
                <w:rFonts w:eastAsia="標楷體"/>
              </w:rPr>
            </w:pPr>
            <w:r w:rsidRPr="00F47389">
              <w:rPr>
                <w:rFonts w:eastAsia="標楷體"/>
                <w:kern w:val="0"/>
                <w:sz w:val="20"/>
              </w:rPr>
              <w:t>1-2</w:t>
            </w:r>
            <w:r w:rsidRPr="00F47389">
              <w:rPr>
                <w:rFonts w:eastAsia="標楷體"/>
                <w:kern w:val="0"/>
                <w:sz w:val="20"/>
              </w:rPr>
              <w:t>解二元一次聯立方程式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6547B06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0A46F932"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第一章人口成長與分布</w:t>
            </w:r>
          </w:p>
          <w:p w14:paraId="5FD2B938"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3218932E"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73D30C8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第一章日治時期的政治</w:t>
            </w:r>
          </w:p>
          <w:p w14:paraId="02944F18"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0EAAFA1A"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50497BA2"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第一章社會中的多元文化</w:t>
            </w:r>
          </w:p>
          <w:p w14:paraId="3545A2ED" w14:textId="2E18CB92" w:rsidR="00355340" w:rsidRDefault="00355340" w:rsidP="00355340">
            <w:pPr>
              <w:jc w:val="both"/>
              <w:rPr>
                <w:rFonts w:eastAsia="標楷體"/>
              </w:rPr>
            </w:pPr>
            <w:r>
              <w:rPr>
                <w:rFonts w:ascii="標楷體" w:eastAsia="標楷體" w:hAnsi="標楷體" w:hint="eastAsia"/>
                <w:color w:val="FF0000"/>
                <w:sz w:val="20"/>
                <w:szCs w:val="20"/>
              </w:rPr>
              <w:t>【多元文化教育】</w:t>
            </w:r>
          </w:p>
        </w:tc>
        <w:tc>
          <w:tcPr>
            <w:tcW w:w="1134" w:type="dxa"/>
          </w:tcPr>
          <w:p w14:paraId="34E7F1E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第一章：新生命的誕生</w:t>
            </w:r>
          </w:p>
          <w:p w14:paraId="4137501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1-3</w:t>
            </w:r>
            <w:r w:rsidRPr="00076878">
              <w:rPr>
                <w:rFonts w:asciiTheme="minorHAnsi" w:eastAsia="標楷體" w:hAnsi="標楷體" w:cstheme="minorHAnsi"/>
                <w:sz w:val="20"/>
                <w:szCs w:val="20"/>
              </w:rPr>
              <w:t>有性生殖</w:t>
            </w:r>
            <w:r w:rsidRPr="00076878">
              <w:rPr>
                <w:rFonts w:asciiTheme="minorHAnsi" w:eastAsia="標楷體" w:hAnsiTheme="minorHAnsi" w:cstheme="minorHAnsi"/>
                <w:sz w:val="20"/>
                <w:szCs w:val="20"/>
              </w:rPr>
              <w:t>(3)</w:t>
            </w:r>
          </w:p>
          <w:p w14:paraId="0208EFF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2BEA3CCF"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542B8A85"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256DFF70"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【生涯規劃】</w:t>
            </w:r>
          </w:p>
          <w:p w14:paraId="4B883FA7" w14:textId="07ED2D7A" w:rsidR="00355340" w:rsidRDefault="00355340" w:rsidP="00355340">
            <w:pPr>
              <w:jc w:val="both"/>
              <w:rPr>
                <w:rFonts w:eastAsia="標楷體"/>
              </w:rPr>
            </w:pPr>
            <w:r w:rsidRPr="00D9358F">
              <w:rPr>
                <w:rFonts w:asciiTheme="minorHAnsi" w:eastAsia="標楷體" w:hAnsi="標楷體" w:cstheme="minorHAnsi"/>
                <w:color w:val="FF0000"/>
                <w:sz w:val="20"/>
                <w:szCs w:val="20"/>
              </w:rPr>
              <w:t>【多元文化】</w:t>
            </w:r>
          </w:p>
        </w:tc>
        <w:tc>
          <w:tcPr>
            <w:tcW w:w="992" w:type="dxa"/>
            <w:gridSpan w:val="2"/>
          </w:tcPr>
          <w:p w14:paraId="2FA95983"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第五課管弦交織的樂章</w:t>
            </w:r>
          </w:p>
          <w:p w14:paraId="0EDBB7EE"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1E2BE7ED"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第一課百變點線面</w:t>
            </w:r>
          </w:p>
          <w:p w14:paraId="156D26FF"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177DCB72"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第九課「妝」點劇場「服」號</w:t>
            </w:r>
          </w:p>
          <w:p w14:paraId="44FED68A" w14:textId="4FF2A0D7"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550FD897"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2</w:t>
            </w:r>
            <w:r w:rsidRPr="004E0A86">
              <w:rPr>
                <w:rFonts w:ascii="標楷體" w:eastAsia="標楷體" w:hAnsi="標楷體" w:cs="新細明體" w:hint="eastAsia"/>
              </w:rPr>
              <w:t>單元規畫我最行</w:t>
            </w:r>
          </w:p>
          <w:p w14:paraId="5BF507F9"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623FC39B"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433FFD95"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08F002AB"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7AA2FCCF"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1</w:t>
            </w:r>
            <w:r w:rsidRPr="004E0A86">
              <w:rPr>
                <w:rFonts w:ascii="標楷體" w:eastAsia="標楷體" w:hAnsi="標楷體" w:cs="新細明體" w:hint="eastAsia"/>
              </w:rPr>
              <w:t>單元家庭愛行動</w:t>
            </w:r>
          </w:p>
          <w:p w14:paraId="59C99539"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256E87A5"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2</w:t>
            </w:r>
            <w:r w:rsidRPr="004E0A86">
              <w:rPr>
                <w:rFonts w:ascii="標楷體" w:eastAsia="標楷體" w:hAnsi="標楷體" w:cs="新細明體" w:hint="eastAsia"/>
              </w:rPr>
              <w:t>單元學習玩家登入</w:t>
            </w:r>
          </w:p>
          <w:p w14:paraId="7F79430C" w14:textId="1C5699EA"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66E057BB"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關卡4 結構與機構</w:t>
            </w:r>
          </w:p>
          <w:p w14:paraId="47928E7B"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napToGrid w:val="0"/>
                <w:kern w:val="0"/>
                <w:sz w:val="20"/>
                <w:szCs w:val="20"/>
              </w:rPr>
              <w:t>挑戰2 常見結構的種類與應用</w:t>
            </w:r>
          </w:p>
          <w:p w14:paraId="5C70CD96"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【環境教育】</w:t>
            </w:r>
          </w:p>
          <w:p w14:paraId="6E8BE994"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【安全教育】</w:t>
            </w:r>
          </w:p>
          <w:p w14:paraId="088CB6CC"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【品德教育】</w:t>
            </w:r>
          </w:p>
          <w:p w14:paraId="194D7678"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【生涯規劃教育】</w:t>
            </w:r>
          </w:p>
          <w:p w14:paraId="4BC6A293" w14:textId="77777777" w:rsidR="00355340" w:rsidRPr="00802333" w:rsidRDefault="00355340" w:rsidP="00355340">
            <w:pPr>
              <w:jc w:val="both"/>
              <w:rPr>
                <w:rFonts w:ascii="標楷體" w:eastAsia="標楷體" w:hAnsi="標楷體"/>
                <w:snapToGrid w:val="0"/>
                <w:kern w:val="0"/>
                <w:sz w:val="20"/>
                <w:szCs w:val="20"/>
              </w:rPr>
            </w:pPr>
          </w:p>
          <w:p w14:paraId="6A0E182C" w14:textId="1E57B819" w:rsidR="00355340" w:rsidRDefault="00355340" w:rsidP="00355340">
            <w:pPr>
              <w:jc w:val="both"/>
              <w:rPr>
                <w:rFonts w:eastAsia="標楷體"/>
              </w:rPr>
            </w:pPr>
            <w:r w:rsidRPr="00802333">
              <w:rPr>
                <w:rFonts w:eastAsia="標楷體" w:hint="eastAsia"/>
              </w:rPr>
              <w:t>資訊科技應用與網址判讀</w:t>
            </w:r>
          </w:p>
        </w:tc>
        <w:tc>
          <w:tcPr>
            <w:tcW w:w="992" w:type="dxa"/>
          </w:tcPr>
          <w:p w14:paraId="3F07041B"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1</w:t>
            </w:r>
            <w:r w:rsidRPr="00997B60">
              <w:rPr>
                <w:rFonts w:eastAsia="標楷體" w:hint="eastAsia"/>
                <w:sz w:val="20"/>
                <w:szCs w:val="20"/>
              </w:rPr>
              <w:t>單元醫療消費面面觀第</w:t>
            </w:r>
            <w:r w:rsidRPr="00997B60">
              <w:rPr>
                <w:rFonts w:eastAsia="標楷體" w:hint="eastAsia"/>
                <w:sz w:val="20"/>
                <w:szCs w:val="20"/>
              </w:rPr>
              <w:t>1</w:t>
            </w:r>
            <w:r w:rsidRPr="00997B60">
              <w:rPr>
                <w:rFonts w:eastAsia="標楷體" w:hint="eastAsia"/>
                <w:sz w:val="20"/>
                <w:szCs w:val="20"/>
              </w:rPr>
              <w:t>章傳染病的世界</w:t>
            </w:r>
          </w:p>
          <w:p w14:paraId="0B3557A1"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186F6A79"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4</w:t>
            </w:r>
            <w:r w:rsidRPr="00AD35FD">
              <w:rPr>
                <w:rFonts w:eastAsia="標楷體" w:hint="eastAsia"/>
                <w:sz w:val="20"/>
                <w:szCs w:val="20"/>
              </w:rPr>
              <w:t>單元自主鍛鍊展活力第</w:t>
            </w:r>
            <w:r w:rsidRPr="00AD35FD">
              <w:rPr>
                <w:rFonts w:eastAsia="標楷體" w:hint="eastAsia"/>
                <w:sz w:val="20"/>
                <w:szCs w:val="20"/>
              </w:rPr>
              <w:t>3</w:t>
            </w:r>
            <w:r w:rsidRPr="00AD35FD">
              <w:rPr>
                <w:rFonts w:eastAsia="標楷體" w:hint="eastAsia"/>
                <w:sz w:val="20"/>
                <w:szCs w:val="20"/>
              </w:rPr>
              <w:t>章武德技藝</w:t>
            </w:r>
            <w:r>
              <w:rPr>
                <w:rFonts w:eastAsia="標楷體" w:hint="eastAsia"/>
                <w:sz w:val="20"/>
                <w:szCs w:val="20"/>
              </w:rPr>
              <w:t>──</w:t>
            </w:r>
            <w:r w:rsidRPr="00AD35FD">
              <w:rPr>
                <w:rFonts w:eastAsia="標楷體" w:hint="eastAsia"/>
                <w:sz w:val="20"/>
                <w:szCs w:val="20"/>
              </w:rPr>
              <w:t>跆拳道</w:t>
            </w:r>
          </w:p>
          <w:p w14:paraId="39C230B8" w14:textId="0554532A"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3E4472C6" w14:textId="77777777" w:rsidTr="006E6B9C">
        <w:trPr>
          <w:cantSplit/>
          <w:trHeight w:val="780"/>
          <w:jc w:val="center"/>
        </w:trPr>
        <w:tc>
          <w:tcPr>
            <w:tcW w:w="597" w:type="dxa"/>
            <w:gridSpan w:val="2"/>
            <w:vAlign w:val="center"/>
          </w:tcPr>
          <w:p w14:paraId="26690D4E" w14:textId="2FF23266" w:rsidR="00355340" w:rsidRDefault="00355340" w:rsidP="00355340">
            <w:pPr>
              <w:jc w:val="center"/>
              <w:rPr>
                <w:rFonts w:eastAsia="標楷體"/>
              </w:rPr>
            </w:pPr>
            <w:r w:rsidRPr="00705EB3">
              <w:rPr>
                <w:rFonts w:ascii="標楷體" w:eastAsia="標楷體" w:hAnsi="標楷體"/>
              </w:rPr>
              <w:lastRenderedPageBreak/>
              <w:t>4</w:t>
            </w:r>
          </w:p>
        </w:tc>
        <w:tc>
          <w:tcPr>
            <w:tcW w:w="672" w:type="dxa"/>
            <w:vAlign w:val="center"/>
          </w:tcPr>
          <w:p w14:paraId="27302E6C" w14:textId="79843404" w:rsidR="00355340" w:rsidRDefault="00355340" w:rsidP="00355340">
            <w:pPr>
              <w:jc w:val="center"/>
              <w:rPr>
                <w:rFonts w:eastAsia="標楷體"/>
              </w:rPr>
            </w:pPr>
            <w:r w:rsidRPr="00705EB3">
              <w:rPr>
                <w:rFonts w:ascii="標楷體" w:eastAsia="標楷體" w:hAnsi="標楷體"/>
              </w:rPr>
              <w:t>3/3-3/7</w:t>
            </w:r>
          </w:p>
        </w:tc>
        <w:tc>
          <w:tcPr>
            <w:tcW w:w="994" w:type="dxa"/>
            <w:gridSpan w:val="2"/>
          </w:tcPr>
          <w:p w14:paraId="5FCC69CC"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二、近體詩選</w:t>
            </w:r>
          </w:p>
          <w:p w14:paraId="4003AA20"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三、四種讀書的方法</w:t>
            </w:r>
          </w:p>
          <w:p w14:paraId="67A2607E"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5B5CBDEE"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生J3 反思生老病死與人生無常的現象，探索人生的目的、價值與意義。</w:t>
            </w:r>
          </w:p>
          <w:p w14:paraId="0FEF2C7B"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生J5 覺察生活中的各種迷思，在生活作息、健</w:t>
            </w:r>
            <w:r w:rsidRPr="00705EB3">
              <w:rPr>
                <w:rFonts w:ascii="標楷體" w:eastAsia="標楷體" w:hAnsi="標楷體" w:hint="eastAsia"/>
              </w:rPr>
              <w:lastRenderedPageBreak/>
              <w:t>康促進、飲食運動、休閒娛樂、人我關係等課題上進行價值思辨，尋求解決之道。</w:t>
            </w:r>
          </w:p>
          <w:p w14:paraId="7E71AAD7" w14:textId="658A1611" w:rsidR="00355340" w:rsidRDefault="00355340" w:rsidP="00355340">
            <w:pPr>
              <w:jc w:val="both"/>
              <w:rPr>
                <w:rFonts w:eastAsia="標楷體"/>
              </w:rPr>
            </w:pPr>
            <w:r w:rsidRPr="00705EB3">
              <w:rPr>
                <w:rFonts w:ascii="標楷體" w:eastAsia="標楷體" w:hAnsi="標楷體" w:hint="eastAsia"/>
              </w:rPr>
              <w:t>生J7 面對並超越人生的各種挫折與苦難，探討促進全人健康與幸福的方法。</w:t>
            </w:r>
          </w:p>
        </w:tc>
        <w:tc>
          <w:tcPr>
            <w:tcW w:w="993" w:type="dxa"/>
          </w:tcPr>
          <w:p w14:paraId="4684B327" w14:textId="77777777" w:rsidR="00355340" w:rsidRPr="00EA6F88" w:rsidRDefault="00355340" w:rsidP="00355340">
            <w:pPr>
              <w:snapToGrid w:val="0"/>
              <w:jc w:val="center"/>
              <w:rPr>
                <w:rFonts w:ascii="標楷體" w:eastAsia="標楷體" w:hAnsi="標楷體"/>
                <w:color w:val="FF0000"/>
                <w:sz w:val="22"/>
              </w:rPr>
            </w:pPr>
            <w:r w:rsidRPr="00EA6F88">
              <w:rPr>
                <w:rFonts w:ascii="標楷體" w:eastAsia="標楷體" w:hAnsi="標楷體"/>
                <w:snapToGrid w:val="0"/>
                <w:kern w:val="0"/>
                <w:sz w:val="22"/>
              </w:rPr>
              <w:lastRenderedPageBreak/>
              <w:t>Lesson 1 I Play Basketball Every Day</w:t>
            </w:r>
            <w:r>
              <w:rPr>
                <w:rFonts w:ascii="標楷體" w:eastAsia="標楷體" w:hAnsi="標楷體"/>
                <w:snapToGrid w:val="0"/>
                <w:kern w:val="0"/>
                <w:sz w:val="22"/>
              </w:rPr>
              <w:br/>
            </w:r>
            <w:r w:rsidRPr="00EA6F88">
              <w:rPr>
                <w:rFonts w:ascii="標楷體" w:eastAsia="標楷體" w:hAnsi="標楷體"/>
                <w:snapToGrid w:val="0"/>
                <w:kern w:val="0"/>
                <w:sz w:val="22"/>
              </w:rPr>
              <w:t>Lesson 2 My Brother Gets up at Five in the Morning</w:t>
            </w:r>
            <w:r>
              <w:rPr>
                <w:rFonts w:ascii="標楷體" w:eastAsia="標楷體" w:hAnsi="標楷體"/>
                <w:snapToGrid w:val="0"/>
                <w:kern w:val="0"/>
                <w:sz w:val="22"/>
              </w:rPr>
              <w:br/>
            </w:r>
            <w:r w:rsidRPr="00EA6F88">
              <w:rPr>
                <w:rFonts w:ascii="標楷體" w:eastAsia="標楷體" w:hAnsi="標楷體" w:hint="eastAsia"/>
                <w:color w:val="FF0000"/>
                <w:sz w:val="22"/>
              </w:rPr>
              <w:t>【</w:t>
            </w:r>
            <w:r>
              <w:rPr>
                <w:rFonts w:ascii="標楷體" w:eastAsia="標楷體" w:hAnsi="標楷體" w:hint="eastAsia"/>
                <w:color w:val="FF0000"/>
                <w:sz w:val="22"/>
              </w:rPr>
              <w:t>閱讀素養</w:t>
            </w:r>
            <w:r w:rsidRPr="00EA6F88">
              <w:rPr>
                <w:rFonts w:ascii="標楷體" w:eastAsia="標楷體" w:hAnsi="標楷體" w:hint="eastAsia"/>
                <w:color w:val="FF0000"/>
                <w:sz w:val="22"/>
              </w:rPr>
              <w:t>教育】</w:t>
            </w:r>
          </w:p>
          <w:p w14:paraId="69B3F07D" w14:textId="6BD9C5E4" w:rsidR="00355340" w:rsidRDefault="00355340" w:rsidP="00355340">
            <w:pPr>
              <w:jc w:val="both"/>
              <w:rPr>
                <w:rFonts w:eastAsia="標楷體"/>
              </w:rPr>
            </w:pPr>
            <w:r w:rsidRPr="00EA6F88">
              <w:rPr>
                <w:rFonts w:ascii="標楷體" w:eastAsia="標楷體" w:hAnsi="標楷體" w:hint="eastAsia"/>
                <w:color w:val="7030A0"/>
                <w:sz w:val="22"/>
              </w:rPr>
              <w:t>【家庭教育】</w:t>
            </w:r>
          </w:p>
        </w:tc>
        <w:tc>
          <w:tcPr>
            <w:tcW w:w="992" w:type="dxa"/>
          </w:tcPr>
          <w:p w14:paraId="1795A117"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一、逐家來看戲2.看戲真趣味</w:t>
            </w:r>
          </w:p>
          <w:p w14:paraId="6251A048"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【人權教育】</w:t>
            </w:r>
          </w:p>
          <w:p w14:paraId="371DEB50" w14:textId="707EDB72" w:rsidR="00355340" w:rsidRDefault="00355340" w:rsidP="00355340">
            <w:pPr>
              <w:jc w:val="both"/>
              <w:rPr>
                <w:rFonts w:eastAsia="標楷體"/>
              </w:rPr>
            </w:pPr>
            <w:r w:rsidRPr="00802333">
              <w:rPr>
                <w:rFonts w:ascii="標楷體" w:eastAsia="標楷體" w:hAnsi="標楷體" w:hint="eastAsia"/>
                <w:sz w:val="20"/>
                <w:szCs w:val="20"/>
              </w:rPr>
              <w:t>【多元文化】</w:t>
            </w:r>
          </w:p>
        </w:tc>
        <w:tc>
          <w:tcPr>
            <w:tcW w:w="992" w:type="dxa"/>
          </w:tcPr>
          <w:p w14:paraId="4DB596D4"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一、生成个氣質2.飛上天頂个細阿妹</w:t>
            </w:r>
          </w:p>
          <w:p w14:paraId="11D9383A" w14:textId="4A682AF1" w:rsidR="00355340" w:rsidRDefault="00355340" w:rsidP="00355340">
            <w:pPr>
              <w:jc w:val="both"/>
              <w:rPr>
                <w:rFonts w:eastAsia="標楷體"/>
              </w:rPr>
            </w:pPr>
            <w:r w:rsidRPr="00802333">
              <w:rPr>
                <w:rFonts w:ascii="標楷體" w:eastAsia="標楷體" w:hAnsi="標楷體" w:hint="eastAsia"/>
                <w:sz w:val="20"/>
                <w:szCs w:val="20"/>
              </w:rPr>
              <w:t>【性別平等】</w:t>
            </w:r>
          </w:p>
        </w:tc>
        <w:tc>
          <w:tcPr>
            <w:tcW w:w="851" w:type="dxa"/>
          </w:tcPr>
          <w:p w14:paraId="554ECC94" w14:textId="77777777" w:rsidR="00355340" w:rsidRDefault="00355340" w:rsidP="00355340">
            <w:pPr>
              <w:jc w:val="both"/>
              <w:rPr>
                <w:rFonts w:eastAsia="標楷體"/>
              </w:rPr>
            </w:pPr>
          </w:p>
        </w:tc>
        <w:tc>
          <w:tcPr>
            <w:tcW w:w="1134" w:type="dxa"/>
          </w:tcPr>
          <w:p w14:paraId="194436EB"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68FBA744" w14:textId="77777777" w:rsidR="00355340" w:rsidRPr="00802333" w:rsidRDefault="00355340" w:rsidP="00355340">
            <w:pPr>
              <w:jc w:val="both"/>
              <w:rPr>
                <w:rFonts w:eastAsia="標楷體"/>
              </w:rPr>
            </w:pPr>
            <w:r w:rsidRPr="00802333">
              <w:rPr>
                <w:rFonts w:eastAsia="標楷體" w:hint="eastAsia"/>
              </w:rPr>
              <w:t>我</w:t>
            </w:r>
            <w:r w:rsidRPr="00802333">
              <w:rPr>
                <w:rFonts w:eastAsia="標楷體"/>
              </w:rPr>
              <w:t>的家</w:t>
            </w:r>
            <w:r w:rsidRPr="00802333">
              <w:rPr>
                <w:rFonts w:eastAsia="標楷體" w:hint="eastAsia"/>
              </w:rPr>
              <w:t>人</w:t>
            </w:r>
          </w:p>
          <w:p w14:paraId="194CCA00" w14:textId="77777777" w:rsidR="00355340" w:rsidRPr="00802333" w:rsidRDefault="00355340" w:rsidP="00355340">
            <w:pPr>
              <w:rPr>
                <w:rFonts w:ascii="標楷體" w:eastAsia="標楷體" w:hAnsi="標楷體"/>
                <w:bCs/>
              </w:rPr>
            </w:pPr>
            <w:r w:rsidRPr="00802333">
              <w:rPr>
                <w:rFonts w:ascii="標楷體" w:eastAsia="標楷體" w:hAnsi="標楷體" w:hint="eastAsia"/>
                <w:bCs/>
              </w:rPr>
              <w:t>【家庭教育】</w:t>
            </w:r>
          </w:p>
          <w:p w14:paraId="4B0B3CDB" w14:textId="77777777" w:rsidR="00355340" w:rsidRDefault="00355340" w:rsidP="00355340">
            <w:pPr>
              <w:jc w:val="both"/>
              <w:rPr>
                <w:rFonts w:eastAsia="標楷體"/>
              </w:rPr>
            </w:pPr>
          </w:p>
        </w:tc>
        <w:tc>
          <w:tcPr>
            <w:tcW w:w="1134" w:type="dxa"/>
          </w:tcPr>
          <w:p w14:paraId="092A7767" w14:textId="1DB5B11E" w:rsidR="00355340" w:rsidRDefault="00355340" w:rsidP="00355340">
            <w:pPr>
              <w:jc w:val="both"/>
              <w:rPr>
                <w:rFonts w:eastAsia="標楷體"/>
              </w:rPr>
            </w:pPr>
            <w:r w:rsidRPr="00F47389">
              <w:rPr>
                <w:rFonts w:eastAsia="標楷體"/>
                <w:kern w:val="0"/>
                <w:sz w:val="20"/>
              </w:rPr>
              <w:t>1-3</w:t>
            </w:r>
            <w:r w:rsidRPr="00F47389">
              <w:rPr>
                <w:rFonts w:eastAsia="標楷體"/>
                <w:kern w:val="0"/>
                <w:sz w:val="20"/>
              </w:rPr>
              <w:t>應用問題</w:t>
            </w:r>
          </w:p>
        </w:tc>
        <w:tc>
          <w:tcPr>
            <w:tcW w:w="992" w:type="dxa"/>
            <w:tcBorders>
              <w:top w:val="single" w:sz="4" w:space="0" w:color="000000"/>
              <w:left w:val="single" w:sz="4" w:space="0" w:color="000000"/>
              <w:bottom w:val="single" w:sz="4" w:space="0" w:color="000000"/>
              <w:right w:val="single" w:sz="4" w:space="0" w:color="000000"/>
            </w:tcBorders>
            <w:vAlign w:val="center"/>
          </w:tcPr>
          <w:p w14:paraId="08467217"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11938BD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第二章人口組成與族群文化</w:t>
            </w:r>
          </w:p>
          <w:p w14:paraId="646956E7"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【原住民族教育】</w:t>
            </w:r>
          </w:p>
          <w:p w14:paraId="3837CFE8"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【多元文化教育】</w:t>
            </w:r>
          </w:p>
          <w:p w14:paraId="502FD803"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567ED80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第一章日治時期的政治</w:t>
            </w:r>
          </w:p>
          <w:p w14:paraId="5B32AF27"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42765BDC"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51AEE7F4"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第二章社會規範</w:t>
            </w:r>
          </w:p>
          <w:p w14:paraId="3D3355BA" w14:textId="3E055E19" w:rsidR="00355340" w:rsidRDefault="00355340" w:rsidP="00355340">
            <w:pPr>
              <w:jc w:val="both"/>
              <w:rPr>
                <w:rFonts w:eastAsia="標楷體"/>
              </w:rPr>
            </w:pPr>
            <w:r>
              <w:rPr>
                <w:rFonts w:ascii="標楷體" w:eastAsia="標楷體" w:hAnsi="標楷體" w:hint="eastAsia"/>
                <w:color w:val="FF0000"/>
                <w:sz w:val="20"/>
                <w:szCs w:val="20"/>
              </w:rPr>
              <w:t>【品德教育】</w:t>
            </w:r>
          </w:p>
        </w:tc>
        <w:tc>
          <w:tcPr>
            <w:tcW w:w="1134" w:type="dxa"/>
          </w:tcPr>
          <w:p w14:paraId="30F6673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第二章：遺傳</w:t>
            </w:r>
          </w:p>
          <w:p w14:paraId="77E307F7"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2-1</w:t>
            </w:r>
            <w:r w:rsidRPr="00076878">
              <w:rPr>
                <w:rFonts w:asciiTheme="minorHAnsi" w:eastAsia="標楷體" w:hAnsi="標楷體" w:cstheme="minorHAnsi"/>
                <w:sz w:val="20"/>
                <w:szCs w:val="20"/>
              </w:rPr>
              <w:t>孟德爾的遺傳法則</w:t>
            </w:r>
            <w:r w:rsidRPr="00076878">
              <w:rPr>
                <w:rFonts w:asciiTheme="minorHAnsi" w:eastAsia="標楷體" w:hAnsiTheme="minorHAnsi" w:cstheme="minorHAnsi"/>
                <w:sz w:val="20"/>
                <w:szCs w:val="20"/>
              </w:rPr>
              <w:t>(3)</w:t>
            </w:r>
          </w:p>
          <w:p w14:paraId="5BB57E26"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E36C0A"/>
                <w:sz w:val="20"/>
                <w:szCs w:val="20"/>
              </w:rPr>
              <w:t>【性別平等】</w:t>
            </w:r>
          </w:p>
          <w:p w14:paraId="5CB5558A"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339F71E4" w14:textId="77777777" w:rsidR="00355340" w:rsidRPr="009E7A2C"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7030A0"/>
                <w:sz w:val="20"/>
                <w:szCs w:val="20"/>
              </w:rPr>
              <w:t>【家庭教育】</w:t>
            </w:r>
          </w:p>
          <w:p w14:paraId="06E0FABE" w14:textId="77777777" w:rsidR="00355340" w:rsidRPr="00076878" w:rsidRDefault="00355340" w:rsidP="00355340">
            <w:pPr>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0000065F"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1C011898"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【生涯規劃】</w:t>
            </w:r>
          </w:p>
          <w:p w14:paraId="756C99F5" w14:textId="71194DE4" w:rsidR="00355340" w:rsidRDefault="00355340" w:rsidP="00355340">
            <w:pPr>
              <w:jc w:val="both"/>
              <w:rPr>
                <w:rFonts w:eastAsia="標楷體"/>
              </w:rPr>
            </w:pPr>
            <w:r w:rsidRPr="009E7A2C">
              <w:rPr>
                <w:rFonts w:asciiTheme="minorHAnsi" w:eastAsia="標楷體" w:hAnsi="標楷體" w:cstheme="minorHAnsi"/>
                <w:color w:val="FF0000"/>
                <w:sz w:val="20"/>
                <w:szCs w:val="20"/>
              </w:rPr>
              <w:t>【閱讀素養】</w:t>
            </w:r>
          </w:p>
        </w:tc>
        <w:tc>
          <w:tcPr>
            <w:tcW w:w="992" w:type="dxa"/>
            <w:gridSpan w:val="2"/>
          </w:tcPr>
          <w:p w14:paraId="2A113C70"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第五課管弦交織的樂章</w:t>
            </w:r>
          </w:p>
          <w:p w14:paraId="7248507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5B445693"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第一課百變點線面</w:t>
            </w:r>
          </w:p>
          <w:p w14:paraId="67BA21C9"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6AAF1ACC"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第九課「妝」點劇場「服」號</w:t>
            </w:r>
          </w:p>
          <w:p w14:paraId="625B4097" w14:textId="5AA3EAD6"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415B58BC"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2</w:t>
            </w:r>
            <w:r w:rsidRPr="004E0A86">
              <w:rPr>
                <w:rFonts w:ascii="標楷體" w:eastAsia="標楷體" w:hAnsi="標楷體" w:cs="新細明體" w:hint="eastAsia"/>
              </w:rPr>
              <w:t>單元規畫我最行</w:t>
            </w:r>
          </w:p>
          <w:p w14:paraId="6867FD03"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78623853"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6B17B8FE"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0820D765"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6EF3FF8D"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1</w:t>
            </w:r>
            <w:r w:rsidRPr="004E0A86">
              <w:rPr>
                <w:rFonts w:ascii="標楷體" w:eastAsia="標楷體" w:hAnsi="標楷體" w:cs="新細明體" w:hint="eastAsia"/>
              </w:rPr>
              <w:t>單元家庭愛行動</w:t>
            </w:r>
          </w:p>
          <w:p w14:paraId="219FB777"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074E11CC"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2</w:t>
            </w:r>
            <w:r w:rsidRPr="004E0A86">
              <w:rPr>
                <w:rFonts w:ascii="標楷體" w:eastAsia="標楷體" w:hAnsi="標楷體" w:cs="新細明體" w:hint="eastAsia"/>
              </w:rPr>
              <w:t>單元學習玩家登入</w:t>
            </w:r>
          </w:p>
          <w:p w14:paraId="61C9D2F8" w14:textId="590D701C"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263E50A1"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關卡4 結構與機構</w:t>
            </w:r>
          </w:p>
          <w:p w14:paraId="3FA7F725" w14:textId="77777777" w:rsidR="00355340" w:rsidRPr="00802333" w:rsidRDefault="00355340" w:rsidP="00355340">
            <w:pPr>
              <w:jc w:val="both"/>
              <w:rPr>
                <w:rFonts w:ascii="標楷體" w:eastAsia="標楷體" w:hAnsi="標楷體"/>
                <w:bCs/>
                <w:snapToGrid w:val="0"/>
                <w:kern w:val="0"/>
                <w:sz w:val="20"/>
                <w:szCs w:val="20"/>
              </w:rPr>
            </w:pPr>
            <w:r w:rsidRPr="00802333">
              <w:rPr>
                <w:rFonts w:ascii="標楷體" w:eastAsia="標楷體" w:hAnsi="標楷體" w:hint="eastAsia"/>
                <w:bCs/>
                <w:snapToGrid w:val="0"/>
                <w:kern w:val="0"/>
                <w:sz w:val="20"/>
                <w:szCs w:val="20"/>
              </w:rPr>
              <w:t>挑戰2 常見結構的種類與應用</w:t>
            </w:r>
          </w:p>
          <w:p w14:paraId="29C12B4C" w14:textId="77777777" w:rsidR="00355340" w:rsidRPr="00802333" w:rsidRDefault="00355340" w:rsidP="00355340">
            <w:pPr>
              <w:jc w:val="both"/>
              <w:rPr>
                <w:rFonts w:ascii="標楷體" w:eastAsia="標楷體" w:hAnsi="標楷體"/>
                <w:bCs/>
                <w:snapToGrid w:val="0"/>
                <w:kern w:val="0"/>
                <w:sz w:val="20"/>
                <w:szCs w:val="20"/>
              </w:rPr>
            </w:pPr>
          </w:p>
          <w:p w14:paraId="16AF6670" w14:textId="72A6C8D0" w:rsidR="00355340" w:rsidRDefault="00355340" w:rsidP="00355340">
            <w:pPr>
              <w:jc w:val="both"/>
              <w:rPr>
                <w:rFonts w:eastAsia="標楷體"/>
              </w:rPr>
            </w:pPr>
            <w:r w:rsidRPr="00802333">
              <w:rPr>
                <w:rFonts w:eastAsia="標楷體" w:hint="eastAsia"/>
              </w:rPr>
              <w:t>google</w:t>
            </w:r>
            <w:r w:rsidRPr="00802333">
              <w:rPr>
                <w:rFonts w:eastAsia="標楷體" w:hint="eastAsia"/>
              </w:rPr>
              <w:t>搜尋練習</w:t>
            </w:r>
          </w:p>
        </w:tc>
        <w:tc>
          <w:tcPr>
            <w:tcW w:w="992" w:type="dxa"/>
          </w:tcPr>
          <w:p w14:paraId="0F07365F"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1</w:t>
            </w:r>
            <w:r w:rsidRPr="00997B60">
              <w:rPr>
                <w:rFonts w:eastAsia="標楷體" w:hint="eastAsia"/>
                <w:sz w:val="20"/>
                <w:szCs w:val="20"/>
              </w:rPr>
              <w:t>單元醫療消費面面觀第</w:t>
            </w:r>
            <w:r w:rsidRPr="00997B60">
              <w:rPr>
                <w:rFonts w:eastAsia="標楷體" w:hint="eastAsia"/>
                <w:sz w:val="20"/>
                <w:szCs w:val="20"/>
              </w:rPr>
              <w:t>2</w:t>
            </w:r>
            <w:r w:rsidRPr="00997B60">
              <w:rPr>
                <w:rFonts w:eastAsia="標楷體" w:hint="eastAsia"/>
                <w:sz w:val="20"/>
                <w:szCs w:val="20"/>
              </w:rPr>
              <w:t>章醫藥保衛戰</w:t>
            </w:r>
          </w:p>
          <w:p w14:paraId="22BD9243"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5DA0CD35"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4</w:t>
            </w:r>
            <w:r w:rsidRPr="00AD35FD">
              <w:rPr>
                <w:rFonts w:eastAsia="標楷體" w:hint="eastAsia"/>
                <w:sz w:val="20"/>
                <w:szCs w:val="20"/>
              </w:rPr>
              <w:t>單元自主鍛鍊展活力第</w:t>
            </w:r>
            <w:r w:rsidRPr="00AD35FD">
              <w:rPr>
                <w:rFonts w:eastAsia="標楷體" w:hint="eastAsia"/>
                <w:sz w:val="20"/>
                <w:szCs w:val="20"/>
              </w:rPr>
              <w:t>3</w:t>
            </w:r>
            <w:r w:rsidRPr="00AD35FD">
              <w:rPr>
                <w:rFonts w:eastAsia="標楷體" w:hint="eastAsia"/>
                <w:sz w:val="20"/>
                <w:szCs w:val="20"/>
              </w:rPr>
              <w:t>章武德技藝</w:t>
            </w:r>
            <w:r>
              <w:rPr>
                <w:rFonts w:eastAsia="標楷體" w:hint="eastAsia"/>
                <w:sz w:val="20"/>
                <w:szCs w:val="20"/>
              </w:rPr>
              <w:t>──</w:t>
            </w:r>
            <w:r w:rsidRPr="00AD35FD">
              <w:rPr>
                <w:rFonts w:eastAsia="標楷體" w:hint="eastAsia"/>
                <w:sz w:val="20"/>
                <w:szCs w:val="20"/>
              </w:rPr>
              <w:t>跆拳道</w:t>
            </w:r>
          </w:p>
          <w:p w14:paraId="61F99134" w14:textId="7CED6548"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2842CFD0" w14:textId="77777777" w:rsidTr="006E6B9C">
        <w:trPr>
          <w:cantSplit/>
          <w:trHeight w:val="780"/>
          <w:jc w:val="center"/>
        </w:trPr>
        <w:tc>
          <w:tcPr>
            <w:tcW w:w="597" w:type="dxa"/>
            <w:gridSpan w:val="2"/>
            <w:vAlign w:val="center"/>
          </w:tcPr>
          <w:p w14:paraId="3EEA4F3C" w14:textId="7D7D6A88" w:rsidR="00355340" w:rsidRDefault="00355340" w:rsidP="00355340">
            <w:pPr>
              <w:jc w:val="center"/>
              <w:rPr>
                <w:rFonts w:eastAsia="標楷體"/>
              </w:rPr>
            </w:pPr>
            <w:r w:rsidRPr="00705EB3">
              <w:rPr>
                <w:rFonts w:ascii="標楷體" w:eastAsia="標楷體" w:hAnsi="標楷體"/>
              </w:rPr>
              <w:lastRenderedPageBreak/>
              <w:t>5</w:t>
            </w:r>
          </w:p>
        </w:tc>
        <w:tc>
          <w:tcPr>
            <w:tcW w:w="672" w:type="dxa"/>
            <w:vAlign w:val="center"/>
          </w:tcPr>
          <w:p w14:paraId="3DEE865E" w14:textId="4F6CD3DF" w:rsidR="00355340" w:rsidRDefault="00355340" w:rsidP="00355340">
            <w:pPr>
              <w:jc w:val="center"/>
              <w:rPr>
                <w:rFonts w:eastAsia="標楷體"/>
              </w:rPr>
            </w:pPr>
            <w:r w:rsidRPr="00705EB3">
              <w:rPr>
                <w:rFonts w:ascii="標楷體" w:eastAsia="標楷體" w:hAnsi="標楷體"/>
              </w:rPr>
              <w:t>3/10-3/14</w:t>
            </w:r>
          </w:p>
        </w:tc>
        <w:tc>
          <w:tcPr>
            <w:tcW w:w="994" w:type="dxa"/>
            <w:gridSpan w:val="2"/>
          </w:tcPr>
          <w:p w14:paraId="1D090494"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三、四種讀書的方法</w:t>
            </w:r>
          </w:p>
          <w:p w14:paraId="7E017130"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【閱讀素養教育】</w:t>
            </w:r>
          </w:p>
          <w:p w14:paraId="02A58843" w14:textId="18602CF6" w:rsidR="00355340" w:rsidRDefault="00355340" w:rsidP="00355340">
            <w:pPr>
              <w:jc w:val="both"/>
              <w:rPr>
                <w:rFonts w:eastAsia="標楷體"/>
              </w:rPr>
            </w:pPr>
            <w:r w:rsidRPr="00705EB3">
              <w:rPr>
                <w:rFonts w:ascii="標楷體" w:eastAsia="標楷體" w:hAnsi="標楷體" w:hint="eastAsia"/>
              </w:rPr>
              <w:t>閱J1 發展多元文本的閱讀策略。</w:t>
            </w:r>
          </w:p>
        </w:tc>
        <w:tc>
          <w:tcPr>
            <w:tcW w:w="993" w:type="dxa"/>
          </w:tcPr>
          <w:p w14:paraId="23692A17" w14:textId="1C89BD28" w:rsidR="00355340" w:rsidRDefault="00355340" w:rsidP="00355340">
            <w:pPr>
              <w:jc w:val="both"/>
              <w:rPr>
                <w:rFonts w:eastAsia="標楷體"/>
              </w:rPr>
            </w:pPr>
            <w:r w:rsidRPr="00EA6F88">
              <w:rPr>
                <w:rFonts w:ascii="標楷體" w:eastAsia="標楷體" w:hAnsi="標楷體"/>
                <w:snapToGrid w:val="0"/>
                <w:kern w:val="0"/>
                <w:sz w:val="22"/>
              </w:rPr>
              <w:t>Lesson 2 My Brother Gets up at Five in the Morning</w:t>
            </w:r>
            <w:r>
              <w:rPr>
                <w:rFonts w:ascii="標楷體" w:eastAsia="標楷體" w:hAnsi="標楷體"/>
                <w:snapToGrid w:val="0"/>
                <w:kern w:val="0"/>
                <w:sz w:val="22"/>
              </w:rPr>
              <w:br/>
            </w:r>
            <w:r w:rsidRPr="00EA6F88">
              <w:rPr>
                <w:rFonts w:ascii="標楷體" w:eastAsia="標楷體" w:hAnsi="標楷體" w:hint="eastAsia"/>
                <w:color w:val="7030A0"/>
                <w:sz w:val="22"/>
              </w:rPr>
              <w:t>【家庭教育】</w:t>
            </w:r>
          </w:p>
        </w:tc>
        <w:tc>
          <w:tcPr>
            <w:tcW w:w="992" w:type="dxa"/>
          </w:tcPr>
          <w:p w14:paraId="31EE23DD"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一、逐家來看戲2.看戲真趣味</w:t>
            </w:r>
          </w:p>
          <w:p w14:paraId="17E2A22A"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【人權教育】</w:t>
            </w:r>
          </w:p>
          <w:p w14:paraId="14806D3B" w14:textId="6C73E6AB" w:rsidR="00355340" w:rsidRDefault="00355340" w:rsidP="00355340">
            <w:pPr>
              <w:jc w:val="both"/>
              <w:rPr>
                <w:rFonts w:eastAsia="標楷體"/>
              </w:rPr>
            </w:pPr>
            <w:r w:rsidRPr="00802333">
              <w:rPr>
                <w:rFonts w:ascii="標楷體" w:eastAsia="標楷體" w:hAnsi="標楷體" w:hint="eastAsia"/>
                <w:sz w:val="20"/>
                <w:szCs w:val="20"/>
              </w:rPr>
              <w:t>【多元文化】</w:t>
            </w:r>
          </w:p>
        </w:tc>
        <w:tc>
          <w:tcPr>
            <w:tcW w:w="992" w:type="dxa"/>
          </w:tcPr>
          <w:p w14:paraId="35651DEA"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統整一、化妝師</w:t>
            </w:r>
          </w:p>
          <w:p w14:paraId="1DEB35BF" w14:textId="03397427" w:rsidR="00355340" w:rsidRDefault="00355340" w:rsidP="00355340">
            <w:pPr>
              <w:jc w:val="both"/>
              <w:rPr>
                <w:rFonts w:eastAsia="標楷體"/>
              </w:rPr>
            </w:pPr>
            <w:r w:rsidRPr="00802333">
              <w:rPr>
                <w:rFonts w:ascii="標楷體" w:eastAsia="標楷體" w:hAnsi="標楷體" w:hint="eastAsia"/>
                <w:sz w:val="20"/>
                <w:szCs w:val="20"/>
              </w:rPr>
              <w:t>【性別平等】</w:t>
            </w:r>
          </w:p>
        </w:tc>
        <w:tc>
          <w:tcPr>
            <w:tcW w:w="851" w:type="dxa"/>
          </w:tcPr>
          <w:p w14:paraId="63799489" w14:textId="77777777" w:rsidR="00355340" w:rsidRDefault="00355340" w:rsidP="00355340">
            <w:pPr>
              <w:jc w:val="both"/>
              <w:rPr>
                <w:rFonts w:eastAsia="標楷體"/>
              </w:rPr>
            </w:pPr>
          </w:p>
        </w:tc>
        <w:tc>
          <w:tcPr>
            <w:tcW w:w="1134" w:type="dxa"/>
          </w:tcPr>
          <w:p w14:paraId="4E299CFC"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2D785ED2" w14:textId="77777777" w:rsidR="00355340" w:rsidRPr="00802333" w:rsidRDefault="00355340" w:rsidP="00355340">
            <w:pPr>
              <w:jc w:val="both"/>
              <w:rPr>
                <w:rFonts w:eastAsia="標楷體"/>
              </w:rPr>
            </w:pPr>
            <w:r w:rsidRPr="00802333">
              <w:rPr>
                <w:rFonts w:eastAsia="標楷體" w:hint="eastAsia"/>
              </w:rPr>
              <w:t>吃晚</w:t>
            </w:r>
            <w:r w:rsidRPr="00802333">
              <w:rPr>
                <w:rFonts w:eastAsia="標楷體"/>
              </w:rPr>
              <w:t>餐</w:t>
            </w:r>
          </w:p>
          <w:p w14:paraId="7DDA5EA6" w14:textId="77777777" w:rsidR="00355340" w:rsidRPr="00802333" w:rsidRDefault="00355340" w:rsidP="00355340">
            <w:pPr>
              <w:snapToGrid w:val="0"/>
              <w:rPr>
                <w:rFonts w:eastAsia="標楷體"/>
              </w:rPr>
            </w:pPr>
            <w:r w:rsidRPr="00802333">
              <w:rPr>
                <w:rFonts w:ascii="標楷體" w:eastAsia="標楷體" w:hAnsi="標楷體" w:hint="eastAsia"/>
                <w:bCs/>
              </w:rPr>
              <w:t>【家庭教育】</w:t>
            </w:r>
            <w:r w:rsidRPr="00802333">
              <w:rPr>
                <w:rFonts w:eastAsia="標楷體"/>
              </w:rPr>
              <w:t>【環境教育】</w:t>
            </w:r>
          </w:p>
          <w:p w14:paraId="3D6E07A2" w14:textId="77777777" w:rsidR="00355340" w:rsidRPr="00802333" w:rsidRDefault="00355340" w:rsidP="00355340">
            <w:pPr>
              <w:rPr>
                <w:rFonts w:ascii="標楷體" w:eastAsia="標楷體" w:hAnsi="標楷體"/>
                <w:bCs/>
              </w:rPr>
            </w:pPr>
          </w:p>
          <w:p w14:paraId="4A4435CB" w14:textId="77777777" w:rsidR="00355340" w:rsidRDefault="00355340" w:rsidP="00355340">
            <w:pPr>
              <w:jc w:val="both"/>
              <w:rPr>
                <w:rFonts w:eastAsia="標楷體"/>
              </w:rPr>
            </w:pPr>
          </w:p>
        </w:tc>
        <w:tc>
          <w:tcPr>
            <w:tcW w:w="1134" w:type="dxa"/>
          </w:tcPr>
          <w:p w14:paraId="35D08769" w14:textId="5E588F7B" w:rsidR="00355340" w:rsidRDefault="00355340" w:rsidP="00355340">
            <w:pPr>
              <w:jc w:val="both"/>
              <w:rPr>
                <w:rFonts w:eastAsia="標楷體"/>
              </w:rPr>
            </w:pPr>
            <w:r w:rsidRPr="00F47389">
              <w:rPr>
                <w:rFonts w:eastAsia="標楷體"/>
                <w:kern w:val="0"/>
                <w:sz w:val="20"/>
              </w:rPr>
              <w:t>1-3</w:t>
            </w:r>
            <w:r w:rsidRPr="00F47389">
              <w:rPr>
                <w:rFonts w:eastAsia="標楷體"/>
                <w:kern w:val="0"/>
                <w:sz w:val="20"/>
              </w:rPr>
              <w:t>應用問題</w:t>
            </w:r>
          </w:p>
        </w:tc>
        <w:tc>
          <w:tcPr>
            <w:tcW w:w="992" w:type="dxa"/>
            <w:tcBorders>
              <w:top w:val="single" w:sz="4" w:space="0" w:color="000000"/>
              <w:left w:val="single" w:sz="4" w:space="0" w:color="000000"/>
              <w:bottom w:val="single" w:sz="4" w:space="0" w:color="000000"/>
              <w:right w:val="single" w:sz="4" w:space="0" w:color="000000"/>
            </w:tcBorders>
            <w:vAlign w:val="center"/>
          </w:tcPr>
          <w:p w14:paraId="6EF7B27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2F870AE0"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第二章人口組成與族群文化</w:t>
            </w:r>
          </w:p>
          <w:p w14:paraId="6AB90651"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【原住民族教育】</w:t>
            </w:r>
          </w:p>
          <w:p w14:paraId="5734548D"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【多元文化教育】</w:t>
            </w:r>
          </w:p>
          <w:p w14:paraId="0D9C7A1F"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4705A30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第二章日治時期的經濟</w:t>
            </w:r>
          </w:p>
          <w:p w14:paraId="3E4BD3A7"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7E038987"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68BFF46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第二章社會規範</w:t>
            </w:r>
          </w:p>
          <w:p w14:paraId="1BE798BE" w14:textId="27101712" w:rsidR="00355340" w:rsidRDefault="00355340" w:rsidP="00355340">
            <w:pPr>
              <w:jc w:val="both"/>
              <w:rPr>
                <w:rFonts w:eastAsia="標楷體"/>
              </w:rPr>
            </w:pPr>
            <w:r>
              <w:rPr>
                <w:rFonts w:ascii="標楷體" w:eastAsia="標楷體" w:hAnsi="標楷體" w:hint="eastAsia"/>
                <w:color w:val="FF0000"/>
                <w:sz w:val="20"/>
                <w:szCs w:val="20"/>
              </w:rPr>
              <w:t>【多元文化教育】</w:t>
            </w:r>
          </w:p>
        </w:tc>
        <w:tc>
          <w:tcPr>
            <w:tcW w:w="1134" w:type="dxa"/>
          </w:tcPr>
          <w:p w14:paraId="72CE272D"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第二章：遺傳</w:t>
            </w:r>
          </w:p>
          <w:p w14:paraId="69C1D33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2-2</w:t>
            </w:r>
            <w:r w:rsidRPr="00076878">
              <w:rPr>
                <w:rFonts w:asciiTheme="minorHAnsi" w:eastAsia="標楷體" w:hAnsi="標楷體" w:cstheme="minorHAnsi"/>
                <w:sz w:val="20"/>
                <w:szCs w:val="20"/>
              </w:rPr>
              <w:t>基因與遺傳</w:t>
            </w:r>
            <w:r w:rsidRPr="00076878">
              <w:rPr>
                <w:rFonts w:asciiTheme="minorHAnsi" w:eastAsia="標楷體" w:hAnsiTheme="minorHAnsi" w:cstheme="minorHAnsi"/>
                <w:sz w:val="20"/>
                <w:szCs w:val="20"/>
              </w:rPr>
              <w:t>(1)</w:t>
            </w:r>
          </w:p>
          <w:p w14:paraId="4BD0FE82"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2-3</w:t>
            </w:r>
            <w:r w:rsidRPr="00076878">
              <w:rPr>
                <w:rFonts w:asciiTheme="minorHAnsi" w:eastAsia="標楷體" w:hAnsi="標楷體" w:cstheme="minorHAnsi"/>
                <w:sz w:val="20"/>
                <w:szCs w:val="20"/>
              </w:rPr>
              <w:t>人類的遺傳</w:t>
            </w:r>
            <w:r w:rsidRPr="00076878">
              <w:rPr>
                <w:rFonts w:asciiTheme="minorHAnsi" w:eastAsia="標楷體" w:hAnsiTheme="minorHAnsi" w:cstheme="minorHAnsi"/>
                <w:sz w:val="20"/>
                <w:szCs w:val="20"/>
              </w:rPr>
              <w:t>(2)</w:t>
            </w:r>
          </w:p>
          <w:p w14:paraId="2BC0A209"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E36C0A"/>
                <w:sz w:val="20"/>
                <w:szCs w:val="20"/>
              </w:rPr>
              <w:t>【性別平等】</w:t>
            </w:r>
          </w:p>
          <w:p w14:paraId="181500D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78CD520D"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7030A0"/>
                <w:sz w:val="20"/>
                <w:szCs w:val="20"/>
              </w:rPr>
              <w:t>【家庭教育】</w:t>
            </w:r>
          </w:p>
          <w:p w14:paraId="77D1ADC9"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1EDB8372" w14:textId="4204FBF8" w:rsidR="00355340" w:rsidRDefault="00355340" w:rsidP="00355340">
            <w:pPr>
              <w:jc w:val="both"/>
              <w:rPr>
                <w:rFonts w:eastAsia="標楷體"/>
              </w:rPr>
            </w:pPr>
            <w:r w:rsidRPr="00D9358F">
              <w:rPr>
                <w:rFonts w:asciiTheme="minorHAnsi" w:eastAsia="標楷體" w:hAnsi="標楷體" w:cstheme="minorHAnsi"/>
                <w:color w:val="FF0000"/>
                <w:sz w:val="20"/>
                <w:szCs w:val="20"/>
              </w:rPr>
              <w:t>【生命教育】</w:t>
            </w:r>
          </w:p>
        </w:tc>
        <w:tc>
          <w:tcPr>
            <w:tcW w:w="992" w:type="dxa"/>
            <w:gridSpan w:val="2"/>
          </w:tcPr>
          <w:p w14:paraId="5D74EEB4"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第五課管弦交織的樂章</w:t>
            </w:r>
          </w:p>
          <w:p w14:paraId="69F65CDC"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2B554C39"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第一課百變點線面</w:t>
            </w:r>
          </w:p>
          <w:p w14:paraId="0259FA8E"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50EDD6E0"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第九課「妝」點劇場「服」號</w:t>
            </w:r>
          </w:p>
          <w:p w14:paraId="664E7EC2" w14:textId="4F593F8B"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7392DA6E"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2</w:t>
            </w:r>
            <w:r w:rsidRPr="004E0A86">
              <w:rPr>
                <w:rFonts w:ascii="標楷體" w:eastAsia="標楷體" w:hAnsi="標楷體" w:cs="新細明體" w:hint="eastAsia"/>
              </w:rPr>
              <w:t>單元規畫我最行</w:t>
            </w:r>
          </w:p>
          <w:p w14:paraId="63D29C41"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21C151D7"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106D71FC"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51BA91F5"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7D7E53CB"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1</w:t>
            </w:r>
            <w:r w:rsidRPr="004E0A86">
              <w:rPr>
                <w:rFonts w:ascii="標楷體" w:eastAsia="標楷體" w:hAnsi="標楷體" w:cs="新細明體" w:hint="eastAsia"/>
              </w:rPr>
              <w:t>單元家庭愛行動</w:t>
            </w:r>
          </w:p>
          <w:p w14:paraId="7261933F"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245AC582"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2</w:t>
            </w:r>
            <w:r w:rsidRPr="004E0A86">
              <w:rPr>
                <w:rFonts w:ascii="標楷體" w:eastAsia="標楷體" w:hAnsi="標楷體" w:cs="新細明體" w:hint="eastAsia"/>
              </w:rPr>
              <w:t>單元學習玩家登入</w:t>
            </w:r>
          </w:p>
          <w:p w14:paraId="6C61CA37" w14:textId="4957DC2D"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0372DB56"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關卡4 結構與機構</w:t>
            </w:r>
          </w:p>
          <w:p w14:paraId="68552AD0" w14:textId="77777777" w:rsidR="00355340" w:rsidRPr="00802333" w:rsidRDefault="00355340" w:rsidP="00355340">
            <w:pPr>
              <w:jc w:val="both"/>
              <w:rPr>
                <w:rFonts w:ascii="標楷體" w:eastAsia="標楷體" w:hAnsi="標楷體"/>
                <w:bCs/>
                <w:snapToGrid w:val="0"/>
                <w:kern w:val="0"/>
                <w:sz w:val="20"/>
                <w:szCs w:val="20"/>
              </w:rPr>
            </w:pPr>
            <w:r w:rsidRPr="00802333">
              <w:rPr>
                <w:rFonts w:ascii="標楷體" w:eastAsia="標楷體" w:hAnsi="標楷體" w:hint="eastAsia"/>
                <w:bCs/>
                <w:snapToGrid w:val="0"/>
                <w:kern w:val="0"/>
                <w:sz w:val="20"/>
                <w:szCs w:val="20"/>
              </w:rPr>
              <w:t>挑戰2 常見結構的種類與應用</w:t>
            </w:r>
          </w:p>
          <w:p w14:paraId="26584CB9" w14:textId="77777777" w:rsidR="00355340" w:rsidRPr="00802333" w:rsidRDefault="00355340" w:rsidP="00355340">
            <w:pPr>
              <w:jc w:val="both"/>
              <w:rPr>
                <w:rFonts w:ascii="標楷體" w:eastAsia="標楷體" w:hAnsi="標楷體"/>
                <w:bCs/>
                <w:snapToGrid w:val="0"/>
                <w:kern w:val="0"/>
                <w:sz w:val="20"/>
                <w:szCs w:val="20"/>
              </w:rPr>
            </w:pPr>
          </w:p>
          <w:p w14:paraId="7E9795D7" w14:textId="248422E9" w:rsidR="00355340" w:rsidRDefault="00355340" w:rsidP="00355340">
            <w:pPr>
              <w:jc w:val="both"/>
              <w:rPr>
                <w:rFonts w:eastAsia="標楷體"/>
              </w:rPr>
            </w:pPr>
            <w:r w:rsidRPr="00802333">
              <w:rPr>
                <w:rFonts w:eastAsia="標楷體" w:hint="eastAsia"/>
              </w:rPr>
              <w:t>試算表</w:t>
            </w:r>
            <w:r w:rsidRPr="00802333">
              <w:rPr>
                <w:rFonts w:eastAsia="標楷體" w:hint="eastAsia"/>
              </w:rPr>
              <w:t>00-</w:t>
            </w:r>
            <w:r w:rsidRPr="00802333">
              <w:rPr>
                <w:rFonts w:eastAsia="標楷體" w:hint="eastAsia"/>
              </w:rPr>
              <w:t>基本概念</w:t>
            </w:r>
          </w:p>
        </w:tc>
        <w:tc>
          <w:tcPr>
            <w:tcW w:w="992" w:type="dxa"/>
          </w:tcPr>
          <w:p w14:paraId="3A53851A"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1</w:t>
            </w:r>
            <w:r w:rsidRPr="00997B60">
              <w:rPr>
                <w:rFonts w:eastAsia="標楷體" w:hint="eastAsia"/>
                <w:sz w:val="20"/>
                <w:szCs w:val="20"/>
              </w:rPr>
              <w:t>單元醫療消費面面觀第</w:t>
            </w:r>
            <w:r w:rsidRPr="00997B60">
              <w:rPr>
                <w:rFonts w:eastAsia="標楷體" w:hint="eastAsia"/>
                <w:sz w:val="20"/>
                <w:szCs w:val="20"/>
              </w:rPr>
              <w:t>2</w:t>
            </w:r>
            <w:r w:rsidRPr="00997B60">
              <w:rPr>
                <w:rFonts w:eastAsia="標楷體" w:hint="eastAsia"/>
                <w:sz w:val="20"/>
                <w:szCs w:val="20"/>
              </w:rPr>
              <w:t>章醫藥保衛戰</w:t>
            </w:r>
          </w:p>
          <w:p w14:paraId="3125F95C"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18DBF9C5"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5</w:t>
            </w:r>
            <w:r w:rsidRPr="00AD35FD">
              <w:rPr>
                <w:rFonts w:eastAsia="標楷體" w:hint="eastAsia"/>
                <w:sz w:val="20"/>
                <w:szCs w:val="20"/>
              </w:rPr>
              <w:t>單元挑戰體能秀青春第</w:t>
            </w:r>
            <w:r w:rsidRPr="00AD35FD">
              <w:rPr>
                <w:rFonts w:eastAsia="標楷體" w:hint="eastAsia"/>
                <w:sz w:val="20"/>
                <w:szCs w:val="20"/>
              </w:rPr>
              <w:t>1</w:t>
            </w:r>
            <w:r w:rsidRPr="00AD35FD">
              <w:rPr>
                <w:rFonts w:eastAsia="標楷體" w:hint="eastAsia"/>
                <w:sz w:val="20"/>
                <w:szCs w:val="20"/>
              </w:rPr>
              <w:t>章飛雲掣電</w:t>
            </w:r>
            <w:r>
              <w:rPr>
                <w:rFonts w:eastAsia="標楷體" w:hint="eastAsia"/>
                <w:sz w:val="20"/>
                <w:szCs w:val="20"/>
              </w:rPr>
              <w:t>──</w:t>
            </w:r>
            <w:r w:rsidRPr="00AD35FD">
              <w:rPr>
                <w:rFonts w:eastAsia="標楷體" w:hint="eastAsia"/>
                <w:sz w:val="20"/>
                <w:szCs w:val="20"/>
              </w:rPr>
              <w:t>飛盤</w:t>
            </w:r>
          </w:p>
          <w:p w14:paraId="185C4EAC" w14:textId="4A09A8A6" w:rsidR="00355340" w:rsidRDefault="00355340" w:rsidP="00355340">
            <w:pPr>
              <w:jc w:val="both"/>
              <w:rPr>
                <w:rFonts w:eastAsia="標楷體"/>
              </w:rPr>
            </w:pPr>
            <w:r w:rsidRPr="00BE48B9">
              <w:rPr>
                <w:rFonts w:ascii="標楷體" w:eastAsia="標楷體" w:hAnsi="標楷體" w:hint="eastAsia"/>
                <w:color w:val="FF0000"/>
              </w:rPr>
              <w:t>【品德教育】</w:t>
            </w:r>
          </w:p>
        </w:tc>
      </w:tr>
      <w:tr w:rsidR="00355340" w14:paraId="1E19BB1E" w14:textId="77777777" w:rsidTr="006E6B9C">
        <w:trPr>
          <w:cantSplit/>
          <w:trHeight w:val="780"/>
          <w:jc w:val="center"/>
        </w:trPr>
        <w:tc>
          <w:tcPr>
            <w:tcW w:w="597" w:type="dxa"/>
            <w:gridSpan w:val="2"/>
            <w:vAlign w:val="center"/>
          </w:tcPr>
          <w:p w14:paraId="7E414597" w14:textId="3CA989D9" w:rsidR="00355340" w:rsidRDefault="00355340" w:rsidP="00355340">
            <w:pPr>
              <w:jc w:val="center"/>
              <w:rPr>
                <w:rFonts w:eastAsia="標楷體"/>
              </w:rPr>
            </w:pPr>
            <w:r w:rsidRPr="00705EB3">
              <w:rPr>
                <w:rFonts w:ascii="標楷體" w:eastAsia="標楷體" w:hAnsi="標楷體"/>
              </w:rPr>
              <w:lastRenderedPageBreak/>
              <w:t>6</w:t>
            </w:r>
          </w:p>
        </w:tc>
        <w:tc>
          <w:tcPr>
            <w:tcW w:w="672" w:type="dxa"/>
            <w:vAlign w:val="center"/>
          </w:tcPr>
          <w:p w14:paraId="2917B129" w14:textId="4F1A1150" w:rsidR="00355340" w:rsidRDefault="00355340" w:rsidP="00355340">
            <w:pPr>
              <w:jc w:val="center"/>
              <w:rPr>
                <w:rFonts w:eastAsia="標楷體"/>
              </w:rPr>
            </w:pPr>
            <w:r w:rsidRPr="00705EB3">
              <w:rPr>
                <w:rFonts w:ascii="標楷體" w:eastAsia="標楷體" w:hAnsi="標楷體"/>
              </w:rPr>
              <w:t>3/17-3/21</w:t>
            </w:r>
          </w:p>
        </w:tc>
        <w:tc>
          <w:tcPr>
            <w:tcW w:w="994" w:type="dxa"/>
            <w:gridSpan w:val="2"/>
          </w:tcPr>
          <w:p w14:paraId="36170ED8"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三、四種讀書的方法</w:t>
            </w:r>
          </w:p>
          <w:p w14:paraId="2DA133B6"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語文天地一、文字構造介紹</w:t>
            </w:r>
          </w:p>
          <w:p w14:paraId="1C498C49"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【閱讀素養教育】</w:t>
            </w:r>
          </w:p>
          <w:p w14:paraId="4C9784B7"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閱J2 發展跨文本的比對、分析、深究的能力，以判讀文本知識的正確性。</w:t>
            </w:r>
          </w:p>
          <w:p w14:paraId="6BCB4329"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【資訊教育】</w:t>
            </w:r>
          </w:p>
          <w:p w14:paraId="0CF43CC0" w14:textId="6FDC5E33" w:rsidR="00355340" w:rsidRDefault="00355340" w:rsidP="00355340">
            <w:pPr>
              <w:jc w:val="both"/>
              <w:rPr>
                <w:rFonts w:eastAsia="標楷體"/>
              </w:rPr>
            </w:pPr>
            <w:r w:rsidRPr="00705EB3">
              <w:rPr>
                <w:rFonts w:ascii="標楷體" w:eastAsia="標楷體" w:hAnsi="標楷體" w:hint="eastAsia"/>
              </w:rPr>
              <w:t>資E8 認識基本</w:t>
            </w:r>
            <w:r w:rsidRPr="00705EB3">
              <w:rPr>
                <w:rFonts w:ascii="標楷體" w:eastAsia="標楷體" w:hAnsi="標楷體" w:hint="eastAsia"/>
              </w:rPr>
              <w:lastRenderedPageBreak/>
              <w:t>的數位資源整理方法。</w:t>
            </w:r>
          </w:p>
        </w:tc>
        <w:tc>
          <w:tcPr>
            <w:tcW w:w="993" w:type="dxa"/>
          </w:tcPr>
          <w:p w14:paraId="6B2A6EC9"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Lesson 2 My Brother Gets up at Five in the Morning</w:t>
            </w:r>
          </w:p>
          <w:p w14:paraId="10CB56D6" w14:textId="55E90B41" w:rsidR="00355340" w:rsidRDefault="00355340" w:rsidP="00355340">
            <w:pPr>
              <w:jc w:val="both"/>
              <w:rPr>
                <w:rFonts w:eastAsia="標楷體"/>
              </w:rPr>
            </w:pPr>
            <w:r w:rsidRPr="00EA6F88">
              <w:rPr>
                <w:rFonts w:ascii="標楷體" w:eastAsia="標楷體" w:hAnsi="標楷體" w:hint="eastAsia"/>
                <w:color w:val="7030A0"/>
                <w:sz w:val="22"/>
              </w:rPr>
              <w:t>【家庭教育】</w:t>
            </w:r>
          </w:p>
        </w:tc>
        <w:tc>
          <w:tcPr>
            <w:tcW w:w="992" w:type="dxa"/>
          </w:tcPr>
          <w:p w14:paraId="4127991C"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一、逐家來看戲2.看戲真趣味</w:t>
            </w:r>
          </w:p>
          <w:p w14:paraId="2729970C"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【人權教育】</w:t>
            </w:r>
          </w:p>
          <w:p w14:paraId="63CF1559" w14:textId="019472F7" w:rsidR="00355340" w:rsidRDefault="00355340" w:rsidP="00355340">
            <w:pPr>
              <w:jc w:val="both"/>
              <w:rPr>
                <w:rFonts w:eastAsia="標楷體"/>
              </w:rPr>
            </w:pPr>
            <w:r w:rsidRPr="00802333">
              <w:rPr>
                <w:rFonts w:ascii="標楷體" w:eastAsia="標楷體" w:hAnsi="標楷體" w:hint="eastAsia"/>
                <w:sz w:val="20"/>
                <w:szCs w:val="20"/>
              </w:rPr>
              <w:t>【多元文化】</w:t>
            </w:r>
          </w:p>
        </w:tc>
        <w:tc>
          <w:tcPr>
            <w:tcW w:w="992" w:type="dxa"/>
          </w:tcPr>
          <w:p w14:paraId="370B2BC6"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統整一、化妝師</w:t>
            </w:r>
          </w:p>
          <w:p w14:paraId="1A72EDB9" w14:textId="429B0DB1" w:rsidR="00355340" w:rsidRDefault="00355340" w:rsidP="00355340">
            <w:pPr>
              <w:jc w:val="both"/>
              <w:rPr>
                <w:rFonts w:eastAsia="標楷體"/>
              </w:rPr>
            </w:pPr>
            <w:r w:rsidRPr="00802333">
              <w:rPr>
                <w:rFonts w:ascii="標楷體" w:eastAsia="標楷體" w:hAnsi="標楷體" w:hint="eastAsia"/>
                <w:sz w:val="20"/>
                <w:szCs w:val="20"/>
              </w:rPr>
              <w:t>【性別平等】</w:t>
            </w:r>
          </w:p>
        </w:tc>
        <w:tc>
          <w:tcPr>
            <w:tcW w:w="851" w:type="dxa"/>
          </w:tcPr>
          <w:p w14:paraId="46168562" w14:textId="77777777" w:rsidR="00355340" w:rsidRDefault="00355340" w:rsidP="00355340">
            <w:pPr>
              <w:jc w:val="both"/>
              <w:rPr>
                <w:rFonts w:eastAsia="標楷體"/>
              </w:rPr>
            </w:pPr>
          </w:p>
        </w:tc>
        <w:tc>
          <w:tcPr>
            <w:tcW w:w="1134" w:type="dxa"/>
          </w:tcPr>
          <w:p w14:paraId="51691E89"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48C54270" w14:textId="77777777" w:rsidR="00355340" w:rsidRPr="00802333" w:rsidRDefault="00355340" w:rsidP="00355340">
            <w:pPr>
              <w:jc w:val="both"/>
              <w:rPr>
                <w:rFonts w:eastAsia="標楷體"/>
              </w:rPr>
            </w:pPr>
            <w:r w:rsidRPr="00802333">
              <w:rPr>
                <w:rFonts w:eastAsia="標楷體" w:hint="eastAsia"/>
              </w:rPr>
              <w:t>吃晚</w:t>
            </w:r>
            <w:r w:rsidRPr="00802333">
              <w:rPr>
                <w:rFonts w:eastAsia="標楷體"/>
              </w:rPr>
              <w:t>餐</w:t>
            </w:r>
          </w:p>
          <w:p w14:paraId="5292A644" w14:textId="77777777" w:rsidR="00355340" w:rsidRPr="00802333" w:rsidRDefault="00355340" w:rsidP="00355340">
            <w:pPr>
              <w:snapToGrid w:val="0"/>
              <w:rPr>
                <w:rFonts w:eastAsia="標楷體"/>
              </w:rPr>
            </w:pPr>
            <w:r w:rsidRPr="00802333">
              <w:rPr>
                <w:rFonts w:ascii="標楷體" w:eastAsia="標楷體" w:hAnsi="標楷體" w:hint="eastAsia"/>
                <w:bCs/>
              </w:rPr>
              <w:t>【家庭教育】</w:t>
            </w:r>
            <w:r w:rsidRPr="00802333">
              <w:rPr>
                <w:rFonts w:eastAsia="標楷體"/>
              </w:rPr>
              <w:t>【環境教育】</w:t>
            </w:r>
          </w:p>
          <w:p w14:paraId="6907DCC3" w14:textId="77777777" w:rsidR="00355340" w:rsidRDefault="00355340" w:rsidP="00355340">
            <w:pPr>
              <w:jc w:val="both"/>
              <w:rPr>
                <w:rFonts w:eastAsia="標楷體"/>
              </w:rPr>
            </w:pPr>
          </w:p>
        </w:tc>
        <w:tc>
          <w:tcPr>
            <w:tcW w:w="1134" w:type="dxa"/>
          </w:tcPr>
          <w:p w14:paraId="6DAD0EB6" w14:textId="06855BBF" w:rsidR="00355340" w:rsidRDefault="00355340" w:rsidP="00355340">
            <w:pPr>
              <w:jc w:val="both"/>
              <w:rPr>
                <w:rFonts w:eastAsia="標楷體"/>
              </w:rPr>
            </w:pPr>
            <w:r w:rsidRPr="00F47389">
              <w:rPr>
                <w:rFonts w:eastAsia="標楷體"/>
                <w:kern w:val="0"/>
                <w:sz w:val="20"/>
              </w:rPr>
              <w:t>2-1</w:t>
            </w:r>
            <w:r w:rsidRPr="00F47389">
              <w:rPr>
                <w:rFonts w:eastAsia="標楷體"/>
                <w:kern w:val="0"/>
                <w:sz w:val="20"/>
              </w:rPr>
              <w:t>直角坐標平面</w:t>
            </w:r>
          </w:p>
        </w:tc>
        <w:tc>
          <w:tcPr>
            <w:tcW w:w="992" w:type="dxa"/>
            <w:tcBorders>
              <w:top w:val="single" w:sz="4" w:space="0" w:color="000000"/>
              <w:left w:val="single" w:sz="4" w:space="0" w:color="000000"/>
              <w:bottom w:val="single" w:sz="4" w:space="0" w:color="000000"/>
              <w:right w:val="single" w:sz="4" w:space="0" w:color="000000"/>
            </w:tcBorders>
            <w:vAlign w:val="center"/>
          </w:tcPr>
          <w:p w14:paraId="2F51C67C"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6F385EAE"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第二章人口組成與族群文化</w:t>
            </w:r>
          </w:p>
          <w:p w14:paraId="60953F08"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【原住民族教育】</w:t>
            </w:r>
          </w:p>
          <w:p w14:paraId="589FFFA1"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【多元文化教育】</w:t>
            </w:r>
          </w:p>
          <w:p w14:paraId="0D1EA8A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6C387DA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第二章日治時期的經濟</w:t>
            </w:r>
          </w:p>
          <w:p w14:paraId="4E398D51"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10EF3CD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44FE94FF"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第二章社會規範</w:t>
            </w:r>
          </w:p>
          <w:p w14:paraId="75A6C2A4" w14:textId="77777777" w:rsidR="00355340" w:rsidRDefault="00355340" w:rsidP="00355340">
            <w:pPr>
              <w:pStyle w:val="Web"/>
              <w:spacing w:before="0" w:beforeAutospacing="0" w:after="0" w:afterAutospacing="0"/>
              <w:jc w:val="center"/>
            </w:pPr>
            <w:r>
              <w:rPr>
                <w:rFonts w:ascii="標楷體" w:eastAsia="標楷體" w:hAnsi="標楷體" w:hint="eastAsia"/>
                <w:color w:val="E36C0A"/>
                <w:sz w:val="20"/>
                <w:szCs w:val="20"/>
              </w:rPr>
              <w:t>【性別平等教育】</w:t>
            </w:r>
          </w:p>
          <w:p w14:paraId="1985FCC6"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lastRenderedPageBreak/>
              <w:t>【法治教育】</w:t>
            </w:r>
          </w:p>
          <w:p w14:paraId="231A4F36" w14:textId="443F00AF" w:rsidR="00355340" w:rsidRDefault="00355340" w:rsidP="00355340">
            <w:pPr>
              <w:jc w:val="both"/>
              <w:rPr>
                <w:rFonts w:eastAsia="標楷體"/>
              </w:rPr>
            </w:pPr>
            <w:r>
              <w:rPr>
                <w:rFonts w:ascii="標楷體" w:eastAsia="標楷體" w:hAnsi="標楷體" w:hint="eastAsia"/>
                <w:color w:val="FF0000"/>
                <w:sz w:val="20"/>
                <w:szCs w:val="20"/>
              </w:rPr>
              <w:t>【品德教育】</w:t>
            </w:r>
          </w:p>
        </w:tc>
        <w:tc>
          <w:tcPr>
            <w:tcW w:w="1134" w:type="dxa"/>
          </w:tcPr>
          <w:p w14:paraId="54432DFD"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第二章：遺傳</w:t>
            </w:r>
          </w:p>
          <w:p w14:paraId="3048150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 xml:space="preserve">2-4 </w:t>
            </w:r>
            <w:r w:rsidRPr="00076878">
              <w:rPr>
                <w:rFonts w:asciiTheme="minorHAnsi" w:eastAsia="標楷體" w:hAnsi="標楷體" w:cstheme="minorHAnsi"/>
                <w:sz w:val="20"/>
                <w:szCs w:val="20"/>
              </w:rPr>
              <w:t>突變</w:t>
            </w:r>
            <w:r w:rsidRPr="00076878">
              <w:rPr>
                <w:rFonts w:asciiTheme="minorHAnsi" w:eastAsia="標楷體" w:hAnsiTheme="minorHAnsi" w:cstheme="minorHAnsi"/>
                <w:sz w:val="20"/>
                <w:szCs w:val="20"/>
              </w:rPr>
              <w:t>(3)</w:t>
            </w:r>
          </w:p>
          <w:p w14:paraId="585BB0BE"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E36C0A"/>
                <w:sz w:val="20"/>
                <w:szCs w:val="20"/>
              </w:rPr>
              <w:t>【性別平等】</w:t>
            </w:r>
          </w:p>
          <w:p w14:paraId="509844E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7C978676"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【科技教育】</w:t>
            </w:r>
          </w:p>
          <w:p w14:paraId="5C0E6071"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7030A0"/>
                <w:sz w:val="20"/>
                <w:szCs w:val="20"/>
              </w:rPr>
              <w:t>【家庭教育】</w:t>
            </w:r>
          </w:p>
          <w:p w14:paraId="2E96A76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64A08716"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7D6B3613"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【法治教育】</w:t>
            </w:r>
          </w:p>
          <w:p w14:paraId="435D7E18" w14:textId="15066400" w:rsidR="00355340" w:rsidRDefault="00355340" w:rsidP="00355340">
            <w:pPr>
              <w:jc w:val="both"/>
              <w:rPr>
                <w:rFonts w:eastAsia="標楷體"/>
              </w:rPr>
            </w:pPr>
            <w:r w:rsidRPr="00D9358F">
              <w:rPr>
                <w:rFonts w:asciiTheme="minorHAnsi" w:eastAsia="標楷體" w:hAnsi="標楷體" w:cstheme="minorHAnsi"/>
                <w:color w:val="FF0000"/>
                <w:sz w:val="20"/>
                <w:szCs w:val="20"/>
              </w:rPr>
              <w:t>【多元文化】</w:t>
            </w:r>
          </w:p>
        </w:tc>
        <w:tc>
          <w:tcPr>
            <w:tcW w:w="992" w:type="dxa"/>
            <w:gridSpan w:val="2"/>
          </w:tcPr>
          <w:p w14:paraId="2DE7A51E"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第六課聲部競逐的藝術</w:t>
            </w:r>
          </w:p>
          <w:p w14:paraId="2AB63FC6"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2CB95A89"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第二課立體造形大探索</w:t>
            </w:r>
          </w:p>
          <w:p w14:paraId="5DD2F7CF"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0179A954"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第十課臺灣在地舞蹈</w:t>
            </w:r>
          </w:p>
          <w:p w14:paraId="74BB3063" w14:textId="3361A8EC" w:rsidR="00355340" w:rsidRDefault="00355340" w:rsidP="00355340">
            <w:pPr>
              <w:jc w:val="both"/>
              <w:rPr>
                <w:rFonts w:eastAsia="標楷體"/>
              </w:rPr>
            </w:pPr>
            <w:r w:rsidRPr="00566C7E">
              <w:rPr>
                <w:rFonts w:ascii="標楷體" w:eastAsia="標楷體" w:hAnsi="標楷體" w:hint="eastAsia"/>
                <w:color w:val="FF0000"/>
              </w:rPr>
              <w:t>【民族教育】</w:t>
            </w:r>
          </w:p>
        </w:tc>
        <w:tc>
          <w:tcPr>
            <w:tcW w:w="1134" w:type="dxa"/>
            <w:shd w:val="clear" w:color="auto" w:fill="FFFFFF"/>
          </w:tcPr>
          <w:p w14:paraId="4AA67CEB"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3</w:t>
            </w:r>
            <w:r w:rsidRPr="004E0A86">
              <w:rPr>
                <w:rFonts w:ascii="標楷體" w:eastAsia="標楷體" w:hAnsi="標楷體" w:cs="新細明體" w:hint="eastAsia"/>
              </w:rPr>
              <w:t>單元旅行妙錦囊</w:t>
            </w:r>
          </w:p>
          <w:p w14:paraId="701323A7"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294BA72B"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5658ECDE"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2C83EF18"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5C783B84"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1</w:t>
            </w:r>
            <w:r w:rsidRPr="004E0A86">
              <w:rPr>
                <w:rFonts w:ascii="標楷體" w:eastAsia="標楷體" w:hAnsi="標楷體" w:cs="新細明體" w:hint="eastAsia"/>
              </w:rPr>
              <w:t>單元家庭愛行動</w:t>
            </w:r>
          </w:p>
          <w:p w14:paraId="0B9021F4"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33734FCE"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3</w:t>
            </w:r>
            <w:r w:rsidRPr="004E0A86">
              <w:rPr>
                <w:rFonts w:ascii="標楷體" w:eastAsia="標楷體" w:hAnsi="標楷體" w:cs="新細明體" w:hint="eastAsia"/>
              </w:rPr>
              <w:t>單元大學習家</w:t>
            </w:r>
          </w:p>
          <w:p w14:paraId="4C3C45B8" w14:textId="69C95438"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7C3C05FB"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關卡4 結構與機構</w:t>
            </w:r>
          </w:p>
          <w:p w14:paraId="25BE5703" w14:textId="77777777" w:rsidR="00355340" w:rsidRPr="00802333" w:rsidRDefault="00355340" w:rsidP="00355340">
            <w:pPr>
              <w:spacing w:line="260" w:lineRule="exact"/>
              <w:jc w:val="center"/>
              <w:rPr>
                <w:rFonts w:eastAsiaTheme="minorEastAsia"/>
                <w:bCs/>
                <w:snapToGrid w:val="0"/>
                <w:kern w:val="0"/>
                <w:sz w:val="20"/>
                <w:szCs w:val="20"/>
              </w:rPr>
            </w:pPr>
            <w:r w:rsidRPr="00802333">
              <w:rPr>
                <w:rFonts w:ascii="標楷體" w:eastAsia="標楷體" w:hAnsi="標楷體" w:hint="eastAsia"/>
                <w:bCs/>
                <w:snapToGrid w:val="0"/>
                <w:kern w:val="0"/>
                <w:sz w:val="20"/>
                <w:szCs w:val="20"/>
              </w:rPr>
              <w:t>挑戰3 機械與生活</w:t>
            </w:r>
          </w:p>
          <w:p w14:paraId="121CC610"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【環境教育】</w:t>
            </w:r>
          </w:p>
          <w:p w14:paraId="74E72196"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【安全教育】</w:t>
            </w:r>
          </w:p>
          <w:p w14:paraId="62006629"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【品德教育】</w:t>
            </w:r>
          </w:p>
          <w:p w14:paraId="445C17AC"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【生涯規劃教育】</w:t>
            </w:r>
          </w:p>
          <w:p w14:paraId="1C050717" w14:textId="77777777" w:rsidR="00355340" w:rsidRPr="00802333" w:rsidRDefault="00355340" w:rsidP="00355340">
            <w:pPr>
              <w:jc w:val="both"/>
              <w:rPr>
                <w:rFonts w:ascii="標楷體" w:eastAsia="標楷體" w:hAnsi="標楷體"/>
                <w:snapToGrid w:val="0"/>
                <w:kern w:val="0"/>
                <w:sz w:val="20"/>
                <w:szCs w:val="20"/>
              </w:rPr>
            </w:pPr>
          </w:p>
          <w:p w14:paraId="3F4B7225" w14:textId="07EDBC86" w:rsidR="00355340" w:rsidRDefault="00355340" w:rsidP="00355340">
            <w:pPr>
              <w:jc w:val="both"/>
              <w:rPr>
                <w:rFonts w:eastAsia="標楷體"/>
              </w:rPr>
            </w:pPr>
            <w:r w:rsidRPr="00802333">
              <w:rPr>
                <w:rFonts w:eastAsia="標楷體" w:hint="eastAsia"/>
              </w:rPr>
              <w:t>試算表</w:t>
            </w:r>
            <w:r w:rsidRPr="00802333">
              <w:rPr>
                <w:rFonts w:eastAsia="標楷體" w:hint="eastAsia"/>
              </w:rPr>
              <w:t>01-</w:t>
            </w:r>
            <w:r w:rsidRPr="00802333">
              <w:rPr>
                <w:rFonts w:eastAsia="標楷體" w:hint="eastAsia"/>
              </w:rPr>
              <w:t>基本概念</w:t>
            </w:r>
          </w:p>
        </w:tc>
        <w:tc>
          <w:tcPr>
            <w:tcW w:w="992" w:type="dxa"/>
          </w:tcPr>
          <w:p w14:paraId="6F97B6FA"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1</w:t>
            </w:r>
            <w:r w:rsidRPr="00997B60">
              <w:rPr>
                <w:rFonts w:eastAsia="標楷體" w:hint="eastAsia"/>
                <w:sz w:val="20"/>
                <w:szCs w:val="20"/>
              </w:rPr>
              <w:t>單元醫療消費面面觀第</w:t>
            </w:r>
            <w:r w:rsidRPr="00997B60">
              <w:rPr>
                <w:rFonts w:eastAsia="標楷體" w:hint="eastAsia"/>
                <w:sz w:val="20"/>
                <w:szCs w:val="20"/>
              </w:rPr>
              <w:t>2</w:t>
            </w:r>
            <w:r w:rsidRPr="00997B60">
              <w:rPr>
                <w:rFonts w:eastAsia="標楷體" w:hint="eastAsia"/>
                <w:sz w:val="20"/>
                <w:szCs w:val="20"/>
              </w:rPr>
              <w:t>章醫藥保衛戰</w:t>
            </w:r>
          </w:p>
          <w:p w14:paraId="2A538A6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61F0AB4A"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5</w:t>
            </w:r>
            <w:r w:rsidRPr="00AD35FD">
              <w:rPr>
                <w:rFonts w:eastAsia="標楷體" w:hint="eastAsia"/>
                <w:sz w:val="20"/>
                <w:szCs w:val="20"/>
              </w:rPr>
              <w:t>單元挑戰體能秀青春第</w:t>
            </w:r>
            <w:r w:rsidRPr="00AD35FD">
              <w:rPr>
                <w:rFonts w:eastAsia="標楷體" w:hint="eastAsia"/>
                <w:sz w:val="20"/>
                <w:szCs w:val="20"/>
              </w:rPr>
              <w:t>1</w:t>
            </w:r>
            <w:r w:rsidRPr="00AD35FD">
              <w:rPr>
                <w:rFonts w:eastAsia="標楷體" w:hint="eastAsia"/>
                <w:sz w:val="20"/>
                <w:szCs w:val="20"/>
              </w:rPr>
              <w:t>章飛雲掣電</w:t>
            </w:r>
            <w:r>
              <w:rPr>
                <w:rFonts w:eastAsia="標楷體" w:hint="eastAsia"/>
                <w:sz w:val="20"/>
                <w:szCs w:val="20"/>
              </w:rPr>
              <w:t>──</w:t>
            </w:r>
            <w:r w:rsidRPr="00AD35FD">
              <w:rPr>
                <w:rFonts w:eastAsia="標楷體" w:hint="eastAsia"/>
                <w:sz w:val="20"/>
                <w:szCs w:val="20"/>
              </w:rPr>
              <w:t>飛盤</w:t>
            </w:r>
          </w:p>
          <w:p w14:paraId="4C66C829" w14:textId="68E81FFB" w:rsidR="00355340" w:rsidRDefault="00355340" w:rsidP="00355340">
            <w:pPr>
              <w:jc w:val="both"/>
              <w:rPr>
                <w:rFonts w:eastAsia="標楷體"/>
              </w:rPr>
            </w:pPr>
            <w:r w:rsidRPr="00BE48B9">
              <w:rPr>
                <w:rFonts w:ascii="標楷體" w:eastAsia="標楷體" w:hAnsi="標楷體" w:hint="eastAsia"/>
                <w:color w:val="FF0000"/>
              </w:rPr>
              <w:t>【品德教育】</w:t>
            </w:r>
          </w:p>
        </w:tc>
      </w:tr>
      <w:tr w:rsidR="00355340" w14:paraId="33B9A2B6" w14:textId="77777777" w:rsidTr="006E6B9C">
        <w:trPr>
          <w:cantSplit/>
          <w:trHeight w:val="780"/>
          <w:jc w:val="center"/>
        </w:trPr>
        <w:tc>
          <w:tcPr>
            <w:tcW w:w="597" w:type="dxa"/>
            <w:gridSpan w:val="2"/>
            <w:vAlign w:val="center"/>
          </w:tcPr>
          <w:p w14:paraId="204E319B" w14:textId="7416B05A" w:rsidR="00355340" w:rsidRDefault="00355340" w:rsidP="00355340">
            <w:pPr>
              <w:jc w:val="center"/>
              <w:rPr>
                <w:rFonts w:eastAsia="標楷體"/>
              </w:rPr>
            </w:pPr>
            <w:r w:rsidRPr="00705EB3">
              <w:rPr>
                <w:rFonts w:ascii="標楷體" w:eastAsia="標楷體" w:hAnsi="標楷體"/>
              </w:rPr>
              <w:lastRenderedPageBreak/>
              <w:t>7</w:t>
            </w:r>
          </w:p>
        </w:tc>
        <w:tc>
          <w:tcPr>
            <w:tcW w:w="672" w:type="dxa"/>
            <w:vAlign w:val="center"/>
          </w:tcPr>
          <w:p w14:paraId="72D1D48F" w14:textId="25786734" w:rsidR="00355340" w:rsidRDefault="00355340" w:rsidP="00355340">
            <w:pPr>
              <w:jc w:val="center"/>
              <w:rPr>
                <w:rFonts w:eastAsia="標楷體"/>
              </w:rPr>
            </w:pPr>
            <w:r w:rsidRPr="00705EB3">
              <w:rPr>
                <w:rFonts w:ascii="標楷體" w:eastAsia="標楷體" w:hAnsi="標楷體"/>
              </w:rPr>
              <w:t>3/24-3/28</w:t>
            </w:r>
          </w:p>
        </w:tc>
        <w:tc>
          <w:tcPr>
            <w:tcW w:w="994" w:type="dxa"/>
            <w:gridSpan w:val="2"/>
          </w:tcPr>
          <w:p w14:paraId="171C0F22"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語文天地一、文字構造介紹</w:t>
            </w:r>
          </w:p>
          <w:p w14:paraId="2A7D4BA4"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自學一、東風吹馬耳</w:t>
            </w:r>
          </w:p>
          <w:p w14:paraId="23CBA693"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【第一次評量週】複習第一課～語文天地一</w:t>
            </w:r>
          </w:p>
          <w:p w14:paraId="56C220A1"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【資訊教育】</w:t>
            </w:r>
          </w:p>
          <w:p w14:paraId="706AA869"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資E8 認識基本的數位資源整理方法。</w:t>
            </w:r>
          </w:p>
          <w:p w14:paraId="46CBC1E0"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lastRenderedPageBreak/>
              <w:t>【閱讀素養教育】</w:t>
            </w:r>
          </w:p>
          <w:p w14:paraId="76D45633" w14:textId="11D9806D" w:rsidR="00355340" w:rsidRDefault="00355340" w:rsidP="00355340">
            <w:pPr>
              <w:jc w:val="both"/>
              <w:rPr>
                <w:rFonts w:eastAsia="標楷體"/>
              </w:rPr>
            </w:pPr>
            <w:r w:rsidRPr="00705EB3">
              <w:rPr>
                <w:rFonts w:ascii="標楷體" w:eastAsia="標楷體" w:hAnsi="標楷體" w:hint="eastAsia"/>
              </w:rPr>
              <w:t>閱J7 小心求證資訊來源，判讀文本知識的正確性。</w:t>
            </w:r>
          </w:p>
        </w:tc>
        <w:tc>
          <w:tcPr>
            <w:tcW w:w="993" w:type="dxa"/>
          </w:tcPr>
          <w:p w14:paraId="6861AEBA"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Review 1</w:t>
            </w:r>
          </w:p>
          <w:p w14:paraId="067907EA"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Lesson 3 What’s the Date Today?</w:t>
            </w:r>
          </w:p>
          <w:p w14:paraId="6C315686"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w:t>
            </w:r>
            <w:r w:rsidRPr="00EA6F88">
              <w:rPr>
                <w:rFonts w:ascii="標楷體" w:eastAsia="標楷體" w:hAnsi="標楷體" w:hint="eastAsia"/>
                <w:snapToGrid w:val="0"/>
                <w:kern w:val="0"/>
                <w:sz w:val="22"/>
              </w:rPr>
              <w:t>第一次評量週</w:t>
            </w:r>
            <w:r w:rsidRPr="00EA6F88">
              <w:rPr>
                <w:rFonts w:ascii="標楷體" w:eastAsia="標楷體" w:hAnsi="標楷體"/>
                <w:snapToGrid w:val="0"/>
                <w:kern w:val="0"/>
                <w:sz w:val="22"/>
              </w:rPr>
              <w:t>】</w:t>
            </w:r>
          </w:p>
          <w:p w14:paraId="3BD14D90" w14:textId="77777777" w:rsidR="00355340" w:rsidRPr="00EA6F88" w:rsidRDefault="00355340" w:rsidP="00355340">
            <w:pPr>
              <w:snapToGrid w:val="0"/>
              <w:jc w:val="center"/>
              <w:rPr>
                <w:rFonts w:ascii="標楷體" w:eastAsia="標楷體" w:hAnsi="標楷體"/>
                <w:color w:val="E36C0A"/>
                <w:sz w:val="22"/>
              </w:rPr>
            </w:pPr>
            <w:r w:rsidRPr="00EA6F88">
              <w:rPr>
                <w:rFonts w:ascii="標楷體" w:eastAsia="標楷體" w:hAnsi="標楷體" w:hint="eastAsia"/>
                <w:color w:val="E36C0A"/>
                <w:sz w:val="22"/>
              </w:rPr>
              <w:t>【性別平等】</w:t>
            </w:r>
          </w:p>
          <w:p w14:paraId="4AFBE43A" w14:textId="679962F4" w:rsidR="00355340" w:rsidRDefault="00355340" w:rsidP="00355340">
            <w:pPr>
              <w:jc w:val="both"/>
              <w:rPr>
                <w:rFonts w:eastAsia="標楷體"/>
              </w:rPr>
            </w:pPr>
            <w:r w:rsidRPr="00EA6F88">
              <w:rPr>
                <w:rFonts w:ascii="標楷體" w:eastAsia="標楷體" w:hAnsi="標楷體" w:hint="eastAsia"/>
                <w:bCs/>
                <w:color w:val="FF0000"/>
                <w:sz w:val="22"/>
              </w:rPr>
              <w:t>【品德教育】</w:t>
            </w:r>
          </w:p>
        </w:tc>
        <w:tc>
          <w:tcPr>
            <w:tcW w:w="992" w:type="dxa"/>
          </w:tcPr>
          <w:p w14:paraId="3C6F6F18" w14:textId="5F0167E7" w:rsidR="00355340" w:rsidRDefault="00355340" w:rsidP="00355340">
            <w:pPr>
              <w:jc w:val="both"/>
              <w:rPr>
                <w:rFonts w:eastAsia="標楷體"/>
              </w:rPr>
            </w:pPr>
            <w:r w:rsidRPr="00802333">
              <w:rPr>
                <w:rFonts w:ascii="標楷體" w:eastAsia="標楷體" w:hAnsi="標楷體"/>
                <w:sz w:val="20"/>
                <w:szCs w:val="20"/>
              </w:rPr>
              <w:t>語文天地</w:t>
            </w:r>
            <w:r w:rsidRPr="00802333">
              <w:rPr>
                <w:rFonts w:ascii="標楷體" w:eastAsia="標楷體" w:hAnsi="標楷體" w:hint="eastAsia"/>
                <w:sz w:val="20"/>
                <w:szCs w:val="20"/>
              </w:rPr>
              <w:t>(</w:t>
            </w:r>
            <w:r w:rsidRPr="00802333">
              <w:rPr>
                <w:rFonts w:ascii="標楷體" w:eastAsia="標楷體" w:hAnsi="標楷體"/>
                <w:sz w:val="20"/>
                <w:szCs w:val="20"/>
              </w:rPr>
              <w:t>一</w:t>
            </w:r>
            <w:r w:rsidRPr="00802333">
              <w:rPr>
                <w:rFonts w:ascii="標楷體" w:eastAsia="標楷體" w:hAnsi="標楷體" w:hint="eastAsia"/>
                <w:sz w:val="20"/>
                <w:szCs w:val="20"/>
              </w:rPr>
              <w:t>)動詞</w:t>
            </w:r>
          </w:p>
        </w:tc>
        <w:tc>
          <w:tcPr>
            <w:tcW w:w="992" w:type="dxa"/>
          </w:tcPr>
          <w:p w14:paraId="53FBE3A8"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二、讀書个味緒3.閒時練功急時用</w:t>
            </w:r>
          </w:p>
          <w:p w14:paraId="1A05C662" w14:textId="01597C9A" w:rsidR="00355340" w:rsidRDefault="00355340" w:rsidP="00355340">
            <w:pPr>
              <w:jc w:val="both"/>
              <w:rPr>
                <w:rFonts w:eastAsia="標楷體"/>
              </w:rPr>
            </w:pPr>
            <w:r w:rsidRPr="00802333">
              <w:rPr>
                <w:rFonts w:ascii="標楷體" w:eastAsia="標楷體" w:hAnsi="標楷體" w:hint="eastAsia"/>
                <w:sz w:val="20"/>
                <w:szCs w:val="20"/>
              </w:rPr>
              <w:t>【閱讀素養】</w:t>
            </w:r>
          </w:p>
        </w:tc>
        <w:tc>
          <w:tcPr>
            <w:tcW w:w="851" w:type="dxa"/>
          </w:tcPr>
          <w:p w14:paraId="6A986F32" w14:textId="77777777" w:rsidR="00355340" w:rsidRDefault="00355340" w:rsidP="00355340">
            <w:pPr>
              <w:jc w:val="both"/>
              <w:rPr>
                <w:rFonts w:eastAsia="標楷體"/>
              </w:rPr>
            </w:pPr>
          </w:p>
        </w:tc>
        <w:tc>
          <w:tcPr>
            <w:tcW w:w="1134" w:type="dxa"/>
          </w:tcPr>
          <w:p w14:paraId="610DC7E1"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68B9FBD2" w14:textId="77777777" w:rsidR="00355340" w:rsidRPr="00802333" w:rsidRDefault="00355340" w:rsidP="00355340">
            <w:pPr>
              <w:jc w:val="both"/>
              <w:rPr>
                <w:rFonts w:eastAsia="標楷體"/>
              </w:rPr>
            </w:pPr>
            <w:r w:rsidRPr="00802333">
              <w:rPr>
                <w:rFonts w:eastAsia="標楷體" w:hint="eastAsia"/>
              </w:rPr>
              <w:t>吃晚</w:t>
            </w:r>
            <w:r w:rsidRPr="00802333">
              <w:rPr>
                <w:rFonts w:eastAsia="標楷體"/>
              </w:rPr>
              <w:t>餐</w:t>
            </w:r>
          </w:p>
          <w:p w14:paraId="41FEA0F9" w14:textId="77777777" w:rsidR="00355340" w:rsidRPr="00802333" w:rsidRDefault="00355340" w:rsidP="00355340">
            <w:pPr>
              <w:snapToGrid w:val="0"/>
              <w:rPr>
                <w:rFonts w:eastAsia="標楷體"/>
              </w:rPr>
            </w:pPr>
            <w:r w:rsidRPr="00802333">
              <w:rPr>
                <w:rFonts w:ascii="標楷體" w:eastAsia="標楷體" w:hAnsi="標楷體" w:hint="eastAsia"/>
                <w:bCs/>
              </w:rPr>
              <w:t>【家庭教育】</w:t>
            </w:r>
            <w:r w:rsidRPr="00802333">
              <w:rPr>
                <w:rFonts w:eastAsia="標楷體"/>
              </w:rPr>
              <w:t>【環境教育】</w:t>
            </w:r>
          </w:p>
          <w:p w14:paraId="74EEC9F2" w14:textId="77777777" w:rsidR="00355340" w:rsidRDefault="00355340" w:rsidP="00355340">
            <w:pPr>
              <w:jc w:val="both"/>
              <w:rPr>
                <w:rFonts w:eastAsia="標楷體"/>
              </w:rPr>
            </w:pPr>
          </w:p>
        </w:tc>
        <w:tc>
          <w:tcPr>
            <w:tcW w:w="1134" w:type="dxa"/>
          </w:tcPr>
          <w:p w14:paraId="451D5DBE" w14:textId="77777777" w:rsidR="00355340" w:rsidRPr="00F47389" w:rsidRDefault="00355340" w:rsidP="00355340">
            <w:pPr>
              <w:widowControl/>
              <w:jc w:val="both"/>
              <w:rPr>
                <w:rFonts w:ascii="新細明體" w:hAnsi="新細明體" w:cs="新細明體"/>
                <w:kern w:val="0"/>
                <w:sz w:val="20"/>
              </w:rPr>
            </w:pPr>
            <w:r w:rsidRPr="00F47389">
              <w:rPr>
                <w:rFonts w:eastAsia="標楷體"/>
                <w:kern w:val="0"/>
                <w:sz w:val="20"/>
              </w:rPr>
              <w:t>2-1</w:t>
            </w:r>
            <w:r w:rsidRPr="00F47389">
              <w:rPr>
                <w:rFonts w:eastAsia="標楷體"/>
                <w:kern w:val="0"/>
                <w:sz w:val="20"/>
              </w:rPr>
              <w:t>直角坐標平面</w:t>
            </w:r>
          </w:p>
          <w:p w14:paraId="07C641A1" w14:textId="12A21413" w:rsidR="00355340" w:rsidRDefault="00355340" w:rsidP="00355340">
            <w:pPr>
              <w:jc w:val="both"/>
              <w:rPr>
                <w:rFonts w:eastAsia="標楷體"/>
              </w:rPr>
            </w:pPr>
            <w:r w:rsidRPr="00F47389">
              <w:rPr>
                <w:rFonts w:eastAsia="標楷體"/>
                <w:kern w:val="0"/>
                <w:sz w:val="20"/>
              </w:rPr>
              <w:t>【第一次評量週】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400A21BA"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5FBCA27A"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第二章人口組成與族群文化(第一次段考)</w:t>
            </w:r>
          </w:p>
          <w:p w14:paraId="62B20E37"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63D84366"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7A9E7DB6"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2D49B14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第二章日治時期的經濟（第一次段考）</w:t>
            </w:r>
          </w:p>
          <w:p w14:paraId="7F226B2B"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66765F4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6632475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lastRenderedPageBreak/>
              <w:t>第二章社會規範（第一次段考）</w:t>
            </w:r>
          </w:p>
          <w:p w14:paraId="5BD06294" w14:textId="31E89E71" w:rsidR="00355340" w:rsidRDefault="00355340" w:rsidP="00355340">
            <w:pPr>
              <w:jc w:val="both"/>
              <w:rPr>
                <w:rFonts w:eastAsia="標楷體"/>
              </w:rPr>
            </w:pPr>
            <w:r>
              <w:rPr>
                <w:rFonts w:ascii="標楷體" w:eastAsia="標楷體" w:hAnsi="標楷體" w:hint="eastAsia"/>
                <w:color w:val="FF0000"/>
                <w:sz w:val="20"/>
                <w:szCs w:val="20"/>
              </w:rPr>
              <w:t>【品德教育】</w:t>
            </w:r>
          </w:p>
        </w:tc>
        <w:tc>
          <w:tcPr>
            <w:tcW w:w="1134" w:type="dxa"/>
          </w:tcPr>
          <w:p w14:paraId="31371976"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第二章：遺傳</w:t>
            </w:r>
          </w:p>
          <w:p w14:paraId="29D885F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2-5</w:t>
            </w:r>
            <w:r w:rsidRPr="00076878">
              <w:rPr>
                <w:rFonts w:asciiTheme="minorHAnsi" w:eastAsia="標楷體" w:hAnsi="標楷體" w:cstheme="minorHAnsi"/>
                <w:sz w:val="20"/>
                <w:szCs w:val="20"/>
              </w:rPr>
              <w:t>生物技術技</w:t>
            </w:r>
            <w:r w:rsidRPr="00076878">
              <w:rPr>
                <w:rFonts w:asciiTheme="minorHAnsi" w:eastAsia="標楷體" w:hAnsiTheme="minorHAnsi" w:cstheme="minorHAnsi"/>
                <w:sz w:val="20"/>
                <w:szCs w:val="20"/>
              </w:rPr>
              <w:t>(2)</w:t>
            </w:r>
          </w:p>
          <w:p w14:paraId="7297C36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E36C0A"/>
                <w:sz w:val="20"/>
                <w:szCs w:val="20"/>
              </w:rPr>
              <w:t>【性別平等】</w:t>
            </w:r>
          </w:p>
          <w:p w14:paraId="4330E1A6"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454D67DC"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【科技教育】</w:t>
            </w:r>
          </w:p>
          <w:p w14:paraId="4596327F"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7030A0"/>
                <w:sz w:val="20"/>
                <w:szCs w:val="20"/>
              </w:rPr>
              <w:t>【家庭教育】</w:t>
            </w:r>
          </w:p>
          <w:p w14:paraId="2E1C083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04748DF6"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0676D7A2"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【法治教育】</w:t>
            </w:r>
          </w:p>
          <w:p w14:paraId="183B1D59"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【多元文化】</w:t>
            </w:r>
          </w:p>
          <w:p w14:paraId="64629E3B" w14:textId="2EE19B5A" w:rsidR="00355340" w:rsidRDefault="00355340" w:rsidP="00355340">
            <w:pPr>
              <w:jc w:val="both"/>
              <w:rPr>
                <w:rFonts w:eastAsia="標楷體"/>
              </w:rPr>
            </w:pPr>
            <w:r w:rsidRPr="00076878">
              <w:rPr>
                <w:rFonts w:asciiTheme="minorHAnsi" w:eastAsia="標楷體" w:hAnsi="標楷體" w:cstheme="minorHAnsi"/>
                <w:sz w:val="20"/>
                <w:szCs w:val="20"/>
              </w:rPr>
              <w:t>第一次評量</w:t>
            </w:r>
          </w:p>
        </w:tc>
        <w:tc>
          <w:tcPr>
            <w:tcW w:w="992" w:type="dxa"/>
            <w:gridSpan w:val="2"/>
          </w:tcPr>
          <w:p w14:paraId="449A426C"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第六課聲部競逐的藝術</w:t>
            </w:r>
          </w:p>
          <w:p w14:paraId="6CF302A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41B9F240"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第二課立體造形大探索</w:t>
            </w:r>
          </w:p>
          <w:p w14:paraId="158F479C"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34BAF4A7"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第十課臺灣在地舞蹈</w:t>
            </w:r>
          </w:p>
          <w:p w14:paraId="365D2ECD" w14:textId="0348815D" w:rsidR="00355340" w:rsidRDefault="00355340" w:rsidP="00355340">
            <w:pPr>
              <w:jc w:val="both"/>
              <w:rPr>
                <w:rFonts w:eastAsia="標楷體"/>
              </w:rPr>
            </w:pPr>
            <w:r w:rsidRPr="00566C7E">
              <w:rPr>
                <w:rFonts w:ascii="標楷體" w:eastAsia="標楷體" w:hAnsi="標楷體" w:hint="eastAsia"/>
                <w:color w:val="FF0000"/>
              </w:rPr>
              <w:t>【民族教育】</w:t>
            </w:r>
          </w:p>
        </w:tc>
        <w:tc>
          <w:tcPr>
            <w:tcW w:w="1134" w:type="dxa"/>
            <w:shd w:val="clear" w:color="auto" w:fill="FFFFFF"/>
          </w:tcPr>
          <w:p w14:paraId="6BB0E5FF"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3</w:t>
            </w:r>
            <w:r w:rsidRPr="004E0A86">
              <w:rPr>
                <w:rFonts w:ascii="標楷體" w:eastAsia="標楷體" w:hAnsi="標楷體" w:cs="新細明體" w:hint="eastAsia"/>
              </w:rPr>
              <w:t>單元旅行妙錦囊</w:t>
            </w:r>
          </w:p>
          <w:p w14:paraId="7C7458ED"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16846E84"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71907F83"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4F78C252"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66C395D5"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1</w:t>
            </w:r>
            <w:r w:rsidRPr="004E0A86">
              <w:rPr>
                <w:rFonts w:ascii="標楷體" w:eastAsia="標楷體" w:hAnsi="標楷體" w:cs="新細明體" w:hint="eastAsia"/>
              </w:rPr>
              <w:t>單元家庭愛行動</w:t>
            </w:r>
          </w:p>
          <w:p w14:paraId="7858089B"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644F28A7"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3</w:t>
            </w:r>
            <w:r w:rsidRPr="004E0A86">
              <w:rPr>
                <w:rFonts w:ascii="標楷體" w:eastAsia="標楷體" w:hAnsi="標楷體" w:cs="新細明體" w:hint="eastAsia"/>
              </w:rPr>
              <w:t>單元大學習家</w:t>
            </w:r>
          </w:p>
          <w:p w14:paraId="2FD9417F" w14:textId="4BD782BB"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466618E0"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關卡4 結構與機構</w:t>
            </w:r>
          </w:p>
          <w:p w14:paraId="55D52C0E" w14:textId="77777777" w:rsidR="00355340" w:rsidRPr="00802333" w:rsidRDefault="00355340" w:rsidP="00355340">
            <w:pPr>
              <w:spacing w:line="260" w:lineRule="exact"/>
              <w:jc w:val="center"/>
              <w:rPr>
                <w:rFonts w:eastAsiaTheme="minorEastAsia"/>
                <w:bCs/>
                <w:snapToGrid w:val="0"/>
                <w:kern w:val="0"/>
                <w:sz w:val="20"/>
                <w:szCs w:val="20"/>
              </w:rPr>
            </w:pPr>
            <w:r w:rsidRPr="00802333">
              <w:rPr>
                <w:rFonts w:ascii="標楷體" w:eastAsia="標楷體" w:hAnsi="標楷體" w:hint="eastAsia"/>
                <w:bCs/>
                <w:snapToGrid w:val="0"/>
                <w:kern w:val="0"/>
                <w:sz w:val="20"/>
                <w:szCs w:val="20"/>
              </w:rPr>
              <w:t>挑戰4 簡單機械與機械運動的類型</w:t>
            </w:r>
            <w:r w:rsidRPr="00802333">
              <w:rPr>
                <w:rFonts w:ascii="標楷體" w:eastAsia="標楷體" w:hAnsi="標楷體" w:hint="eastAsia"/>
                <w:sz w:val="20"/>
                <w:szCs w:val="20"/>
              </w:rPr>
              <w:t>(第一次段考)</w:t>
            </w:r>
          </w:p>
          <w:p w14:paraId="6E07F764"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【環境教育】</w:t>
            </w:r>
          </w:p>
          <w:p w14:paraId="42AA9D28"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【安全教育】</w:t>
            </w:r>
          </w:p>
          <w:p w14:paraId="265BDBAD"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【品德教育】</w:t>
            </w:r>
          </w:p>
          <w:p w14:paraId="2D075504"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【生涯規劃教育】</w:t>
            </w:r>
          </w:p>
          <w:p w14:paraId="0D5533C7" w14:textId="77777777" w:rsidR="00355340" w:rsidRPr="00802333" w:rsidRDefault="00355340" w:rsidP="00355340">
            <w:pPr>
              <w:jc w:val="both"/>
              <w:rPr>
                <w:rFonts w:ascii="標楷體" w:eastAsia="標楷體" w:hAnsi="標楷體"/>
                <w:snapToGrid w:val="0"/>
                <w:kern w:val="0"/>
                <w:sz w:val="20"/>
                <w:szCs w:val="20"/>
              </w:rPr>
            </w:pPr>
          </w:p>
          <w:p w14:paraId="3CB26281" w14:textId="18B00B0C" w:rsidR="00355340" w:rsidRDefault="00355340" w:rsidP="00355340">
            <w:pPr>
              <w:jc w:val="both"/>
              <w:rPr>
                <w:rFonts w:eastAsia="標楷體"/>
              </w:rPr>
            </w:pPr>
            <w:r w:rsidRPr="00802333">
              <w:rPr>
                <w:rFonts w:eastAsia="標楷體" w:hint="eastAsia"/>
              </w:rPr>
              <w:tab/>
            </w:r>
            <w:r w:rsidRPr="00802333">
              <w:rPr>
                <w:rFonts w:eastAsia="標楷體" w:hint="eastAsia"/>
              </w:rPr>
              <w:t>試算表</w:t>
            </w:r>
            <w:r w:rsidRPr="00802333">
              <w:rPr>
                <w:rFonts w:eastAsia="標楷體" w:hint="eastAsia"/>
              </w:rPr>
              <w:t>02-</w:t>
            </w:r>
            <w:r w:rsidRPr="00802333">
              <w:rPr>
                <w:rFonts w:eastAsia="標楷體" w:hint="eastAsia"/>
              </w:rPr>
              <w:t>基本應用</w:t>
            </w:r>
          </w:p>
        </w:tc>
        <w:tc>
          <w:tcPr>
            <w:tcW w:w="992" w:type="dxa"/>
          </w:tcPr>
          <w:p w14:paraId="2C1FC1D1"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1</w:t>
            </w:r>
            <w:r w:rsidRPr="00997B60">
              <w:rPr>
                <w:rFonts w:eastAsia="標楷體" w:hint="eastAsia"/>
                <w:sz w:val="20"/>
                <w:szCs w:val="20"/>
              </w:rPr>
              <w:t>單元醫療消費面面觀第</w:t>
            </w:r>
            <w:r w:rsidRPr="00997B60">
              <w:rPr>
                <w:rFonts w:eastAsia="標楷體" w:hint="eastAsia"/>
                <w:sz w:val="20"/>
                <w:szCs w:val="20"/>
              </w:rPr>
              <w:t>2</w:t>
            </w:r>
            <w:r w:rsidRPr="00997B60">
              <w:rPr>
                <w:rFonts w:eastAsia="標楷體" w:hint="eastAsia"/>
                <w:sz w:val="20"/>
                <w:szCs w:val="20"/>
              </w:rPr>
              <w:t>章醫藥保衛戰</w:t>
            </w:r>
          </w:p>
          <w:p w14:paraId="595B3C6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1C290E37"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5</w:t>
            </w:r>
            <w:r w:rsidRPr="00AD35FD">
              <w:rPr>
                <w:rFonts w:eastAsia="標楷體" w:hint="eastAsia"/>
                <w:sz w:val="20"/>
                <w:szCs w:val="20"/>
              </w:rPr>
              <w:t>單元挑戰體能秀青春第</w:t>
            </w:r>
            <w:r w:rsidRPr="00AD35FD">
              <w:rPr>
                <w:rFonts w:eastAsia="標楷體" w:hint="eastAsia"/>
                <w:sz w:val="20"/>
                <w:szCs w:val="20"/>
              </w:rPr>
              <w:t>2</w:t>
            </w:r>
            <w:r w:rsidRPr="00AD35FD">
              <w:rPr>
                <w:rFonts w:eastAsia="標楷體" w:hint="eastAsia"/>
                <w:sz w:val="20"/>
                <w:szCs w:val="20"/>
              </w:rPr>
              <w:t>章力爭上游</w:t>
            </w:r>
            <w:r>
              <w:rPr>
                <w:rFonts w:eastAsia="標楷體" w:hint="eastAsia"/>
                <w:sz w:val="20"/>
                <w:szCs w:val="20"/>
              </w:rPr>
              <w:t>──</w:t>
            </w:r>
            <w:r w:rsidRPr="00AD35FD">
              <w:rPr>
                <w:rFonts w:eastAsia="標楷體" w:hint="eastAsia"/>
                <w:sz w:val="20"/>
                <w:szCs w:val="20"/>
              </w:rPr>
              <w:t>游泳</w:t>
            </w:r>
          </w:p>
          <w:p w14:paraId="2279BFA3" w14:textId="6E1322CD"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2D12FA3B" w14:textId="77777777" w:rsidTr="006E6B9C">
        <w:trPr>
          <w:cantSplit/>
          <w:trHeight w:val="780"/>
          <w:jc w:val="center"/>
        </w:trPr>
        <w:tc>
          <w:tcPr>
            <w:tcW w:w="597" w:type="dxa"/>
            <w:gridSpan w:val="2"/>
            <w:vAlign w:val="center"/>
          </w:tcPr>
          <w:p w14:paraId="0C32546D" w14:textId="6020851A" w:rsidR="00355340" w:rsidRDefault="00355340" w:rsidP="00355340">
            <w:pPr>
              <w:jc w:val="center"/>
              <w:rPr>
                <w:rFonts w:eastAsia="標楷體"/>
              </w:rPr>
            </w:pPr>
            <w:r w:rsidRPr="00705EB3">
              <w:rPr>
                <w:rFonts w:ascii="標楷體" w:eastAsia="標楷體" w:hAnsi="標楷體"/>
              </w:rPr>
              <w:lastRenderedPageBreak/>
              <w:t>8</w:t>
            </w:r>
          </w:p>
        </w:tc>
        <w:tc>
          <w:tcPr>
            <w:tcW w:w="672" w:type="dxa"/>
            <w:vAlign w:val="center"/>
          </w:tcPr>
          <w:p w14:paraId="01DDA3B5" w14:textId="5A9F166D" w:rsidR="00355340" w:rsidRDefault="00355340" w:rsidP="00355340">
            <w:pPr>
              <w:jc w:val="center"/>
              <w:rPr>
                <w:rFonts w:eastAsia="標楷體"/>
              </w:rPr>
            </w:pPr>
            <w:r w:rsidRPr="00705EB3">
              <w:rPr>
                <w:rFonts w:ascii="標楷體" w:eastAsia="標楷體" w:hAnsi="標楷體"/>
              </w:rPr>
              <w:t>3/31-4/4</w:t>
            </w:r>
          </w:p>
        </w:tc>
        <w:tc>
          <w:tcPr>
            <w:tcW w:w="994" w:type="dxa"/>
            <w:gridSpan w:val="2"/>
          </w:tcPr>
          <w:p w14:paraId="242C4797"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四、背影</w:t>
            </w:r>
          </w:p>
          <w:p w14:paraId="51C32639"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【家庭教育】</w:t>
            </w:r>
          </w:p>
          <w:p w14:paraId="2EDDFC85" w14:textId="469E45A7" w:rsidR="00355340" w:rsidRDefault="00355340" w:rsidP="00355340">
            <w:pPr>
              <w:jc w:val="both"/>
              <w:rPr>
                <w:rFonts w:eastAsia="標楷體"/>
              </w:rPr>
            </w:pPr>
            <w:r w:rsidRPr="00705EB3">
              <w:rPr>
                <w:rFonts w:ascii="標楷體" w:eastAsia="標楷體" w:hAnsi="標楷體" w:hint="eastAsia"/>
              </w:rPr>
              <w:t>家J5 了解與家人溝通互動及相互支持的適切方式。</w:t>
            </w:r>
          </w:p>
        </w:tc>
        <w:tc>
          <w:tcPr>
            <w:tcW w:w="993" w:type="dxa"/>
          </w:tcPr>
          <w:p w14:paraId="02761C16"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Lesson 3 What’s the Date Today?</w:t>
            </w:r>
          </w:p>
          <w:p w14:paraId="08202B9F" w14:textId="77777777" w:rsidR="00355340" w:rsidRPr="00EA6F88" w:rsidRDefault="00355340" w:rsidP="00355340">
            <w:pPr>
              <w:snapToGrid w:val="0"/>
              <w:jc w:val="center"/>
              <w:rPr>
                <w:rFonts w:ascii="標楷體" w:eastAsia="標楷體" w:hAnsi="標楷體"/>
                <w:color w:val="E36C0A"/>
                <w:sz w:val="22"/>
              </w:rPr>
            </w:pPr>
            <w:r w:rsidRPr="00EA6F88">
              <w:rPr>
                <w:rFonts w:ascii="標楷體" w:eastAsia="標楷體" w:hAnsi="標楷體" w:hint="eastAsia"/>
                <w:color w:val="E36C0A"/>
                <w:sz w:val="22"/>
              </w:rPr>
              <w:t>【性別平等】</w:t>
            </w:r>
          </w:p>
          <w:p w14:paraId="152D42C7" w14:textId="55362C02" w:rsidR="00355340" w:rsidRDefault="00355340" w:rsidP="00355340">
            <w:pPr>
              <w:jc w:val="both"/>
              <w:rPr>
                <w:rFonts w:eastAsia="標楷體"/>
              </w:rPr>
            </w:pPr>
            <w:r w:rsidRPr="00EA6F88">
              <w:rPr>
                <w:rFonts w:ascii="標楷體" w:eastAsia="標楷體" w:hAnsi="標楷體" w:hint="eastAsia"/>
                <w:bCs/>
                <w:color w:val="FF0000"/>
                <w:sz w:val="22"/>
              </w:rPr>
              <w:t>【品德教育】</w:t>
            </w:r>
          </w:p>
        </w:tc>
        <w:tc>
          <w:tcPr>
            <w:tcW w:w="992" w:type="dxa"/>
          </w:tcPr>
          <w:p w14:paraId="607249B2"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二、健康的生活3.運動身體好</w:t>
            </w:r>
          </w:p>
          <w:p w14:paraId="04678937" w14:textId="1B821852" w:rsidR="00355340" w:rsidRDefault="00355340" w:rsidP="00355340">
            <w:pPr>
              <w:jc w:val="both"/>
              <w:rPr>
                <w:rFonts w:eastAsia="標楷體"/>
              </w:rPr>
            </w:pPr>
            <w:r w:rsidRPr="00802333">
              <w:rPr>
                <w:rFonts w:ascii="標楷體" w:eastAsia="標楷體" w:hAnsi="標楷體" w:hint="eastAsia"/>
                <w:sz w:val="20"/>
                <w:szCs w:val="20"/>
              </w:rPr>
              <w:t>【家庭教育】</w:t>
            </w:r>
          </w:p>
        </w:tc>
        <w:tc>
          <w:tcPr>
            <w:tcW w:w="992" w:type="dxa"/>
          </w:tcPr>
          <w:p w14:paraId="68EBAF6B"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二、讀書个味緒3.閒時練功急時用</w:t>
            </w:r>
          </w:p>
          <w:p w14:paraId="1307A9F2" w14:textId="34B58D77" w:rsidR="00355340" w:rsidRDefault="00355340" w:rsidP="00355340">
            <w:pPr>
              <w:jc w:val="both"/>
              <w:rPr>
                <w:rFonts w:eastAsia="標楷體"/>
              </w:rPr>
            </w:pPr>
            <w:r w:rsidRPr="00802333">
              <w:rPr>
                <w:rFonts w:ascii="標楷體" w:eastAsia="標楷體" w:hAnsi="標楷體" w:hint="eastAsia"/>
                <w:sz w:val="20"/>
                <w:szCs w:val="20"/>
              </w:rPr>
              <w:t>【閱讀素養】</w:t>
            </w:r>
          </w:p>
        </w:tc>
        <w:tc>
          <w:tcPr>
            <w:tcW w:w="851" w:type="dxa"/>
          </w:tcPr>
          <w:p w14:paraId="280F6DC6" w14:textId="77777777" w:rsidR="00355340" w:rsidRDefault="00355340" w:rsidP="00355340">
            <w:pPr>
              <w:jc w:val="both"/>
              <w:rPr>
                <w:rFonts w:eastAsia="標楷體"/>
              </w:rPr>
            </w:pPr>
          </w:p>
        </w:tc>
        <w:tc>
          <w:tcPr>
            <w:tcW w:w="1134" w:type="dxa"/>
          </w:tcPr>
          <w:p w14:paraId="3400CFCB"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1E30761D" w14:textId="77777777" w:rsidR="00355340" w:rsidRPr="00802333" w:rsidRDefault="00355340" w:rsidP="00355340">
            <w:pPr>
              <w:jc w:val="both"/>
              <w:rPr>
                <w:rFonts w:eastAsia="標楷體"/>
              </w:rPr>
            </w:pPr>
            <w:r w:rsidRPr="00802333">
              <w:rPr>
                <w:rFonts w:eastAsia="標楷體" w:hint="eastAsia"/>
              </w:rPr>
              <w:t>吃晚</w:t>
            </w:r>
            <w:r w:rsidRPr="00802333">
              <w:rPr>
                <w:rFonts w:eastAsia="標楷體"/>
              </w:rPr>
              <w:t>餐</w:t>
            </w:r>
          </w:p>
          <w:p w14:paraId="4430086F" w14:textId="77777777" w:rsidR="00355340" w:rsidRPr="00802333" w:rsidRDefault="00355340" w:rsidP="00355340">
            <w:pPr>
              <w:snapToGrid w:val="0"/>
              <w:rPr>
                <w:rFonts w:eastAsia="標楷體"/>
              </w:rPr>
            </w:pPr>
            <w:r w:rsidRPr="00802333">
              <w:rPr>
                <w:rFonts w:ascii="標楷體" w:eastAsia="標楷體" w:hAnsi="標楷體" w:hint="eastAsia"/>
                <w:bCs/>
              </w:rPr>
              <w:t>【家庭教育】</w:t>
            </w:r>
            <w:r w:rsidRPr="00802333">
              <w:rPr>
                <w:rFonts w:eastAsia="標楷體"/>
              </w:rPr>
              <w:t>【環境教育】</w:t>
            </w:r>
          </w:p>
          <w:p w14:paraId="72F31BFE" w14:textId="77777777" w:rsidR="00355340" w:rsidRDefault="00355340" w:rsidP="00355340">
            <w:pPr>
              <w:jc w:val="both"/>
              <w:rPr>
                <w:rFonts w:eastAsia="標楷體"/>
              </w:rPr>
            </w:pPr>
          </w:p>
        </w:tc>
        <w:tc>
          <w:tcPr>
            <w:tcW w:w="1134" w:type="dxa"/>
          </w:tcPr>
          <w:p w14:paraId="7385E205" w14:textId="6EE8CC68" w:rsidR="00355340" w:rsidRDefault="00355340" w:rsidP="00355340">
            <w:pPr>
              <w:jc w:val="both"/>
              <w:rPr>
                <w:rFonts w:eastAsia="標楷體"/>
              </w:rPr>
            </w:pPr>
            <w:r w:rsidRPr="00F47389">
              <w:rPr>
                <w:rFonts w:eastAsia="標楷體"/>
                <w:kern w:val="0"/>
                <w:sz w:val="20"/>
              </w:rPr>
              <w:t>2-2</w:t>
            </w:r>
            <w:r w:rsidRPr="00F47389">
              <w:rPr>
                <w:rFonts w:eastAsia="標楷體"/>
                <w:kern w:val="0"/>
                <w:sz w:val="20"/>
              </w:rPr>
              <w:t>二元一次方程式的圖形</w:t>
            </w:r>
          </w:p>
        </w:tc>
        <w:tc>
          <w:tcPr>
            <w:tcW w:w="992" w:type="dxa"/>
            <w:tcBorders>
              <w:top w:val="single" w:sz="4" w:space="0" w:color="000000"/>
              <w:left w:val="single" w:sz="4" w:space="0" w:color="000000"/>
              <w:bottom w:val="single" w:sz="4" w:space="0" w:color="000000"/>
              <w:right w:val="single" w:sz="4" w:space="0" w:color="000000"/>
            </w:tcBorders>
            <w:vAlign w:val="center"/>
          </w:tcPr>
          <w:p w14:paraId="44131ED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2C938E2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第三章農業</w:t>
            </w:r>
          </w:p>
          <w:p w14:paraId="33C22D4A"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3B503AA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0FE749E0"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第三章日治時期的社會與文化</w:t>
            </w:r>
          </w:p>
          <w:p w14:paraId="3709E01B"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10E73B76"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11E0D491"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第三章團體與志願結社</w:t>
            </w:r>
          </w:p>
          <w:p w14:paraId="723CD8AB" w14:textId="79478914" w:rsidR="00355340" w:rsidRDefault="00355340" w:rsidP="00355340">
            <w:pPr>
              <w:jc w:val="both"/>
              <w:rPr>
                <w:rFonts w:eastAsia="標楷體"/>
              </w:rPr>
            </w:pPr>
            <w:r>
              <w:rPr>
                <w:rFonts w:ascii="標楷體" w:eastAsia="標楷體" w:hAnsi="標楷體" w:hint="eastAsia"/>
                <w:color w:val="FF0000"/>
                <w:sz w:val="20"/>
                <w:szCs w:val="20"/>
              </w:rPr>
              <w:t>【人權教育】</w:t>
            </w:r>
          </w:p>
        </w:tc>
        <w:tc>
          <w:tcPr>
            <w:tcW w:w="1134" w:type="dxa"/>
          </w:tcPr>
          <w:p w14:paraId="20119221"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第三章：形形色色的生物</w:t>
            </w:r>
          </w:p>
          <w:p w14:paraId="5D1FCBEF"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3-1</w:t>
            </w:r>
            <w:r w:rsidRPr="00076878">
              <w:rPr>
                <w:rFonts w:asciiTheme="minorHAnsi" w:eastAsia="標楷體" w:hAnsi="標楷體" w:cstheme="minorHAnsi"/>
                <w:sz w:val="20"/>
                <w:szCs w:val="20"/>
              </w:rPr>
              <w:t>生物的命名與分類</w:t>
            </w:r>
            <w:r w:rsidRPr="00076878">
              <w:rPr>
                <w:rFonts w:asciiTheme="minorHAnsi" w:eastAsia="標楷體" w:hAnsiTheme="minorHAnsi" w:cstheme="minorHAnsi"/>
                <w:sz w:val="20"/>
                <w:szCs w:val="20"/>
              </w:rPr>
              <w:t>(3)</w:t>
            </w:r>
          </w:p>
          <w:p w14:paraId="27DF88C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FF33CC"/>
                <w:sz w:val="20"/>
                <w:szCs w:val="20"/>
              </w:rPr>
              <w:t>【環境教育】</w:t>
            </w:r>
          </w:p>
          <w:p w14:paraId="458E5AC2"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【海洋教育】</w:t>
            </w:r>
          </w:p>
          <w:p w14:paraId="013CADF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7030A0"/>
                <w:sz w:val="20"/>
                <w:szCs w:val="20"/>
              </w:rPr>
              <w:t>【家庭教育】</w:t>
            </w:r>
          </w:p>
          <w:p w14:paraId="0FEB2012"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4A3A1A9F"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【國際教育】</w:t>
            </w:r>
          </w:p>
          <w:p w14:paraId="321C2110"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Theme="minorHAnsi" w:eastAsia="標楷體" w:hAnsi="標楷體" w:cstheme="minorHAnsi"/>
                <w:color w:val="FF0000"/>
                <w:sz w:val="20"/>
                <w:szCs w:val="20"/>
              </w:rPr>
              <w:t>【閱讀素養】</w:t>
            </w:r>
          </w:p>
          <w:p w14:paraId="235105E5" w14:textId="77777777" w:rsidR="00355340" w:rsidRDefault="00355340" w:rsidP="00355340">
            <w:pPr>
              <w:jc w:val="both"/>
              <w:rPr>
                <w:rFonts w:eastAsia="標楷體"/>
              </w:rPr>
            </w:pPr>
          </w:p>
        </w:tc>
        <w:tc>
          <w:tcPr>
            <w:tcW w:w="992" w:type="dxa"/>
            <w:gridSpan w:val="2"/>
          </w:tcPr>
          <w:p w14:paraId="0F978655"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第六課聲部競逐的藝術</w:t>
            </w:r>
          </w:p>
          <w:p w14:paraId="4309318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52BE50A0"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第二課立體造形大探索</w:t>
            </w:r>
          </w:p>
          <w:p w14:paraId="6A27EDA1"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18D41BB9"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第十課臺灣在地舞蹈</w:t>
            </w:r>
          </w:p>
          <w:p w14:paraId="765BD9B6" w14:textId="1C3840B5" w:rsidR="00355340" w:rsidRDefault="00355340" w:rsidP="00355340">
            <w:pPr>
              <w:jc w:val="both"/>
              <w:rPr>
                <w:rFonts w:eastAsia="標楷體"/>
              </w:rPr>
            </w:pPr>
            <w:r w:rsidRPr="00566C7E">
              <w:rPr>
                <w:rFonts w:ascii="標楷體" w:eastAsia="標楷體" w:hAnsi="標楷體" w:hint="eastAsia"/>
                <w:color w:val="FF0000"/>
              </w:rPr>
              <w:t>【民族教育】</w:t>
            </w:r>
          </w:p>
        </w:tc>
        <w:tc>
          <w:tcPr>
            <w:tcW w:w="1134" w:type="dxa"/>
            <w:shd w:val="clear" w:color="auto" w:fill="FFFFFF"/>
          </w:tcPr>
          <w:p w14:paraId="25BF27A3"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3</w:t>
            </w:r>
            <w:r w:rsidRPr="004E0A86">
              <w:rPr>
                <w:rFonts w:ascii="標楷體" w:eastAsia="標楷體" w:hAnsi="標楷體" w:cs="新細明體" w:hint="eastAsia"/>
              </w:rPr>
              <w:t>單元旅行妙錦囊</w:t>
            </w:r>
          </w:p>
          <w:p w14:paraId="31605AAD"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58837D1B"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476361FB"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4AB2A69C"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42AE9300"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2</w:t>
            </w:r>
            <w:r w:rsidRPr="004E0A86">
              <w:rPr>
                <w:rFonts w:ascii="標楷體" w:eastAsia="標楷體" w:hAnsi="標楷體" w:cs="新細明體" w:hint="eastAsia"/>
              </w:rPr>
              <w:t>單元凝聚好時光</w:t>
            </w:r>
          </w:p>
          <w:p w14:paraId="3E4A4928"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42E55B6C"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3</w:t>
            </w:r>
            <w:r w:rsidRPr="004E0A86">
              <w:rPr>
                <w:rFonts w:ascii="標楷體" w:eastAsia="標楷體" w:hAnsi="標楷體" w:cs="新細明體" w:hint="eastAsia"/>
              </w:rPr>
              <w:t>單元大學習家</w:t>
            </w:r>
          </w:p>
          <w:p w14:paraId="3CBC0BCF" w14:textId="73F11A8B"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34A49637"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關卡4 結構與機構</w:t>
            </w:r>
          </w:p>
          <w:p w14:paraId="29238111"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napToGrid w:val="0"/>
                <w:kern w:val="0"/>
                <w:sz w:val="20"/>
                <w:szCs w:val="20"/>
              </w:rPr>
              <w:t>挑戰5 常見機構的種類與應用</w:t>
            </w:r>
          </w:p>
          <w:p w14:paraId="521B2EC9"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【環境教育】</w:t>
            </w:r>
          </w:p>
          <w:p w14:paraId="77DEA50A"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【安全教育】</w:t>
            </w:r>
          </w:p>
          <w:p w14:paraId="336E7089"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【品德教育】</w:t>
            </w:r>
          </w:p>
          <w:p w14:paraId="2EE01402"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【生涯規劃教育】</w:t>
            </w:r>
          </w:p>
          <w:p w14:paraId="656C5B34" w14:textId="77777777" w:rsidR="00355340" w:rsidRPr="00802333" w:rsidRDefault="00355340" w:rsidP="00355340">
            <w:pPr>
              <w:jc w:val="both"/>
              <w:rPr>
                <w:rFonts w:ascii="標楷體" w:eastAsia="標楷體" w:hAnsi="標楷體"/>
                <w:snapToGrid w:val="0"/>
                <w:kern w:val="0"/>
                <w:sz w:val="20"/>
                <w:szCs w:val="20"/>
              </w:rPr>
            </w:pPr>
          </w:p>
          <w:p w14:paraId="151DE53C" w14:textId="08F3C8DD" w:rsidR="00355340" w:rsidRDefault="00355340" w:rsidP="00355340">
            <w:pPr>
              <w:jc w:val="both"/>
              <w:rPr>
                <w:rFonts w:eastAsia="標楷體"/>
              </w:rPr>
            </w:pPr>
            <w:r w:rsidRPr="00802333">
              <w:rPr>
                <w:rFonts w:eastAsia="標楷體" w:hint="eastAsia"/>
              </w:rPr>
              <w:t>試算表</w:t>
            </w:r>
            <w:r w:rsidRPr="00802333">
              <w:rPr>
                <w:rFonts w:eastAsia="標楷體" w:hint="eastAsia"/>
              </w:rPr>
              <w:t>02-</w:t>
            </w:r>
            <w:r w:rsidRPr="00802333">
              <w:rPr>
                <w:rFonts w:eastAsia="標楷體" w:hint="eastAsia"/>
              </w:rPr>
              <w:t>基本應用</w:t>
            </w:r>
          </w:p>
        </w:tc>
        <w:tc>
          <w:tcPr>
            <w:tcW w:w="992" w:type="dxa"/>
          </w:tcPr>
          <w:p w14:paraId="6F2B15F8"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1</w:t>
            </w:r>
            <w:r w:rsidRPr="00997B60">
              <w:rPr>
                <w:rFonts w:eastAsia="標楷體" w:hint="eastAsia"/>
                <w:sz w:val="20"/>
                <w:szCs w:val="20"/>
              </w:rPr>
              <w:t>單元醫療消費面面觀第</w:t>
            </w:r>
            <w:r w:rsidRPr="00997B60">
              <w:rPr>
                <w:rFonts w:eastAsia="標楷體" w:hint="eastAsia"/>
                <w:sz w:val="20"/>
                <w:szCs w:val="20"/>
              </w:rPr>
              <w:t>2</w:t>
            </w:r>
            <w:r w:rsidRPr="00997B60">
              <w:rPr>
                <w:rFonts w:eastAsia="標楷體" w:hint="eastAsia"/>
                <w:sz w:val="20"/>
                <w:szCs w:val="20"/>
              </w:rPr>
              <w:t>章醫藥保衛戰</w:t>
            </w:r>
          </w:p>
          <w:p w14:paraId="62F6C2E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2FA002D8"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5</w:t>
            </w:r>
            <w:r w:rsidRPr="00AD35FD">
              <w:rPr>
                <w:rFonts w:eastAsia="標楷體" w:hint="eastAsia"/>
                <w:sz w:val="20"/>
                <w:szCs w:val="20"/>
              </w:rPr>
              <w:t>單元挑戰體能秀青春第</w:t>
            </w:r>
            <w:r w:rsidRPr="00AD35FD">
              <w:rPr>
                <w:rFonts w:eastAsia="標楷體" w:hint="eastAsia"/>
                <w:sz w:val="20"/>
                <w:szCs w:val="20"/>
              </w:rPr>
              <w:t>2</w:t>
            </w:r>
            <w:r w:rsidRPr="00AD35FD">
              <w:rPr>
                <w:rFonts w:eastAsia="標楷體" w:hint="eastAsia"/>
                <w:sz w:val="20"/>
                <w:szCs w:val="20"/>
              </w:rPr>
              <w:t>章力爭上游</w:t>
            </w:r>
            <w:r>
              <w:rPr>
                <w:rFonts w:eastAsia="標楷體" w:hint="eastAsia"/>
                <w:sz w:val="20"/>
                <w:szCs w:val="20"/>
              </w:rPr>
              <w:t>──</w:t>
            </w:r>
            <w:r w:rsidRPr="00AD35FD">
              <w:rPr>
                <w:rFonts w:eastAsia="標楷體" w:hint="eastAsia"/>
                <w:sz w:val="20"/>
                <w:szCs w:val="20"/>
              </w:rPr>
              <w:t>游泳</w:t>
            </w:r>
          </w:p>
          <w:p w14:paraId="36EFEAE4" w14:textId="2899D3AA"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6126D374" w14:textId="77777777" w:rsidTr="006E6B9C">
        <w:trPr>
          <w:cantSplit/>
          <w:trHeight w:val="780"/>
          <w:jc w:val="center"/>
        </w:trPr>
        <w:tc>
          <w:tcPr>
            <w:tcW w:w="597" w:type="dxa"/>
            <w:gridSpan w:val="2"/>
            <w:vAlign w:val="center"/>
          </w:tcPr>
          <w:p w14:paraId="1B8BA029" w14:textId="40E2F58E" w:rsidR="00355340" w:rsidRDefault="00355340" w:rsidP="00355340">
            <w:pPr>
              <w:jc w:val="center"/>
              <w:rPr>
                <w:rFonts w:eastAsia="標楷體"/>
              </w:rPr>
            </w:pPr>
            <w:r w:rsidRPr="00705EB3">
              <w:rPr>
                <w:rFonts w:ascii="標楷體" w:eastAsia="標楷體" w:hAnsi="標楷體"/>
              </w:rPr>
              <w:lastRenderedPageBreak/>
              <w:t>9</w:t>
            </w:r>
          </w:p>
        </w:tc>
        <w:tc>
          <w:tcPr>
            <w:tcW w:w="672" w:type="dxa"/>
            <w:vAlign w:val="center"/>
          </w:tcPr>
          <w:p w14:paraId="568C06E8" w14:textId="5DF312EA" w:rsidR="00355340" w:rsidRDefault="00355340" w:rsidP="00355340">
            <w:pPr>
              <w:jc w:val="center"/>
              <w:rPr>
                <w:rFonts w:eastAsia="標楷體"/>
              </w:rPr>
            </w:pPr>
            <w:r w:rsidRPr="00705EB3">
              <w:rPr>
                <w:rFonts w:ascii="標楷體" w:eastAsia="標楷體" w:hAnsi="標楷體"/>
              </w:rPr>
              <w:t>4/7-4/11</w:t>
            </w:r>
          </w:p>
        </w:tc>
        <w:tc>
          <w:tcPr>
            <w:tcW w:w="994" w:type="dxa"/>
            <w:gridSpan w:val="2"/>
          </w:tcPr>
          <w:p w14:paraId="51297C0A"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四、背影</w:t>
            </w:r>
          </w:p>
          <w:p w14:paraId="3F886E17"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五、聲音鐘</w:t>
            </w:r>
          </w:p>
          <w:p w14:paraId="6FF435C1"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【家庭教育】</w:t>
            </w:r>
          </w:p>
          <w:p w14:paraId="06BF1F4F"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家J5 了解與家人溝通互動及相互支持的適切方式。</w:t>
            </w:r>
          </w:p>
          <w:p w14:paraId="6D20C647"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【多元文化教育】</w:t>
            </w:r>
          </w:p>
          <w:p w14:paraId="54F1CD18" w14:textId="1D6394EC" w:rsidR="00355340" w:rsidRDefault="00355340" w:rsidP="00355340">
            <w:pPr>
              <w:jc w:val="both"/>
              <w:rPr>
                <w:rFonts w:eastAsia="標楷體"/>
              </w:rPr>
            </w:pPr>
            <w:r w:rsidRPr="00705EB3">
              <w:rPr>
                <w:rFonts w:ascii="標楷體" w:eastAsia="標楷體" w:hAnsi="標楷體" w:hint="eastAsia"/>
              </w:rPr>
              <w:t>多J3 提高對弱勢或少數群體文化的覺察與省思。</w:t>
            </w:r>
          </w:p>
        </w:tc>
        <w:tc>
          <w:tcPr>
            <w:tcW w:w="993" w:type="dxa"/>
          </w:tcPr>
          <w:p w14:paraId="1A4330DF"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Lesson 3 What’s the Date Today?</w:t>
            </w:r>
          </w:p>
          <w:p w14:paraId="1EB691A3" w14:textId="77777777" w:rsidR="00355340" w:rsidRPr="00EA6F88" w:rsidRDefault="00355340" w:rsidP="00355340">
            <w:pPr>
              <w:snapToGrid w:val="0"/>
              <w:jc w:val="center"/>
              <w:rPr>
                <w:rFonts w:ascii="標楷體" w:eastAsia="標楷體" w:hAnsi="標楷體"/>
                <w:color w:val="E36C0A"/>
                <w:sz w:val="22"/>
              </w:rPr>
            </w:pPr>
            <w:r w:rsidRPr="00EA6F88">
              <w:rPr>
                <w:rFonts w:ascii="標楷體" w:eastAsia="標楷體" w:hAnsi="標楷體" w:hint="eastAsia"/>
                <w:color w:val="E36C0A"/>
                <w:sz w:val="22"/>
              </w:rPr>
              <w:t>【性別平等】</w:t>
            </w:r>
          </w:p>
          <w:p w14:paraId="5B55F140" w14:textId="5CFDDDA6" w:rsidR="00355340" w:rsidRDefault="00355340" w:rsidP="00355340">
            <w:pPr>
              <w:jc w:val="both"/>
              <w:rPr>
                <w:rFonts w:eastAsia="標楷體"/>
              </w:rPr>
            </w:pPr>
            <w:r w:rsidRPr="00EA6F88">
              <w:rPr>
                <w:rFonts w:ascii="標楷體" w:eastAsia="標楷體" w:hAnsi="標楷體" w:hint="eastAsia"/>
                <w:bCs/>
                <w:color w:val="FF0000"/>
                <w:sz w:val="22"/>
              </w:rPr>
              <w:t>【品德教育】</w:t>
            </w:r>
          </w:p>
        </w:tc>
        <w:tc>
          <w:tcPr>
            <w:tcW w:w="992" w:type="dxa"/>
          </w:tcPr>
          <w:p w14:paraId="01C05242"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二、健康的生活3.運動身體好</w:t>
            </w:r>
          </w:p>
          <w:p w14:paraId="0B1514CC" w14:textId="4A206FD7" w:rsidR="00355340" w:rsidRDefault="00355340" w:rsidP="00355340">
            <w:pPr>
              <w:jc w:val="both"/>
              <w:rPr>
                <w:rFonts w:eastAsia="標楷體"/>
              </w:rPr>
            </w:pPr>
            <w:r w:rsidRPr="00802333">
              <w:rPr>
                <w:rFonts w:ascii="標楷體" w:eastAsia="標楷體" w:hAnsi="標楷體" w:hint="eastAsia"/>
                <w:sz w:val="20"/>
                <w:szCs w:val="20"/>
              </w:rPr>
              <w:t>【家庭教育】</w:t>
            </w:r>
          </w:p>
        </w:tc>
        <w:tc>
          <w:tcPr>
            <w:tcW w:w="992" w:type="dxa"/>
          </w:tcPr>
          <w:p w14:paraId="596F57FC"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二、讀書个味緒4.看書識世界</w:t>
            </w:r>
          </w:p>
          <w:p w14:paraId="42CB82D7" w14:textId="1F8F36F7" w:rsidR="00355340" w:rsidRDefault="00355340" w:rsidP="00355340">
            <w:pPr>
              <w:jc w:val="both"/>
              <w:rPr>
                <w:rFonts w:eastAsia="標楷體"/>
              </w:rPr>
            </w:pPr>
            <w:r w:rsidRPr="00802333">
              <w:rPr>
                <w:rFonts w:ascii="標楷體" w:eastAsia="標楷體" w:hAnsi="標楷體" w:hint="eastAsia"/>
                <w:sz w:val="20"/>
                <w:szCs w:val="20"/>
              </w:rPr>
              <w:t>【閱讀素養】</w:t>
            </w:r>
          </w:p>
        </w:tc>
        <w:tc>
          <w:tcPr>
            <w:tcW w:w="851" w:type="dxa"/>
          </w:tcPr>
          <w:p w14:paraId="14675CCE" w14:textId="77777777" w:rsidR="00355340" w:rsidRDefault="00355340" w:rsidP="00355340">
            <w:pPr>
              <w:jc w:val="both"/>
              <w:rPr>
                <w:rFonts w:eastAsia="標楷體"/>
              </w:rPr>
            </w:pPr>
          </w:p>
        </w:tc>
        <w:tc>
          <w:tcPr>
            <w:tcW w:w="1134" w:type="dxa"/>
          </w:tcPr>
          <w:p w14:paraId="543C6218"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元三</w:t>
            </w:r>
          </w:p>
          <w:p w14:paraId="2B8C0DAF" w14:textId="77777777" w:rsidR="00355340" w:rsidRPr="00802333" w:rsidRDefault="00355340" w:rsidP="00355340">
            <w:pPr>
              <w:jc w:val="both"/>
              <w:rPr>
                <w:rFonts w:eastAsia="標楷體"/>
              </w:rPr>
            </w:pPr>
            <w:r w:rsidRPr="00802333">
              <w:rPr>
                <w:rFonts w:eastAsia="標楷體" w:hint="eastAsia"/>
              </w:rPr>
              <w:t>家</w:t>
            </w:r>
            <w:r w:rsidRPr="00802333">
              <w:rPr>
                <w:rFonts w:eastAsia="標楷體"/>
              </w:rPr>
              <w:t>庭活動</w:t>
            </w:r>
          </w:p>
          <w:p w14:paraId="5C60177C" w14:textId="36F5B9AF" w:rsidR="00355340" w:rsidRDefault="00355340" w:rsidP="00355340">
            <w:pPr>
              <w:jc w:val="both"/>
              <w:rPr>
                <w:rFonts w:eastAsia="標楷體"/>
              </w:rPr>
            </w:pPr>
            <w:r w:rsidRPr="00802333">
              <w:rPr>
                <w:rFonts w:ascii="標楷體" w:eastAsia="標楷體" w:hAnsi="標楷體" w:hint="eastAsia"/>
                <w:bCs/>
              </w:rPr>
              <w:t>【家庭教育】</w:t>
            </w:r>
          </w:p>
        </w:tc>
        <w:tc>
          <w:tcPr>
            <w:tcW w:w="1134" w:type="dxa"/>
          </w:tcPr>
          <w:p w14:paraId="6D71E947" w14:textId="73F691C3" w:rsidR="00355340" w:rsidRDefault="00355340" w:rsidP="00355340">
            <w:pPr>
              <w:jc w:val="both"/>
              <w:rPr>
                <w:rFonts w:eastAsia="標楷體"/>
              </w:rPr>
            </w:pPr>
            <w:r w:rsidRPr="00F47389">
              <w:rPr>
                <w:rFonts w:eastAsia="標楷體"/>
                <w:kern w:val="0"/>
                <w:sz w:val="20"/>
              </w:rPr>
              <w:t>2-2</w:t>
            </w:r>
            <w:r w:rsidRPr="00F47389">
              <w:rPr>
                <w:rFonts w:eastAsia="標楷體"/>
                <w:kern w:val="0"/>
                <w:sz w:val="20"/>
              </w:rPr>
              <w:t>二元一次方程式的圖形</w:t>
            </w:r>
          </w:p>
        </w:tc>
        <w:tc>
          <w:tcPr>
            <w:tcW w:w="992" w:type="dxa"/>
            <w:tcBorders>
              <w:top w:val="single" w:sz="4" w:space="0" w:color="000000"/>
              <w:left w:val="single" w:sz="4" w:space="0" w:color="000000"/>
              <w:bottom w:val="single" w:sz="4" w:space="0" w:color="000000"/>
              <w:right w:val="single" w:sz="4" w:space="0" w:color="000000"/>
            </w:tcBorders>
            <w:vAlign w:val="center"/>
          </w:tcPr>
          <w:p w14:paraId="4862AC44"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0C778B0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第三章農業</w:t>
            </w:r>
          </w:p>
          <w:p w14:paraId="611DCC68"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4F37A073"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2413407C"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第三章日治時期的社會與文化</w:t>
            </w:r>
          </w:p>
          <w:p w14:paraId="119D8D52"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64434613"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03E42517"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第三章團體與志願結社</w:t>
            </w:r>
          </w:p>
          <w:p w14:paraId="626FA331" w14:textId="77777777" w:rsidR="00355340" w:rsidRDefault="00355340" w:rsidP="00355340">
            <w:pPr>
              <w:pStyle w:val="Web"/>
              <w:spacing w:before="0" w:beforeAutospacing="0" w:after="0" w:afterAutospacing="0"/>
              <w:jc w:val="center"/>
            </w:pPr>
            <w:r>
              <w:rPr>
                <w:rFonts w:ascii="標楷體" w:eastAsia="標楷體" w:hAnsi="標楷體" w:hint="eastAsia"/>
                <w:color w:val="7030A0"/>
                <w:sz w:val="20"/>
                <w:szCs w:val="20"/>
              </w:rPr>
              <w:t>【家庭教育】</w:t>
            </w:r>
          </w:p>
          <w:p w14:paraId="460F44F3" w14:textId="6FD485B6" w:rsidR="00355340" w:rsidRDefault="00355340" w:rsidP="00355340">
            <w:pPr>
              <w:jc w:val="both"/>
              <w:rPr>
                <w:rFonts w:eastAsia="標楷體"/>
              </w:rPr>
            </w:pPr>
            <w:r>
              <w:rPr>
                <w:rFonts w:ascii="標楷體" w:eastAsia="標楷體" w:hAnsi="標楷體" w:hint="eastAsia"/>
                <w:color w:val="FF0000"/>
                <w:sz w:val="20"/>
                <w:szCs w:val="20"/>
              </w:rPr>
              <w:t>【人權教</w:t>
            </w:r>
            <w:r>
              <w:rPr>
                <w:rFonts w:ascii="標楷體" w:eastAsia="標楷體" w:hAnsi="標楷體" w:hint="eastAsia"/>
                <w:color w:val="FF0000"/>
                <w:sz w:val="20"/>
                <w:szCs w:val="20"/>
              </w:rPr>
              <w:lastRenderedPageBreak/>
              <w:t>育】</w:t>
            </w:r>
          </w:p>
        </w:tc>
        <w:tc>
          <w:tcPr>
            <w:tcW w:w="1134" w:type="dxa"/>
          </w:tcPr>
          <w:p w14:paraId="7C2D3621"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第三章：形形色色的生物</w:t>
            </w:r>
          </w:p>
          <w:p w14:paraId="6D828F97"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3-2</w:t>
            </w:r>
            <w:r w:rsidRPr="00076878">
              <w:rPr>
                <w:rFonts w:asciiTheme="minorHAnsi" w:eastAsia="標楷體" w:hAnsi="標楷體" w:cstheme="minorHAnsi"/>
                <w:sz w:val="20"/>
                <w:szCs w:val="20"/>
              </w:rPr>
              <w:t>原核生物界和原生生物界</w:t>
            </w:r>
            <w:r w:rsidRPr="00076878">
              <w:rPr>
                <w:rFonts w:asciiTheme="minorHAnsi" w:eastAsia="標楷體" w:hAnsiTheme="minorHAnsi" w:cstheme="minorHAnsi"/>
                <w:sz w:val="20"/>
                <w:szCs w:val="20"/>
              </w:rPr>
              <w:t xml:space="preserve"> (1)</w:t>
            </w:r>
          </w:p>
          <w:p w14:paraId="44CB7A95" w14:textId="77777777" w:rsidR="00355340" w:rsidRPr="00076878" w:rsidRDefault="00355340" w:rsidP="00355340">
            <w:pPr>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3-3</w:t>
            </w:r>
            <w:r w:rsidRPr="00076878">
              <w:rPr>
                <w:rFonts w:asciiTheme="minorHAnsi" w:eastAsia="標楷體" w:hAnsi="標楷體" w:cstheme="minorHAnsi"/>
                <w:sz w:val="20"/>
                <w:szCs w:val="20"/>
              </w:rPr>
              <w:t>真菌界</w:t>
            </w:r>
            <w:r w:rsidRPr="00076878">
              <w:rPr>
                <w:rFonts w:asciiTheme="minorHAnsi" w:eastAsia="標楷體" w:hAnsiTheme="minorHAnsi" w:cstheme="minorHAnsi"/>
                <w:sz w:val="20"/>
                <w:szCs w:val="20"/>
              </w:rPr>
              <w:t>(3)</w:t>
            </w:r>
          </w:p>
          <w:p w14:paraId="4D2A812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FF33CC"/>
                <w:sz w:val="20"/>
                <w:szCs w:val="20"/>
              </w:rPr>
              <w:t>【環境教育】</w:t>
            </w:r>
          </w:p>
          <w:p w14:paraId="72AA1CB2"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52D4F75E" w14:textId="031BBCD9" w:rsidR="00355340" w:rsidRDefault="00355340" w:rsidP="00355340">
            <w:pPr>
              <w:jc w:val="both"/>
              <w:rPr>
                <w:rFonts w:eastAsia="標楷體"/>
              </w:rPr>
            </w:pPr>
            <w:r w:rsidRPr="009E7A2C">
              <w:rPr>
                <w:rFonts w:asciiTheme="minorHAnsi" w:eastAsia="標楷體" w:hAnsi="標楷體" w:cstheme="minorHAnsi"/>
                <w:color w:val="FF0000"/>
                <w:sz w:val="20"/>
                <w:szCs w:val="20"/>
              </w:rPr>
              <w:t>【閱讀素養】</w:t>
            </w:r>
          </w:p>
        </w:tc>
        <w:tc>
          <w:tcPr>
            <w:tcW w:w="992" w:type="dxa"/>
            <w:gridSpan w:val="2"/>
          </w:tcPr>
          <w:p w14:paraId="35171195"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第六課聲部競逐的藝術</w:t>
            </w:r>
          </w:p>
          <w:p w14:paraId="510A52F3" w14:textId="77777777" w:rsidR="00355340" w:rsidRDefault="00355340" w:rsidP="00355340">
            <w:pPr>
              <w:rPr>
                <w:rFonts w:ascii="標楷體" w:eastAsia="標楷體" w:hAnsi="標楷體"/>
                <w:color w:val="FF0000"/>
              </w:rPr>
            </w:pPr>
            <w:r w:rsidRPr="00BE48B9">
              <w:rPr>
                <w:rFonts w:ascii="標楷體" w:eastAsia="標楷體" w:hAnsi="標楷體" w:hint="eastAsia"/>
                <w:color w:val="FF0000"/>
              </w:rPr>
              <w:t>【多元文化】</w:t>
            </w:r>
          </w:p>
          <w:p w14:paraId="141D1B9B"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第二課立體造形大探索</w:t>
            </w:r>
          </w:p>
          <w:p w14:paraId="3BB8CF4B" w14:textId="77777777" w:rsidR="00355340" w:rsidRDefault="00355340" w:rsidP="00355340">
            <w:pPr>
              <w:rPr>
                <w:rFonts w:ascii="標楷體" w:eastAsia="標楷體" w:hAnsi="標楷體"/>
                <w:color w:val="FF33CC"/>
              </w:rPr>
            </w:pPr>
            <w:r w:rsidRPr="00BE48B9">
              <w:rPr>
                <w:rFonts w:ascii="標楷體" w:eastAsia="標楷體" w:hAnsi="標楷體" w:hint="eastAsia"/>
                <w:color w:val="FF33CC"/>
              </w:rPr>
              <w:t>【環境教育】</w:t>
            </w:r>
          </w:p>
          <w:p w14:paraId="3BF53CC0"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第十課臺灣在地舞蹈</w:t>
            </w:r>
          </w:p>
          <w:p w14:paraId="4F22A9DD" w14:textId="4A2856AF" w:rsidR="00355340" w:rsidRDefault="00355340" w:rsidP="00355340">
            <w:pPr>
              <w:jc w:val="both"/>
              <w:rPr>
                <w:rFonts w:eastAsia="標楷體"/>
              </w:rPr>
            </w:pPr>
            <w:r w:rsidRPr="00566C7E">
              <w:rPr>
                <w:rFonts w:ascii="標楷體" w:eastAsia="標楷體" w:hAnsi="標楷體" w:hint="eastAsia"/>
                <w:color w:val="FF0000"/>
              </w:rPr>
              <w:t>【民族教育】</w:t>
            </w:r>
          </w:p>
        </w:tc>
        <w:tc>
          <w:tcPr>
            <w:tcW w:w="1134" w:type="dxa"/>
            <w:shd w:val="clear" w:color="auto" w:fill="FFFFFF"/>
          </w:tcPr>
          <w:p w14:paraId="03943E4F"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3</w:t>
            </w:r>
            <w:r w:rsidRPr="004E0A86">
              <w:rPr>
                <w:rFonts w:ascii="標楷體" w:eastAsia="標楷體" w:hAnsi="標楷體" w:cs="新細明體" w:hint="eastAsia"/>
              </w:rPr>
              <w:t>單元旅行妙錦囊</w:t>
            </w:r>
          </w:p>
          <w:p w14:paraId="69272142"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1D33C289"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65BAC846"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49A222B6"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6C1A6E91"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2</w:t>
            </w:r>
            <w:r w:rsidRPr="004E0A86">
              <w:rPr>
                <w:rFonts w:ascii="標楷體" w:eastAsia="標楷體" w:hAnsi="標楷體" w:cs="新細明體" w:hint="eastAsia"/>
              </w:rPr>
              <w:t>單元凝聚好時光</w:t>
            </w:r>
          </w:p>
          <w:p w14:paraId="4D109155"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0FA45002"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3</w:t>
            </w:r>
            <w:r w:rsidRPr="004E0A86">
              <w:rPr>
                <w:rFonts w:ascii="標楷體" w:eastAsia="標楷體" w:hAnsi="標楷體" w:cs="新細明體" w:hint="eastAsia"/>
              </w:rPr>
              <w:t>單元大學習家</w:t>
            </w:r>
          </w:p>
          <w:p w14:paraId="7FDB5F85" w14:textId="2D9E264F"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0B6D7A24"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napToGrid w:val="0"/>
                <w:sz w:val="20"/>
                <w:szCs w:val="20"/>
              </w:rPr>
              <w:lastRenderedPageBreak/>
              <w:t>4 結構與機構</w:t>
            </w:r>
          </w:p>
          <w:p w14:paraId="01F35EDF" w14:textId="77777777" w:rsidR="00355340" w:rsidRPr="00802333" w:rsidRDefault="00355340" w:rsidP="00355340">
            <w:pPr>
              <w:jc w:val="both"/>
              <w:rPr>
                <w:rFonts w:ascii="標楷體" w:eastAsia="標楷體" w:hAnsi="標楷體"/>
                <w:bCs/>
                <w:snapToGrid w:val="0"/>
                <w:kern w:val="0"/>
                <w:sz w:val="20"/>
                <w:szCs w:val="20"/>
              </w:rPr>
            </w:pPr>
            <w:r w:rsidRPr="00802333">
              <w:rPr>
                <w:rFonts w:ascii="標楷體" w:eastAsia="標楷體" w:hAnsi="標楷體" w:hint="eastAsia"/>
                <w:bCs/>
                <w:snapToGrid w:val="0"/>
                <w:kern w:val="0"/>
                <w:sz w:val="20"/>
                <w:szCs w:val="20"/>
              </w:rPr>
              <w:t>挑戰5 常見機構的種類與應用</w:t>
            </w:r>
          </w:p>
          <w:p w14:paraId="708B2F6E" w14:textId="77777777" w:rsidR="00355340" w:rsidRPr="00802333" w:rsidRDefault="00355340" w:rsidP="00355340">
            <w:pPr>
              <w:jc w:val="both"/>
              <w:rPr>
                <w:rFonts w:ascii="標楷體" w:eastAsia="標楷體" w:hAnsi="標楷體"/>
                <w:bCs/>
                <w:snapToGrid w:val="0"/>
                <w:kern w:val="0"/>
                <w:sz w:val="20"/>
                <w:szCs w:val="20"/>
              </w:rPr>
            </w:pPr>
          </w:p>
          <w:p w14:paraId="1DEC6229" w14:textId="26A7856D" w:rsidR="00355340" w:rsidRDefault="00355340" w:rsidP="00355340">
            <w:pPr>
              <w:jc w:val="both"/>
              <w:rPr>
                <w:rFonts w:eastAsia="標楷體"/>
              </w:rPr>
            </w:pPr>
            <w:r w:rsidRPr="00802333">
              <w:rPr>
                <w:rFonts w:eastAsia="標楷體" w:hint="eastAsia"/>
              </w:rPr>
              <w:t>試算表</w:t>
            </w:r>
            <w:r w:rsidRPr="00802333">
              <w:rPr>
                <w:rFonts w:eastAsia="標楷體" w:hint="eastAsia"/>
              </w:rPr>
              <w:t>03-</w:t>
            </w:r>
            <w:r w:rsidRPr="00802333">
              <w:rPr>
                <w:rFonts w:eastAsia="標楷體" w:hint="eastAsia"/>
              </w:rPr>
              <w:t>函式應用</w:t>
            </w:r>
          </w:p>
        </w:tc>
        <w:tc>
          <w:tcPr>
            <w:tcW w:w="992" w:type="dxa"/>
          </w:tcPr>
          <w:p w14:paraId="3059E744"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2</w:t>
            </w:r>
            <w:r w:rsidRPr="00997B60">
              <w:rPr>
                <w:rFonts w:eastAsia="標楷體" w:hint="eastAsia"/>
                <w:sz w:val="20"/>
                <w:szCs w:val="20"/>
              </w:rPr>
              <w:t>單元拒絕成癮有妙招第</w:t>
            </w:r>
            <w:r w:rsidRPr="00997B60">
              <w:rPr>
                <w:rFonts w:eastAsia="標楷體" w:hint="eastAsia"/>
                <w:sz w:val="20"/>
                <w:szCs w:val="20"/>
              </w:rPr>
              <w:t>1</w:t>
            </w:r>
            <w:r w:rsidRPr="00997B60">
              <w:rPr>
                <w:rFonts w:eastAsia="標楷體" w:hint="eastAsia"/>
                <w:sz w:val="20"/>
                <w:szCs w:val="20"/>
              </w:rPr>
              <w:t>章菸害現形記</w:t>
            </w:r>
          </w:p>
          <w:p w14:paraId="0409F2A0"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0CAD8C37"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5</w:t>
            </w:r>
            <w:r w:rsidRPr="00AD35FD">
              <w:rPr>
                <w:rFonts w:eastAsia="標楷體" w:hint="eastAsia"/>
                <w:sz w:val="20"/>
                <w:szCs w:val="20"/>
              </w:rPr>
              <w:t>單元挑戰體能秀青春</w:t>
            </w:r>
            <w:r w:rsidRPr="00566C7E">
              <w:rPr>
                <w:rFonts w:eastAsia="標楷體" w:hint="eastAsia"/>
                <w:sz w:val="20"/>
                <w:szCs w:val="20"/>
              </w:rPr>
              <w:t>第</w:t>
            </w:r>
            <w:r w:rsidRPr="00566C7E">
              <w:rPr>
                <w:rFonts w:eastAsia="標楷體" w:hint="eastAsia"/>
                <w:sz w:val="20"/>
                <w:szCs w:val="20"/>
              </w:rPr>
              <w:t>3</w:t>
            </w:r>
            <w:r w:rsidRPr="00566C7E">
              <w:rPr>
                <w:rFonts w:eastAsia="標楷體" w:hint="eastAsia"/>
                <w:sz w:val="20"/>
                <w:szCs w:val="20"/>
              </w:rPr>
              <w:t>章身體塗鴉</w:t>
            </w:r>
            <w:r>
              <w:rPr>
                <w:rFonts w:eastAsia="標楷體" w:hint="eastAsia"/>
                <w:sz w:val="20"/>
                <w:szCs w:val="20"/>
              </w:rPr>
              <w:t>──</w:t>
            </w:r>
            <w:r w:rsidRPr="00566C7E">
              <w:rPr>
                <w:rFonts w:eastAsia="標楷體" w:hint="eastAsia"/>
                <w:sz w:val="20"/>
                <w:szCs w:val="20"/>
              </w:rPr>
              <w:t>創造性舞蹈</w:t>
            </w:r>
          </w:p>
          <w:p w14:paraId="107E87A7" w14:textId="78E8D446"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1AEF1035" w14:textId="77777777" w:rsidTr="006E6B9C">
        <w:trPr>
          <w:cantSplit/>
          <w:trHeight w:val="780"/>
          <w:jc w:val="center"/>
        </w:trPr>
        <w:tc>
          <w:tcPr>
            <w:tcW w:w="597" w:type="dxa"/>
            <w:gridSpan w:val="2"/>
            <w:vAlign w:val="center"/>
          </w:tcPr>
          <w:p w14:paraId="01B85DCE" w14:textId="1054D06B" w:rsidR="00355340" w:rsidRDefault="00355340" w:rsidP="00355340">
            <w:pPr>
              <w:jc w:val="center"/>
              <w:rPr>
                <w:rFonts w:eastAsia="標楷體"/>
              </w:rPr>
            </w:pPr>
            <w:r w:rsidRPr="00705EB3">
              <w:rPr>
                <w:rFonts w:ascii="標楷體" w:eastAsia="標楷體" w:hAnsi="標楷體"/>
              </w:rPr>
              <w:lastRenderedPageBreak/>
              <w:t>10</w:t>
            </w:r>
          </w:p>
        </w:tc>
        <w:tc>
          <w:tcPr>
            <w:tcW w:w="672" w:type="dxa"/>
            <w:vAlign w:val="center"/>
          </w:tcPr>
          <w:p w14:paraId="18F36940" w14:textId="20CC5291" w:rsidR="00355340" w:rsidRDefault="00355340" w:rsidP="00355340">
            <w:pPr>
              <w:jc w:val="center"/>
              <w:rPr>
                <w:rFonts w:eastAsia="標楷體"/>
              </w:rPr>
            </w:pPr>
            <w:r w:rsidRPr="00705EB3">
              <w:rPr>
                <w:rFonts w:ascii="標楷體" w:eastAsia="標楷體" w:hAnsi="標楷體"/>
              </w:rPr>
              <w:t>4/14-4/18</w:t>
            </w:r>
          </w:p>
        </w:tc>
        <w:tc>
          <w:tcPr>
            <w:tcW w:w="994" w:type="dxa"/>
            <w:gridSpan w:val="2"/>
          </w:tcPr>
          <w:p w14:paraId="59885945"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五、聲音鐘</w:t>
            </w:r>
          </w:p>
          <w:p w14:paraId="5ED588AD"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六、今夜看螢去</w:t>
            </w:r>
          </w:p>
          <w:p w14:paraId="40E9422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【多元文化教育】</w:t>
            </w:r>
          </w:p>
          <w:p w14:paraId="4F9C45FC"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多J3 提高對弱勢或少數群體文化的覺察與省思。</w:t>
            </w:r>
          </w:p>
          <w:p w14:paraId="3935B0A2"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【環境教育】</w:t>
            </w:r>
          </w:p>
          <w:p w14:paraId="5BC619C1"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環J3 經由環境美學與自然文學了解自然環境的</w:t>
            </w:r>
            <w:r w:rsidRPr="00705EB3">
              <w:rPr>
                <w:rFonts w:ascii="標楷體" w:eastAsia="標楷體" w:hAnsi="標楷體" w:hint="eastAsia"/>
              </w:rPr>
              <w:lastRenderedPageBreak/>
              <w:t>倫理價值。</w:t>
            </w:r>
          </w:p>
          <w:p w14:paraId="59D6F853"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【戶外教育】</w:t>
            </w:r>
          </w:p>
          <w:p w14:paraId="4D1985AE" w14:textId="2701619E" w:rsidR="00355340" w:rsidRDefault="00355340" w:rsidP="00355340">
            <w:pPr>
              <w:jc w:val="both"/>
              <w:rPr>
                <w:rFonts w:eastAsia="標楷體"/>
              </w:rPr>
            </w:pPr>
            <w:r w:rsidRPr="00705EB3">
              <w:rPr>
                <w:rFonts w:ascii="標楷體" w:eastAsia="標楷體" w:hAnsi="標楷體" w:hint="eastAsia"/>
              </w:rPr>
              <w:t>戶J3 理解知識與生活環境的關係，獲得心靈的喜悅，培養積極面對挑戰的能力與態度。</w:t>
            </w:r>
          </w:p>
        </w:tc>
        <w:tc>
          <w:tcPr>
            <w:tcW w:w="993" w:type="dxa"/>
          </w:tcPr>
          <w:p w14:paraId="122D156E"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Lesson 3 What’s the Date Today?</w:t>
            </w:r>
          </w:p>
          <w:p w14:paraId="669BD48E"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Lesson</w:t>
            </w:r>
            <w:r w:rsidRPr="00EA6F88">
              <w:rPr>
                <w:rFonts w:ascii="標楷體" w:eastAsia="標楷體" w:hAnsi="標楷體" w:hint="eastAsia"/>
                <w:snapToGrid w:val="0"/>
                <w:kern w:val="0"/>
                <w:sz w:val="22"/>
              </w:rPr>
              <w:t xml:space="preserve"> 4 How Much Cake Do You Want?</w:t>
            </w:r>
          </w:p>
          <w:p w14:paraId="03364340" w14:textId="77777777" w:rsidR="00355340" w:rsidRPr="00EA6F88" w:rsidRDefault="00355340" w:rsidP="00355340">
            <w:pPr>
              <w:snapToGrid w:val="0"/>
              <w:jc w:val="center"/>
              <w:rPr>
                <w:rFonts w:ascii="標楷體" w:eastAsia="標楷體" w:hAnsi="標楷體"/>
                <w:color w:val="E36C0A"/>
                <w:sz w:val="22"/>
              </w:rPr>
            </w:pPr>
            <w:r w:rsidRPr="00EA6F88">
              <w:rPr>
                <w:rFonts w:ascii="標楷體" w:eastAsia="標楷體" w:hAnsi="標楷體" w:hint="eastAsia"/>
                <w:color w:val="E36C0A"/>
                <w:sz w:val="22"/>
              </w:rPr>
              <w:t>【性別平等】</w:t>
            </w:r>
          </w:p>
          <w:p w14:paraId="672A555A" w14:textId="53BEA4CC" w:rsidR="00355340" w:rsidRDefault="00355340" w:rsidP="00355340">
            <w:pPr>
              <w:jc w:val="both"/>
              <w:rPr>
                <w:rFonts w:eastAsia="標楷體"/>
              </w:rPr>
            </w:pPr>
            <w:r w:rsidRPr="00EA6F88">
              <w:rPr>
                <w:rFonts w:ascii="標楷體" w:eastAsia="標楷體" w:hAnsi="標楷體" w:hint="eastAsia"/>
                <w:bCs/>
                <w:color w:val="FF0000"/>
                <w:sz w:val="22"/>
              </w:rPr>
              <w:t>【品德教育】</w:t>
            </w:r>
            <w:r w:rsidRPr="00EA6F88">
              <w:rPr>
                <w:rFonts w:ascii="標楷體" w:eastAsia="標楷體" w:hAnsi="標楷體"/>
                <w:color w:val="E36C0A"/>
                <w:sz w:val="22"/>
              </w:rPr>
              <w:br/>
            </w:r>
            <w:r w:rsidRPr="00EA6F88">
              <w:rPr>
                <w:rFonts w:ascii="標楷體" w:eastAsia="標楷體" w:hAnsi="標楷體" w:hint="eastAsia"/>
                <w:color w:val="FF0000"/>
                <w:sz w:val="22"/>
              </w:rPr>
              <w:t>【多元文化】</w:t>
            </w:r>
          </w:p>
        </w:tc>
        <w:tc>
          <w:tcPr>
            <w:tcW w:w="992" w:type="dxa"/>
          </w:tcPr>
          <w:p w14:paraId="0BE13084"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二、健康的生活3.運動身體好</w:t>
            </w:r>
          </w:p>
          <w:p w14:paraId="5E19422C" w14:textId="590EE56F" w:rsidR="00355340" w:rsidRDefault="00355340" w:rsidP="00355340">
            <w:pPr>
              <w:jc w:val="both"/>
              <w:rPr>
                <w:rFonts w:eastAsia="標楷體"/>
              </w:rPr>
            </w:pPr>
            <w:r w:rsidRPr="00802333">
              <w:rPr>
                <w:rFonts w:ascii="標楷體" w:eastAsia="標楷體" w:hAnsi="標楷體" w:hint="eastAsia"/>
                <w:sz w:val="20"/>
                <w:szCs w:val="20"/>
              </w:rPr>
              <w:t>【家庭教育】</w:t>
            </w:r>
          </w:p>
        </w:tc>
        <w:tc>
          <w:tcPr>
            <w:tcW w:w="992" w:type="dxa"/>
          </w:tcPr>
          <w:p w14:paraId="2B84B6FB"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二、讀書个味緒4.看書識世界</w:t>
            </w:r>
          </w:p>
          <w:p w14:paraId="0A0C8215" w14:textId="1D6C84FE" w:rsidR="00355340" w:rsidRDefault="00355340" w:rsidP="00355340">
            <w:pPr>
              <w:jc w:val="both"/>
              <w:rPr>
                <w:rFonts w:eastAsia="標楷體"/>
              </w:rPr>
            </w:pPr>
            <w:r w:rsidRPr="00802333">
              <w:rPr>
                <w:rFonts w:ascii="標楷體" w:eastAsia="標楷體" w:hAnsi="標楷體" w:hint="eastAsia"/>
                <w:sz w:val="20"/>
                <w:szCs w:val="20"/>
              </w:rPr>
              <w:t>【閱讀素養】</w:t>
            </w:r>
          </w:p>
        </w:tc>
        <w:tc>
          <w:tcPr>
            <w:tcW w:w="851" w:type="dxa"/>
          </w:tcPr>
          <w:p w14:paraId="1CE708EB" w14:textId="77777777" w:rsidR="00355340" w:rsidRDefault="00355340" w:rsidP="00355340">
            <w:pPr>
              <w:jc w:val="both"/>
              <w:rPr>
                <w:rFonts w:eastAsia="標楷體"/>
              </w:rPr>
            </w:pPr>
          </w:p>
        </w:tc>
        <w:tc>
          <w:tcPr>
            <w:tcW w:w="1134" w:type="dxa"/>
          </w:tcPr>
          <w:p w14:paraId="6736B486"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元三</w:t>
            </w:r>
          </w:p>
          <w:p w14:paraId="38B877FC" w14:textId="77777777" w:rsidR="00355340" w:rsidRPr="00802333" w:rsidRDefault="00355340" w:rsidP="00355340">
            <w:pPr>
              <w:jc w:val="both"/>
              <w:rPr>
                <w:rFonts w:eastAsia="標楷體"/>
              </w:rPr>
            </w:pPr>
            <w:r w:rsidRPr="00802333">
              <w:rPr>
                <w:rFonts w:eastAsia="標楷體" w:hint="eastAsia"/>
              </w:rPr>
              <w:t>家</w:t>
            </w:r>
            <w:r w:rsidRPr="00802333">
              <w:rPr>
                <w:rFonts w:eastAsia="標楷體"/>
              </w:rPr>
              <w:t>庭活動</w:t>
            </w:r>
          </w:p>
          <w:p w14:paraId="664DD611" w14:textId="17DFC954" w:rsidR="00355340" w:rsidRDefault="00355340" w:rsidP="00355340">
            <w:pPr>
              <w:jc w:val="both"/>
              <w:rPr>
                <w:rFonts w:eastAsia="標楷體"/>
              </w:rPr>
            </w:pPr>
            <w:r w:rsidRPr="00802333">
              <w:rPr>
                <w:rFonts w:ascii="標楷體" w:eastAsia="標楷體" w:hAnsi="標楷體" w:hint="eastAsia"/>
                <w:bCs/>
              </w:rPr>
              <w:t>【家庭教育】</w:t>
            </w:r>
          </w:p>
        </w:tc>
        <w:tc>
          <w:tcPr>
            <w:tcW w:w="1134" w:type="dxa"/>
          </w:tcPr>
          <w:p w14:paraId="531A3AF1" w14:textId="5542D9E7" w:rsidR="00355340" w:rsidRDefault="00355340" w:rsidP="00355340">
            <w:pPr>
              <w:jc w:val="both"/>
              <w:rPr>
                <w:rFonts w:eastAsia="標楷體"/>
              </w:rPr>
            </w:pPr>
            <w:r w:rsidRPr="00F47389">
              <w:rPr>
                <w:rFonts w:eastAsia="標楷體"/>
                <w:kern w:val="0"/>
                <w:sz w:val="20"/>
              </w:rPr>
              <w:t>3-1</w:t>
            </w:r>
            <w:r w:rsidRPr="00F47389">
              <w:rPr>
                <w:rFonts w:eastAsia="標楷體"/>
                <w:kern w:val="0"/>
                <w:sz w:val="20"/>
              </w:rPr>
              <w:t>比例式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471A7B12"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5DF0475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第三章農業</w:t>
            </w:r>
          </w:p>
          <w:p w14:paraId="65EEB537"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11AAF78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66E74CEF"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第三章日治時期的社會與文化</w:t>
            </w:r>
          </w:p>
          <w:p w14:paraId="527F6AED"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7D35FAD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1AE4BD6F"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第三章團體與志願結社</w:t>
            </w:r>
          </w:p>
          <w:p w14:paraId="3054178D" w14:textId="54440F22"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5A287EC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第三章：形形色色的生物</w:t>
            </w:r>
          </w:p>
          <w:p w14:paraId="5E93E5F1"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3-4</w:t>
            </w:r>
            <w:r w:rsidRPr="00076878">
              <w:rPr>
                <w:rFonts w:asciiTheme="minorHAnsi" w:eastAsia="標楷體" w:hAnsi="標楷體" w:cstheme="minorHAnsi"/>
                <w:sz w:val="20"/>
                <w:szCs w:val="20"/>
              </w:rPr>
              <w:t>植物界</w:t>
            </w:r>
            <w:r w:rsidRPr="00076878">
              <w:rPr>
                <w:rFonts w:asciiTheme="minorHAnsi" w:eastAsia="標楷體" w:hAnsiTheme="minorHAnsi" w:cstheme="minorHAnsi"/>
                <w:sz w:val="20"/>
                <w:szCs w:val="20"/>
              </w:rPr>
              <w:t>(3)</w:t>
            </w:r>
          </w:p>
          <w:p w14:paraId="6AE93CFE"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FF33CC"/>
                <w:sz w:val="20"/>
                <w:szCs w:val="20"/>
              </w:rPr>
              <w:t>【環境教育】</w:t>
            </w:r>
          </w:p>
          <w:p w14:paraId="10D5D270"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【國際教育】</w:t>
            </w:r>
          </w:p>
          <w:p w14:paraId="25185A8F" w14:textId="75F6D765" w:rsidR="00355340" w:rsidRDefault="00355340" w:rsidP="00355340">
            <w:pPr>
              <w:jc w:val="both"/>
              <w:rPr>
                <w:rFonts w:eastAsia="標楷體"/>
              </w:rPr>
            </w:pPr>
            <w:r w:rsidRPr="009E7A2C">
              <w:rPr>
                <w:rFonts w:asciiTheme="minorHAnsi" w:eastAsia="標楷體" w:hAnsi="標楷體" w:cstheme="minorHAnsi"/>
                <w:color w:val="FF0000"/>
                <w:sz w:val="20"/>
                <w:szCs w:val="20"/>
              </w:rPr>
              <w:t>【閱讀素養】</w:t>
            </w:r>
          </w:p>
        </w:tc>
        <w:tc>
          <w:tcPr>
            <w:tcW w:w="992" w:type="dxa"/>
            <w:gridSpan w:val="2"/>
          </w:tcPr>
          <w:p w14:paraId="0892559D"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第六課聲部競逐的藝術</w:t>
            </w:r>
          </w:p>
          <w:p w14:paraId="70EB19EF"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064EE4FB"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第二課立體造形大探索</w:t>
            </w:r>
          </w:p>
          <w:p w14:paraId="1BB32E1A"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3FC68C5"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第十課臺灣在地舞蹈</w:t>
            </w:r>
          </w:p>
          <w:p w14:paraId="3256EDBA" w14:textId="454C38CA" w:rsidR="00355340" w:rsidRDefault="00355340" w:rsidP="00355340">
            <w:pPr>
              <w:jc w:val="both"/>
              <w:rPr>
                <w:rFonts w:eastAsia="標楷體"/>
              </w:rPr>
            </w:pPr>
            <w:r w:rsidRPr="00566C7E">
              <w:rPr>
                <w:rFonts w:ascii="標楷體" w:eastAsia="標楷體" w:hAnsi="標楷體" w:hint="eastAsia"/>
                <w:color w:val="FF0000"/>
              </w:rPr>
              <w:t>【民族教育】</w:t>
            </w:r>
          </w:p>
        </w:tc>
        <w:tc>
          <w:tcPr>
            <w:tcW w:w="1134" w:type="dxa"/>
            <w:shd w:val="clear" w:color="auto" w:fill="FFFFFF"/>
          </w:tcPr>
          <w:p w14:paraId="2730666A"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童軍：第一主題一起「趣」旅行第</w:t>
            </w:r>
            <w:r w:rsidRPr="004E0A86">
              <w:rPr>
                <w:rFonts w:ascii="標楷體" w:eastAsia="標楷體" w:hAnsi="標楷體" w:cs="Gungsuh"/>
              </w:rPr>
              <w:t>3</w:t>
            </w:r>
            <w:r w:rsidRPr="004E0A86">
              <w:rPr>
                <w:rFonts w:ascii="標楷體" w:eastAsia="標楷體" w:hAnsi="標楷體" w:cs="新細明體" w:hint="eastAsia"/>
              </w:rPr>
              <w:t>單元旅行妙錦囊</w:t>
            </w:r>
          </w:p>
          <w:p w14:paraId="06D5AF74"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【環境教育】</w:t>
            </w:r>
          </w:p>
          <w:p w14:paraId="4EB8986E"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【安全教育】</w:t>
            </w:r>
          </w:p>
          <w:p w14:paraId="1ABCA302" w14:textId="77777777" w:rsidR="00355340" w:rsidRPr="004E0A86" w:rsidRDefault="00355340" w:rsidP="00355340">
            <w:pPr>
              <w:pBdr>
                <w:top w:val="nil"/>
                <w:left w:val="nil"/>
                <w:bottom w:val="nil"/>
                <w:right w:val="nil"/>
                <w:between w:val="nil"/>
              </w:pBdr>
              <w:jc w:val="both"/>
              <w:rPr>
                <w:rFonts w:ascii="標楷體" w:eastAsia="標楷體" w:hAnsi="標楷體" w:cs="標楷體"/>
              </w:rPr>
            </w:pPr>
            <w:r w:rsidRPr="004E0A86">
              <w:rPr>
                <w:rFonts w:ascii="標楷體" w:eastAsia="標楷體" w:hAnsi="標楷體" w:cs="標楷體"/>
              </w:rPr>
              <w:t>【戶外教育】</w:t>
            </w:r>
          </w:p>
          <w:p w14:paraId="51C63E8B"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【生涯規劃】</w:t>
            </w:r>
          </w:p>
          <w:p w14:paraId="3D5A4AE4"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家政：第三主題用愛鋪滿家第</w:t>
            </w:r>
            <w:r w:rsidRPr="004E0A86">
              <w:rPr>
                <w:rFonts w:ascii="標楷體" w:eastAsia="標楷體" w:hAnsi="標楷體" w:cs="Gungsuh"/>
              </w:rPr>
              <w:t>2</w:t>
            </w:r>
            <w:r w:rsidRPr="004E0A86">
              <w:rPr>
                <w:rFonts w:ascii="標楷體" w:eastAsia="標楷體" w:hAnsi="標楷體" w:cs="新細明體" w:hint="eastAsia"/>
              </w:rPr>
              <w:t>單元凝聚好時光</w:t>
            </w:r>
          </w:p>
          <w:p w14:paraId="4BF7D1FD"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標楷體"/>
              </w:rPr>
              <w:t>【家庭教育】</w:t>
            </w:r>
          </w:p>
          <w:p w14:paraId="7D3FA37C" w14:textId="77777777" w:rsidR="00355340" w:rsidRPr="004E0A86" w:rsidRDefault="00355340" w:rsidP="00355340">
            <w:pPr>
              <w:pBdr>
                <w:top w:val="nil"/>
                <w:left w:val="nil"/>
                <w:bottom w:val="nil"/>
                <w:right w:val="nil"/>
                <w:between w:val="nil"/>
              </w:pBdr>
              <w:jc w:val="both"/>
              <w:rPr>
                <w:rFonts w:ascii="標楷體" w:eastAsia="標楷體" w:hAnsi="標楷體"/>
              </w:rPr>
            </w:pPr>
            <w:r w:rsidRPr="004E0A86">
              <w:rPr>
                <w:rFonts w:ascii="標楷體" w:eastAsia="標楷體" w:hAnsi="標楷體" w:cs="新細明體" w:hint="eastAsia"/>
              </w:rPr>
              <w:t>輔導：第五主題征服學習王</w:t>
            </w:r>
            <w:r w:rsidRPr="004E0A86">
              <w:rPr>
                <w:rFonts w:ascii="標楷體" w:eastAsia="標楷體" w:hAnsi="標楷體" w:cs="新細明體" w:hint="eastAsia"/>
              </w:rPr>
              <w:lastRenderedPageBreak/>
              <w:t>國第</w:t>
            </w:r>
            <w:r w:rsidRPr="004E0A86">
              <w:rPr>
                <w:rFonts w:ascii="標楷體" w:eastAsia="標楷體" w:hAnsi="標楷體" w:cs="Gungsuh"/>
              </w:rPr>
              <w:t>3</w:t>
            </w:r>
            <w:r w:rsidRPr="004E0A86">
              <w:rPr>
                <w:rFonts w:ascii="標楷體" w:eastAsia="標楷體" w:hAnsi="標楷體" w:cs="新細明體" w:hint="eastAsia"/>
              </w:rPr>
              <w:t>單元大學習家</w:t>
            </w:r>
          </w:p>
          <w:p w14:paraId="4BEAC0E0" w14:textId="0D6FBE51" w:rsidR="00355340" w:rsidRDefault="00355340" w:rsidP="00355340">
            <w:pPr>
              <w:jc w:val="both"/>
              <w:rPr>
                <w:rFonts w:eastAsia="標楷體"/>
              </w:rPr>
            </w:pPr>
            <w:r w:rsidRPr="004E0A86">
              <w:rPr>
                <w:rFonts w:ascii="標楷體" w:eastAsia="標楷體" w:hAnsi="標楷體" w:cs="標楷體"/>
              </w:rPr>
              <w:t>【生涯規劃】</w:t>
            </w:r>
          </w:p>
        </w:tc>
        <w:tc>
          <w:tcPr>
            <w:tcW w:w="1134" w:type="dxa"/>
            <w:shd w:val="clear" w:color="auto" w:fill="FFFFFF"/>
          </w:tcPr>
          <w:p w14:paraId="03B677C0"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關卡5 製作一個創意機構玩具</w:t>
            </w:r>
          </w:p>
          <w:p w14:paraId="0A1CA95D" w14:textId="77777777" w:rsidR="00355340" w:rsidRPr="00802333" w:rsidRDefault="00355340" w:rsidP="00355340">
            <w:pPr>
              <w:jc w:val="center"/>
              <w:rPr>
                <w:sz w:val="20"/>
                <w:szCs w:val="20"/>
              </w:rPr>
            </w:pPr>
            <w:r w:rsidRPr="00802333">
              <w:rPr>
                <w:rFonts w:ascii="標楷體" w:eastAsia="標楷體" w:hAnsi="標楷體" w:hint="eastAsia"/>
                <w:sz w:val="20"/>
                <w:szCs w:val="20"/>
              </w:rPr>
              <w:t>【性別平等】</w:t>
            </w:r>
          </w:p>
          <w:p w14:paraId="089A1980"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【家庭教育】</w:t>
            </w:r>
          </w:p>
          <w:p w14:paraId="1AD0E645" w14:textId="77777777" w:rsidR="00355340" w:rsidRPr="00802333" w:rsidRDefault="00355340" w:rsidP="00355340">
            <w:pPr>
              <w:jc w:val="both"/>
              <w:rPr>
                <w:rFonts w:ascii="標楷體" w:eastAsia="標楷體" w:hAnsi="標楷體"/>
                <w:snapToGrid w:val="0"/>
                <w:kern w:val="0"/>
                <w:sz w:val="20"/>
                <w:szCs w:val="20"/>
              </w:rPr>
            </w:pPr>
          </w:p>
          <w:p w14:paraId="07F63615" w14:textId="5B1EA355" w:rsidR="00355340" w:rsidRDefault="00355340" w:rsidP="00355340">
            <w:pPr>
              <w:jc w:val="both"/>
              <w:rPr>
                <w:rFonts w:eastAsia="標楷體"/>
              </w:rPr>
            </w:pPr>
            <w:r w:rsidRPr="00802333">
              <w:rPr>
                <w:rFonts w:eastAsia="標楷體" w:hint="eastAsia"/>
              </w:rPr>
              <w:t>試算表</w:t>
            </w:r>
            <w:r w:rsidRPr="00802333">
              <w:rPr>
                <w:rFonts w:eastAsia="標楷體" w:hint="eastAsia"/>
              </w:rPr>
              <w:t>-</w:t>
            </w:r>
            <w:r w:rsidRPr="00802333">
              <w:rPr>
                <w:rFonts w:eastAsia="標楷體" w:hint="eastAsia"/>
              </w:rPr>
              <w:t>統計圖表</w:t>
            </w:r>
          </w:p>
        </w:tc>
        <w:tc>
          <w:tcPr>
            <w:tcW w:w="992" w:type="dxa"/>
          </w:tcPr>
          <w:p w14:paraId="17246769"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2</w:t>
            </w:r>
            <w:r w:rsidRPr="00997B60">
              <w:rPr>
                <w:rFonts w:eastAsia="標楷體" w:hint="eastAsia"/>
                <w:sz w:val="20"/>
                <w:szCs w:val="20"/>
              </w:rPr>
              <w:t>單元拒絕成癮有妙招第</w:t>
            </w:r>
            <w:r w:rsidRPr="00997B60">
              <w:rPr>
                <w:rFonts w:eastAsia="標楷體" w:hint="eastAsia"/>
                <w:sz w:val="20"/>
                <w:szCs w:val="20"/>
              </w:rPr>
              <w:t>1</w:t>
            </w:r>
            <w:r w:rsidRPr="00997B60">
              <w:rPr>
                <w:rFonts w:eastAsia="標楷體" w:hint="eastAsia"/>
                <w:sz w:val="20"/>
                <w:szCs w:val="20"/>
              </w:rPr>
              <w:t>章菸害現形記</w:t>
            </w:r>
          </w:p>
          <w:p w14:paraId="6A9FE2DC"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12CF0936" w14:textId="77777777" w:rsidR="00355340" w:rsidRDefault="00355340" w:rsidP="00355340">
            <w:pPr>
              <w:jc w:val="both"/>
              <w:rPr>
                <w:rFonts w:eastAsia="標楷體"/>
                <w:sz w:val="20"/>
                <w:szCs w:val="20"/>
              </w:rPr>
            </w:pPr>
            <w:r>
              <w:rPr>
                <w:rFonts w:eastAsia="標楷體" w:hint="eastAsia"/>
                <w:sz w:val="20"/>
                <w:szCs w:val="20"/>
              </w:rPr>
              <w:t>體育：</w:t>
            </w:r>
            <w:r w:rsidRPr="00AD35FD">
              <w:rPr>
                <w:rFonts w:eastAsia="標楷體" w:hint="eastAsia"/>
                <w:sz w:val="20"/>
                <w:szCs w:val="20"/>
              </w:rPr>
              <w:t>第</w:t>
            </w:r>
            <w:r w:rsidRPr="00AD35FD">
              <w:rPr>
                <w:rFonts w:eastAsia="標楷體" w:hint="eastAsia"/>
                <w:sz w:val="20"/>
                <w:szCs w:val="20"/>
              </w:rPr>
              <w:t>5</w:t>
            </w:r>
            <w:r w:rsidRPr="00AD35FD">
              <w:rPr>
                <w:rFonts w:eastAsia="標楷體" w:hint="eastAsia"/>
                <w:sz w:val="20"/>
                <w:szCs w:val="20"/>
              </w:rPr>
              <w:t>單元挑戰體能秀青春</w:t>
            </w:r>
            <w:r w:rsidRPr="00566C7E">
              <w:rPr>
                <w:rFonts w:eastAsia="標楷體" w:hint="eastAsia"/>
                <w:sz w:val="20"/>
                <w:szCs w:val="20"/>
              </w:rPr>
              <w:t>第</w:t>
            </w:r>
            <w:r w:rsidRPr="00566C7E">
              <w:rPr>
                <w:rFonts w:eastAsia="標楷體" w:hint="eastAsia"/>
                <w:sz w:val="20"/>
                <w:szCs w:val="20"/>
              </w:rPr>
              <w:t>3</w:t>
            </w:r>
            <w:r w:rsidRPr="00566C7E">
              <w:rPr>
                <w:rFonts w:eastAsia="標楷體" w:hint="eastAsia"/>
                <w:sz w:val="20"/>
                <w:szCs w:val="20"/>
              </w:rPr>
              <w:t>章身體塗鴉</w:t>
            </w:r>
            <w:r>
              <w:rPr>
                <w:rFonts w:eastAsia="標楷體" w:hint="eastAsia"/>
                <w:sz w:val="20"/>
                <w:szCs w:val="20"/>
              </w:rPr>
              <w:t>──</w:t>
            </w:r>
            <w:r w:rsidRPr="00566C7E">
              <w:rPr>
                <w:rFonts w:eastAsia="標楷體" w:hint="eastAsia"/>
                <w:sz w:val="20"/>
                <w:szCs w:val="20"/>
              </w:rPr>
              <w:t>創造性舞蹈</w:t>
            </w:r>
          </w:p>
          <w:p w14:paraId="0B857BE7" w14:textId="2BA116B0"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6D0C7C30" w14:textId="77777777" w:rsidTr="006E6B9C">
        <w:trPr>
          <w:cantSplit/>
          <w:trHeight w:val="780"/>
          <w:jc w:val="center"/>
        </w:trPr>
        <w:tc>
          <w:tcPr>
            <w:tcW w:w="597" w:type="dxa"/>
            <w:gridSpan w:val="2"/>
            <w:vAlign w:val="center"/>
          </w:tcPr>
          <w:p w14:paraId="24A38BAD" w14:textId="7B0ABF97" w:rsidR="00355340" w:rsidRDefault="00355340" w:rsidP="00355340">
            <w:pPr>
              <w:jc w:val="center"/>
              <w:rPr>
                <w:rFonts w:eastAsia="標楷體"/>
              </w:rPr>
            </w:pPr>
            <w:r w:rsidRPr="00705EB3">
              <w:rPr>
                <w:rFonts w:ascii="標楷體" w:eastAsia="標楷體" w:hAnsi="標楷體"/>
              </w:rPr>
              <w:lastRenderedPageBreak/>
              <w:t>11</w:t>
            </w:r>
          </w:p>
        </w:tc>
        <w:tc>
          <w:tcPr>
            <w:tcW w:w="672" w:type="dxa"/>
            <w:vAlign w:val="center"/>
          </w:tcPr>
          <w:p w14:paraId="3132259E" w14:textId="6664F1D9" w:rsidR="00355340" w:rsidRDefault="00355340" w:rsidP="00355340">
            <w:pPr>
              <w:jc w:val="center"/>
              <w:rPr>
                <w:rFonts w:eastAsia="標楷體"/>
              </w:rPr>
            </w:pPr>
            <w:r w:rsidRPr="00705EB3">
              <w:rPr>
                <w:rFonts w:ascii="標楷體" w:eastAsia="標楷體" w:hAnsi="標楷體"/>
              </w:rPr>
              <w:t>4/21-4/25</w:t>
            </w:r>
          </w:p>
        </w:tc>
        <w:tc>
          <w:tcPr>
            <w:tcW w:w="994" w:type="dxa"/>
            <w:gridSpan w:val="2"/>
          </w:tcPr>
          <w:p w14:paraId="499F048C"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六、今夜看螢去</w:t>
            </w:r>
          </w:p>
          <w:p w14:paraId="747E4C38"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【環境教育】</w:t>
            </w:r>
          </w:p>
          <w:p w14:paraId="2C3EE69F"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環J3 經由環境美學與自然文學了解自然環境的倫理價值。</w:t>
            </w:r>
          </w:p>
          <w:p w14:paraId="0422395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【戶外教育】</w:t>
            </w:r>
          </w:p>
          <w:p w14:paraId="6BD9F9F5" w14:textId="2FFF1880" w:rsidR="00355340" w:rsidRDefault="00355340" w:rsidP="00355340">
            <w:pPr>
              <w:jc w:val="both"/>
              <w:rPr>
                <w:rFonts w:eastAsia="標楷體"/>
              </w:rPr>
            </w:pPr>
            <w:r w:rsidRPr="00705EB3">
              <w:rPr>
                <w:rFonts w:ascii="標楷體" w:eastAsia="標楷體" w:hAnsi="標楷體" w:hint="eastAsia"/>
              </w:rPr>
              <w:t>戶J3 理解知識與生活環境的關係，獲得心靈的喜悅，培養積極面對</w:t>
            </w:r>
            <w:r w:rsidRPr="00705EB3">
              <w:rPr>
                <w:rFonts w:ascii="標楷體" w:eastAsia="標楷體" w:hAnsi="標楷體" w:hint="eastAsia"/>
              </w:rPr>
              <w:lastRenderedPageBreak/>
              <w:t>挑戰的能力與態度。</w:t>
            </w:r>
          </w:p>
        </w:tc>
        <w:tc>
          <w:tcPr>
            <w:tcW w:w="993" w:type="dxa"/>
          </w:tcPr>
          <w:p w14:paraId="53C508F1"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Lesson</w:t>
            </w:r>
            <w:r w:rsidRPr="00EA6F88">
              <w:rPr>
                <w:rFonts w:ascii="標楷體" w:eastAsia="標楷體" w:hAnsi="標楷體" w:hint="eastAsia"/>
                <w:snapToGrid w:val="0"/>
                <w:kern w:val="0"/>
                <w:sz w:val="22"/>
              </w:rPr>
              <w:t xml:space="preserve"> 4 How Much Cake Do You Want?</w:t>
            </w:r>
          </w:p>
          <w:p w14:paraId="24572ADC" w14:textId="48F4E66F" w:rsidR="00355340" w:rsidRDefault="00355340" w:rsidP="00355340">
            <w:pPr>
              <w:jc w:val="both"/>
              <w:rPr>
                <w:rFonts w:eastAsia="標楷體"/>
              </w:rPr>
            </w:pPr>
            <w:r w:rsidRPr="00EA6F88">
              <w:rPr>
                <w:rFonts w:ascii="標楷體" w:eastAsia="標楷體" w:hAnsi="標楷體" w:hint="eastAsia"/>
                <w:color w:val="FF0000"/>
                <w:sz w:val="22"/>
              </w:rPr>
              <w:t>【多元文化】</w:t>
            </w:r>
          </w:p>
        </w:tc>
        <w:tc>
          <w:tcPr>
            <w:tcW w:w="992" w:type="dxa"/>
          </w:tcPr>
          <w:p w14:paraId="7F3B59A1"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二、健康的生活4.藝術展覽</w:t>
            </w:r>
          </w:p>
          <w:p w14:paraId="22EA6595"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【家庭教育】</w:t>
            </w:r>
          </w:p>
          <w:p w14:paraId="3F140154" w14:textId="1547D4C8"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992" w:type="dxa"/>
          </w:tcPr>
          <w:p w14:paraId="7FBAB35A"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統整二、菜瓜博士</w:t>
            </w:r>
          </w:p>
          <w:p w14:paraId="7D83D153" w14:textId="387F7477" w:rsidR="00355340" w:rsidRDefault="00355340" w:rsidP="00355340">
            <w:pPr>
              <w:jc w:val="both"/>
              <w:rPr>
                <w:rFonts w:eastAsia="標楷體"/>
              </w:rPr>
            </w:pPr>
            <w:r w:rsidRPr="00802333">
              <w:rPr>
                <w:rFonts w:ascii="標楷體" w:eastAsia="標楷體" w:hAnsi="標楷體" w:hint="eastAsia"/>
                <w:sz w:val="20"/>
                <w:szCs w:val="20"/>
              </w:rPr>
              <w:t>【閱讀素養】</w:t>
            </w:r>
          </w:p>
        </w:tc>
        <w:tc>
          <w:tcPr>
            <w:tcW w:w="851" w:type="dxa"/>
          </w:tcPr>
          <w:p w14:paraId="450246E0" w14:textId="77777777" w:rsidR="00355340" w:rsidRDefault="00355340" w:rsidP="00355340">
            <w:pPr>
              <w:jc w:val="both"/>
              <w:rPr>
                <w:rFonts w:eastAsia="標楷體"/>
              </w:rPr>
            </w:pPr>
          </w:p>
        </w:tc>
        <w:tc>
          <w:tcPr>
            <w:tcW w:w="1134" w:type="dxa"/>
          </w:tcPr>
          <w:p w14:paraId="0CA3BAF2"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元三</w:t>
            </w:r>
          </w:p>
          <w:p w14:paraId="004794DC" w14:textId="77777777" w:rsidR="00355340" w:rsidRPr="00802333" w:rsidRDefault="00355340" w:rsidP="00355340">
            <w:pPr>
              <w:jc w:val="both"/>
              <w:rPr>
                <w:rFonts w:eastAsia="標楷體"/>
              </w:rPr>
            </w:pPr>
            <w:r w:rsidRPr="00802333">
              <w:rPr>
                <w:rFonts w:eastAsia="標楷體" w:hint="eastAsia"/>
              </w:rPr>
              <w:t>家</w:t>
            </w:r>
            <w:r w:rsidRPr="00802333">
              <w:rPr>
                <w:rFonts w:eastAsia="標楷體"/>
              </w:rPr>
              <w:t>庭活動</w:t>
            </w:r>
          </w:p>
          <w:p w14:paraId="0365E49B" w14:textId="55265F36" w:rsidR="00355340" w:rsidRDefault="00355340" w:rsidP="00355340">
            <w:pPr>
              <w:jc w:val="both"/>
              <w:rPr>
                <w:rFonts w:eastAsia="標楷體"/>
              </w:rPr>
            </w:pPr>
            <w:r w:rsidRPr="00802333">
              <w:rPr>
                <w:rFonts w:ascii="標楷體" w:eastAsia="標楷體" w:hAnsi="標楷體" w:hint="eastAsia"/>
                <w:bCs/>
              </w:rPr>
              <w:t>【家庭教育】</w:t>
            </w:r>
          </w:p>
        </w:tc>
        <w:tc>
          <w:tcPr>
            <w:tcW w:w="1134" w:type="dxa"/>
          </w:tcPr>
          <w:p w14:paraId="76FFD0FE" w14:textId="00AE5AB3" w:rsidR="00355340" w:rsidRDefault="00355340" w:rsidP="00355340">
            <w:pPr>
              <w:jc w:val="both"/>
              <w:rPr>
                <w:rFonts w:eastAsia="標楷體"/>
              </w:rPr>
            </w:pPr>
            <w:r w:rsidRPr="00F47389">
              <w:rPr>
                <w:rFonts w:eastAsia="標楷體"/>
                <w:kern w:val="0"/>
                <w:sz w:val="20"/>
              </w:rPr>
              <w:t>3-1</w:t>
            </w:r>
            <w:r w:rsidRPr="00F47389">
              <w:rPr>
                <w:rFonts w:eastAsia="標楷體"/>
                <w:kern w:val="0"/>
                <w:sz w:val="20"/>
              </w:rPr>
              <w:t>比例式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520573F3"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363E20FF"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第四章工業與國際貿易</w:t>
            </w:r>
          </w:p>
          <w:p w14:paraId="0884A9D0"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【能源教育】</w:t>
            </w:r>
          </w:p>
          <w:p w14:paraId="64733580"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32D85E6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第四章戰後臺灣的政治</w:t>
            </w:r>
          </w:p>
          <w:p w14:paraId="31AA1BF0"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65FE987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732BAB46"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第四章民主社會中的公共意見</w:t>
            </w:r>
          </w:p>
          <w:p w14:paraId="6D569669"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【品德教育】</w:t>
            </w:r>
          </w:p>
          <w:p w14:paraId="4F019370" w14:textId="2DD52F42" w:rsidR="00355340" w:rsidRDefault="00355340" w:rsidP="00355340">
            <w:pPr>
              <w:jc w:val="both"/>
              <w:rPr>
                <w:rFonts w:eastAsia="標楷體"/>
              </w:rPr>
            </w:pPr>
            <w:r>
              <w:rPr>
                <w:rFonts w:ascii="標楷體" w:eastAsia="標楷體" w:hAnsi="標楷體" w:hint="eastAsia"/>
                <w:color w:val="FF0000"/>
                <w:sz w:val="20"/>
                <w:szCs w:val="20"/>
              </w:rPr>
              <w:lastRenderedPageBreak/>
              <w:t>【人權教育】</w:t>
            </w:r>
          </w:p>
        </w:tc>
        <w:tc>
          <w:tcPr>
            <w:tcW w:w="1134" w:type="dxa"/>
          </w:tcPr>
          <w:p w14:paraId="19B22D30"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第三章：形形色色的生物</w:t>
            </w:r>
          </w:p>
          <w:p w14:paraId="637C48B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3-4</w:t>
            </w:r>
            <w:r w:rsidRPr="00076878">
              <w:rPr>
                <w:rFonts w:asciiTheme="minorHAnsi" w:eastAsia="標楷體" w:hAnsi="標楷體" w:cstheme="minorHAnsi"/>
                <w:sz w:val="20"/>
                <w:szCs w:val="20"/>
              </w:rPr>
              <w:t>植物界</w:t>
            </w:r>
            <w:r w:rsidRPr="00076878">
              <w:rPr>
                <w:rFonts w:asciiTheme="minorHAnsi" w:eastAsia="標楷體" w:hAnsiTheme="minorHAnsi" w:cstheme="minorHAnsi"/>
                <w:sz w:val="20"/>
                <w:szCs w:val="20"/>
              </w:rPr>
              <w:t>(3)</w:t>
            </w:r>
          </w:p>
          <w:p w14:paraId="31FDF90F"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FF33CC"/>
                <w:sz w:val="20"/>
                <w:szCs w:val="20"/>
              </w:rPr>
              <w:t>【環境教育】</w:t>
            </w:r>
          </w:p>
          <w:p w14:paraId="77487BDA"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【國際教育】</w:t>
            </w:r>
          </w:p>
          <w:p w14:paraId="0A821093" w14:textId="32C45E5F" w:rsidR="00355340" w:rsidRDefault="00355340" w:rsidP="00355340">
            <w:pPr>
              <w:jc w:val="both"/>
              <w:rPr>
                <w:rFonts w:eastAsia="標楷體"/>
              </w:rPr>
            </w:pPr>
            <w:r w:rsidRPr="009E7A2C">
              <w:rPr>
                <w:rFonts w:asciiTheme="minorHAnsi" w:eastAsia="標楷體" w:hAnsi="標楷體" w:cstheme="minorHAnsi"/>
                <w:color w:val="FF0000"/>
                <w:sz w:val="20"/>
                <w:szCs w:val="20"/>
              </w:rPr>
              <w:t>【閱讀素養】</w:t>
            </w:r>
          </w:p>
        </w:tc>
        <w:tc>
          <w:tcPr>
            <w:tcW w:w="992" w:type="dxa"/>
            <w:gridSpan w:val="2"/>
          </w:tcPr>
          <w:p w14:paraId="182B7474"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第七課音樂時光隧道</w:t>
            </w:r>
          </w:p>
          <w:p w14:paraId="561F3C2A"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0753EFAD"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3A1E8036"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第三課攝影的視界</w:t>
            </w:r>
          </w:p>
          <w:p w14:paraId="3F297295"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341D853D"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第十一課無聲有聲妙趣多</w:t>
            </w:r>
          </w:p>
          <w:p w14:paraId="6B8D3718"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3AC2858F" w14:textId="23878DEE" w:rsidR="00355340" w:rsidRDefault="00355340" w:rsidP="00355340">
            <w:pPr>
              <w:jc w:val="both"/>
              <w:rPr>
                <w:rFonts w:eastAsia="標楷體"/>
              </w:rPr>
            </w:pPr>
            <w:r w:rsidRPr="00566C7E">
              <w:rPr>
                <w:rFonts w:ascii="標楷體" w:eastAsia="標楷體" w:hAnsi="標楷體" w:hint="eastAsia"/>
                <w:color w:val="FF0000"/>
              </w:rPr>
              <w:t>【生涯規劃】</w:t>
            </w:r>
          </w:p>
        </w:tc>
        <w:tc>
          <w:tcPr>
            <w:tcW w:w="1134" w:type="dxa"/>
            <w:shd w:val="clear" w:color="auto" w:fill="FFFFFF"/>
          </w:tcPr>
          <w:p w14:paraId="12E4DD0E" w14:textId="77777777" w:rsidR="00355340" w:rsidRPr="00634E00" w:rsidRDefault="00355340" w:rsidP="00355340">
            <w:pPr>
              <w:pBdr>
                <w:top w:val="nil"/>
                <w:left w:val="nil"/>
                <w:bottom w:val="nil"/>
                <w:right w:val="nil"/>
                <w:between w:val="nil"/>
              </w:pBdr>
              <w:jc w:val="both"/>
              <w:rPr>
                <w:rFonts w:ascii="標楷體" w:eastAsia="標楷體" w:hAnsi="標楷體"/>
              </w:rPr>
            </w:pPr>
            <w:r w:rsidRPr="00634E00">
              <w:rPr>
                <w:rFonts w:ascii="標楷體" w:eastAsia="標楷體" w:hAnsi="標楷體" w:cs="新細明體" w:hint="eastAsia"/>
              </w:rPr>
              <w:t>童軍：第一主題一起「趣」旅行第</w:t>
            </w:r>
            <w:r w:rsidRPr="00634E00">
              <w:rPr>
                <w:rFonts w:ascii="標楷體" w:eastAsia="標楷體" w:hAnsi="標楷體" w:cs="Gungsuh"/>
              </w:rPr>
              <w:t>3</w:t>
            </w:r>
            <w:r w:rsidRPr="00634E00">
              <w:rPr>
                <w:rFonts w:ascii="標楷體" w:eastAsia="標楷體" w:hAnsi="標楷體" w:cs="新細明體" w:hint="eastAsia"/>
              </w:rPr>
              <w:t>單元旅行妙錦囊</w:t>
            </w:r>
          </w:p>
          <w:p w14:paraId="71011B54" w14:textId="77777777" w:rsidR="00355340" w:rsidRPr="00634E00" w:rsidRDefault="00355340" w:rsidP="00355340">
            <w:pPr>
              <w:pBdr>
                <w:top w:val="nil"/>
                <w:left w:val="nil"/>
                <w:bottom w:val="nil"/>
                <w:right w:val="nil"/>
                <w:between w:val="nil"/>
              </w:pBdr>
              <w:jc w:val="both"/>
              <w:rPr>
                <w:rFonts w:ascii="標楷體" w:eastAsia="標楷體" w:hAnsi="標楷體" w:cs="標楷體"/>
              </w:rPr>
            </w:pPr>
            <w:r w:rsidRPr="00634E00">
              <w:rPr>
                <w:rFonts w:ascii="標楷體" w:eastAsia="標楷體" w:hAnsi="標楷體" w:cs="標楷體"/>
              </w:rPr>
              <w:t>【環境教育】</w:t>
            </w:r>
          </w:p>
          <w:p w14:paraId="52825D07" w14:textId="77777777" w:rsidR="00355340" w:rsidRPr="00634E00" w:rsidRDefault="00355340" w:rsidP="00355340">
            <w:pPr>
              <w:pBdr>
                <w:top w:val="nil"/>
                <w:left w:val="nil"/>
                <w:bottom w:val="nil"/>
                <w:right w:val="nil"/>
                <w:between w:val="nil"/>
              </w:pBdr>
              <w:jc w:val="both"/>
              <w:rPr>
                <w:rFonts w:ascii="標楷體" w:eastAsia="標楷體" w:hAnsi="標楷體" w:cs="標楷體"/>
              </w:rPr>
            </w:pPr>
            <w:r w:rsidRPr="00634E00">
              <w:rPr>
                <w:rFonts w:ascii="標楷體" w:eastAsia="標楷體" w:hAnsi="標楷體" w:cs="標楷體"/>
              </w:rPr>
              <w:t>【安全教育】</w:t>
            </w:r>
          </w:p>
          <w:p w14:paraId="6E37A497" w14:textId="77777777" w:rsidR="00355340" w:rsidRPr="00634E00" w:rsidRDefault="00355340" w:rsidP="00355340">
            <w:pPr>
              <w:pBdr>
                <w:top w:val="nil"/>
                <w:left w:val="nil"/>
                <w:bottom w:val="nil"/>
                <w:right w:val="nil"/>
                <w:between w:val="nil"/>
              </w:pBdr>
              <w:jc w:val="both"/>
              <w:rPr>
                <w:rFonts w:ascii="標楷體" w:eastAsia="標楷體" w:hAnsi="標楷體" w:cs="標楷體"/>
              </w:rPr>
            </w:pPr>
            <w:r w:rsidRPr="00634E00">
              <w:rPr>
                <w:rFonts w:ascii="標楷體" w:eastAsia="標楷體" w:hAnsi="標楷體" w:cs="標楷體"/>
              </w:rPr>
              <w:t>【戶外教育】</w:t>
            </w:r>
          </w:p>
          <w:p w14:paraId="67B226E5" w14:textId="77777777" w:rsidR="00355340" w:rsidRPr="00634E00" w:rsidRDefault="00355340" w:rsidP="00355340">
            <w:pPr>
              <w:pBdr>
                <w:top w:val="nil"/>
                <w:left w:val="nil"/>
                <w:bottom w:val="nil"/>
                <w:right w:val="nil"/>
                <w:between w:val="nil"/>
              </w:pBdr>
              <w:jc w:val="both"/>
              <w:rPr>
                <w:rFonts w:ascii="標楷體" w:eastAsia="標楷體" w:hAnsi="標楷體"/>
              </w:rPr>
            </w:pPr>
            <w:r w:rsidRPr="00634E00">
              <w:rPr>
                <w:rFonts w:ascii="標楷體" w:eastAsia="標楷體" w:hAnsi="標楷體" w:cs="標楷體"/>
              </w:rPr>
              <w:t>【生涯規劃】</w:t>
            </w:r>
          </w:p>
          <w:p w14:paraId="388B0AB7" w14:textId="77777777" w:rsidR="00355340" w:rsidRPr="00634E00" w:rsidRDefault="00355340" w:rsidP="00355340">
            <w:pPr>
              <w:pBdr>
                <w:top w:val="nil"/>
                <w:left w:val="nil"/>
                <w:bottom w:val="nil"/>
                <w:right w:val="nil"/>
                <w:between w:val="nil"/>
              </w:pBdr>
              <w:jc w:val="both"/>
              <w:rPr>
                <w:rFonts w:ascii="標楷體" w:eastAsia="標楷體" w:hAnsi="標楷體"/>
              </w:rPr>
            </w:pPr>
            <w:r w:rsidRPr="00634E00">
              <w:rPr>
                <w:rFonts w:ascii="標楷體" w:eastAsia="標楷體" w:hAnsi="標楷體" w:cs="新細明體" w:hint="eastAsia"/>
              </w:rPr>
              <w:t>家政：第三主題用愛鋪滿家第</w:t>
            </w:r>
            <w:r w:rsidRPr="00634E00">
              <w:rPr>
                <w:rFonts w:ascii="標楷體" w:eastAsia="標楷體" w:hAnsi="標楷體" w:cs="Gungsuh"/>
              </w:rPr>
              <w:t>2</w:t>
            </w:r>
            <w:r w:rsidRPr="00634E00">
              <w:rPr>
                <w:rFonts w:ascii="標楷體" w:eastAsia="標楷體" w:hAnsi="標楷體" w:cs="新細明體" w:hint="eastAsia"/>
              </w:rPr>
              <w:t>單元凝聚好時光</w:t>
            </w:r>
          </w:p>
          <w:p w14:paraId="4926DB0F" w14:textId="77777777" w:rsidR="00355340" w:rsidRPr="00634E00" w:rsidRDefault="00355340" w:rsidP="00355340">
            <w:pPr>
              <w:pBdr>
                <w:top w:val="nil"/>
                <w:left w:val="nil"/>
                <w:bottom w:val="nil"/>
                <w:right w:val="nil"/>
                <w:between w:val="nil"/>
              </w:pBdr>
              <w:jc w:val="both"/>
              <w:rPr>
                <w:rFonts w:ascii="標楷體" w:eastAsia="標楷體" w:hAnsi="標楷體"/>
              </w:rPr>
            </w:pPr>
            <w:r w:rsidRPr="00634E00">
              <w:rPr>
                <w:rFonts w:ascii="標楷體" w:eastAsia="標楷體" w:hAnsi="標楷體" w:cs="標楷體"/>
              </w:rPr>
              <w:t>【家庭教育】</w:t>
            </w:r>
          </w:p>
          <w:p w14:paraId="72AE9A59" w14:textId="77777777" w:rsidR="00355340" w:rsidRPr="00634E00" w:rsidRDefault="00355340" w:rsidP="00355340">
            <w:pPr>
              <w:pBdr>
                <w:top w:val="nil"/>
                <w:left w:val="nil"/>
                <w:bottom w:val="nil"/>
                <w:right w:val="nil"/>
                <w:between w:val="nil"/>
              </w:pBdr>
              <w:jc w:val="both"/>
              <w:rPr>
                <w:rFonts w:ascii="標楷體" w:eastAsia="標楷體" w:hAnsi="標楷體"/>
              </w:rPr>
            </w:pPr>
            <w:r w:rsidRPr="00634E00">
              <w:rPr>
                <w:rFonts w:ascii="標楷體" w:eastAsia="標楷體" w:hAnsi="標楷體" w:cs="新細明體" w:hint="eastAsia"/>
              </w:rPr>
              <w:t>輔導：第六主題讓心更靠近</w:t>
            </w:r>
            <w:r w:rsidRPr="00634E00">
              <w:rPr>
                <w:rFonts w:ascii="標楷體" w:eastAsia="標楷體" w:hAnsi="標楷體" w:cs="新細明體" w:hint="eastAsia"/>
              </w:rPr>
              <w:lastRenderedPageBreak/>
              <w:t>第</w:t>
            </w:r>
            <w:r w:rsidRPr="00634E00">
              <w:rPr>
                <w:rFonts w:ascii="標楷體" w:eastAsia="標楷體" w:hAnsi="標楷體" w:cs="Gungsuh"/>
              </w:rPr>
              <w:t>1</w:t>
            </w:r>
            <w:r w:rsidRPr="00634E00">
              <w:rPr>
                <w:rFonts w:ascii="標楷體" w:eastAsia="標楷體" w:hAnsi="標楷體" w:cs="新細明體" w:hint="eastAsia"/>
              </w:rPr>
              <w:t>單元我想更懂你</w:t>
            </w:r>
          </w:p>
          <w:p w14:paraId="538A9497" w14:textId="2F64489C" w:rsidR="00355340" w:rsidRDefault="00355340" w:rsidP="00355340">
            <w:pPr>
              <w:jc w:val="both"/>
              <w:rPr>
                <w:rFonts w:eastAsia="標楷體"/>
              </w:rPr>
            </w:pPr>
            <w:r w:rsidRPr="00634E00">
              <w:rPr>
                <w:rFonts w:ascii="標楷體" w:eastAsia="標楷體" w:hAnsi="標楷體" w:cs="標楷體"/>
              </w:rPr>
              <w:t>【人權教育】</w:t>
            </w:r>
          </w:p>
        </w:tc>
        <w:tc>
          <w:tcPr>
            <w:tcW w:w="1134" w:type="dxa"/>
            <w:shd w:val="clear" w:color="auto" w:fill="FFFFFF"/>
          </w:tcPr>
          <w:p w14:paraId="416CCB8C" w14:textId="77777777" w:rsidR="00355340" w:rsidRPr="00802333" w:rsidRDefault="00355340" w:rsidP="00355340">
            <w:pPr>
              <w:jc w:val="both"/>
              <w:rPr>
                <w:rFonts w:ascii="標楷體" w:eastAsia="標楷體" w:hAnsi="標楷體"/>
                <w:bCs/>
                <w:snapToGrid w:val="0"/>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關卡5 製作一個創意機構玩具</w:t>
            </w:r>
          </w:p>
          <w:p w14:paraId="05C98145" w14:textId="77777777" w:rsidR="00355340" w:rsidRPr="00802333" w:rsidRDefault="00355340" w:rsidP="00355340">
            <w:pPr>
              <w:jc w:val="both"/>
              <w:rPr>
                <w:rFonts w:ascii="標楷體" w:eastAsia="標楷體" w:hAnsi="標楷體"/>
                <w:bCs/>
                <w:snapToGrid w:val="0"/>
                <w:sz w:val="20"/>
                <w:szCs w:val="20"/>
              </w:rPr>
            </w:pPr>
          </w:p>
          <w:p w14:paraId="0673564D" w14:textId="1E70EB84" w:rsidR="00355340" w:rsidRDefault="00355340" w:rsidP="00355340">
            <w:pPr>
              <w:jc w:val="both"/>
              <w:rPr>
                <w:rFonts w:eastAsia="標楷體"/>
              </w:rPr>
            </w:pPr>
            <w:r w:rsidRPr="00802333">
              <w:rPr>
                <w:rFonts w:eastAsia="標楷體" w:hint="eastAsia"/>
              </w:rPr>
              <w:t>期中上機測驗</w:t>
            </w:r>
          </w:p>
        </w:tc>
        <w:tc>
          <w:tcPr>
            <w:tcW w:w="992" w:type="dxa"/>
          </w:tcPr>
          <w:p w14:paraId="5DF02F02"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2</w:t>
            </w:r>
            <w:r w:rsidRPr="00997B60">
              <w:rPr>
                <w:rFonts w:eastAsia="標楷體" w:hint="eastAsia"/>
                <w:sz w:val="20"/>
                <w:szCs w:val="20"/>
              </w:rPr>
              <w:t>單元拒絕成癮有妙招第</w:t>
            </w:r>
            <w:r w:rsidRPr="00997B60">
              <w:rPr>
                <w:rFonts w:eastAsia="標楷體" w:hint="eastAsia"/>
                <w:sz w:val="20"/>
                <w:szCs w:val="20"/>
              </w:rPr>
              <w:t>1</w:t>
            </w:r>
            <w:r w:rsidRPr="00997B60">
              <w:rPr>
                <w:rFonts w:eastAsia="標楷體" w:hint="eastAsia"/>
                <w:sz w:val="20"/>
                <w:szCs w:val="20"/>
              </w:rPr>
              <w:t>章菸害現形記</w:t>
            </w:r>
          </w:p>
          <w:p w14:paraId="62484E1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0AE8DDEA" w14:textId="77777777" w:rsidR="00355340" w:rsidRDefault="00355340" w:rsidP="00355340">
            <w:pPr>
              <w:jc w:val="both"/>
              <w:rPr>
                <w:rFonts w:eastAsia="標楷體"/>
                <w:sz w:val="20"/>
                <w:szCs w:val="20"/>
              </w:rPr>
            </w:pPr>
            <w:r>
              <w:rPr>
                <w:rFonts w:eastAsia="標楷體" w:hint="eastAsia"/>
                <w:sz w:val="20"/>
                <w:szCs w:val="20"/>
              </w:rPr>
              <w:t>體育：</w:t>
            </w:r>
            <w:r w:rsidRPr="00566C7E">
              <w:rPr>
                <w:rFonts w:eastAsia="標楷體" w:hint="eastAsia"/>
                <w:sz w:val="20"/>
                <w:szCs w:val="20"/>
              </w:rPr>
              <w:t>第</w:t>
            </w:r>
            <w:r w:rsidRPr="00566C7E">
              <w:rPr>
                <w:rFonts w:eastAsia="標楷體" w:hint="eastAsia"/>
                <w:sz w:val="20"/>
                <w:szCs w:val="20"/>
              </w:rPr>
              <w:t>6</w:t>
            </w:r>
            <w:r w:rsidRPr="00566C7E">
              <w:rPr>
                <w:rFonts w:eastAsia="標楷體" w:hint="eastAsia"/>
                <w:sz w:val="20"/>
                <w:szCs w:val="20"/>
              </w:rPr>
              <w:t>單元球藝大會串第</w:t>
            </w:r>
            <w:r w:rsidRPr="00566C7E">
              <w:rPr>
                <w:rFonts w:eastAsia="標楷體" w:hint="eastAsia"/>
                <w:sz w:val="20"/>
                <w:szCs w:val="20"/>
              </w:rPr>
              <w:t>1</w:t>
            </w:r>
            <w:r w:rsidRPr="00566C7E">
              <w:rPr>
                <w:rFonts w:eastAsia="標楷體" w:hint="eastAsia"/>
                <w:sz w:val="20"/>
                <w:szCs w:val="20"/>
              </w:rPr>
              <w:t>章應聲入網</w:t>
            </w:r>
            <w:r>
              <w:rPr>
                <w:rFonts w:eastAsia="標楷體" w:hint="eastAsia"/>
                <w:sz w:val="20"/>
                <w:szCs w:val="20"/>
              </w:rPr>
              <w:t>──</w:t>
            </w:r>
            <w:r w:rsidRPr="00566C7E">
              <w:rPr>
                <w:rFonts w:eastAsia="標楷體" w:hint="eastAsia"/>
                <w:sz w:val="20"/>
                <w:szCs w:val="20"/>
              </w:rPr>
              <w:t>籃球</w:t>
            </w:r>
          </w:p>
          <w:p w14:paraId="11C27B9A" w14:textId="229622C4"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655212B2" w14:textId="77777777" w:rsidTr="006E6B9C">
        <w:trPr>
          <w:cantSplit/>
          <w:trHeight w:val="780"/>
          <w:jc w:val="center"/>
        </w:trPr>
        <w:tc>
          <w:tcPr>
            <w:tcW w:w="597" w:type="dxa"/>
            <w:gridSpan w:val="2"/>
            <w:vAlign w:val="center"/>
          </w:tcPr>
          <w:p w14:paraId="5C0E70C0" w14:textId="685BA211" w:rsidR="00355340" w:rsidRDefault="00355340" w:rsidP="00355340">
            <w:pPr>
              <w:jc w:val="center"/>
              <w:rPr>
                <w:rFonts w:eastAsia="標楷體"/>
              </w:rPr>
            </w:pPr>
            <w:r w:rsidRPr="00705EB3">
              <w:rPr>
                <w:rFonts w:ascii="標楷體" w:eastAsia="標楷體" w:hAnsi="標楷體"/>
              </w:rPr>
              <w:lastRenderedPageBreak/>
              <w:t>12</w:t>
            </w:r>
          </w:p>
        </w:tc>
        <w:tc>
          <w:tcPr>
            <w:tcW w:w="672" w:type="dxa"/>
            <w:vAlign w:val="center"/>
          </w:tcPr>
          <w:p w14:paraId="310854FC" w14:textId="1E654F87" w:rsidR="00355340" w:rsidRDefault="00355340" w:rsidP="00355340">
            <w:pPr>
              <w:jc w:val="center"/>
              <w:rPr>
                <w:rFonts w:eastAsia="標楷體"/>
              </w:rPr>
            </w:pPr>
            <w:r w:rsidRPr="00705EB3">
              <w:rPr>
                <w:rFonts w:ascii="標楷體" w:eastAsia="標楷體" w:hAnsi="標楷體"/>
              </w:rPr>
              <w:t>4/28-5/2</w:t>
            </w:r>
          </w:p>
        </w:tc>
        <w:tc>
          <w:tcPr>
            <w:tcW w:w="994" w:type="dxa"/>
            <w:gridSpan w:val="2"/>
          </w:tcPr>
          <w:p w14:paraId="2FA8B05B"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六、今夜看螢去</w:t>
            </w:r>
          </w:p>
          <w:p w14:paraId="75826361"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語文天地二、字體演變與書法欣賞</w:t>
            </w:r>
          </w:p>
          <w:p w14:paraId="262B75A7"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【環境教育】</w:t>
            </w:r>
          </w:p>
          <w:p w14:paraId="6C4D536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環J3 經由環境美學與自然文學了解自然環境的倫理價值。</w:t>
            </w:r>
          </w:p>
          <w:p w14:paraId="6D862236"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【戶外教育】</w:t>
            </w:r>
          </w:p>
          <w:p w14:paraId="4DDB52A6"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戶J3 理解知識與生活環境</w:t>
            </w:r>
            <w:r w:rsidRPr="00705EB3">
              <w:rPr>
                <w:rFonts w:ascii="標楷體" w:eastAsia="標楷體" w:hAnsi="標楷體" w:hint="eastAsia"/>
              </w:rPr>
              <w:lastRenderedPageBreak/>
              <w:t>的關係，獲得心靈的喜悅，培養積極面對挑戰的能力與態度。</w:t>
            </w:r>
          </w:p>
          <w:p w14:paraId="71FE8CD5"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【閱讀素養教育】</w:t>
            </w:r>
          </w:p>
          <w:p w14:paraId="27B11C38" w14:textId="4D6DC21C" w:rsidR="00355340" w:rsidRDefault="00355340" w:rsidP="00355340">
            <w:pPr>
              <w:jc w:val="both"/>
              <w:rPr>
                <w:rFonts w:eastAsia="標楷體"/>
              </w:rPr>
            </w:pPr>
            <w:r w:rsidRPr="00705EB3">
              <w:rPr>
                <w:rFonts w:ascii="標楷體" w:eastAsia="標楷體" w:hAnsi="標楷體" w:hint="eastAsia"/>
              </w:rPr>
              <w:t>閱J3 理解學科知識內的重要詞彙的意涵，並懂得如何運用該詞彙與他人進行溝通。</w:t>
            </w:r>
          </w:p>
        </w:tc>
        <w:tc>
          <w:tcPr>
            <w:tcW w:w="993" w:type="dxa"/>
          </w:tcPr>
          <w:p w14:paraId="763904D7"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Lesson</w:t>
            </w:r>
            <w:r w:rsidRPr="00EA6F88">
              <w:rPr>
                <w:rFonts w:ascii="標楷體" w:eastAsia="標楷體" w:hAnsi="標楷體" w:hint="eastAsia"/>
                <w:snapToGrid w:val="0"/>
                <w:kern w:val="0"/>
                <w:sz w:val="22"/>
              </w:rPr>
              <w:t xml:space="preserve"> 4 How Much Cake Do You Want?</w:t>
            </w:r>
          </w:p>
          <w:p w14:paraId="50944D8F" w14:textId="047BA81E" w:rsidR="00355340" w:rsidRDefault="00355340" w:rsidP="00355340">
            <w:pPr>
              <w:jc w:val="both"/>
              <w:rPr>
                <w:rFonts w:eastAsia="標楷體"/>
              </w:rPr>
            </w:pPr>
            <w:r w:rsidRPr="00EA6F88">
              <w:rPr>
                <w:rFonts w:ascii="標楷體" w:eastAsia="標楷體" w:hAnsi="標楷體" w:hint="eastAsia"/>
                <w:color w:val="FF0000"/>
                <w:sz w:val="22"/>
              </w:rPr>
              <w:t>【多元文化】</w:t>
            </w:r>
          </w:p>
        </w:tc>
        <w:tc>
          <w:tcPr>
            <w:tcW w:w="992" w:type="dxa"/>
          </w:tcPr>
          <w:p w14:paraId="3C1F89AA"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二、健康的生活4.藝術展覽</w:t>
            </w:r>
          </w:p>
          <w:p w14:paraId="20F107F7"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【家庭教育】</w:t>
            </w:r>
          </w:p>
          <w:p w14:paraId="64705026" w14:textId="59CB53F7"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992" w:type="dxa"/>
          </w:tcPr>
          <w:p w14:paraId="6860FE46"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統整二、菜瓜博士</w:t>
            </w:r>
          </w:p>
          <w:p w14:paraId="43BF9C8B" w14:textId="6C07B192" w:rsidR="00355340" w:rsidRDefault="00355340" w:rsidP="00355340">
            <w:pPr>
              <w:jc w:val="both"/>
              <w:rPr>
                <w:rFonts w:eastAsia="標楷體"/>
              </w:rPr>
            </w:pPr>
            <w:r w:rsidRPr="00802333">
              <w:rPr>
                <w:rFonts w:ascii="標楷體" w:eastAsia="標楷體" w:hAnsi="標楷體" w:hint="eastAsia"/>
                <w:sz w:val="20"/>
                <w:szCs w:val="20"/>
              </w:rPr>
              <w:t>【閱讀素養】</w:t>
            </w:r>
          </w:p>
        </w:tc>
        <w:tc>
          <w:tcPr>
            <w:tcW w:w="851" w:type="dxa"/>
          </w:tcPr>
          <w:p w14:paraId="28E55910" w14:textId="77777777" w:rsidR="00355340" w:rsidRDefault="00355340" w:rsidP="00355340">
            <w:pPr>
              <w:jc w:val="both"/>
              <w:rPr>
                <w:rFonts w:eastAsia="標楷體"/>
              </w:rPr>
            </w:pPr>
          </w:p>
        </w:tc>
        <w:tc>
          <w:tcPr>
            <w:tcW w:w="1134" w:type="dxa"/>
          </w:tcPr>
          <w:p w14:paraId="7E342EB0"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元三</w:t>
            </w:r>
          </w:p>
          <w:p w14:paraId="32F0117F" w14:textId="77777777" w:rsidR="00355340" w:rsidRPr="00802333" w:rsidRDefault="00355340" w:rsidP="00355340">
            <w:pPr>
              <w:jc w:val="both"/>
              <w:rPr>
                <w:rFonts w:eastAsia="標楷體"/>
              </w:rPr>
            </w:pPr>
            <w:r w:rsidRPr="00802333">
              <w:rPr>
                <w:rFonts w:eastAsia="標楷體" w:hint="eastAsia"/>
              </w:rPr>
              <w:t>家</w:t>
            </w:r>
            <w:r w:rsidRPr="00802333">
              <w:rPr>
                <w:rFonts w:eastAsia="標楷體"/>
              </w:rPr>
              <w:t>庭活動</w:t>
            </w:r>
          </w:p>
          <w:p w14:paraId="0196891E" w14:textId="3EDBFCD8" w:rsidR="00355340" w:rsidRDefault="00355340" w:rsidP="00355340">
            <w:pPr>
              <w:jc w:val="both"/>
              <w:rPr>
                <w:rFonts w:eastAsia="標楷體"/>
              </w:rPr>
            </w:pPr>
            <w:r w:rsidRPr="00802333">
              <w:rPr>
                <w:rFonts w:ascii="標楷體" w:eastAsia="標楷體" w:hAnsi="標楷體" w:hint="eastAsia"/>
                <w:bCs/>
              </w:rPr>
              <w:t>【家庭教育】</w:t>
            </w:r>
          </w:p>
        </w:tc>
        <w:tc>
          <w:tcPr>
            <w:tcW w:w="1134" w:type="dxa"/>
          </w:tcPr>
          <w:p w14:paraId="0716F043" w14:textId="3BDA2818" w:rsidR="00355340" w:rsidRDefault="00355340" w:rsidP="00355340">
            <w:pPr>
              <w:jc w:val="both"/>
              <w:rPr>
                <w:rFonts w:eastAsia="標楷體"/>
              </w:rPr>
            </w:pPr>
            <w:r w:rsidRPr="00F47389">
              <w:rPr>
                <w:rFonts w:eastAsia="標楷體"/>
                <w:kern w:val="0"/>
                <w:sz w:val="20"/>
              </w:rPr>
              <w:t>3-2</w:t>
            </w:r>
            <w:r w:rsidRPr="00F47389">
              <w:rPr>
                <w:rFonts w:eastAsia="標楷體"/>
                <w:kern w:val="0"/>
                <w:sz w:val="20"/>
              </w:rPr>
              <w:t>正比與反比</w:t>
            </w:r>
          </w:p>
        </w:tc>
        <w:tc>
          <w:tcPr>
            <w:tcW w:w="992" w:type="dxa"/>
            <w:tcBorders>
              <w:top w:val="single" w:sz="4" w:space="0" w:color="000000"/>
              <w:left w:val="single" w:sz="4" w:space="0" w:color="000000"/>
              <w:bottom w:val="single" w:sz="4" w:space="0" w:color="000000"/>
              <w:right w:val="single" w:sz="4" w:space="0" w:color="000000"/>
            </w:tcBorders>
            <w:vAlign w:val="center"/>
          </w:tcPr>
          <w:p w14:paraId="6682CD3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4307B9CE"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第四章工業與國際貿易</w:t>
            </w:r>
          </w:p>
          <w:p w14:paraId="1A6FF339"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【能源教育】</w:t>
            </w:r>
          </w:p>
          <w:p w14:paraId="53D28DF3"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4F9C7E9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第四章戰後臺灣的政治</w:t>
            </w:r>
          </w:p>
          <w:p w14:paraId="41B236FC"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6CF4353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6FAB613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第四章民主社會中的公共意見</w:t>
            </w:r>
          </w:p>
          <w:p w14:paraId="1CBE5993"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【品德教育】</w:t>
            </w:r>
          </w:p>
          <w:p w14:paraId="160BDBD6" w14:textId="4D7F0BFB" w:rsidR="00355340" w:rsidRDefault="00355340" w:rsidP="00355340">
            <w:pPr>
              <w:jc w:val="both"/>
              <w:rPr>
                <w:rFonts w:eastAsia="標楷體"/>
              </w:rPr>
            </w:pPr>
            <w:r>
              <w:rPr>
                <w:rFonts w:ascii="標楷體" w:eastAsia="標楷體" w:hAnsi="標楷體" w:hint="eastAsia"/>
                <w:color w:val="FF0000"/>
                <w:sz w:val="20"/>
                <w:szCs w:val="20"/>
              </w:rPr>
              <w:lastRenderedPageBreak/>
              <w:t>【人權教育】</w:t>
            </w:r>
          </w:p>
        </w:tc>
        <w:tc>
          <w:tcPr>
            <w:tcW w:w="1134" w:type="dxa"/>
          </w:tcPr>
          <w:p w14:paraId="326525E0"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第三章：形形色色的生物</w:t>
            </w:r>
          </w:p>
          <w:p w14:paraId="6D6AC12A"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3-5</w:t>
            </w:r>
            <w:r w:rsidRPr="00076878">
              <w:rPr>
                <w:rFonts w:asciiTheme="minorHAnsi" w:eastAsia="標楷體" w:hAnsi="標楷體" w:cstheme="minorHAnsi"/>
                <w:sz w:val="20"/>
                <w:szCs w:val="20"/>
              </w:rPr>
              <w:t>動物界</w:t>
            </w:r>
            <w:r w:rsidRPr="00076878">
              <w:rPr>
                <w:rFonts w:asciiTheme="minorHAnsi" w:eastAsia="標楷體" w:hAnsiTheme="minorHAnsi" w:cstheme="minorHAnsi"/>
                <w:sz w:val="20"/>
                <w:szCs w:val="20"/>
              </w:rPr>
              <w:t>(3)</w:t>
            </w:r>
          </w:p>
          <w:p w14:paraId="33814A57"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E36C0A"/>
                <w:sz w:val="20"/>
                <w:szCs w:val="20"/>
              </w:rPr>
              <w:t>【性別平等】</w:t>
            </w:r>
          </w:p>
          <w:p w14:paraId="020DBC9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6409475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FF33CC"/>
                <w:sz w:val="20"/>
                <w:szCs w:val="20"/>
              </w:rPr>
              <w:t>【環境教育】</w:t>
            </w:r>
          </w:p>
          <w:p w14:paraId="5302EE49"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【海洋教育】</w:t>
            </w:r>
          </w:p>
          <w:p w14:paraId="327C45E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64929186"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65E59D04"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【生涯規劃】</w:t>
            </w:r>
          </w:p>
          <w:p w14:paraId="5FFD6723" w14:textId="34C58C67" w:rsidR="00355340" w:rsidRDefault="00355340" w:rsidP="00355340">
            <w:pPr>
              <w:jc w:val="both"/>
              <w:rPr>
                <w:rFonts w:eastAsia="標楷體"/>
              </w:rPr>
            </w:pPr>
            <w:r w:rsidRPr="00F66D87">
              <w:rPr>
                <w:rFonts w:asciiTheme="minorHAnsi" w:eastAsia="標楷體" w:hAnsi="標楷體" w:cstheme="minorHAnsi"/>
                <w:color w:val="FF0000"/>
                <w:sz w:val="20"/>
                <w:szCs w:val="20"/>
              </w:rPr>
              <w:t>【國際教育】</w:t>
            </w:r>
          </w:p>
        </w:tc>
        <w:tc>
          <w:tcPr>
            <w:tcW w:w="992" w:type="dxa"/>
            <w:gridSpan w:val="2"/>
          </w:tcPr>
          <w:p w14:paraId="225CA0D4"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第七課音樂時光隧道</w:t>
            </w:r>
          </w:p>
          <w:p w14:paraId="5692B5CA"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5554D8E1"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3311090E"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第三課攝影的視界</w:t>
            </w:r>
          </w:p>
          <w:p w14:paraId="2F95255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07C670D9"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第十一課無聲有聲妙趣多</w:t>
            </w:r>
          </w:p>
          <w:p w14:paraId="62E3DA12"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176A895D" w14:textId="5A31C8F1" w:rsidR="00355340" w:rsidRDefault="00355340" w:rsidP="00355340">
            <w:pPr>
              <w:jc w:val="both"/>
              <w:rPr>
                <w:rFonts w:eastAsia="標楷體"/>
              </w:rPr>
            </w:pPr>
            <w:r w:rsidRPr="00566C7E">
              <w:rPr>
                <w:rFonts w:ascii="標楷體" w:eastAsia="標楷體" w:hAnsi="標楷體" w:hint="eastAsia"/>
                <w:color w:val="FF0000"/>
              </w:rPr>
              <w:t>【生涯規劃】</w:t>
            </w:r>
          </w:p>
        </w:tc>
        <w:tc>
          <w:tcPr>
            <w:tcW w:w="1134" w:type="dxa"/>
            <w:shd w:val="clear" w:color="auto" w:fill="FFFFFF"/>
          </w:tcPr>
          <w:p w14:paraId="35426150"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童軍：第一主題一起「趣」旅行第</w:t>
            </w:r>
            <w:r w:rsidRPr="009629AA">
              <w:rPr>
                <w:rFonts w:ascii="標楷體" w:eastAsia="標楷體" w:hAnsi="標楷體" w:cs="Gungsuh"/>
              </w:rPr>
              <w:t>3</w:t>
            </w:r>
            <w:r w:rsidRPr="009629AA">
              <w:rPr>
                <w:rFonts w:ascii="標楷體" w:eastAsia="標楷體" w:hAnsi="標楷體" w:cs="新細明體" w:hint="eastAsia"/>
              </w:rPr>
              <w:t>單元旅行妙錦囊</w:t>
            </w:r>
          </w:p>
          <w:p w14:paraId="4E9C0F55" w14:textId="77777777" w:rsidR="00355340" w:rsidRPr="009629AA" w:rsidRDefault="00355340" w:rsidP="00355340">
            <w:pPr>
              <w:pBdr>
                <w:top w:val="nil"/>
                <w:left w:val="nil"/>
                <w:bottom w:val="nil"/>
                <w:right w:val="nil"/>
                <w:between w:val="nil"/>
              </w:pBdr>
              <w:jc w:val="both"/>
              <w:rPr>
                <w:rFonts w:ascii="標楷體" w:eastAsia="標楷體" w:hAnsi="標楷體" w:cs="標楷體"/>
              </w:rPr>
            </w:pPr>
            <w:r w:rsidRPr="009629AA">
              <w:rPr>
                <w:rFonts w:ascii="標楷體" w:eastAsia="標楷體" w:hAnsi="標楷體" w:cs="標楷體"/>
              </w:rPr>
              <w:t>【環境教育】</w:t>
            </w:r>
          </w:p>
          <w:p w14:paraId="5404FE7A" w14:textId="77777777" w:rsidR="00355340" w:rsidRPr="009629AA" w:rsidRDefault="00355340" w:rsidP="00355340">
            <w:pPr>
              <w:pBdr>
                <w:top w:val="nil"/>
                <w:left w:val="nil"/>
                <w:bottom w:val="nil"/>
                <w:right w:val="nil"/>
                <w:between w:val="nil"/>
              </w:pBdr>
              <w:jc w:val="both"/>
              <w:rPr>
                <w:rFonts w:ascii="標楷體" w:eastAsia="標楷體" w:hAnsi="標楷體" w:cs="標楷體"/>
              </w:rPr>
            </w:pPr>
            <w:r w:rsidRPr="009629AA">
              <w:rPr>
                <w:rFonts w:ascii="標楷體" w:eastAsia="標楷體" w:hAnsi="標楷體" w:cs="標楷體"/>
              </w:rPr>
              <w:t>【安全教育】</w:t>
            </w:r>
          </w:p>
          <w:p w14:paraId="5EA37CEA" w14:textId="77777777" w:rsidR="00355340" w:rsidRPr="009629AA" w:rsidRDefault="00355340" w:rsidP="00355340">
            <w:pPr>
              <w:pBdr>
                <w:top w:val="nil"/>
                <w:left w:val="nil"/>
                <w:bottom w:val="nil"/>
                <w:right w:val="nil"/>
                <w:between w:val="nil"/>
              </w:pBdr>
              <w:jc w:val="both"/>
              <w:rPr>
                <w:rFonts w:ascii="標楷體" w:eastAsia="標楷體" w:hAnsi="標楷體" w:cs="標楷體"/>
              </w:rPr>
            </w:pPr>
            <w:r w:rsidRPr="009629AA">
              <w:rPr>
                <w:rFonts w:ascii="標楷體" w:eastAsia="標楷體" w:hAnsi="標楷體" w:cs="標楷體"/>
              </w:rPr>
              <w:t>【戶外教育】</w:t>
            </w:r>
          </w:p>
          <w:p w14:paraId="40FBFABE"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1DCF2DC8"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家政：第三主題用愛鋪滿家第</w:t>
            </w:r>
            <w:r w:rsidRPr="009629AA">
              <w:rPr>
                <w:rFonts w:ascii="標楷體" w:eastAsia="標楷體" w:hAnsi="標楷體" w:cs="Gungsuh"/>
              </w:rPr>
              <w:t>2</w:t>
            </w:r>
            <w:r w:rsidRPr="009629AA">
              <w:rPr>
                <w:rFonts w:ascii="標楷體" w:eastAsia="標楷體" w:hAnsi="標楷體" w:cs="新細明體" w:hint="eastAsia"/>
              </w:rPr>
              <w:t>單元凝聚好時光</w:t>
            </w:r>
          </w:p>
          <w:p w14:paraId="301C1492"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【家庭教育】</w:t>
            </w:r>
          </w:p>
          <w:p w14:paraId="404DE062"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w:t>
            </w:r>
            <w:r w:rsidRPr="009629AA">
              <w:rPr>
                <w:rFonts w:ascii="標楷體" w:eastAsia="標楷體" w:hAnsi="標楷體" w:cs="新細明體" w:hint="eastAsia"/>
              </w:rPr>
              <w:lastRenderedPageBreak/>
              <w:t>第</w:t>
            </w:r>
            <w:r w:rsidRPr="009629AA">
              <w:rPr>
                <w:rFonts w:ascii="標楷體" w:eastAsia="標楷體" w:hAnsi="標楷體" w:cs="Gungsuh"/>
              </w:rPr>
              <w:t>1</w:t>
            </w:r>
            <w:r w:rsidRPr="009629AA">
              <w:rPr>
                <w:rFonts w:ascii="標楷體" w:eastAsia="標楷體" w:hAnsi="標楷體" w:cs="新細明體" w:hint="eastAsia"/>
              </w:rPr>
              <w:t>單元我想更懂你</w:t>
            </w:r>
          </w:p>
          <w:p w14:paraId="6D247645" w14:textId="06A5E40D"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6D07EA50" w14:textId="77777777" w:rsidR="00355340" w:rsidRPr="00802333" w:rsidRDefault="00355340" w:rsidP="00355340">
            <w:pPr>
              <w:jc w:val="both"/>
              <w:rPr>
                <w:rFonts w:ascii="標楷體" w:eastAsia="標楷體" w:hAnsi="標楷體"/>
                <w:bCs/>
                <w:snapToGrid w:val="0"/>
                <w:sz w:val="20"/>
                <w:szCs w:val="20"/>
              </w:rPr>
            </w:pPr>
            <w:r w:rsidRPr="00802333">
              <w:rPr>
                <w:rFonts w:ascii="標楷體" w:eastAsia="標楷體" w:hAnsi="標楷體" w:hint="eastAsia"/>
                <w:bCs/>
                <w:sz w:val="20"/>
                <w:szCs w:val="20"/>
              </w:rPr>
              <w:lastRenderedPageBreak/>
              <w:t>第二冊</w:t>
            </w:r>
            <w:r w:rsidRPr="00802333">
              <w:rPr>
                <w:rFonts w:ascii="標楷體" w:eastAsia="標楷體" w:hAnsi="標楷體" w:hint="eastAsia"/>
                <w:bCs/>
                <w:snapToGrid w:val="0"/>
                <w:sz w:val="20"/>
                <w:szCs w:val="20"/>
              </w:rPr>
              <w:t>關卡5 製作一個創意機構玩具</w:t>
            </w:r>
          </w:p>
          <w:p w14:paraId="63B4E437" w14:textId="77777777" w:rsidR="00355340" w:rsidRPr="00802333" w:rsidRDefault="00355340" w:rsidP="00355340">
            <w:pPr>
              <w:jc w:val="both"/>
              <w:rPr>
                <w:rFonts w:ascii="標楷體" w:eastAsia="標楷體" w:hAnsi="標楷體"/>
                <w:bCs/>
                <w:snapToGrid w:val="0"/>
                <w:sz w:val="20"/>
                <w:szCs w:val="20"/>
              </w:rPr>
            </w:pPr>
          </w:p>
          <w:p w14:paraId="2ADA2BD4" w14:textId="2DA3F437" w:rsidR="00355340" w:rsidRDefault="00355340" w:rsidP="00355340">
            <w:pPr>
              <w:jc w:val="both"/>
              <w:rPr>
                <w:rFonts w:eastAsia="標楷體"/>
              </w:rPr>
            </w:pPr>
            <w:r w:rsidRPr="00802333">
              <w:rPr>
                <w:rFonts w:eastAsia="標楷體" w:hint="eastAsia"/>
              </w:rPr>
              <w:t>程式語言基本概念</w:t>
            </w:r>
          </w:p>
        </w:tc>
        <w:tc>
          <w:tcPr>
            <w:tcW w:w="992" w:type="dxa"/>
          </w:tcPr>
          <w:p w14:paraId="74C07AFD"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2</w:t>
            </w:r>
            <w:r w:rsidRPr="00997B60">
              <w:rPr>
                <w:rFonts w:eastAsia="標楷體" w:hint="eastAsia"/>
                <w:sz w:val="20"/>
                <w:szCs w:val="20"/>
              </w:rPr>
              <w:t>單元拒絕成癮有妙招第</w:t>
            </w:r>
            <w:r w:rsidRPr="00997B60">
              <w:rPr>
                <w:rFonts w:eastAsia="標楷體" w:hint="eastAsia"/>
                <w:sz w:val="20"/>
                <w:szCs w:val="20"/>
              </w:rPr>
              <w:t>2</w:t>
            </w:r>
            <w:r w:rsidRPr="00997B60">
              <w:rPr>
                <w:rFonts w:eastAsia="標楷體" w:hint="eastAsia"/>
                <w:sz w:val="20"/>
                <w:szCs w:val="20"/>
              </w:rPr>
              <w:t>章克癮制勝</w:t>
            </w:r>
          </w:p>
          <w:p w14:paraId="173B282F"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538158AF" w14:textId="77777777" w:rsidR="00355340" w:rsidRDefault="00355340" w:rsidP="00355340">
            <w:pPr>
              <w:jc w:val="both"/>
              <w:rPr>
                <w:rFonts w:eastAsia="標楷體"/>
                <w:sz w:val="20"/>
                <w:szCs w:val="20"/>
              </w:rPr>
            </w:pPr>
            <w:r>
              <w:rPr>
                <w:rFonts w:eastAsia="標楷體" w:hint="eastAsia"/>
                <w:sz w:val="20"/>
                <w:szCs w:val="20"/>
              </w:rPr>
              <w:t>體育：</w:t>
            </w:r>
            <w:r w:rsidRPr="00566C7E">
              <w:rPr>
                <w:rFonts w:eastAsia="標楷體" w:hint="eastAsia"/>
                <w:sz w:val="20"/>
                <w:szCs w:val="20"/>
              </w:rPr>
              <w:t>第</w:t>
            </w:r>
            <w:r w:rsidRPr="00566C7E">
              <w:rPr>
                <w:rFonts w:eastAsia="標楷體" w:hint="eastAsia"/>
                <w:sz w:val="20"/>
                <w:szCs w:val="20"/>
              </w:rPr>
              <w:t>6</w:t>
            </w:r>
            <w:r w:rsidRPr="00566C7E">
              <w:rPr>
                <w:rFonts w:eastAsia="標楷體" w:hint="eastAsia"/>
                <w:sz w:val="20"/>
                <w:szCs w:val="20"/>
              </w:rPr>
              <w:t>單元球藝大會串第</w:t>
            </w:r>
            <w:r w:rsidRPr="00566C7E">
              <w:rPr>
                <w:rFonts w:eastAsia="標楷體" w:hint="eastAsia"/>
                <w:sz w:val="20"/>
                <w:szCs w:val="20"/>
              </w:rPr>
              <w:t>1</w:t>
            </w:r>
            <w:r w:rsidRPr="00566C7E">
              <w:rPr>
                <w:rFonts w:eastAsia="標楷體" w:hint="eastAsia"/>
                <w:sz w:val="20"/>
                <w:szCs w:val="20"/>
              </w:rPr>
              <w:t>章應聲入網</w:t>
            </w:r>
            <w:r>
              <w:rPr>
                <w:rFonts w:eastAsia="標楷體" w:hint="eastAsia"/>
                <w:sz w:val="20"/>
                <w:szCs w:val="20"/>
              </w:rPr>
              <w:t>──</w:t>
            </w:r>
            <w:r w:rsidRPr="00566C7E">
              <w:rPr>
                <w:rFonts w:eastAsia="標楷體" w:hint="eastAsia"/>
                <w:sz w:val="20"/>
                <w:szCs w:val="20"/>
              </w:rPr>
              <w:t>籃球</w:t>
            </w:r>
          </w:p>
          <w:p w14:paraId="0ED03A1D" w14:textId="2434019A"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49A26509" w14:textId="77777777" w:rsidTr="006E6B9C">
        <w:trPr>
          <w:cantSplit/>
          <w:trHeight w:val="780"/>
          <w:jc w:val="center"/>
        </w:trPr>
        <w:tc>
          <w:tcPr>
            <w:tcW w:w="597" w:type="dxa"/>
            <w:gridSpan w:val="2"/>
            <w:vAlign w:val="center"/>
          </w:tcPr>
          <w:p w14:paraId="7E18E734" w14:textId="06BC9A65" w:rsidR="00355340" w:rsidRDefault="00355340" w:rsidP="00355340">
            <w:pPr>
              <w:jc w:val="center"/>
              <w:rPr>
                <w:rFonts w:eastAsia="標楷體"/>
              </w:rPr>
            </w:pPr>
            <w:r w:rsidRPr="00705EB3">
              <w:rPr>
                <w:rFonts w:ascii="標楷體" w:eastAsia="標楷體" w:hAnsi="標楷體"/>
              </w:rPr>
              <w:lastRenderedPageBreak/>
              <w:t>13</w:t>
            </w:r>
          </w:p>
        </w:tc>
        <w:tc>
          <w:tcPr>
            <w:tcW w:w="672" w:type="dxa"/>
            <w:vAlign w:val="center"/>
          </w:tcPr>
          <w:p w14:paraId="1C6AA1CA" w14:textId="0C7BCF97" w:rsidR="00355340" w:rsidRDefault="00355340" w:rsidP="00355340">
            <w:pPr>
              <w:jc w:val="center"/>
              <w:rPr>
                <w:rFonts w:eastAsia="標楷體"/>
              </w:rPr>
            </w:pPr>
            <w:r w:rsidRPr="00705EB3">
              <w:rPr>
                <w:rFonts w:ascii="標楷體" w:eastAsia="標楷體" w:hAnsi="標楷體"/>
              </w:rPr>
              <w:t>5/5-5/9</w:t>
            </w:r>
          </w:p>
        </w:tc>
        <w:tc>
          <w:tcPr>
            <w:tcW w:w="994" w:type="dxa"/>
            <w:gridSpan w:val="2"/>
          </w:tcPr>
          <w:p w14:paraId="04D77E7E"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語文天地二、字體演變與書法欣賞</w:t>
            </w:r>
          </w:p>
          <w:p w14:paraId="5A1C68CF"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自學二、賣油翁</w:t>
            </w:r>
          </w:p>
          <w:p w14:paraId="0EEDC084"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【第二次評量週】複習第四課～語文天地二</w:t>
            </w:r>
          </w:p>
          <w:p w14:paraId="51FF5055"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【閱讀素養教育】</w:t>
            </w:r>
          </w:p>
          <w:p w14:paraId="4AB9B88D"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閱J3 理解學科知識內的重要詞彙的意涵，並懂得</w:t>
            </w:r>
            <w:r w:rsidRPr="00705EB3">
              <w:rPr>
                <w:rFonts w:ascii="標楷體" w:eastAsia="標楷體" w:hAnsi="標楷體" w:hint="eastAsia"/>
              </w:rPr>
              <w:lastRenderedPageBreak/>
              <w:t>如何運用該詞彙與他人進行溝通。</w:t>
            </w:r>
          </w:p>
          <w:p w14:paraId="51E9D3BC"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【品德教育】</w:t>
            </w:r>
          </w:p>
          <w:p w14:paraId="41CD8B70" w14:textId="126CBD53" w:rsidR="00355340" w:rsidRDefault="00355340" w:rsidP="00355340">
            <w:pPr>
              <w:jc w:val="both"/>
              <w:rPr>
                <w:rFonts w:eastAsia="標楷體"/>
              </w:rPr>
            </w:pPr>
            <w:r w:rsidRPr="00705EB3">
              <w:rPr>
                <w:rFonts w:ascii="標楷體" w:eastAsia="標楷體" w:hAnsi="標楷體" w:hint="eastAsia"/>
              </w:rPr>
              <w:t>品J9 知行合一與自我反省。</w:t>
            </w:r>
          </w:p>
        </w:tc>
        <w:tc>
          <w:tcPr>
            <w:tcW w:w="993" w:type="dxa"/>
          </w:tcPr>
          <w:p w14:paraId="16ED2BB1"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Review 2</w:t>
            </w:r>
          </w:p>
          <w:p w14:paraId="23B1DFE6"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Lesson 5 How Often Do You Clean Your Room?</w:t>
            </w:r>
          </w:p>
          <w:p w14:paraId="79E72FAD"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w:t>
            </w:r>
            <w:r w:rsidRPr="00EA6F88">
              <w:rPr>
                <w:rFonts w:ascii="標楷體" w:eastAsia="標楷體" w:hAnsi="標楷體" w:hint="eastAsia"/>
                <w:snapToGrid w:val="0"/>
                <w:kern w:val="0"/>
                <w:sz w:val="22"/>
              </w:rPr>
              <w:t>第二次評量週</w:t>
            </w:r>
            <w:r w:rsidRPr="00EA6F88">
              <w:rPr>
                <w:rFonts w:ascii="標楷體" w:eastAsia="標楷體" w:hAnsi="標楷體"/>
                <w:snapToGrid w:val="0"/>
                <w:kern w:val="0"/>
                <w:sz w:val="22"/>
              </w:rPr>
              <w:t>】</w:t>
            </w:r>
          </w:p>
          <w:p w14:paraId="056B255A" w14:textId="351CF7BC" w:rsidR="00355340" w:rsidRDefault="00355340" w:rsidP="00355340">
            <w:pPr>
              <w:jc w:val="both"/>
              <w:rPr>
                <w:rFonts w:eastAsia="標楷體"/>
              </w:rPr>
            </w:pPr>
            <w:r w:rsidRPr="00EA6F88">
              <w:rPr>
                <w:rFonts w:ascii="標楷體" w:eastAsia="標楷體" w:hAnsi="標楷體" w:hint="eastAsia"/>
                <w:color w:val="7030A0"/>
                <w:sz w:val="22"/>
              </w:rPr>
              <w:t>【家庭教育】</w:t>
            </w:r>
            <w:r>
              <w:rPr>
                <w:rFonts w:ascii="標楷體" w:eastAsia="標楷體" w:hAnsi="標楷體"/>
                <w:color w:val="7030A0"/>
                <w:sz w:val="22"/>
              </w:rPr>
              <w:br/>
            </w:r>
            <w:r w:rsidRPr="00A66209">
              <w:rPr>
                <w:rFonts w:ascii="標楷體" w:eastAsia="標楷體" w:hAnsi="標楷體" w:hint="eastAsia"/>
                <w:color w:val="FF0000"/>
                <w:sz w:val="22"/>
              </w:rPr>
              <w:t>【生涯規劃】</w:t>
            </w:r>
          </w:p>
        </w:tc>
        <w:tc>
          <w:tcPr>
            <w:tcW w:w="992" w:type="dxa"/>
          </w:tcPr>
          <w:p w14:paraId="187FBDCB"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二、健康的生活4.藝術展覽</w:t>
            </w:r>
          </w:p>
          <w:p w14:paraId="77A0C79F"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【家庭教育】</w:t>
            </w:r>
          </w:p>
          <w:p w14:paraId="7A84A31E" w14:textId="6E170569"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992" w:type="dxa"/>
          </w:tcPr>
          <w:p w14:paraId="043787A8"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lang w:eastAsia="zh-HK"/>
              </w:rPr>
              <w:t>綜合練習</w:t>
            </w:r>
          </w:p>
          <w:p w14:paraId="615BEAE8"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【性別平等】</w:t>
            </w:r>
          </w:p>
          <w:p w14:paraId="4D72A34B" w14:textId="1E4FACEF" w:rsidR="00355340" w:rsidRDefault="00355340" w:rsidP="00355340">
            <w:pPr>
              <w:jc w:val="both"/>
              <w:rPr>
                <w:rFonts w:eastAsia="標楷體"/>
              </w:rPr>
            </w:pPr>
            <w:r w:rsidRPr="00802333">
              <w:rPr>
                <w:rFonts w:ascii="標楷體" w:eastAsia="標楷體" w:hAnsi="標楷體" w:hint="eastAsia"/>
                <w:sz w:val="20"/>
                <w:szCs w:val="20"/>
              </w:rPr>
              <w:t>【閱讀素養】</w:t>
            </w:r>
          </w:p>
        </w:tc>
        <w:tc>
          <w:tcPr>
            <w:tcW w:w="851" w:type="dxa"/>
          </w:tcPr>
          <w:p w14:paraId="41EF5594" w14:textId="77777777" w:rsidR="00355340" w:rsidRDefault="00355340" w:rsidP="00355340">
            <w:pPr>
              <w:jc w:val="both"/>
              <w:rPr>
                <w:rFonts w:eastAsia="標楷體"/>
              </w:rPr>
            </w:pPr>
          </w:p>
        </w:tc>
        <w:tc>
          <w:tcPr>
            <w:tcW w:w="1134" w:type="dxa"/>
          </w:tcPr>
          <w:p w14:paraId="71AA20D1"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元四</w:t>
            </w:r>
          </w:p>
          <w:p w14:paraId="26B9E385" w14:textId="77777777" w:rsidR="00355340" w:rsidRPr="00802333" w:rsidRDefault="00355340" w:rsidP="00355340">
            <w:pPr>
              <w:jc w:val="both"/>
              <w:rPr>
                <w:rFonts w:eastAsia="標楷體"/>
              </w:rPr>
            </w:pPr>
            <w:r w:rsidRPr="00802333">
              <w:rPr>
                <w:rFonts w:eastAsia="標楷體" w:hint="eastAsia"/>
              </w:rPr>
              <w:t>去</w:t>
            </w:r>
            <w:r w:rsidRPr="00802333">
              <w:rPr>
                <w:rFonts w:eastAsia="標楷體"/>
              </w:rPr>
              <w:t>洗澡</w:t>
            </w:r>
          </w:p>
          <w:p w14:paraId="15B2E6BC" w14:textId="77777777" w:rsidR="00355340" w:rsidRDefault="00355340" w:rsidP="00355340">
            <w:pPr>
              <w:jc w:val="both"/>
              <w:rPr>
                <w:rFonts w:eastAsia="標楷體"/>
              </w:rPr>
            </w:pPr>
          </w:p>
        </w:tc>
        <w:tc>
          <w:tcPr>
            <w:tcW w:w="1134" w:type="dxa"/>
          </w:tcPr>
          <w:p w14:paraId="3B40FADC" w14:textId="77777777" w:rsidR="00355340" w:rsidRPr="00DF7E3E" w:rsidRDefault="00355340" w:rsidP="00355340">
            <w:pPr>
              <w:widowControl/>
              <w:jc w:val="both"/>
              <w:rPr>
                <w:rFonts w:ascii="新細明體" w:hAnsi="新細明體" w:cs="新細明體"/>
                <w:kern w:val="0"/>
                <w:sz w:val="20"/>
              </w:rPr>
            </w:pPr>
            <w:r w:rsidRPr="00DF7E3E">
              <w:rPr>
                <w:rFonts w:eastAsia="標楷體"/>
                <w:kern w:val="0"/>
                <w:sz w:val="20"/>
              </w:rPr>
              <w:t>3-2</w:t>
            </w:r>
            <w:r w:rsidRPr="00DF7E3E">
              <w:rPr>
                <w:rFonts w:eastAsia="標楷體"/>
                <w:kern w:val="0"/>
                <w:sz w:val="20"/>
              </w:rPr>
              <w:t>正比與反比</w:t>
            </w:r>
          </w:p>
          <w:p w14:paraId="0B4A7738" w14:textId="46E49C91" w:rsidR="00355340" w:rsidRDefault="00355340" w:rsidP="00355340">
            <w:pPr>
              <w:jc w:val="both"/>
              <w:rPr>
                <w:rFonts w:eastAsia="標楷體"/>
              </w:rPr>
            </w:pPr>
            <w:r w:rsidRPr="00DF7E3E">
              <w:rPr>
                <w:rFonts w:eastAsia="標楷體"/>
                <w:kern w:val="0"/>
                <w:sz w:val="20"/>
              </w:rPr>
              <w:t>【第二次評量週】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1DFB8323"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54E29F3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第四章工業與國際貿易</w:t>
            </w:r>
          </w:p>
          <w:p w14:paraId="15030874"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【能源教育】</w:t>
            </w:r>
          </w:p>
          <w:p w14:paraId="30680D34"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22CF4D2C"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第四章戰後臺灣的政治</w:t>
            </w:r>
          </w:p>
          <w:p w14:paraId="05D05D31"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2593C9D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31B3EB71"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第四章民主社會中的公共意見</w:t>
            </w:r>
          </w:p>
          <w:p w14:paraId="5E5C24D1"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【品德教育】</w:t>
            </w:r>
          </w:p>
          <w:p w14:paraId="42CC464E" w14:textId="0FFD4CCE" w:rsidR="00355340" w:rsidRDefault="00355340" w:rsidP="00355340">
            <w:pPr>
              <w:jc w:val="both"/>
              <w:rPr>
                <w:rFonts w:eastAsia="標楷體"/>
              </w:rPr>
            </w:pPr>
            <w:r>
              <w:rPr>
                <w:rFonts w:ascii="標楷體" w:eastAsia="標楷體" w:hAnsi="標楷體" w:hint="eastAsia"/>
                <w:color w:val="FF0000"/>
                <w:sz w:val="20"/>
                <w:szCs w:val="20"/>
              </w:rPr>
              <w:lastRenderedPageBreak/>
              <w:t>【閱讀素養】</w:t>
            </w:r>
          </w:p>
        </w:tc>
        <w:tc>
          <w:tcPr>
            <w:tcW w:w="1134" w:type="dxa"/>
          </w:tcPr>
          <w:p w14:paraId="19A81F1E"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第三章：形形色色的生物</w:t>
            </w:r>
          </w:p>
          <w:p w14:paraId="61BE7140"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3-5</w:t>
            </w:r>
            <w:r w:rsidRPr="00076878">
              <w:rPr>
                <w:rFonts w:asciiTheme="minorHAnsi" w:eastAsia="標楷體" w:hAnsi="標楷體" w:cstheme="minorHAnsi"/>
                <w:sz w:val="20"/>
                <w:szCs w:val="20"/>
              </w:rPr>
              <w:t>動物界</w:t>
            </w:r>
            <w:r w:rsidRPr="00076878">
              <w:rPr>
                <w:rFonts w:asciiTheme="minorHAnsi" w:eastAsia="標楷體" w:hAnsiTheme="minorHAnsi" w:cstheme="minorHAnsi"/>
                <w:sz w:val="20"/>
                <w:szCs w:val="20"/>
              </w:rPr>
              <w:t>(3)</w:t>
            </w:r>
          </w:p>
          <w:p w14:paraId="620B9CA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E36C0A"/>
                <w:sz w:val="20"/>
                <w:szCs w:val="20"/>
              </w:rPr>
              <w:t>【性別平等】</w:t>
            </w:r>
          </w:p>
          <w:p w14:paraId="7285D542"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13534B5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FF33CC"/>
                <w:sz w:val="20"/>
                <w:szCs w:val="20"/>
              </w:rPr>
              <w:t>【環境教育】</w:t>
            </w:r>
          </w:p>
          <w:p w14:paraId="7D7D7CD9"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【海洋教育】</w:t>
            </w:r>
          </w:p>
          <w:p w14:paraId="522B9EE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6E7BA003"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17B697B7"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【生涯規劃】</w:t>
            </w:r>
          </w:p>
          <w:p w14:paraId="31B2098F" w14:textId="52E70E70" w:rsidR="00355340" w:rsidRDefault="00355340" w:rsidP="00355340">
            <w:pPr>
              <w:jc w:val="both"/>
              <w:rPr>
                <w:rFonts w:eastAsia="標楷體"/>
              </w:rPr>
            </w:pPr>
            <w:r w:rsidRPr="00F66D87">
              <w:rPr>
                <w:rFonts w:asciiTheme="minorHAnsi" w:eastAsia="標楷體" w:hAnsi="標楷體" w:cstheme="minorHAnsi"/>
                <w:color w:val="FF0000"/>
                <w:sz w:val="20"/>
                <w:szCs w:val="20"/>
              </w:rPr>
              <w:t>【國際教育】</w:t>
            </w:r>
          </w:p>
        </w:tc>
        <w:tc>
          <w:tcPr>
            <w:tcW w:w="992" w:type="dxa"/>
            <w:gridSpan w:val="2"/>
          </w:tcPr>
          <w:p w14:paraId="42F6AEAD"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第七課音樂時光隧道</w:t>
            </w:r>
          </w:p>
          <w:p w14:paraId="0C97F69F"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3CDCE816"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01C061EC"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第三課攝影的視界</w:t>
            </w:r>
          </w:p>
          <w:p w14:paraId="4C794A9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6430457F"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第十一課無聲有聲妙趣多</w:t>
            </w:r>
          </w:p>
          <w:p w14:paraId="2AE70F86"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16258A05" w14:textId="7D4B6137" w:rsidR="00355340" w:rsidRDefault="00355340" w:rsidP="00355340">
            <w:pPr>
              <w:jc w:val="both"/>
              <w:rPr>
                <w:rFonts w:eastAsia="標楷體"/>
              </w:rPr>
            </w:pPr>
            <w:r w:rsidRPr="00566C7E">
              <w:rPr>
                <w:rFonts w:ascii="標楷體" w:eastAsia="標楷體" w:hAnsi="標楷體" w:hint="eastAsia"/>
                <w:color w:val="FF0000"/>
              </w:rPr>
              <w:t>【生涯規劃】</w:t>
            </w:r>
          </w:p>
        </w:tc>
        <w:tc>
          <w:tcPr>
            <w:tcW w:w="1134" w:type="dxa"/>
            <w:shd w:val="clear" w:color="auto" w:fill="FFFFFF"/>
          </w:tcPr>
          <w:p w14:paraId="252A6F09"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童軍：第二主題完勝服務學習第</w:t>
            </w:r>
            <w:r w:rsidRPr="009629AA">
              <w:rPr>
                <w:rFonts w:ascii="標楷體" w:eastAsia="標楷體" w:hAnsi="標楷體" w:cs="Gungsuh"/>
              </w:rPr>
              <w:t>1</w:t>
            </w:r>
            <w:r w:rsidRPr="009629AA">
              <w:rPr>
                <w:rFonts w:ascii="標楷體" w:eastAsia="標楷體" w:hAnsi="標楷體" w:cs="新細明體" w:hint="eastAsia"/>
              </w:rPr>
              <w:t>單元修練核心價值</w:t>
            </w:r>
          </w:p>
          <w:p w14:paraId="67F27B77"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【人權教育】</w:t>
            </w:r>
          </w:p>
          <w:p w14:paraId="5C778435"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家政：第四主題生活好味道第</w:t>
            </w:r>
            <w:r w:rsidRPr="009629AA">
              <w:rPr>
                <w:rFonts w:ascii="標楷體" w:eastAsia="標楷體" w:hAnsi="標楷體" w:cs="Gungsuh"/>
              </w:rPr>
              <w:t>1</w:t>
            </w:r>
            <w:r w:rsidRPr="009629AA">
              <w:rPr>
                <w:rFonts w:ascii="標楷體" w:eastAsia="標楷體" w:hAnsi="標楷體" w:cs="新細明體" w:hint="eastAsia"/>
              </w:rPr>
              <w:t>單元街角遇到菜市場</w:t>
            </w:r>
          </w:p>
          <w:p w14:paraId="7017C862"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5B6F3D5A"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輔導：第六主題讓心更靠近第</w:t>
            </w:r>
            <w:r w:rsidRPr="009629AA">
              <w:rPr>
                <w:rFonts w:ascii="標楷體" w:eastAsia="標楷體" w:hAnsi="標楷體" w:cs="Gungsuh"/>
              </w:rPr>
              <w:t>1</w:t>
            </w:r>
            <w:r w:rsidRPr="009629AA">
              <w:rPr>
                <w:rFonts w:ascii="標楷體" w:eastAsia="標楷體" w:hAnsi="標楷體" w:cs="新細明體" w:hint="eastAsia"/>
              </w:rPr>
              <w:t>單元我想更懂你</w:t>
            </w:r>
          </w:p>
          <w:p w14:paraId="392C97D7" w14:textId="5591994F"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05DC9A7B" w14:textId="77777777" w:rsidR="00355340" w:rsidRPr="00802333" w:rsidRDefault="00355340" w:rsidP="00355340">
            <w:pPr>
              <w:jc w:val="both"/>
              <w:rPr>
                <w:rFonts w:ascii="標楷體" w:eastAsia="標楷體" w:hAnsi="標楷體"/>
                <w:bCs/>
                <w:snapToGrid w:val="0"/>
                <w:sz w:val="20"/>
                <w:szCs w:val="20"/>
              </w:rPr>
            </w:pPr>
            <w:r w:rsidRPr="00802333">
              <w:rPr>
                <w:rFonts w:ascii="標楷體" w:eastAsia="標楷體" w:hAnsi="標楷體" w:hint="eastAsia"/>
                <w:bCs/>
                <w:sz w:val="20"/>
                <w:szCs w:val="20"/>
              </w:rPr>
              <w:t>第二冊</w:t>
            </w:r>
            <w:r w:rsidRPr="00802333">
              <w:rPr>
                <w:rFonts w:ascii="標楷體" w:eastAsia="標楷體" w:hAnsi="標楷體" w:hint="eastAsia"/>
                <w:bCs/>
                <w:snapToGrid w:val="0"/>
                <w:sz w:val="20"/>
                <w:szCs w:val="20"/>
              </w:rPr>
              <w:t>關卡5 製作一個創意機構玩具</w:t>
            </w:r>
          </w:p>
          <w:p w14:paraId="7B1F1282" w14:textId="77777777" w:rsidR="00355340" w:rsidRPr="00802333" w:rsidRDefault="00355340" w:rsidP="00355340">
            <w:pPr>
              <w:jc w:val="both"/>
              <w:rPr>
                <w:rFonts w:ascii="標楷體" w:eastAsia="標楷體" w:hAnsi="標楷體"/>
                <w:bCs/>
                <w:snapToGrid w:val="0"/>
                <w:sz w:val="20"/>
                <w:szCs w:val="20"/>
              </w:rPr>
            </w:pPr>
          </w:p>
          <w:p w14:paraId="7EC9EB84" w14:textId="7215FD69" w:rsidR="00355340" w:rsidRDefault="00355340" w:rsidP="00355340">
            <w:pPr>
              <w:jc w:val="both"/>
              <w:rPr>
                <w:rFonts w:eastAsia="標楷體"/>
              </w:rPr>
            </w:pPr>
            <w:r w:rsidRPr="00802333">
              <w:rPr>
                <w:rFonts w:eastAsia="標楷體" w:hint="eastAsia"/>
              </w:rPr>
              <w:t>blockly games(</w:t>
            </w:r>
            <w:r w:rsidRPr="00802333">
              <w:rPr>
                <w:rFonts w:eastAsia="標楷體" w:hint="eastAsia"/>
              </w:rPr>
              <w:t>小鳥</w:t>
            </w:r>
            <w:r w:rsidRPr="00802333">
              <w:rPr>
                <w:rFonts w:eastAsia="標楷體" w:hint="eastAsia"/>
              </w:rPr>
              <w:t>,</w:t>
            </w:r>
            <w:r w:rsidRPr="00802333">
              <w:rPr>
                <w:rFonts w:eastAsia="標楷體" w:hint="eastAsia"/>
              </w:rPr>
              <w:t>烏龜</w:t>
            </w:r>
            <w:r w:rsidRPr="00802333">
              <w:rPr>
                <w:rFonts w:eastAsia="標楷體" w:hint="eastAsia"/>
              </w:rPr>
              <w:t>)</w:t>
            </w:r>
          </w:p>
        </w:tc>
        <w:tc>
          <w:tcPr>
            <w:tcW w:w="992" w:type="dxa"/>
          </w:tcPr>
          <w:p w14:paraId="7A2E241E"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2</w:t>
            </w:r>
            <w:r w:rsidRPr="00997B60">
              <w:rPr>
                <w:rFonts w:eastAsia="標楷體" w:hint="eastAsia"/>
                <w:sz w:val="20"/>
                <w:szCs w:val="20"/>
              </w:rPr>
              <w:t>單元拒絕成癮有妙招第</w:t>
            </w:r>
            <w:r w:rsidRPr="00997B60">
              <w:rPr>
                <w:rFonts w:eastAsia="標楷體" w:hint="eastAsia"/>
                <w:sz w:val="20"/>
                <w:szCs w:val="20"/>
              </w:rPr>
              <w:t>2</w:t>
            </w:r>
            <w:r w:rsidRPr="00997B60">
              <w:rPr>
                <w:rFonts w:eastAsia="標楷體" w:hint="eastAsia"/>
                <w:sz w:val="20"/>
                <w:szCs w:val="20"/>
              </w:rPr>
              <w:t>章克癮制勝</w:t>
            </w:r>
          </w:p>
          <w:p w14:paraId="572C956C"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646D3A42" w14:textId="77777777" w:rsidR="00355340" w:rsidRDefault="00355340" w:rsidP="00355340">
            <w:pPr>
              <w:jc w:val="both"/>
              <w:rPr>
                <w:rFonts w:eastAsia="標楷體"/>
                <w:sz w:val="20"/>
                <w:szCs w:val="20"/>
              </w:rPr>
            </w:pPr>
            <w:r>
              <w:rPr>
                <w:rFonts w:eastAsia="標楷體" w:hint="eastAsia"/>
                <w:sz w:val="20"/>
                <w:szCs w:val="20"/>
              </w:rPr>
              <w:t>體育：</w:t>
            </w:r>
            <w:r w:rsidRPr="00566C7E">
              <w:rPr>
                <w:rFonts w:eastAsia="標楷體" w:hint="eastAsia"/>
                <w:sz w:val="20"/>
                <w:szCs w:val="20"/>
              </w:rPr>
              <w:t>第</w:t>
            </w:r>
            <w:r w:rsidRPr="00566C7E">
              <w:rPr>
                <w:rFonts w:eastAsia="標楷體" w:hint="eastAsia"/>
                <w:sz w:val="20"/>
                <w:szCs w:val="20"/>
              </w:rPr>
              <w:t>6</w:t>
            </w:r>
            <w:r w:rsidRPr="00566C7E">
              <w:rPr>
                <w:rFonts w:eastAsia="標楷體" w:hint="eastAsia"/>
                <w:sz w:val="20"/>
                <w:szCs w:val="20"/>
              </w:rPr>
              <w:t>單元球藝大會串第</w:t>
            </w:r>
            <w:r w:rsidRPr="00566C7E">
              <w:rPr>
                <w:rFonts w:eastAsia="標楷體" w:hint="eastAsia"/>
                <w:sz w:val="20"/>
                <w:szCs w:val="20"/>
              </w:rPr>
              <w:t>2</w:t>
            </w:r>
            <w:r w:rsidRPr="00566C7E">
              <w:rPr>
                <w:rFonts w:eastAsia="標楷體" w:hint="eastAsia"/>
                <w:sz w:val="20"/>
                <w:szCs w:val="20"/>
              </w:rPr>
              <w:t>章百發百中</w:t>
            </w:r>
            <w:r>
              <w:rPr>
                <w:rFonts w:eastAsia="標楷體" w:hint="eastAsia"/>
                <w:sz w:val="20"/>
                <w:szCs w:val="20"/>
              </w:rPr>
              <w:t>──</w:t>
            </w:r>
            <w:r w:rsidRPr="00566C7E">
              <w:rPr>
                <w:rFonts w:eastAsia="標楷體" w:hint="eastAsia"/>
                <w:sz w:val="20"/>
                <w:szCs w:val="20"/>
              </w:rPr>
              <w:t>排球</w:t>
            </w:r>
          </w:p>
          <w:p w14:paraId="235D340C" w14:textId="4D60D0A4"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2BE5A5F3" w14:textId="77777777" w:rsidTr="006E6B9C">
        <w:trPr>
          <w:cantSplit/>
          <w:trHeight w:val="780"/>
          <w:jc w:val="center"/>
        </w:trPr>
        <w:tc>
          <w:tcPr>
            <w:tcW w:w="597" w:type="dxa"/>
            <w:gridSpan w:val="2"/>
            <w:vAlign w:val="center"/>
          </w:tcPr>
          <w:p w14:paraId="6070585D" w14:textId="70A7CD73" w:rsidR="00355340" w:rsidRDefault="00355340" w:rsidP="00355340">
            <w:pPr>
              <w:jc w:val="center"/>
              <w:rPr>
                <w:rFonts w:eastAsia="標楷體"/>
              </w:rPr>
            </w:pPr>
            <w:r w:rsidRPr="00705EB3">
              <w:rPr>
                <w:rFonts w:ascii="標楷體" w:eastAsia="標楷體" w:hAnsi="標楷體"/>
              </w:rPr>
              <w:lastRenderedPageBreak/>
              <w:t>14</w:t>
            </w:r>
          </w:p>
        </w:tc>
        <w:tc>
          <w:tcPr>
            <w:tcW w:w="672" w:type="dxa"/>
            <w:vAlign w:val="center"/>
          </w:tcPr>
          <w:p w14:paraId="50FAC525" w14:textId="7081ACBC" w:rsidR="00355340" w:rsidRDefault="00355340" w:rsidP="00355340">
            <w:pPr>
              <w:jc w:val="center"/>
              <w:rPr>
                <w:rFonts w:eastAsia="標楷體"/>
              </w:rPr>
            </w:pPr>
            <w:r w:rsidRPr="00705EB3">
              <w:rPr>
                <w:rFonts w:ascii="標楷體" w:eastAsia="標楷體" w:hAnsi="標楷體"/>
              </w:rPr>
              <w:t>5/12-5/16</w:t>
            </w:r>
          </w:p>
        </w:tc>
        <w:tc>
          <w:tcPr>
            <w:tcW w:w="994" w:type="dxa"/>
            <w:gridSpan w:val="2"/>
          </w:tcPr>
          <w:p w14:paraId="39CCA128"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七、記承天夜遊</w:t>
            </w:r>
          </w:p>
          <w:p w14:paraId="7A4F54EB"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【閱讀素養教育】</w:t>
            </w:r>
          </w:p>
          <w:p w14:paraId="5079AFF5"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閱J1 發展多元文本的閱讀策略。</w:t>
            </w:r>
          </w:p>
          <w:p w14:paraId="67603C1E"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3F6A02B8" w14:textId="71EF3D3C" w:rsidR="00355340" w:rsidRDefault="00355340" w:rsidP="00355340">
            <w:pPr>
              <w:jc w:val="both"/>
              <w:rPr>
                <w:rFonts w:eastAsia="標楷體"/>
              </w:rPr>
            </w:pPr>
            <w:r w:rsidRPr="00705EB3">
              <w:rPr>
                <w:rFonts w:ascii="標楷體" w:eastAsia="標楷體" w:hAnsi="標楷體" w:hint="eastAsia"/>
              </w:rPr>
              <w:t>生J7 面對並超越人生的各種挫折與苦難，探討促進全人健康與幸福的方法。</w:t>
            </w:r>
          </w:p>
        </w:tc>
        <w:tc>
          <w:tcPr>
            <w:tcW w:w="993" w:type="dxa"/>
          </w:tcPr>
          <w:p w14:paraId="3358B2C0"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Lesson 5 How Often Do You Clean Your Room?</w:t>
            </w:r>
          </w:p>
          <w:p w14:paraId="60F7245C" w14:textId="6CCE4637" w:rsidR="00355340" w:rsidRDefault="00355340" w:rsidP="00355340">
            <w:pPr>
              <w:jc w:val="both"/>
              <w:rPr>
                <w:rFonts w:eastAsia="標楷體"/>
              </w:rPr>
            </w:pPr>
            <w:r w:rsidRPr="00EA6F88">
              <w:rPr>
                <w:rFonts w:ascii="標楷體" w:eastAsia="標楷體" w:hAnsi="標楷體" w:hint="eastAsia"/>
                <w:color w:val="7030A0"/>
                <w:sz w:val="22"/>
              </w:rPr>
              <w:t>【家庭教育】</w:t>
            </w:r>
            <w:r>
              <w:rPr>
                <w:rFonts w:ascii="標楷體" w:eastAsia="標楷體" w:hAnsi="標楷體"/>
                <w:color w:val="7030A0"/>
                <w:sz w:val="22"/>
              </w:rPr>
              <w:br/>
            </w:r>
            <w:r w:rsidRPr="00A66209">
              <w:rPr>
                <w:rFonts w:ascii="標楷體" w:eastAsia="標楷體" w:hAnsi="標楷體" w:hint="eastAsia"/>
                <w:color w:val="FF0000"/>
                <w:sz w:val="22"/>
              </w:rPr>
              <w:t>【生涯規劃】</w:t>
            </w:r>
          </w:p>
        </w:tc>
        <w:tc>
          <w:tcPr>
            <w:tcW w:w="992" w:type="dxa"/>
          </w:tcPr>
          <w:p w14:paraId="043ABD42" w14:textId="445A26E1" w:rsidR="00355340" w:rsidRDefault="00355340" w:rsidP="00355340">
            <w:pPr>
              <w:jc w:val="both"/>
              <w:rPr>
                <w:rFonts w:eastAsia="標楷體"/>
              </w:rPr>
            </w:pPr>
            <w:r w:rsidRPr="00802333">
              <w:rPr>
                <w:rFonts w:ascii="標楷體" w:eastAsia="標楷體" w:hAnsi="標楷體"/>
                <w:sz w:val="20"/>
                <w:szCs w:val="20"/>
              </w:rPr>
              <w:t>語文天地</w:t>
            </w:r>
            <w:r w:rsidRPr="00802333">
              <w:rPr>
                <w:rFonts w:ascii="標楷體" w:eastAsia="標楷體" w:hAnsi="標楷體" w:hint="eastAsia"/>
                <w:sz w:val="20"/>
                <w:szCs w:val="20"/>
              </w:rPr>
              <w:t>(</w:t>
            </w:r>
            <w:r w:rsidRPr="00802333">
              <w:rPr>
                <w:rFonts w:ascii="標楷體" w:eastAsia="標楷體" w:hAnsi="標楷體"/>
                <w:sz w:val="20"/>
                <w:szCs w:val="20"/>
              </w:rPr>
              <w:t>二</w:t>
            </w:r>
            <w:r w:rsidRPr="00802333">
              <w:rPr>
                <w:rFonts w:ascii="標楷體" w:eastAsia="標楷體" w:hAnsi="標楷體" w:hint="eastAsia"/>
                <w:sz w:val="20"/>
                <w:szCs w:val="20"/>
              </w:rPr>
              <w:t>)量詞</w:t>
            </w:r>
          </w:p>
        </w:tc>
        <w:tc>
          <w:tcPr>
            <w:tcW w:w="992" w:type="dxa"/>
          </w:tcPr>
          <w:p w14:paraId="51925D1B"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三、好樣个人生5.戊華伯公</w:t>
            </w:r>
          </w:p>
          <w:p w14:paraId="5C7B4CAA" w14:textId="770AA6B4"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851" w:type="dxa"/>
          </w:tcPr>
          <w:p w14:paraId="0138FEBD" w14:textId="77777777" w:rsidR="00355340" w:rsidRDefault="00355340" w:rsidP="00355340">
            <w:pPr>
              <w:jc w:val="both"/>
              <w:rPr>
                <w:rFonts w:eastAsia="標楷體"/>
              </w:rPr>
            </w:pPr>
          </w:p>
        </w:tc>
        <w:tc>
          <w:tcPr>
            <w:tcW w:w="1134" w:type="dxa"/>
          </w:tcPr>
          <w:p w14:paraId="6EAA35AF"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元四</w:t>
            </w:r>
          </w:p>
          <w:p w14:paraId="12DA62CD" w14:textId="77777777" w:rsidR="00355340" w:rsidRPr="00802333" w:rsidRDefault="00355340" w:rsidP="00355340">
            <w:pPr>
              <w:jc w:val="both"/>
              <w:rPr>
                <w:rFonts w:eastAsia="標楷體"/>
              </w:rPr>
            </w:pPr>
            <w:r w:rsidRPr="00802333">
              <w:rPr>
                <w:rFonts w:eastAsia="標楷體" w:hint="eastAsia"/>
              </w:rPr>
              <w:t>去</w:t>
            </w:r>
            <w:r w:rsidRPr="00802333">
              <w:rPr>
                <w:rFonts w:eastAsia="標楷體"/>
              </w:rPr>
              <w:t>洗澡</w:t>
            </w:r>
          </w:p>
          <w:p w14:paraId="02913822" w14:textId="77777777" w:rsidR="00355340" w:rsidRDefault="00355340" w:rsidP="00355340">
            <w:pPr>
              <w:jc w:val="both"/>
              <w:rPr>
                <w:rFonts w:eastAsia="標楷體"/>
              </w:rPr>
            </w:pPr>
          </w:p>
        </w:tc>
        <w:tc>
          <w:tcPr>
            <w:tcW w:w="1134" w:type="dxa"/>
          </w:tcPr>
          <w:p w14:paraId="18232EEC" w14:textId="4B574DED" w:rsidR="00355340" w:rsidRDefault="00355340" w:rsidP="00355340">
            <w:pPr>
              <w:jc w:val="both"/>
              <w:rPr>
                <w:rFonts w:eastAsia="標楷體"/>
              </w:rPr>
            </w:pPr>
            <w:r w:rsidRPr="00F47389">
              <w:rPr>
                <w:rFonts w:eastAsia="標楷體"/>
                <w:kern w:val="0"/>
                <w:sz w:val="20"/>
              </w:rPr>
              <w:t>4-1</w:t>
            </w:r>
            <w:r w:rsidRPr="00F47389">
              <w:rPr>
                <w:rFonts w:eastAsia="標楷體"/>
                <w:kern w:val="0"/>
                <w:sz w:val="20"/>
              </w:rPr>
              <w:t>認識一元一次不等式</w:t>
            </w:r>
          </w:p>
        </w:tc>
        <w:tc>
          <w:tcPr>
            <w:tcW w:w="992" w:type="dxa"/>
            <w:tcBorders>
              <w:top w:val="single" w:sz="4" w:space="0" w:color="000000"/>
              <w:left w:val="single" w:sz="4" w:space="0" w:color="000000"/>
              <w:bottom w:val="single" w:sz="4" w:space="0" w:color="000000"/>
              <w:right w:val="single" w:sz="4" w:space="0" w:color="000000"/>
            </w:tcBorders>
            <w:vAlign w:val="center"/>
          </w:tcPr>
          <w:p w14:paraId="03783D60"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36D74ABE"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第四章工業與國際貿易</w:t>
            </w:r>
          </w:p>
          <w:p w14:paraId="7C5B1DB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(第二次段考)</w:t>
            </w:r>
          </w:p>
          <w:p w14:paraId="4E8F9BEB"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【能源教育】</w:t>
            </w:r>
          </w:p>
          <w:p w14:paraId="765D6740"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784EFD21"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第四章戰後臺灣的政治（第二次段考）</w:t>
            </w:r>
          </w:p>
          <w:p w14:paraId="0951D700"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23B1BFC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75178956"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第四章民主社會中</w:t>
            </w:r>
            <w:r>
              <w:rPr>
                <w:rFonts w:ascii="標楷體" w:eastAsia="標楷體" w:hAnsi="標楷體" w:hint="eastAsia"/>
                <w:color w:val="000000"/>
                <w:sz w:val="20"/>
                <w:szCs w:val="20"/>
              </w:rPr>
              <w:lastRenderedPageBreak/>
              <w:t>的公共意見（第二次段考）</w:t>
            </w:r>
          </w:p>
          <w:p w14:paraId="22FCAA18"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【品德教育】</w:t>
            </w:r>
          </w:p>
          <w:p w14:paraId="18CBC60D" w14:textId="52162C51" w:rsidR="00355340" w:rsidRDefault="00355340" w:rsidP="00355340">
            <w:pPr>
              <w:jc w:val="both"/>
              <w:rPr>
                <w:rFonts w:eastAsia="標楷體"/>
              </w:rPr>
            </w:pPr>
            <w:r>
              <w:rPr>
                <w:rFonts w:ascii="標楷體" w:eastAsia="標楷體" w:hAnsi="標楷體" w:hint="eastAsia"/>
                <w:color w:val="FF0000"/>
                <w:sz w:val="20"/>
                <w:szCs w:val="20"/>
              </w:rPr>
              <w:t>【閱讀素養】</w:t>
            </w:r>
          </w:p>
        </w:tc>
        <w:tc>
          <w:tcPr>
            <w:tcW w:w="1134" w:type="dxa"/>
          </w:tcPr>
          <w:p w14:paraId="0521B90E"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第三章：形形色色的生物</w:t>
            </w:r>
          </w:p>
          <w:p w14:paraId="79C503CE"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3-6</w:t>
            </w:r>
            <w:r w:rsidRPr="00076878">
              <w:rPr>
                <w:rFonts w:asciiTheme="minorHAnsi" w:eastAsia="標楷體" w:hAnsi="標楷體" w:cstheme="minorHAnsi"/>
                <w:sz w:val="20"/>
                <w:szCs w:val="20"/>
              </w:rPr>
              <w:t>認識古代的生物</w:t>
            </w:r>
            <w:r w:rsidRPr="00076878">
              <w:rPr>
                <w:rFonts w:asciiTheme="minorHAnsi" w:eastAsia="標楷體" w:hAnsiTheme="minorHAnsi" w:cstheme="minorHAnsi"/>
                <w:sz w:val="20"/>
                <w:szCs w:val="20"/>
              </w:rPr>
              <w:t>(2)</w:t>
            </w:r>
          </w:p>
          <w:p w14:paraId="162FFF1C"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第二次評量</w:t>
            </w:r>
          </w:p>
          <w:p w14:paraId="4A5A7FA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0CE02980"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9E7A2C">
              <w:rPr>
                <w:rFonts w:ascii="標楷體" w:eastAsia="標楷體" w:hAnsi="標楷體" w:hint="eastAsia"/>
                <w:color w:val="FF33CC"/>
                <w:sz w:val="20"/>
                <w:szCs w:val="20"/>
              </w:rPr>
              <w:t>【環境教育】</w:t>
            </w:r>
          </w:p>
          <w:p w14:paraId="0EA4C255"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【海洋教育】</w:t>
            </w:r>
          </w:p>
          <w:p w14:paraId="61BFFE82"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【品德教育】</w:t>
            </w:r>
          </w:p>
          <w:p w14:paraId="1D93B3F2"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466B01E9"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【法治教育】</w:t>
            </w:r>
          </w:p>
          <w:p w14:paraId="12352DED"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647DCB">
              <w:rPr>
                <w:rFonts w:asciiTheme="minorHAnsi" w:eastAsia="標楷體" w:hAnsi="標楷體" w:cstheme="minorHAnsi"/>
                <w:color w:val="FF0000"/>
                <w:sz w:val="20"/>
                <w:szCs w:val="20"/>
              </w:rPr>
              <w:t>【戶外教育】</w:t>
            </w:r>
          </w:p>
          <w:p w14:paraId="5C798F4A" w14:textId="1D2F8E41" w:rsidR="00355340" w:rsidRDefault="00355340" w:rsidP="00355340">
            <w:pPr>
              <w:jc w:val="both"/>
              <w:rPr>
                <w:rFonts w:eastAsia="標楷體"/>
              </w:rPr>
            </w:pPr>
            <w:r w:rsidRPr="00F66D87">
              <w:rPr>
                <w:rFonts w:asciiTheme="minorHAnsi" w:eastAsia="標楷體" w:hAnsi="標楷體" w:cstheme="minorHAnsi"/>
                <w:color w:val="FF0000"/>
                <w:sz w:val="20"/>
                <w:szCs w:val="20"/>
              </w:rPr>
              <w:t>【國際教育】</w:t>
            </w:r>
          </w:p>
        </w:tc>
        <w:tc>
          <w:tcPr>
            <w:tcW w:w="992" w:type="dxa"/>
            <w:gridSpan w:val="2"/>
          </w:tcPr>
          <w:p w14:paraId="4FDD7D81"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第七課音樂時光隧道</w:t>
            </w:r>
          </w:p>
          <w:p w14:paraId="7F24A7E2"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3C498A21"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6C44E5BC"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第三課攝影的視界</w:t>
            </w:r>
          </w:p>
          <w:p w14:paraId="2A2E3DA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4B002049"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第十一課無聲有聲妙趣多</w:t>
            </w:r>
          </w:p>
          <w:p w14:paraId="5EE36A95"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3E7AF2AC" w14:textId="557CBCB4" w:rsidR="00355340" w:rsidRDefault="00355340" w:rsidP="00355340">
            <w:pPr>
              <w:jc w:val="both"/>
              <w:rPr>
                <w:rFonts w:eastAsia="標楷體"/>
              </w:rPr>
            </w:pPr>
            <w:r w:rsidRPr="00566C7E">
              <w:rPr>
                <w:rFonts w:ascii="標楷體" w:eastAsia="標楷體" w:hAnsi="標楷體" w:hint="eastAsia"/>
                <w:color w:val="FF0000"/>
              </w:rPr>
              <w:t>【生涯規劃】</w:t>
            </w:r>
          </w:p>
        </w:tc>
        <w:tc>
          <w:tcPr>
            <w:tcW w:w="1134" w:type="dxa"/>
            <w:shd w:val="clear" w:color="auto" w:fill="FFFFFF"/>
          </w:tcPr>
          <w:p w14:paraId="4DB34FF4"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童軍：第二主題完勝服務學習第</w:t>
            </w:r>
            <w:r w:rsidRPr="009629AA">
              <w:rPr>
                <w:rFonts w:ascii="標楷體" w:eastAsia="標楷體" w:hAnsi="標楷體" w:cs="Gungsuh"/>
              </w:rPr>
              <w:t>1</w:t>
            </w:r>
            <w:r w:rsidRPr="009629AA">
              <w:rPr>
                <w:rFonts w:ascii="標楷體" w:eastAsia="標楷體" w:hAnsi="標楷體" w:cs="新細明體" w:hint="eastAsia"/>
              </w:rPr>
              <w:t>單元修練核心價值</w:t>
            </w:r>
          </w:p>
          <w:p w14:paraId="730F1ED3"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【人權教育】</w:t>
            </w:r>
          </w:p>
          <w:p w14:paraId="261E8708"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家政：第四主題生活好味道第</w:t>
            </w:r>
            <w:r w:rsidRPr="009629AA">
              <w:rPr>
                <w:rFonts w:ascii="標楷體" w:eastAsia="標楷體" w:hAnsi="標楷體" w:cs="Gungsuh"/>
              </w:rPr>
              <w:t>1</w:t>
            </w:r>
            <w:r w:rsidRPr="009629AA">
              <w:rPr>
                <w:rFonts w:ascii="標楷體" w:eastAsia="標楷體" w:hAnsi="標楷體" w:cs="新細明體" w:hint="eastAsia"/>
              </w:rPr>
              <w:t>單元街角遇到菜市場</w:t>
            </w:r>
          </w:p>
          <w:p w14:paraId="7C2EF37A"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303F8AA7"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輔導：第六主題讓心更靠近第</w:t>
            </w:r>
            <w:r w:rsidRPr="009629AA">
              <w:rPr>
                <w:rFonts w:ascii="標楷體" w:eastAsia="標楷體" w:hAnsi="標楷體" w:cs="Gungsuh"/>
              </w:rPr>
              <w:t>1</w:t>
            </w:r>
            <w:r w:rsidRPr="009629AA">
              <w:rPr>
                <w:rFonts w:ascii="標楷體" w:eastAsia="標楷體" w:hAnsi="標楷體" w:cs="新細明體" w:hint="eastAsia"/>
              </w:rPr>
              <w:t>單元我想更懂你</w:t>
            </w:r>
          </w:p>
          <w:p w14:paraId="0DBC781F" w14:textId="10B701E9"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50A78C78" w14:textId="77777777" w:rsidR="00355340" w:rsidRPr="00802333" w:rsidRDefault="00355340" w:rsidP="00355340">
            <w:pPr>
              <w:jc w:val="both"/>
              <w:rPr>
                <w:rFonts w:ascii="標楷體" w:eastAsia="標楷體" w:hAnsi="標楷體"/>
                <w:bCs/>
                <w:snapToGrid w:val="0"/>
                <w:sz w:val="20"/>
                <w:szCs w:val="20"/>
              </w:rPr>
            </w:pPr>
            <w:r w:rsidRPr="00802333">
              <w:rPr>
                <w:rFonts w:ascii="標楷體" w:eastAsia="標楷體" w:hAnsi="標楷體" w:hint="eastAsia"/>
                <w:bCs/>
                <w:sz w:val="20"/>
                <w:szCs w:val="20"/>
              </w:rPr>
              <w:t>第二冊</w:t>
            </w:r>
            <w:r w:rsidRPr="00802333">
              <w:rPr>
                <w:rFonts w:ascii="標楷體" w:eastAsia="標楷體" w:hAnsi="標楷體" w:hint="eastAsia"/>
                <w:bCs/>
                <w:snapToGrid w:val="0"/>
                <w:sz w:val="20"/>
                <w:szCs w:val="20"/>
              </w:rPr>
              <w:t>關卡5 製作一個創意機構玩具</w:t>
            </w:r>
          </w:p>
          <w:p w14:paraId="46C4C404" w14:textId="77777777" w:rsidR="00355340" w:rsidRPr="00802333" w:rsidRDefault="00355340" w:rsidP="00355340">
            <w:pPr>
              <w:jc w:val="both"/>
              <w:rPr>
                <w:rFonts w:ascii="標楷體" w:eastAsia="標楷體" w:hAnsi="標楷體"/>
                <w:bCs/>
                <w:snapToGrid w:val="0"/>
                <w:sz w:val="20"/>
                <w:szCs w:val="20"/>
              </w:rPr>
            </w:pPr>
          </w:p>
          <w:p w14:paraId="1258E341" w14:textId="05A0A0ED" w:rsidR="00355340" w:rsidRDefault="00355340" w:rsidP="00355340">
            <w:pPr>
              <w:jc w:val="both"/>
              <w:rPr>
                <w:rFonts w:eastAsia="標楷體"/>
              </w:rPr>
            </w:pPr>
            <w:r w:rsidRPr="00802333">
              <w:rPr>
                <w:rFonts w:eastAsia="標楷體" w:hint="eastAsia"/>
              </w:rPr>
              <w:t>問題解析與流程控制</w:t>
            </w:r>
          </w:p>
        </w:tc>
        <w:tc>
          <w:tcPr>
            <w:tcW w:w="992" w:type="dxa"/>
          </w:tcPr>
          <w:p w14:paraId="1630F52E"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2</w:t>
            </w:r>
            <w:r w:rsidRPr="00997B60">
              <w:rPr>
                <w:rFonts w:eastAsia="標楷體" w:hint="eastAsia"/>
                <w:sz w:val="20"/>
                <w:szCs w:val="20"/>
              </w:rPr>
              <w:t>單元拒絕成癮有妙招第</w:t>
            </w:r>
            <w:r w:rsidRPr="00997B60">
              <w:rPr>
                <w:rFonts w:eastAsia="標楷體" w:hint="eastAsia"/>
                <w:sz w:val="20"/>
                <w:szCs w:val="20"/>
              </w:rPr>
              <w:t>2</w:t>
            </w:r>
            <w:r w:rsidRPr="00997B60">
              <w:rPr>
                <w:rFonts w:eastAsia="標楷體" w:hint="eastAsia"/>
                <w:sz w:val="20"/>
                <w:szCs w:val="20"/>
              </w:rPr>
              <w:t>章克癮制勝</w:t>
            </w:r>
          </w:p>
          <w:p w14:paraId="6F3A91C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34F704EA" w14:textId="77777777" w:rsidR="00355340" w:rsidRDefault="00355340" w:rsidP="00355340">
            <w:pPr>
              <w:jc w:val="both"/>
              <w:rPr>
                <w:rFonts w:eastAsia="標楷體"/>
                <w:sz w:val="20"/>
                <w:szCs w:val="20"/>
              </w:rPr>
            </w:pPr>
            <w:r>
              <w:rPr>
                <w:rFonts w:eastAsia="標楷體" w:hint="eastAsia"/>
                <w:sz w:val="20"/>
                <w:szCs w:val="20"/>
              </w:rPr>
              <w:t>體育：</w:t>
            </w:r>
            <w:r w:rsidRPr="00566C7E">
              <w:rPr>
                <w:rFonts w:eastAsia="標楷體" w:hint="eastAsia"/>
                <w:sz w:val="20"/>
                <w:szCs w:val="20"/>
              </w:rPr>
              <w:t>第</w:t>
            </w:r>
            <w:r w:rsidRPr="00566C7E">
              <w:rPr>
                <w:rFonts w:eastAsia="標楷體" w:hint="eastAsia"/>
                <w:sz w:val="20"/>
                <w:szCs w:val="20"/>
              </w:rPr>
              <w:t>6</w:t>
            </w:r>
            <w:r w:rsidRPr="00566C7E">
              <w:rPr>
                <w:rFonts w:eastAsia="標楷體" w:hint="eastAsia"/>
                <w:sz w:val="20"/>
                <w:szCs w:val="20"/>
              </w:rPr>
              <w:t>單元球藝大會串第</w:t>
            </w:r>
            <w:r w:rsidRPr="00566C7E">
              <w:rPr>
                <w:rFonts w:eastAsia="標楷體" w:hint="eastAsia"/>
                <w:sz w:val="20"/>
                <w:szCs w:val="20"/>
              </w:rPr>
              <w:t>2</w:t>
            </w:r>
            <w:r w:rsidRPr="00566C7E">
              <w:rPr>
                <w:rFonts w:eastAsia="標楷體" w:hint="eastAsia"/>
                <w:sz w:val="20"/>
                <w:szCs w:val="20"/>
              </w:rPr>
              <w:t>章百發百中</w:t>
            </w:r>
            <w:r>
              <w:rPr>
                <w:rFonts w:eastAsia="標楷體" w:hint="eastAsia"/>
                <w:sz w:val="20"/>
                <w:szCs w:val="20"/>
              </w:rPr>
              <w:t>──</w:t>
            </w:r>
            <w:r w:rsidRPr="00566C7E">
              <w:rPr>
                <w:rFonts w:eastAsia="標楷體" w:hint="eastAsia"/>
                <w:sz w:val="20"/>
                <w:szCs w:val="20"/>
              </w:rPr>
              <w:t>排球</w:t>
            </w:r>
          </w:p>
          <w:p w14:paraId="7712EB9C" w14:textId="03845077"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238DDF2F" w14:textId="77777777" w:rsidTr="006E6B9C">
        <w:trPr>
          <w:cantSplit/>
          <w:trHeight w:val="780"/>
          <w:jc w:val="center"/>
        </w:trPr>
        <w:tc>
          <w:tcPr>
            <w:tcW w:w="597" w:type="dxa"/>
            <w:gridSpan w:val="2"/>
            <w:vAlign w:val="center"/>
          </w:tcPr>
          <w:p w14:paraId="16EECD3B" w14:textId="020D2E0C" w:rsidR="00355340" w:rsidRDefault="00355340" w:rsidP="00355340">
            <w:pPr>
              <w:jc w:val="center"/>
              <w:rPr>
                <w:rFonts w:eastAsia="標楷體"/>
              </w:rPr>
            </w:pPr>
            <w:r w:rsidRPr="00705EB3">
              <w:rPr>
                <w:rFonts w:ascii="標楷體" w:eastAsia="標楷體" w:hAnsi="標楷體"/>
              </w:rPr>
              <w:lastRenderedPageBreak/>
              <w:t>15</w:t>
            </w:r>
          </w:p>
        </w:tc>
        <w:tc>
          <w:tcPr>
            <w:tcW w:w="672" w:type="dxa"/>
            <w:vAlign w:val="center"/>
          </w:tcPr>
          <w:p w14:paraId="62441AFC" w14:textId="4EAC3097" w:rsidR="00355340" w:rsidRDefault="00355340" w:rsidP="00355340">
            <w:pPr>
              <w:jc w:val="center"/>
              <w:rPr>
                <w:rFonts w:eastAsia="標楷體"/>
              </w:rPr>
            </w:pPr>
            <w:r w:rsidRPr="00705EB3">
              <w:rPr>
                <w:rFonts w:ascii="標楷體" w:eastAsia="標楷體" w:hAnsi="標楷體"/>
              </w:rPr>
              <w:t>5/19-5/23</w:t>
            </w:r>
          </w:p>
        </w:tc>
        <w:tc>
          <w:tcPr>
            <w:tcW w:w="994" w:type="dxa"/>
            <w:gridSpan w:val="2"/>
          </w:tcPr>
          <w:p w14:paraId="3ED0ED78"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七、記承天夜遊</w:t>
            </w:r>
          </w:p>
          <w:p w14:paraId="7032F28D"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八、音樂家與職籃巨星</w:t>
            </w:r>
          </w:p>
          <w:p w14:paraId="6D9002E1"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【閱讀素養教育】</w:t>
            </w:r>
          </w:p>
          <w:p w14:paraId="48CB7516"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閱J1 發展多元文本的閱讀策略。</w:t>
            </w:r>
          </w:p>
          <w:p w14:paraId="4057B6DE"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69CC2B7B" w14:textId="000F2F61" w:rsidR="00355340" w:rsidRDefault="00355340" w:rsidP="00355340">
            <w:pPr>
              <w:jc w:val="both"/>
              <w:rPr>
                <w:rFonts w:eastAsia="標楷體"/>
              </w:rPr>
            </w:pPr>
            <w:r w:rsidRPr="00705EB3">
              <w:rPr>
                <w:rFonts w:ascii="標楷體" w:eastAsia="標楷體" w:hAnsi="標楷體" w:hint="eastAsia"/>
              </w:rPr>
              <w:t>生J7 面對並超越人生的各種挫折與苦難，探討促進全人健</w:t>
            </w:r>
            <w:r w:rsidRPr="00705EB3">
              <w:rPr>
                <w:rFonts w:ascii="標楷體" w:eastAsia="標楷體" w:hAnsi="標楷體" w:hint="eastAsia"/>
              </w:rPr>
              <w:lastRenderedPageBreak/>
              <w:t>康與幸福的方法。</w:t>
            </w:r>
          </w:p>
        </w:tc>
        <w:tc>
          <w:tcPr>
            <w:tcW w:w="993" w:type="dxa"/>
          </w:tcPr>
          <w:p w14:paraId="40689D59"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Lesson 5 How Often Do You Clean Your Room?</w:t>
            </w:r>
          </w:p>
          <w:p w14:paraId="58AD0A23" w14:textId="0869326E" w:rsidR="00355340" w:rsidRDefault="00355340" w:rsidP="00355340">
            <w:pPr>
              <w:jc w:val="both"/>
              <w:rPr>
                <w:rFonts w:eastAsia="標楷體"/>
              </w:rPr>
            </w:pPr>
            <w:r w:rsidRPr="00EA6F88">
              <w:rPr>
                <w:rFonts w:ascii="標楷體" w:eastAsia="標楷體" w:hAnsi="標楷體" w:hint="eastAsia"/>
                <w:color w:val="7030A0"/>
                <w:sz w:val="22"/>
              </w:rPr>
              <w:t>【家庭教育】</w:t>
            </w:r>
            <w:r>
              <w:rPr>
                <w:rFonts w:ascii="標楷體" w:eastAsia="標楷體" w:hAnsi="標楷體"/>
                <w:color w:val="7030A0"/>
                <w:sz w:val="22"/>
              </w:rPr>
              <w:br/>
            </w:r>
            <w:r w:rsidRPr="00A66209">
              <w:rPr>
                <w:rFonts w:ascii="標楷體" w:eastAsia="標楷體" w:hAnsi="標楷體" w:hint="eastAsia"/>
                <w:color w:val="FF0000"/>
                <w:sz w:val="22"/>
              </w:rPr>
              <w:t>【生涯規劃】</w:t>
            </w:r>
          </w:p>
        </w:tc>
        <w:tc>
          <w:tcPr>
            <w:tcW w:w="992" w:type="dxa"/>
          </w:tcPr>
          <w:p w14:paraId="5F0D1F6C"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三、在地報馬仔5.蓮花的故鄉</w:t>
            </w:r>
          </w:p>
          <w:p w14:paraId="157B60FB"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【環境教育】</w:t>
            </w:r>
          </w:p>
          <w:p w14:paraId="016AD59B" w14:textId="3944427E" w:rsidR="00355340" w:rsidRDefault="00355340" w:rsidP="00355340">
            <w:pPr>
              <w:jc w:val="both"/>
              <w:rPr>
                <w:rFonts w:eastAsia="標楷體"/>
              </w:rPr>
            </w:pPr>
            <w:r w:rsidRPr="00802333">
              <w:rPr>
                <w:rFonts w:ascii="標楷體" w:eastAsia="標楷體" w:hAnsi="標楷體" w:hint="eastAsia"/>
                <w:sz w:val="20"/>
                <w:szCs w:val="20"/>
              </w:rPr>
              <w:t>【戶外教育】</w:t>
            </w:r>
          </w:p>
        </w:tc>
        <w:tc>
          <w:tcPr>
            <w:tcW w:w="992" w:type="dxa"/>
          </w:tcPr>
          <w:p w14:paraId="0AB7B64A"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三、好樣个人生5.戊華伯公</w:t>
            </w:r>
          </w:p>
          <w:p w14:paraId="7A915C91" w14:textId="44D8F88B"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851" w:type="dxa"/>
          </w:tcPr>
          <w:p w14:paraId="35992EE6" w14:textId="77777777" w:rsidR="00355340" w:rsidRDefault="00355340" w:rsidP="00355340">
            <w:pPr>
              <w:jc w:val="both"/>
              <w:rPr>
                <w:rFonts w:eastAsia="標楷體"/>
              </w:rPr>
            </w:pPr>
          </w:p>
        </w:tc>
        <w:tc>
          <w:tcPr>
            <w:tcW w:w="1134" w:type="dxa"/>
          </w:tcPr>
          <w:p w14:paraId="52C3C729"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元四</w:t>
            </w:r>
          </w:p>
          <w:p w14:paraId="3BBC417E" w14:textId="77777777" w:rsidR="00355340" w:rsidRPr="00802333" w:rsidRDefault="00355340" w:rsidP="00355340">
            <w:pPr>
              <w:jc w:val="both"/>
              <w:rPr>
                <w:rFonts w:eastAsia="標楷體"/>
              </w:rPr>
            </w:pPr>
            <w:r w:rsidRPr="00802333">
              <w:rPr>
                <w:rFonts w:eastAsia="標楷體" w:hint="eastAsia"/>
              </w:rPr>
              <w:t>去</w:t>
            </w:r>
            <w:r w:rsidRPr="00802333">
              <w:rPr>
                <w:rFonts w:eastAsia="標楷體"/>
              </w:rPr>
              <w:t>洗澡</w:t>
            </w:r>
          </w:p>
          <w:p w14:paraId="50A8F51C" w14:textId="77777777" w:rsidR="00355340" w:rsidRDefault="00355340" w:rsidP="00355340">
            <w:pPr>
              <w:jc w:val="both"/>
              <w:rPr>
                <w:rFonts w:eastAsia="標楷體"/>
              </w:rPr>
            </w:pPr>
          </w:p>
        </w:tc>
        <w:tc>
          <w:tcPr>
            <w:tcW w:w="1134" w:type="dxa"/>
          </w:tcPr>
          <w:p w14:paraId="7CD01EEA" w14:textId="6F556279" w:rsidR="00355340" w:rsidRDefault="00355340" w:rsidP="00355340">
            <w:pPr>
              <w:jc w:val="both"/>
              <w:rPr>
                <w:rFonts w:eastAsia="標楷體"/>
              </w:rPr>
            </w:pPr>
            <w:r w:rsidRPr="00F47389">
              <w:rPr>
                <w:rFonts w:eastAsia="標楷體"/>
                <w:kern w:val="0"/>
                <w:sz w:val="20"/>
              </w:rPr>
              <w:t>4-2</w:t>
            </w:r>
            <w:r w:rsidRPr="00F47389">
              <w:rPr>
                <w:rFonts w:eastAsia="標楷體"/>
                <w:kern w:val="0"/>
                <w:sz w:val="20"/>
              </w:rPr>
              <w:t>解一元一次不等式</w:t>
            </w:r>
          </w:p>
        </w:tc>
        <w:tc>
          <w:tcPr>
            <w:tcW w:w="992" w:type="dxa"/>
            <w:tcBorders>
              <w:top w:val="single" w:sz="4" w:space="0" w:color="000000"/>
              <w:left w:val="single" w:sz="4" w:space="0" w:color="000000"/>
              <w:bottom w:val="single" w:sz="4" w:space="0" w:color="000000"/>
              <w:right w:val="single" w:sz="4" w:space="0" w:color="000000"/>
            </w:tcBorders>
            <w:vAlign w:val="center"/>
          </w:tcPr>
          <w:p w14:paraId="37AEF1D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4D80E42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第五章聚落體系與都市發展</w:t>
            </w:r>
          </w:p>
          <w:p w14:paraId="64BE8416"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7BDE35DA"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【戶外教育】</w:t>
            </w:r>
          </w:p>
          <w:p w14:paraId="16C4E1B0"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1A12C93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第五章戰後臺灣的外交</w:t>
            </w:r>
          </w:p>
          <w:p w14:paraId="5DBE5098"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6926BC9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0E1E0A3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第五章社會中的公平正義</w:t>
            </w:r>
          </w:p>
          <w:p w14:paraId="317A57D1" w14:textId="77777777" w:rsidR="00355340" w:rsidRDefault="00355340" w:rsidP="00355340">
            <w:pPr>
              <w:pStyle w:val="Web"/>
              <w:spacing w:before="0" w:beforeAutospacing="0" w:after="0" w:afterAutospacing="0"/>
              <w:jc w:val="center"/>
            </w:pPr>
            <w:r>
              <w:rPr>
                <w:rFonts w:ascii="標楷體" w:eastAsia="標楷體" w:hAnsi="標楷體" w:hint="eastAsia"/>
                <w:color w:val="E36C0A"/>
                <w:sz w:val="20"/>
                <w:szCs w:val="20"/>
              </w:rPr>
              <w:lastRenderedPageBreak/>
              <w:t>【性別平等教育】</w:t>
            </w:r>
          </w:p>
          <w:p w14:paraId="573EFEDA" w14:textId="3D87A81F" w:rsidR="00355340" w:rsidRDefault="00355340" w:rsidP="00355340">
            <w:pPr>
              <w:jc w:val="both"/>
              <w:rPr>
                <w:rFonts w:eastAsia="標楷體"/>
              </w:rPr>
            </w:pPr>
            <w:r>
              <w:rPr>
                <w:rFonts w:ascii="標楷體" w:eastAsia="標楷體" w:hAnsi="標楷體" w:hint="eastAsia"/>
                <w:color w:val="FF0000"/>
                <w:sz w:val="20"/>
                <w:szCs w:val="20"/>
              </w:rPr>
              <w:t>【品德教育】</w:t>
            </w:r>
          </w:p>
        </w:tc>
        <w:tc>
          <w:tcPr>
            <w:tcW w:w="1134" w:type="dxa"/>
          </w:tcPr>
          <w:p w14:paraId="44710D1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第四章：生物與環境的交互作用</w:t>
            </w:r>
          </w:p>
          <w:p w14:paraId="400FC4AE"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4-1</w:t>
            </w:r>
            <w:r w:rsidRPr="00076878">
              <w:rPr>
                <w:rFonts w:asciiTheme="minorHAnsi" w:eastAsia="標楷體" w:hAnsi="標楷體" w:cstheme="minorHAnsi"/>
                <w:sz w:val="20"/>
                <w:szCs w:val="20"/>
              </w:rPr>
              <w:t>生物與群集</w:t>
            </w:r>
            <w:r w:rsidRPr="00076878">
              <w:rPr>
                <w:rFonts w:asciiTheme="minorHAnsi" w:eastAsia="標楷體" w:hAnsiTheme="minorHAnsi" w:cstheme="minorHAnsi"/>
                <w:sz w:val="20"/>
                <w:szCs w:val="20"/>
              </w:rPr>
              <w:t>(2)</w:t>
            </w:r>
          </w:p>
          <w:p w14:paraId="37F93030"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4-2</w:t>
            </w:r>
            <w:r w:rsidRPr="00076878">
              <w:rPr>
                <w:rFonts w:asciiTheme="minorHAnsi" w:eastAsia="標楷體" w:hAnsi="標楷體" w:cstheme="minorHAnsi"/>
                <w:sz w:val="20"/>
                <w:szCs w:val="20"/>
              </w:rPr>
              <w:t>生物間的交互作用</w:t>
            </w:r>
            <w:r w:rsidRPr="00076878">
              <w:rPr>
                <w:rFonts w:asciiTheme="minorHAnsi" w:eastAsia="標楷體" w:hAnsiTheme="minorHAnsi" w:cstheme="minorHAnsi"/>
                <w:sz w:val="20"/>
                <w:szCs w:val="20"/>
              </w:rPr>
              <w:t>(1)</w:t>
            </w:r>
          </w:p>
          <w:p w14:paraId="6DBA674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E36C0A"/>
                <w:sz w:val="20"/>
                <w:szCs w:val="20"/>
              </w:rPr>
              <w:t>【性別平等】</w:t>
            </w:r>
          </w:p>
          <w:p w14:paraId="2318A6FF"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03CB51E4"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9E7A2C">
              <w:rPr>
                <w:rFonts w:ascii="標楷體" w:eastAsia="標楷體" w:hAnsi="標楷體" w:hint="eastAsia"/>
                <w:color w:val="FF33CC"/>
                <w:sz w:val="20"/>
                <w:szCs w:val="20"/>
              </w:rPr>
              <w:t>【環境教育】</w:t>
            </w:r>
          </w:p>
          <w:p w14:paraId="2A1155B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【海洋教育】</w:t>
            </w:r>
          </w:p>
          <w:p w14:paraId="26C3D72D" w14:textId="76124F07" w:rsidR="00355340" w:rsidRDefault="00355340" w:rsidP="00355340">
            <w:pPr>
              <w:jc w:val="both"/>
              <w:rPr>
                <w:rFonts w:eastAsia="標楷體"/>
              </w:rPr>
            </w:pPr>
            <w:r w:rsidRPr="00647DCB">
              <w:rPr>
                <w:rFonts w:asciiTheme="minorHAnsi" w:eastAsia="標楷體" w:hAnsi="標楷體" w:cstheme="minorHAnsi"/>
                <w:color w:val="FF0000"/>
                <w:sz w:val="20"/>
                <w:szCs w:val="20"/>
              </w:rPr>
              <w:t>【戶外教育】</w:t>
            </w:r>
          </w:p>
        </w:tc>
        <w:tc>
          <w:tcPr>
            <w:tcW w:w="992" w:type="dxa"/>
            <w:gridSpan w:val="2"/>
          </w:tcPr>
          <w:p w14:paraId="2D6038C8"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第七課音樂時光隧道</w:t>
            </w:r>
          </w:p>
          <w:p w14:paraId="5F6F2001"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452BADEA"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37BBC4E6"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第三課攝影的視界</w:t>
            </w:r>
          </w:p>
          <w:p w14:paraId="397D6BB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1B9951B9"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第十一課無聲有聲妙趣多</w:t>
            </w:r>
          </w:p>
          <w:p w14:paraId="63E0F9AD"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422294FE" w14:textId="48D74906" w:rsidR="00355340" w:rsidRDefault="00355340" w:rsidP="00355340">
            <w:pPr>
              <w:jc w:val="both"/>
              <w:rPr>
                <w:rFonts w:eastAsia="標楷體"/>
              </w:rPr>
            </w:pPr>
            <w:r w:rsidRPr="00566C7E">
              <w:rPr>
                <w:rFonts w:ascii="標楷體" w:eastAsia="標楷體" w:hAnsi="標楷體" w:hint="eastAsia"/>
                <w:color w:val="FF0000"/>
              </w:rPr>
              <w:t>【生涯規劃】</w:t>
            </w:r>
          </w:p>
        </w:tc>
        <w:tc>
          <w:tcPr>
            <w:tcW w:w="1134" w:type="dxa"/>
            <w:shd w:val="clear" w:color="auto" w:fill="FFFFFF"/>
          </w:tcPr>
          <w:p w14:paraId="57D107EF"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童軍：第二主題完勝服務學習第</w:t>
            </w:r>
            <w:r w:rsidRPr="009629AA">
              <w:rPr>
                <w:rFonts w:ascii="標楷體" w:eastAsia="標楷體" w:hAnsi="標楷體" w:cs="Gungsuh"/>
              </w:rPr>
              <w:t>2</w:t>
            </w:r>
            <w:r w:rsidRPr="009629AA">
              <w:rPr>
                <w:rFonts w:ascii="標楷體" w:eastAsia="標楷體" w:hAnsi="標楷體" w:cs="新細明體" w:hint="eastAsia"/>
              </w:rPr>
              <w:t>單元服務全面啟動</w:t>
            </w:r>
          </w:p>
          <w:p w14:paraId="092A2FD3"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【人權教育】</w:t>
            </w:r>
          </w:p>
          <w:p w14:paraId="32795685"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家政：第四主題生活好味道第</w:t>
            </w:r>
            <w:r w:rsidRPr="009629AA">
              <w:rPr>
                <w:rFonts w:ascii="標楷體" w:eastAsia="標楷體" w:hAnsi="標楷體" w:cs="Gungsuh"/>
              </w:rPr>
              <w:t>1</w:t>
            </w:r>
            <w:r w:rsidRPr="009629AA">
              <w:rPr>
                <w:rFonts w:ascii="標楷體" w:eastAsia="標楷體" w:hAnsi="標楷體" w:cs="新細明體" w:hint="eastAsia"/>
              </w:rPr>
              <w:t>單元街角遇到菜市場</w:t>
            </w:r>
          </w:p>
          <w:p w14:paraId="73F8EDE0"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2FCAA81B"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輔導：第六主題讓心更靠近第</w:t>
            </w:r>
            <w:r w:rsidRPr="009629AA">
              <w:rPr>
                <w:rFonts w:ascii="標楷體" w:eastAsia="標楷體" w:hAnsi="標楷體" w:cs="Gungsuh"/>
              </w:rPr>
              <w:t>1</w:t>
            </w:r>
            <w:r w:rsidRPr="009629AA">
              <w:rPr>
                <w:rFonts w:ascii="標楷體" w:eastAsia="標楷體" w:hAnsi="標楷體" w:cs="新細明體" w:hint="eastAsia"/>
              </w:rPr>
              <w:t>單元我想更懂你</w:t>
            </w:r>
          </w:p>
          <w:p w14:paraId="43BA9E3A" w14:textId="0C9FE5DC"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7E4A64E8" w14:textId="77777777" w:rsidR="00355340" w:rsidRPr="00802333" w:rsidRDefault="00355340" w:rsidP="00355340">
            <w:pPr>
              <w:jc w:val="both"/>
              <w:rPr>
                <w:rFonts w:ascii="標楷體" w:eastAsia="標楷體" w:hAnsi="標楷體"/>
                <w:bCs/>
                <w:snapToGrid w:val="0"/>
                <w:sz w:val="20"/>
                <w:szCs w:val="20"/>
              </w:rPr>
            </w:pPr>
            <w:r w:rsidRPr="00802333">
              <w:rPr>
                <w:rFonts w:ascii="標楷體" w:eastAsia="標楷體" w:hAnsi="標楷體" w:hint="eastAsia"/>
                <w:bCs/>
                <w:sz w:val="20"/>
                <w:szCs w:val="20"/>
              </w:rPr>
              <w:t>第二冊</w:t>
            </w:r>
            <w:r w:rsidRPr="00802333">
              <w:rPr>
                <w:rFonts w:ascii="標楷體" w:eastAsia="標楷體" w:hAnsi="標楷體" w:hint="eastAsia"/>
                <w:bCs/>
                <w:snapToGrid w:val="0"/>
                <w:sz w:val="20"/>
                <w:szCs w:val="20"/>
              </w:rPr>
              <w:t>關卡5 製作一個創意機構玩具</w:t>
            </w:r>
          </w:p>
          <w:p w14:paraId="070E1D0F" w14:textId="77777777" w:rsidR="00355340" w:rsidRPr="00802333" w:rsidRDefault="00355340" w:rsidP="00355340">
            <w:pPr>
              <w:jc w:val="both"/>
              <w:rPr>
                <w:rFonts w:ascii="標楷體" w:eastAsia="標楷體" w:hAnsi="標楷體"/>
                <w:bCs/>
                <w:snapToGrid w:val="0"/>
                <w:sz w:val="20"/>
                <w:szCs w:val="20"/>
              </w:rPr>
            </w:pPr>
          </w:p>
          <w:p w14:paraId="6954FB9F" w14:textId="437D76D4" w:rsidR="00355340" w:rsidRDefault="00355340" w:rsidP="00355340">
            <w:pPr>
              <w:jc w:val="both"/>
              <w:rPr>
                <w:rFonts w:eastAsia="標楷體"/>
              </w:rPr>
            </w:pPr>
            <w:r w:rsidRPr="00802333">
              <w:rPr>
                <w:rFonts w:eastAsia="標楷體" w:hint="eastAsia"/>
              </w:rPr>
              <w:t>結構化程式</w:t>
            </w:r>
            <w:r w:rsidRPr="00802333">
              <w:rPr>
                <w:rFonts w:eastAsia="標楷體" w:hint="eastAsia"/>
              </w:rPr>
              <w:t>-</w:t>
            </w:r>
            <w:r w:rsidRPr="00802333">
              <w:rPr>
                <w:rFonts w:eastAsia="標楷體" w:hint="eastAsia"/>
              </w:rPr>
              <w:t>循序結構</w:t>
            </w:r>
          </w:p>
        </w:tc>
        <w:tc>
          <w:tcPr>
            <w:tcW w:w="992" w:type="dxa"/>
          </w:tcPr>
          <w:p w14:paraId="060F9557"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2</w:t>
            </w:r>
            <w:r w:rsidRPr="00997B60">
              <w:rPr>
                <w:rFonts w:eastAsia="標楷體" w:hint="eastAsia"/>
                <w:sz w:val="20"/>
                <w:szCs w:val="20"/>
              </w:rPr>
              <w:t>單元拒絕成癮有妙招第</w:t>
            </w:r>
            <w:r w:rsidRPr="00997B60">
              <w:rPr>
                <w:rFonts w:eastAsia="標楷體" w:hint="eastAsia"/>
                <w:sz w:val="20"/>
                <w:szCs w:val="20"/>
              </w:rPr>
              <w:t>2</w:t>
            </w:r>
            <w:r w:rsidRPr="00997B60">
              <w:rPr>
                <w:rFonts w:eastAsia="標楷體" w:hint="eastAsia"/>
                <w:sz w:val="20"/>
                <w:szCs w:val="20"/>
              </w:rPr>
              <w:t>章克癮制勝</w:t>
            </w:r>
          </w:p>
          <w:p w14:paraId="1EE0CF3F"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317B76E9" w14:textId="77777777" w:rsidR="00355340" w:rsidRDefault="00355340" w:rsidP="00355340">
            <w:pPr>
              <w:jc w:val="both"/>
              <w:rPr>
                <w:rFonts w:eastAsia="標楷體"/>
                <w:sz w:val="20"/>
                <w:szCs w:val="20"/>
              </w:rPr>
            </w:pPr>
            <w:r>
              <w:rPr>
                <w:rFonts w:eastAsia="標楷體" w:hint="eastAsia"/>
                <w:sz w:val="20"/>
                <w:szCs w:val="20"/>
              </w:rPr>
              <w:t>體育：</w:t>
            </w:r>
            <w:r w:rsidRPr="00566C7E">
              <w:rPr>
                <w:rFonts w:eastAsia="標楷體" w:hint="eastAsia"/>
                <w:sz w:val="20"/>
                <w:szCs w:val="20"/>
              </w:rPr>
              <w:t>第</w:t>
            </w:r>
            <w:r w:rsidRPr="00566C7E">
              <w:rPr>
                <w:rFonts w:eastAsia="標楷體" w:hint="eastAsia"/>
                <w:sz w:val="20"/>
                <w:szCs w:val="20"/>
              </w:rPr>
              <w:t>6</w:t>
            </w:r>
            <w:r w:rsidRPr="00566C7E">
              <w:rPr>
                <w:rFonts w:eastAsia="標楷體" w:hint="eastAsia"/>
                <w:sz w:val="20"/>
                <w:szCs w:val="20"/>
              </w:rPr>
              <w:t>單元球藝大會串第</w:t>
            </w:r>
            <w:r w:rsidRPr="00566C7E">
              <w:rPr>
                <w:rFonts w:eastAsia="標楷體" w:hint="eastAsia"/>
                <w:sz w:val="20"/>
                <w:szCs w:val="20"/>
              </w:rPr>
              <w:t>3</w:t>
            </w:r>
            <w:r w:rsidRPr="00566C7E">
              <w:rPr>
                <w:rFonts w:eastAsia="標楷體" w:hint="eastAsia"/>
                <w:sz w:val="20"/>
                <w:szCs w:val="20"/>
              </w:rPr>
              <w:t>章桌拿好手</w:t>
            </w:r>
            <w:r>
              <w:rPr>
                <w:rFonts w:eastAsia="標楷體" w:hint="eastAsia"/>
                <w:sz w:val="20"/>
                <w:szCs w:val="20"/>
              </w:rPr>
              <w:t>──</w:t>
            </w:r>
            <w:r w:rsidRPr="00566C7E">
              <w:rPr>
                <w:rFonts w:eastAsia="標楷體" w:hint="eastAsia"/>
                <w:sz w:val="20"/>
                <w:szCs w:val="20"/>
              </w:rPr>
              <w:t>桌球</w:t>
            </w:r>
          </w:p>
          <w:p w14:paraId="7C45F9D2" w14:textId="688D8602"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236F1738" w14:textId="77777777" w:rsidTr="006E6B9C">
        <w:trPr>
          <w:cantSplit/>
          <w:trHeight w:val="780"/>
          <w:jc w:val="center"/>
        </w:trPr>
        <w:tc>
          <w:tcPr>
            <w:tcW w:w="597" w:type="dxa"/>
            <w:gridSpan w:val="2"/>
            <w:vAlign w:val="center"/>
          </w:tcPr>
          <w:p w14:paraId="102EA648" w14:textId="61994FB6" w:rsidR="00355340" w:rsidRDefault="00355340" w:rsidP="00355340">
            <w:pPr>
              <w:jc w:val="center"/>
              <w:rPr>
                <w:rFonts w:eastAsia="標楷體"/>
              </w:rPr>
            </w:pPr>
            <w:r w:rsidRPr="00705EB3">
              <w:rPr>
                <w:rFonts w:ascii="標楷體" w:eastAsia="標楷體" w:hAnsi="標楷體"/>
              </w:rPr>
              <w:lastRenderedPageBreak/>
              <w:t>16</w:t>
            </w:r>
          </w:p>
        </w:tc>
        <w:tc>
          <w:tcPr>
            <w:tcW w:w="672" w:type="dxa"/>
            <w:vAlign w:val="center"/>
          </w:tcPr>
          <w:p w14:paraId="68ADE39B" w14:textId="5193F127" w:rsidR="00355340" w:rsidRDefault="00355340" w:rsidP="00355340">
            <w:pPr>
              <w:jc w:val="center"/>
              <w:rPr>
                <w:rFonts w:eastAsia="標楷體"/>
              </w:rPr>
            </w:pPr>
            <w:r w:rsidRPr="00705EB3">
              <w:rPr>
                <w:rFonts w:ascii="標楷體" w:eastAsia="標楷體" w:hAnsi="標楷體"/>
              </w:rPr>
              <w:t>5/26-5/30</w:t>
            </w:r>
          </w:p>
        </w:tc>
        <w:tc>
          <w:tcPr>
            <w:tcW w:w="994" w:type="dxa"/>
            <w:gridSpan w:val="2"/>
          </w:tcPr>
          <w:p w14:paraId="33974C32" w14:textId="77777777" w:rsidR="00355340" w:rsidRPr="00705EB3" w:rsidRDefault="00355340" w:rsidP="00355340">
            <w:pPr>
              <w:pStyle w:val="Web"/>
              <w:spacing w:before="0" w:beforeAutospacing="0" w:after="0" w:afterAutospacing="0"/>
              <w:ind w:left="60" w:right="57"/>
              <w:jc w:val="both"/>
              <w:rPr>
                <w:rFonts w:ascii="標楷體" w:eastAsia="標楷體" w:hAnsi="標楷體"/>
              </w:rPr>
            </w:pPr>
            <w:r w:rsidRPr="00705EB3">
              <w:rPr>
                <w:rFonts w:ascii="標楷體" w:eastAsia="標楷體" w:hAnsi="標楷體" w:hint="eastAsia"/>
              </w:rPr>
              <w:t>八、音樂家與職籃巨星</w:t>
            </w:r>
          </w:p>
          <w:p w14:paraId="4E52EAA3" w14:textId="77777777" w:rsidR="00355340" w:rsidRPr="00705EB3" w:rsidRDefault="00355340" w:rsidP="00355340">
            <w:pPr>
              <w:pStyle w:val="Web"/>
              <w:spacing w:before="0" w:beforeAutospacing="0" w:after="0" w:afterAutospacing="0"/>
              <w:ind w:left="60" w:right="57"/>
              <w:jc w:val="both"/>
              <w:rPr>
                <w:rFonts w:ascii="標楷體" w:eastAsia="標楷體" w:hAnsi="標楷體"/>
              </w:rPr>
            </w:pPr>
            <w:r w:rsidRPr="00705EB3">
              <w:rPr>
                <w:rFonts w:ascii="標楷體" w:eastAsia="標楷體" w:hAnsi="標楷體" w:hint="eastAsia"/>
              </w:rPr>
              <w:t>【生涯規劃教育】</w:t>
            </w:r>
          </w:p>
          <w:p w14:paraId="5E004C33" w14:textId="77777777" w:rsidR="00355340" w:rsidRPr="00705EB3" w:rsidRDefault="00355340" w:rsidP="00355340">
            <w:pPr>
              <w:pStyle w:val="Web"/>
              <w:spacing w:before="0" w:beforeAutospacing="0" w:after="0" w:afterAutospacing="0"/>
              <w:ind w:left="60" w:right="57"/>
              <w:jc w:val="both"/>
              <w:rPr>
                <w:rFonts w:ascii="標楷體" w:eastAsia="標楷體" w:hAnsi="標楷體"/>
              </w:rPr>
            </w:pPr>
            <w:r w:rsidRPr="00705EB3">
              <w:rPr>
                <w:rFonts w:ascii="標楷體" w:eastAsia="標楷體" w:hAnsi="標楷體" w:hint="eastAsia"/>
              </w:rPr>
              <w:t>涯J13 培養生涯規劃及執行的能力。</w:t>
            </w:r>
          </w:p>
          <w:p w14:paraId="4C782A53" w14:textId="77777777" w:rsidR="00355340" w:rsidRPr="00705EB3" w:rsidRDefault="00355340" w:rsidP="00355340">
            <w:pPr>
              <w:pStyle w:val="Web"/>
              <w:spacing w:before="0" w:beforeAutospacing="0" w:after="0" w:afterAutospacing="0"/>
              <w:ind w:left="60" w:right="57"/>
              <w:jc w:val="both"/>
              <w:rPr>
                <w:rFonts w:ascii="標楷體" w:eastAsia="標楷體" w:hAnsi="標楷體"/>
              </w:rPr>
            </w:pPr>
            <w:r w:rsidRPr="00705EB3">
              <w:rPr>
                <w:rFonts w:ascii="標楷體" w:eastAsia="標楷體" w:hAnsi="標楷體" w:hint="eastAsia"/>
              </w:rPr>
              <w:t>【生命教育】</w:t>
            </w:r>
          </w:p>
          <w:p w14:paraId="7201AE23" w14:textId="38FC9E46" w:rsidR="00355340" w:rsidRDefault="00355340" w:rsidP="00355340">
            <w:pPr>
              <w:jc w:val="both"/>
              <w:rPr>
                <w:rFonts w:eastAsia="標楷體"/>
              </w:rPr>
            </w:pPr>
            <w:r w:rsidRPr="00705EB3">
              <w:rPr>
                <w:rFonts w:ascii="標楷體" w:eastAsia="標楷體" w:hAnsi="標楷體" w:hint="eastAsia"/>
              </w:rPr>
              <w:t>生J5 覺察生活中的各種迷思，在生活作息、健康促進、飲食運動、休閒娛樂、人</w:t>
            </w:r>
            <w:r w:rsidRPr="00705EB3">
              <w:rPr>
                <w:rFonts w:ascii="標楷體" w:eastAsia="標楷體" w:hAnsi="標楷體" w:hint="eastAsia"/>
              </w:rPr>
              <w:lastRenderedPageBreak/>
              <w:t>我關係等課題上進行價值思辨，尋求解決之道。</w:t>
            </w:r>
          </w:p>
        </w:tc>
        <w:tc>
          <w:tcPr>
            <w:tcW w:w="993" w:type="dxa"/>
          </w:tcPr>
          <w:p w14:paraId="46C06A4C"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Lesson 5 How Often Do You Clean Your Room?</w:t>
            </w:r>
          </w:p>
          <w:p w14:paraId="5EBAB242"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 xml:space="preserve">Lesson </w:t>
            </w:r>
            <w:r w:rsidRPr="00EA6F88">
              <w:rPr>
                <w:rFonts w:ascii="標楷體" w:eastAsia="標楷體" w:hAnsi="標楷體" w:hint="eastAsia"/>
                <w:snapToGrid w:val="0"/>
                <w:kern w:val="0"/>
                <w:sz w:val="22"/>
              </w:rPr>
              <w:t>6 Where Were You Yesterday?</w:t>
            </w:r>
          </w:p>
          <w:p w14:paraId="3B558736" w14:textId="77777777" w:rsidR="00355340" w:rsidRDefault="00355340" w:rsidP="00355340">
            <w:pPr>
              <w:snapToGrid w:val="0"/>
              <w:jc w:val="center"/>
              <w:rPr>
                <w:rFonts w:ascii="標楷體" w:eastAsia="標楷體" w:hAnsi="標楷體"/>
                <w:color w:val="FF0000"/>
                <w:sz w:val="22"/>
              </w:rPr>
            </w:pPr>
            <w:r w:rsidRPr="00EA6F88">
              <w:rPr>
                <w:rFonts w:ascii="標楷體" w:eastAsia="標楷體" w:hAnsi="標楷體" w:hint="eastAsia"/>
                <w:color w:val="7030A0"/>
                <w:sz w:val="22"/>
              </w:rPr>
              <w:t>【家庭教育】</w:t>
            </w:r>
            <w:r w:rsidRPr="00EA6F88">
              <w:rPr>
                <w:rFonts w:ascii="標楷體" w:eastAsia="標楷體" w:hAnsi="標楷體"/>
                <w:color w:val="7030A0"/>
                <w:sz w:val="22"/>
              </w:rPr>
              <w:br/>
            </w:r>
            <w:r w:rsidRPr="00EA6F88">
              <w:rPr>
                <w:rFonts w:ascii="標楷體" w:eastAsia="標楷體" w:hAnsi="標楷體" w:hint="eastAsia"/>
                <w:color w:val="FF0000"/>
                <w:sz w:val="22"/>
              </w:rPr>
              <w:t>【國際教育】</w:t>
            </w:r>
          </w:p>
          <w:p w14:paraId="45826615" w14:textId="5B30F869" w:rsidR="00355340" w:rsidRDefault="00355340" w:rsidP="00355340">
            <w:pPr>
              <w:jc w:val="both"/>
              <w:rPr>
                <w:rFonts w:eastAsia="標楷體"/>
              </w:rPr>
            </w:pPr>
            <w:r w:rsidRPr="00A66209">
              <w:rPr>
                <w:rFonts w:ascii="標楷體" w:eastAsia="標楷體" w:hAnsi="標楷體" w:hint="eastAsia"/>
                <w:color w:val="FF0000"/>
                <w:sz w:val="22"/>
              </w:rPr>
              <w:t>【生涯規劃】</w:t>
            </w:r>
          </w:p>
        </w:tc>
        <w:tc>
          <w:tcPr>
            <w:tcW w:w="992" w:type="dxa"/>
          </w:tcPr>
          <w:p w14:paraId="40295132"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三、在地報馬仔5.蓮花的故鄉</w:t>
            </w:r>
          </w:p>
          <w:p w14:paraId="0C1CBD84"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【環境教育】</w:t>
            </w:r>
          </w:p>
          <w:p w14:paraId="369306BA" w14:textId="459F15F8" w:rsidR="00355340" w:rsidRDefault="00355340" w:rsidP="00355340">
            <w:pPr>
              <w:jc w:val="both"/>
              <w:rPr>
                <w:rFonts w:eastAsia="標楷體"/>
              </w:rPr>
            </w:pPr>
            <w:r w:rsidRPr="00802333">
              <w:rPr>
                <w:rFonts w:ascii="標楷體" w:eastAsia="標楷體" w:hAnsi="標楷體" w:hint="eastAsia"/>
                <w:sz w:val="20"/>
                <w:szCs w:val="20"/>
              </w:rPr>
              <w:t>【戶外教育】</w:t>
            </w:r>
          </w:p>
        </w:tc>
        <w:tc>
          <w:tcPr>
            <w:tcW w:w="992" w:type="dxa"/>
          </w:tcPr>
          <w:p w14:paraId="031A9A99"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三、好樣个人生6.著个決定</w:t>
            </w:r>
          </w:p>
          <w:p w14:paraId="4175D1E8" w14:textId="2EA98858"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851" w:type="dxa"/>
          </w:tcPr>
          <w:p w14:paraId="60027DEE" w14:textId="77777777" w:rsidR="00355340" w:rsidRDefault="00355340" w:rsidP="00355340">
            <w:pPr>
              <w:jc w:val="both"/>
              <w:rPr>
                <w:rFonts w:eastAsia="標楷體"/>
              </w:rPr>
            </w:pPr>
          </w:p>
        </w:tc>
        <w:tc>
          <w:tcPr>
            <w:tcW w:w="1134" w:type="dxa"/>
          </w:tcPr>
          <w:p w14:paraId="38E06A9E"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元四</w:t>
            </w:r>
          </w:p>
          <w:p w14:paraId="1467074B" w14:textId="77777777" w:rsidR="00355340" w:rsidRPr="00802333" w:rsidRDefault="00355340" w:rsidP="00355340">
            <w:pPr>
              <w:jc w:val="both"/>
              <w:rPr>
                <w:rFonts w:eastAsia="標楷體"/>
              </w:rPr>
            </w:pPr>
            <w:r w:rsidRPr="00802333">
              <w:rPr>
                <w:rFonts w:eastAsia="標楷體" w:hint="eastAsia"/>
              </w:rPr>
              <w:t>去</w:t>
            </w:r>
            <w:r w:rsidRPr="00802333">
              <w:rPr>
                <w:rFonts w:eastAsia="標楷體"/>
              </w:rPr>
              <w:t>洗澡</w:t>
            </w:r>
          </w:p>
          <w:p w14:paraId="5AA60CB2" w14:textId="77777777" w:rsidR="00355340" w:rsidRDefault="00355340" w:rsidP="00355340">
            <w:pPr>
              <w:jc w:val="both"/>
              <w:rPr>
                <w:rFonts w:eastAsia="標楷體"/>
              </w:rPr>
            </w:pPr>
          </w:p>
        </w:tc>
        <w:tc>
          <w:tcPr>
            <w:tcW w:w="1134" w:type="dxa"/>
          </w:tcPr>
          <w:p w14:paraId="2F41DE75" w14:textId="39AFB2F2" w:rsidR="00355340" w:rsidRDefault="00355340" w:rsidP="00355340">
            <w:pPr>
              <w:jc w:val="both"/>
              <w:rPr>
                <w:rFonts w:eastAsia="標楷體"/>
              </w:rPr>
            </w:pPr>
            <w:r w:rsidRPr="0094750C">
              <w:rPr>
                <w:rFonts w:eastAsia="標楷體"/>
                <w:kern w:val="0"/>
                <w:sz w:val="20"/>
              </w:rPr>
              <w:t>4-2</w:t>
            </w:r>
            <w:r w:rsidRPr="0094750C">
              <w:rPr>
                <w:rFonts w:eastAsia="標楷體"/>
                <w:kern w:val="0"/>
                <w:sz w:val="20"/>
              </w:rPr>
              <w:t>解一元一次不等式</w:t>
            </w:r>
          </w:p>
        </w:tc>
        <w:tc>
          <w:tcPr>
            <w:tcW w:w="992" w:type="dxa"/>
            <w:tcBorders>
              <w:top w:val="single" w:sz="4" w:space="0" w:color="000000"/>
              <w:left w:val="single" w:sz="4" w:space="0" w:color="000000"/>
              <w:bottom w:val="single" w:sz="4" w:space="0" w:color="000000"/>
              <w:right w:val="single" w:sz="4" w:space="0" w:color="000000"/>
            </w:tcBorders>
            <w:vAlign w:val="center"/>
          </w:tcPr>
          <w:p w14:paraId="184973C6"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54EB237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第五章聚落體系與都市發展</w:t>
            </w:r>
          </w:p>
          <w:p w14:paraId="5BBD1A7F"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00AE5ACC"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【戶外教育】</w:t>
            </w:r>
          </w:p>
          <w:p w14:paraId="3BDE03B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4F41B237"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第五章戰後臺灣的外交</w:t>
            </w:r>
          </w:p>
          <w:p w14:paraId="265EBD67"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1B94CE9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36C65D35"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第五章社會中的公平正義</w:t>
            </w:r>
          </w:p>
          <w:p w14:paraId="72F298BC"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lastRenderedPageBreak/>
              <w:t>【品德教育】</w:t>
            </w:r>
          </w:p>
          <w:p w14:paraId="5FDA665F"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589630F0" w14:textId="77777777" w:rsidR="00355340" w:rsidRDefault="00355340" w:rsidP="00355340">
            <w:pPr>
              <w:pStyle w:val="Web"/>
              <w:spacing w:before="0" w:beforeAutospacing="0" w:after="0" w:afterAutospacing="0"/>
              <w:jc w:val="center"/>
            </w:pPr>
            <w:r>
              <w:rPr>
                <w:rFonts w:ascii="標楷體" w:eastAsia="標楷體" w:hAnsi="標楷體" w:hint="eastAsia"/>
                <w:color w:val="7030A0"/>
                <w:sz w:val="20"/>
                <w:szCs w:val="20"/>
              </w:rPr>
              <w:t>【家庭教育】</w:t>
            </w:r>
          </w:p>
          <w:p w14:paraId="0D000786" w14:textId="14E04CA5" w:rsidR="00355340" w:rsidRDefault="00355340" w:rsidP="00355340">
            <w:pPr>
              <w:jc w:val="both"/>
              <w:rPr>
                <w:rFonts w:eastAsia="標楷體"/>
              </w:rPr>
            </w:pPr>
            <w:r>
              <w:rPr>
                <w:rFonts w:ascii="標楷體" w:eastAsia="標楷體" w:hAnsi="標楷體" w:hint="eastAsia"/>
                <w:color w:val="FF0000"/>
                <w:sz w:val="20"/>
                <w:szCs w:val="20"/>
              </w:rPr>
              <w:t>【生涯規劃教育】</w:t>
            </w:r>
          </w:p>
        </w:tc>
        <w:tc>
          <w:tcPr>
            <w:tcW w:w="1134" w:type="dxa"/>
          </w:tcPr>
          <w:p w14:paraId="376EC1E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第四章：生物與環境的交互作用</w:t>
            </w:r>
          </w:p>
          <w:p w14:paraId="2F12304F"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4-3</w:t>
            </w:r>
            <w:r w:rsidRPr="00076878">
              <w:rPr>
                <w:rFonts w:asciiTheme="minorHAnsi" w:eastAsia="標楷體" w:hAnsi="標楷體" w:cstheme="minorHAnsi"/>
                <w:sz w:val="20"/>
                <w:szCs w:val="20"/>
              </w:rPr>
              <w:t>生態系的組成</w:t>
            </w:r>
            <w:r w:rsidRPr="00076878">
              <w:rPr>
                <w:rFonts w:asciiTheme="minorHAnsi" w:eastAsia="標楷體" w:hAnsiTheme="minorHAnsi" w:cstheme="minorHAnsi"/>
                <w:sz w:val="20"/>
                <w:szCs w:val="20"/>
              </w:rPr>
              <w:t>(2)</w:t>
            </w:r>
          </w:p>
          <w:p w14:paraId="67D41BAA"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4-4</w:t>
            </w:r>
            <w:r w:rsidRPr="00076878">
              <w:rPr>
                <w:rFonts w:asciiTheme="minorHAnsi" w:eastAsia="標楷體" w:hAnsi="標楷體" w:cstheme="minorHAnsi"/>
                <w:sz w:val="20"/>
                <w:szCs w:val="20"/>
              </w:rPr>
              <w:t>能量的流動與物質循環</w:t>
            </w:r>
            <w:r w:rsidRPr="00076878">
              <w:rPr>
                <w:rFonts w:asciiTheme="minorHAnsi" w:eastAsia="標楷體" w:hAnsiTheme="minorHAnsi" w:cstheme="minorHAnsi"/>
                <w:sz w:val="20"/>
                <w:szCs w:val="20"/>
              </w:rPr>
              <w:t>(1)</w:t>
            </w:r>
          </w:p>
          <w:p w14:paraId="4F364836"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707D1854"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9E7A2C">
              <w:rPr>
                <w:rFonts w:ascii="標楷體" w:eastAsia="標楷體" w:hAnsi="標楷體" w:hint="eastAsia"/>
                <w:color w:val="FF33CC"/>
                <w:sz w:val="20"/>
                <w:szCs w:val="20"/>
              </w:rPr>
              <w:t>【環境教育】</w:t>
            </w:r>
          </w:p>
          <w:p w14:paraId="0A1B511F"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【生命教育】</w:t>
            </w:r>
          </w:p>
          <w:p w14:paraId="552D4B10" w14:textId="5503B673" w:rsidR="00355340" w:rsidRDefault="00355340" w:rsidP="00355340">
            <w:pPr>
              <w:jc w:val="both"/>
              <w:rPr>
                <w:rFonts w:eastAsia="標楷體"/>
              </w:rPr>
            </w:pPr>
            <w:r w:rsidRPr="009E7A2C">
              <w:rPr>
                <w:rFonts w:asciiTheme="minorHAnsi" w:eastAsia="標楷體" w:hAnsi="標楷體" w:cstheme="minorHAnsi"/>
                <w:color w:val="FF0000"/>
                <w:sz w:val="20"/>
                <w:szCs w:val="20"/>
              </w:rPr>
              <w:t>【閱讀素養】</w:t>
            </w:r>
          </w:p>
        </w:tc>
        <w:tc>
          <w:tcPr>
            <w:tcW w:w="992" w:type="dxa"/>
            <w:gridSpan w:val="2"/>
          </w:tcPr>
          <w:p w14:paraId="06194998"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第八課音樂實驗室</w:t>
            </w:r>
          </w:p>
          <w:p w14:paraId="1328FA9A"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2622AA22"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第四課街頭秀藝術</w:t>
            </w:r>
          </w:p>
          <w:p w14:paraId="1AE5991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33CC"/>
              </w:rPr>
              <w:t>【環境教育】</w:t>
            </w:r>
          </w:p>
          <w:p w14:paraId="752DFC4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003477EE"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第十二課展現街頭表演力</w:t>
            </w:r>
          </w:p>
          <w:p w14:paraId="45A5852C" w14:textId="77E99F3A" w:rsidR="00355340" w:rsidRDefault="00355340" w:rsidP="00355340">
            <w:pPr>
              <w:jc w:val="both"/>
              <w:rPr>
                <w:rFonts w:eastAsia="標楷體"/>
              </w:rPr>
            </w:pPr>
            <w:r w:rsidRPr="00566C7E">
              <w:rPr>
                <w:rFonts w:ascii="標楷體" w:eastAsia="標楷體" w:hAnsi="標楷體" w:hint="eastAsia"/>
                <w:color w:val="FF0000"/>
              </w:rPr>
              <w:t>【多元文化】</w:t>
            </w:r>
          </w:p>
        </w:tc>
        <w:tc>
          <w:tcPr>
            <w:tcW w:w="1134" w:type="dxa"/>
            <w:shd w:val="clear" w:color="auto" w:fill="FFFFFF"/>
          </w:tcPr>
          <w:p w14:paraId="6D41D86D"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童軍：第二主題完勝服務學習第</w:t>
            </w:r>
            <w:r w:rsidRPr="009629AA">
              <w:rPr>
                <w:rFonts w:ascii="標楷體" w:eastAsia="標楷體" w:hAnsi="標楷體" w:cs="Gungsuh"/>
              </w:rPr>
              <w:t>2</w:t>
            </w:r>
            <w:r w:rsidRPr="009629AA">
              <w:rPr>
                <w:rFonts w:ascii="標楷體" w:eastAsia="標楷體" w:hAnsi="標楷體" w:cs="新細明體" w:hint="eastAsia"/>
              </w:rPr>
              <w:t>單元服務全面啟動</w:t>
            </w:r>
          </w:p>
          <w:p w14:paraId="1218AD95"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【人權教育】</w:t>
            </w:r>
          </w:p>
          <w:p w14:paraId="57C7FAD4"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家政：第四主題生活好味道第</w:t>
            </w:r>
            <w:r w:rsidRPr="009629AA">
              <w:rPr>
                <w:rFonts w:ascii="標楷體" w:eastAsia="標楷體" w:hAnsi="標楷體" w:cs="Gungsuh"/>
              </w:rPr>
              <w:t>2</w:t>
            </w:r>
            <w:r w:rsidRPr="009629AA">
              <w:rPr>
                <w:rFonts w:ascii="標楷體" w:eastAsia="標楷體" w:hAnsi="標楷體" w:cs="新細明體" w:hint="eastAsia"/>
              </w:rPr>
              <w:t>單元從市場到廚房</w:t>
            </w:r>
          </w:p>
          <w:p w14:paraId="2DEE7EB8"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31801B4E"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輔導：第六主題讓心更靠近第</w:t>
            </w:r>
            <w:r w:rsidRPr="009629AA">
              <w:rPr>
                <w:rFonts w:ascii="標楷體" w:eastAsia="標楷體" w:hAnsi="標楷體" w:cs="Gungsuh"/>
              </w:rPr>
              <w:t>2</w:t>
            </w:r>
            <w:r w:rsidRPr="009629AA">
              <w:rPr>
                <w:rFonts w:ascii="標楷體" w:eastAsia="標楷體" w:hAnsi="標楷體" w:cs="新細明體" w:hint="eastAsia"/>
              </w:rPr>
              <w:t>單元溝通零距離</w:t>
            </w:r>
          </w:p>
          <w:p w14:paraId="79F2B316" w14:textId="1AA45D99"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3F448D90" w14:textId="77777777" w:rsidR="00355340" w:rsidRPr="00802333" w:rsidRDefault="00355340" w:rsidP="00355340">
            <w:pPr>
              <w:jc w:val="both"/>
              <w:rPr>
                <w:rFonts w:ascii="標楷體" w:eastAsia="標楷體" w:hAnsi="標楷體"/>
                <w:bCs/>
                <w:snapToGrid w:val="0"/>
                <w:sz w:val="20"/>
                <w:szCs w:val="20"/>
              </w:rPr>
            </w:pPr>
            <w:r w:rsidRPr="00802333">
              <w:rPr>
                <w:rFonts w:ascii="標楷體" w:eastAsia="標楷體" w:hAnsi="標楷體" w:hint="eastAsia"/>
                <w:bCs/>
                <w:sz w:val="20"/>
                <w:szCs w:val="20"/>
              </w:rPr>
              <w:t>第二冊</w:t>
            </w:r>
            <w:r w:rsidRPr="00802333">
              <w:rPr>
                <w:rFonts w:ascii="標楷體" w:eastAsia="標楷體" w:hAnsi="標楷體" w:hint="eastAsia"/>
                <w:bCs/>
                <w:snapToGrid w:val="0"/>
                <w:sz w:val="20"/>
                <w:szCs w:val="20"/>
              </w:rPr>
              <w:t>關卡5 製作一個創意機構玩具</w:t>
            </w:r>
          </w:p>
          <w:p w14:paraId="43F7B264" w14:textId="77777777" w:rsidR="00355340" w:rsidRPr="00802333" w:rsidRDefault="00355340" w:rsidP="00355340">
            <w:pPr>
              <w:jc w:val="both"/>
              <w:rPr>
                <w:rFonts w:ascii="標楷體" w:eastAsia="標楷體" w:hAnsi="標楷體"/>
                <w:bCs/>
                <w:snapToGrid w:val="0"/>
                <w:sz w:val="20"/>
                <w:szCs w:val="20"/>
              </w:rPr>
            </w:pPr>
          </w:p>
          <w:p w14:paraId="6ECD457B" w14:textId="10838172" w:rsidR="00355340" w:rsidRDefault="00355340" w:rsidP="00355340">
            <w:pPr>
              <w:jc w:val="both"/>
              <w:rPr>
                <w:rFonts w:eastAsia="標楷體"/>
              </w:rPr>
            </w:pPr>
            <w:r w:rsidRPr="00802333">
              <w:rPr>
                <w:rFonts w:eastAsia="標楷體" w:hint="eastAsia"/>
              </w:rPr>
              <w:t>結構化程式</w:t>
            </w:r>
            <w:r w:rsidRPr="00802333">
              <w:rPr>
                <w:rFonts w:eastAsia="標楷體" w:hint="eastAsia"/>
              </w:rPr>
              <w:t>-</w:t>
            </w:r>
            <w:r w:rsidRPr="00802333">
              <w:rPr>
                <w:rFonts w:eastAsia="標楷體" w:hint="eastAsia"/>
              </w:rPr>
              <w:t>選擇結構</w:t>
            </w:r>
          </w:p>
        </w:tc>
        <w:tc>
          <w:tcPr>
            <w:tcW w:w="992" w:type="dxa"/>
          </w:tcPr>
          <w:p w14:paraId="185AF1DE"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3</w:t>
            </w:r>
            <w:r w:rsidRPr="00997B60">
              <w:rPr>
                <w:rFonts w:eastAsia="標楷體" w:hint="eastAsia"/>
                <w:sz w:val="20"/>
                <w:szCs w:val="20"/>
              </w:rPr>
              <w:t>單元人際健康家第</w:t>
            </w:r>
            <w:r w:rsidRPr="00997B60">
              <w:rPr>
                <w:rFonts w:eastAsia="標楷體" w:hint="eastAsia"/>
                <w:sz w:val="20"/>
                <w:szCs w:val="20"/>
              </w:rPr>
              <w:t>1</w:t>
            </w:r>
            <w:r w:rsidRPr="00997B60">
              <w:rPr>
                <w:rFonts w:eastAsia="標楷體" w:hint="eastAsia"/>
                <w:sz w:val="20"/>
                <w:szCs w:val="20"/>
              </w:rPr>
              <w:t>章健康家庭加加油</w:t>
            </w:r>
          </w:p>
          <w:p w14:paraId="73FD7DC7" w14:textId="77777777" w:rsidR="00355340" w:rsidRDefault="00355340" w:rsidP="00355340">
            <w:pPr>
              <w:jc w:val="both"/>
              <w:rPr>
                <w:rFonts w:ascii="標楷體" w:eastAsia="標楷體" w:hAnsi="標楷體"/>
                <w:color w:val="7030A0"/>
              </w:rPr>
            </w:pPr>
            <w:r w:rsidRPr="00BE48B9">
              <w:rPr>
                <w:rFonts w:ascii="標楷體" w:eastAsia="標楷體" w:hAnsi="標楷體" w:hint="eastAsia"/>
                <w:color w:val="7030A0"/>
              </w:rPr>
              <w:t>【家庭教育】</w:t>
            </w:r>
          </w:p>
          <w:p w14:paraId="5ECF3AF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4F1629B7" w14:textId="77777777" w:rsidR="00355340" w:rsidRDefault="00355340" w:rsidP="00355340">
            <w:pPr>
              <w:jc w:val="both"/>
              <w:rPr>
                <w:rFonts w:eastAsia="標楷體"/>
                <w:sz w:val="20"/>
                <w:szCs w:val="20"/>
              </w:rPr>
            </w:pPr>
            <w:r>
              <w:rPr>
                <w:rFonts w:eastAsia="標楷體" w:hint="eastAsia"/>
                <w:sz w:val="20"/>
                <w:szCs w:val="20"/>
              </w:rPr>
              <w:t>體育：</w:t>
            </w:r>
            <w:r w:rsidRPr="00566C7E">
              <w:rPr>
                <w:rFonts w:eastAsia="標楷體" w:hint="eastAsia"/>
                <w:sz w:val="20"/>
                <w:szCs w:val="20"/>
              </w:rPr>
              <w:t>第</w:t>
            </w:r>
            <w:r w:rsidRPr="00566C7E">
              <w:rPr>
                <w:rFonts w:eastAsia="標楷體" w:hint="eastAsia"/>
                <w:sz w:val="20"/>
                <w:szCs w:val="20"/>
              </w:rPr>
              <w:t>6</w:t>
            </w:r>
            <w:r w:rsidRPr="00566C7E">
              <w:rPr>
                <w:rFonts w:eastAsia="標楷體" w:hint="eastAsia"/>
                <w:sz w:val="20"/>
                <w:szCs w:val="20"/>
              </w:rPr>
              <w:t>單元球藝大會串第</w:t>
            </w:r>
            <w:r w:rsidRPr="00566C7E">
              <w:rPr>
                <w:rFonts w:eastAsia="標楷體" w:hint="eastAsia"/>
                <w:sz w:val="20"/>
                <w:szCs w:val="20"/>
              </w:rPr>
              <w:t>3</w:t>
            </w:r>
            <w:r w:rsidRPr="00566C7E">
              <w:rPr>
                <w:rFonts w:eastAsia="標楷體" w:hint="eastAsia"/>
                <w:sz w:val="20"/>
                <w:szCs w:val="20"/>
              </w:rPr>
              <w:t>章桌拿好手</w:t>
            </w:r>
            <w:r>
              <w:rPr>
                <w:rFonts w:eastAsia="標楷體" w:hint="eastAsia"/>
                <w:sz w:val="20"/>
                <w:szCs w:val="20"/>
              </w:rPr>
              <w:t>──</w:t>
            </w:r>
            <w:r w:rsidRPr="00566C7E">
              <w:rPr>
                <w:rFonts w:eastAsia="標楷體" w:hint="eastAsia"/>
                <w:sz w:val="20"/>
                <w:szCs w:val="20"/>
              </w:rPr>
              <w:t>桌球</w:t>
            </w:r>
          </w:p>
          <w:p w14:paraId="53EF6E80" w14:textId="204B215B"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4677C95A" w14:textId="77777777" w:rsidTr="006E6B9C">
        <w:trPr>
          <w:cantSplit/>
          <w:trHeight w:val="780"/>
          <w:jc w:val="center"/>
        </w:trPr>
        <w:tc>
          <w:tcPr>
            <w:tcW w:w="597" w:type="dxa"/>
            <w:gridSpan w:val="2"/>
            <w:vAlign w:val="center"/>
          </w:tcPr>
          <w:p w14:paraId="3192F072" w14:textId="4E50C164" w:rsidR="00355340" w:rsidRDefault="00355340" w:rsidP="00355340">
            <w:pPr>
              <w:jc w:val="center"/>
              <w:rPr>
                <w:rFonts w:eastAsia="標楷體"/>
              </w:rPr>
            </w:pPr>
            <w:r w:rsidRPr="00705EB3">
              <w:rPr>
                <w:rFonts w:ascii="標楷體" w:eastAsia="標楷體" w:hAnsi="標楷體"/>
              </w:rPr>
              <w:lastRenderedPageBreak/>
              <w:t>17</w:t>
            </w:r>
          </w:p>
        </w:tc>
        <w:tc>
          <w:tcPr>
            <w:tcW w:w="672" w:type="dxa"/>
            <w:vAlign w:val="center"/>
          </w:tcPr>
          <w:p w14:paraId="6D1F0F11" w14:textId="0B17EAA1" w:rsidR="00355340" w:rsidRDefault="00355340" w:rsidP="00355340">
            <w:pPr>
              <w:jc w:val="center"/>
              <w:rPr>
                <w:rFonts w:eastAsia="標楷體"/>
              </w:rPr>
            </w:pPr>
            <w:r w:rsidRPr="00705EB3">
              <w:rPr>
                <w:rFonts w:ascii="標楷體" w:eastAsia="標楷體" w:hAnsi="標楷體"/>
              </w:rPr>
              <w:t>6/2-6/6</w:t>
            </w:r>
          </w:p>
        </w:tc>
        <w:tc>
          <w:tcPr>
            <w:tcW w:w="994" w:type="dxa"/>
            <w:gridSpan w:val="2"/>
          </w:tcPr>
          <w:p w14:paraId="2F90D90A"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九、謝天</w:t>
            </w:r>
          </w:p>
          <w:p w14:paraId="62E31119" w14:textId="77777777" w:rsidR="00355340" w:rsidRPr="00705EB3" w:rsidRDefault="00355340" w:rsidP="00355340">
            <w:pPr>
              <w:pStyle w:val="Web"/>
              <w:spacing w:before="0" w:beforeAutospacing="0" w:after="0" w:afterAutospacing="0"/>
              <w:ind w:right="57"/>
              <w:jc w:val="both"/>
              <w:rPr>
                <w:rFonts w:ascii="標楷體" w:eastAsia="標楷體" w:hAnsi="標楷體"/>
              </w:rPr>
            </w:pPr>
            <w:r w:rsidRPr="00705EB3">
              <w:rPr>
                <w:rFonts w:ascii="標楷體" w:eastAsia="標楷體" w:hAnsi="標楷體" w:hint="eastAsia"/>
              </w:rPr>
              <w:t>【品德教育】</w:t>
            </w:r>
          </w:p>
          <w:p w14:paraId="3C13DC53" w14:textId="77777777" w:rsidR="00355340" w:rsidRPr="00705EB3" w:rsidRDefault="00355340" w:rsidP="00355340">
            <w:pPr>
              <w:pStyle w:val="Web"/>
              <w:spacing w:before="0" w:beforeAutospacing="0" w:after="0" w:afterAutospacing="0"/>
              <w:ind w:right="57"/>
              <w:jc w:val="both"/>
              <w:rPr>
                <w:rFonts w:ascii="標楷體" w:eastAsia="標楷體" w:hAnsi="標楷體"/>
              </w:rPr>
            </w:pPr>
            <w:r w:rsidRPr="00705EB3">
              <w:rPr>
                <w:rFonts w:ascii="標楷體" w:eastAsia="標楷體" w:hAnsi="標楷體" w:hint="eastAsia"/>
              </w:rPr>
              <w:t>品EJU6 謙遜包容。</w:t>
            </w:r>
          </w:p>
          <w:p w14:paraId="5B91EE38" w14:textId="60F839BC" w:rsidR="00355340" w:rsidRDefault="00355340" w:rsidP="00355340">
            <w:pPr>
              <w:jc w:val="both"/>
              <w:rPr>
                <w:rFonts w:eastAsia="標楷體"/>
              </w:rPr>
            </w:pPr>
            <w:r w:rsidRPr="00705EB3">
              <w:rPr>
                <w:rFonts w:ascii="標楷體" w:eastAsia="標楷體" w:hAnsi="標楷體" w:hint="eastAsia"/>
              </w:rPr>
              <w:t>品EJU7 欣賞感恩。</w:t>
            </w:r>
          </w:p>
        </w:tc>
        <w:tc>
          <w:tcPr>
            <w:tcW w:w="993" w:type="dxa"/>
          </w:tcPr>
          <w:p w14:paraId="00B6AD2A"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 xml:space="preserve">Lesson </w:t>
            </w:r>
            <w:r w:rsidRPr="00EA6F88">
              <w:rPr>
                <w:rFonts w:ascii="標楷體" w:eastAsia="標楷體" w:hAnsi="標楷體" w:hint="eastAsia"/>
                <w:snapToGrid w:val="0"/>
                <w:kern w:val="0"/>
                <w:sz w:val="22"/>
              </w:rPr>
              <w:t>6 Where Were You Yesterday?</w:t>
            </w:r>
          </w:p>
          <w:p w14:paraId="086CBBAE" w14:textId="7B1DCFA3" w:rsidR="00355340" w:rsidRDefault="00355340" w:rsidP="00355340">
            <w:pPr>
              <w:jc w:val="both"/>
              <w:rPr>
                <w:rFonts w:eastAsia="標楷體"/>
              </w:rPr>
            </w:pPr>
            <w:r w:rsidRPr="00EA6F88">
              <w:rPr>
                <w:rFonts w:ascii="標楷體" w:eastAsia="標楷體" w:hAnsi="標楷體" w:hint="eastAsia"/>
                <w:color w:val="FF0000"/>
                <w:sz w:val="22"/>
              </w:rPr>
              <w:t>【國際教育】</w:t>
            </w:r>
          </w:p>
        </w:tc>
        <w:tc>
          <w:tcPr>
            <w:tcW w:w="992" w:type="dxa"/>
          </w:tcPr>
          <w:p w14:paraId="4F8F7E32"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三、在地報馬仔5.蓮花的故鄉</w:t>
            </w:r>
          </w:p>
          <w:p w14:paraId="4EE9159C"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rPr>
              <w:t>【環境教育】</w:t>
            </w:r>
          </w:p>
          <w:p w14:paraId="4E68B3D0" w14:textId="5EEEEC85" w:rsidR="00355340" w:rsidRDefault="00355340" w:rsidP="00355340">
            <w:pPr>
              <w:jc w:val="both"/>
              <w:rPr>
                <w:rFonts w:eastAsia="標楷體"/>
              </w:rPr>
            </w:pPr>
            <w:r w:rsidRPr="00802333">
              <w:rPr>
                <w:rFonts w:ascii="標楷體" w:eastAsia="標楷體" w:hAnsi="標楷體" w:hint="eastAsia"/>
                <w:sz w:val="20"/>
                <w:szCs w:val="20"/>
              </w:rPr>
              <w:t>【戶外教育】</w:t>
            </w:r>
          </w:p>
        </w:tc>
        <w:tc>
          <w:tcPr>
            <w:tcW w:w="992" w:type="dxa"/>
          </w:tcPr>
          <w:p w14:paraId="0EF484E8"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三、好樣个人生6.著个決定</w:t>
            </w:r>
          </w:p>
          <w:p w14:paraId="21C715D8" w14:textId="559B82E9"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851" w:type="dxa"/>
          </w:tcPr>
          <w:p w14:paraId="6D9DCCCB" w14:textId="77777777" w:rsidR="00355340" w:rsidRDefault="00355340" w:rsidP="00355340">
            <w:pPr>
              <w:jc w:val="both"/>
              <w:rPr>
                <w:rFonts w:eastAsia="標楷體"/>
              </w:rPr>
            </w:pPr>
          </w:p>
        </w:tc>
        <w:tc>
          <w:tcPr>
            <w:tcW w:w="1134" w:type="dxa"/>
          </w:tcPr>
          <w:p w14:paraId="49F9FB30"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16263269" w14:textId="77777777" w:rsidR="00355340" w:rsidRPr="00802333" w:rsidRDefault="00355340" w:rsidP="00355340">
            <w:pPr>
              <w:jc w:val="both"/>
              <w:rPr>
                <w:rFonts w:eastAsia="標楷體"/>
              </w:rPr>
            </w:pPr>
            <w:r w:rsidRPr="00802333">
              <w:rPr>
                <w:rFonts w:eastAsia="標楷體" w:hint="eastAsia"/>
              </w:rPr>
              <w:t>說</w:t>
            </w:r>
            <w:r w:rsidRPr="00802333">
              <w:rPr>
                <w:rFonts w:eastAsia="標楷體"/>
              </w:rPr>
              <w:t>晚安</w:t>
            </w:r>
          </w:p>
          <w:p w14:paraId="59C672F8" w14:textId="5268B50B" w:rsidR="00355340" w:rsidRDefault="00355340" w:rsidP="00355340">
            <w:pPr>
              <w:jc w:val="both"/>
              <w:rPr>
                <w:rFonts w:eastAsia="標楷體"/>
              </w:rPr>
            </w:pPr>
            <w:r w:rsidRPr="00802333">
              <w:rPr>
                <w:rFonts w:ascii="標楷體" w:eastAsia="標楷體" w:hAnsi="標楷體" w:hint="eastAsia"/>
              </w:rPr>
              <w:t>【品德教育】</w:t>
            </w:r>
            <w:r w:rsidRPr="00802333">
              <w:rPr>
                <w:rFonts w:ascii="標楷體" w:eastAsia="標楷體" w:hAnsi="標楷體" w:hint="eastAsia"/>
                <w:bCs/>
              </w:rPr>
              <w:t>【家庭教育】</w:t>
            </w:r>
          </w:p>
        </w:tc>
        <w:tc>
          <w:tcPr>
            <w:tcW w:w="1134" w:type="dxa"/>
          </w:tcPr>
          <w:p w14:paraId="2D356B3D" w14:textId="2470B27A" w:rsidR="00355340" w:rsidRDefault="00355340" w:rsidP="00355340">
            <w:pPr>
              <w:jc w:val="both"/>
              <w:rPr>
                <w:rFonts w:eastAsia="標楷體"/>
              </w:rPr>
            </w:pPr>
            <w:r w:rsidRPr="00A60512">
              <w:rPr>
                <w:rFonts w:eastAsia="標楷體"/>
                <w:kern w:val="0"/>
                <w:sz w:val="20"/>
              </w:rPr>
              <w:t>5-1</w:t>
            </w:r>
            <w:r w:rsidRPr="00A60512">
              <w:rPr>
                <w:rFonts w:eastAsia="標楷體"/>
                <w:kern w:val="0"/>
                <w:sz w:val="20"/>
              </w:rPr>
              <w:t>統計圖表與資料分析</w:t>
            </w:r>
            <w:r w:rsidRPr="00262E3F">
              <w:rPr>
                <w:rFonts w:ascii="標楷體" w:eastAsia="標楷體" w:hAnsi="標楷體" w:hint="eastAsia"/>
                <w:color w:val="FF0000"/>
                <w:sz w:val="18"/>
                <w:szCs w:val="18"/>
              </w:rPr>
              <w:t>生涯規劃</w:t>
            </w:r>
          </w:p>
        </w:tc>
        <w:tc>
          <w:tcPr>
            <w:tcW w:w="992" w:type="dxa"/>
            <w:tcBorders>
              <w:top w:val="single" w:sz="4" w:space="0" w:color="000000"/>
              <w:left w:val="single" w:sz="4" w:space="0" w:color="000000"/>
              <w:bottom w:val="single" w:sz="4" w:space="0" w:color="000000"/>
              <w:right w:val="single" w:sz="4" w:space="0" w:color="000000"/>
            </w:tcBorders>
            <w:vAlign w:val="center"/>
          </w:tcPr>
          <w:p w14:paraId="7BE9072A"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35C4E36C"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第五章聚落體系與都市發展</w:t>
            </w:r>
          </w:p>
          <w:p w14:paraId="5D55882A"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35559C9C"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3065CEFC"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第六章戰後臺灣的經濟與社會</w:t>
            </w:r>
          </w:p>
          <w:p w14:paraId="4CC269DF"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59645F0F"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7A9FB47D"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第五章社會中的公平正義</w:t>
            </w:r>
          </w:p>
          <w:p w14:paraId="5BDC0AC8"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755FC026" w14:textId="23967FBD" w:rsidR="00355340" w:rsidRDefault="00355340" w:rsidP="00355340">
            <w:pPr>
              <w:jc w:val="both"/>
              <w:rPr>
                <w:rFonts w:eastAsia="標楷體"/>
              </w:rPr>
            </w:pPr>
            <w:r>
              <w:rPr>
                <w:rFonts w:ascii="標楷體" w:eastAsia="標楷體" w:hAnsi="標楷體" w:hint="eastAsia"/>
                <w:color w:val="FF0000"/>
                <w:sz w:val="20"/>
                <w:szCs w:val="20"/>
              </w:rPr>
              <w:lastRenderedPageBreak/>
              <w:t>【法治教育】</w:t>
            </w:r>
          </w:p>
        </w:tc>
        <w:tc>
          <w:tcPr>
            <w:tcW w:w="1134" w:type="dxa"/>
          </w:tcPr>
          <w:p w14:paraId="0A7B4FB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第四章：生物與環境的交互作用</w:t>
            </w:r>
          </w:p>
          <w:p w14:paraId="37ADF59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4-5</w:t>
            </w:r>
            <w:r w:rsidRPr="00076878">
              <w:rPr>
                <w:rFonts w:asciiTheme="minorHAnsi" w:eastAsia="標楷體" w:hAnsi="標楷體" w:cstheme="minorHAnsi"/>
                <w:sz w:val="20"/>
                <w:szCs w:val="20"/>
              </w:rPr>
              <w:t>生態系的類型</w:t>
            </w:r>
            <w:r w:rsidRPr="00076878">
              <w:rPr>
                <w:rFonts w:asciiTheme="minorHAnsi" w:eastAsia="標楷體" w:hAnsiTheme="minorHAnsi" w:cstheme="minorHAnsi"/>
                <w:sz w:val="20"/>
                <w:szCs w:val="20"/>
              </w:rPr>
              <w:t>(3)</w:t>
            </w:r>
          </w:p>
          <w:p w14:paraId="27B2D6EE"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【人權教育】</w:t>
            </w:r>
          </w:p>
          <w:p w14:paraId="12EC29BA"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9E7A2C">
              <w:rPr>
                <w:rFonts w:ascii="標楷體" w:eastAsia="標楷體" w:hAnsi="標楷體" w:hint="eastAsia"/>
                <w:color w:val="FF33CC"/>
                <w:sz w:val="20"/>
                <w:szCs w:val="20"/>
              </w:rPr>
              <w:t>【環境教育】</w:t>
            </w:r>
          </w:p>
          <w:p w14:paraId="09098011"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755B6C76" w14:textId="4C82C831" w:rsidR="00355340" w:rsidRDefault="00355340" w:rsidP="00355340">
            <w:pPr>
              <w:jc w:val="both"/>
              <w:rPr>
                <w:rFonts w:eastAsia="標楷體"/>
              </w:rPr>
            </w:pPr>
            <w:r w:rsidRPr="009E7A2C">
              <w:rPr>
                <w:rFonts w:asciiTheme="minorHAnsi" w:eastAsia="標楷體" w:hAnsi="標楷體" w:cstheme="minorHAnsi"/>
                <w:color w:val="FF0000"/>
                <w:sz w:val="20"/>
                <w:szCs w:val="20"/>
              </w:rPr>
              <w:t>【閱讀素養】</w:t>
            </w:r>
          </w:p>
        </w:tc>
        <w:tc>
          <w:tcPr>
            <w:tcW w:w="992" w:type="dxa"/>
            <w:gridSpan w:val="2"/>
          </w:tcPr>
          <w:p w14:paraId="588E75FF"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第八課音樂實驗室</w:t>
            </w:r>
          </w:p>
          <w:p w14:paraId="6C519E83"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123AF07E"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第四課街頭秀藝術</w:t>
            </w:r>
          </w:p>
          <w:p w14:paraId="7A28D0A3"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33CC"/>
              </w:rPr>
              <w:t>【環境教育】</w:t>
            </w:r>
          </w:p>
          <w:p w14:paraId="0AD8E645"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3E068BA8"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第十二課展現街頭表演力</w:t>
            </w:r>
          </w:p>
          <w:p w14:paraId="4F5CD20B" w14:textId="1C28746A" w:rsidR="00355340" w:rsidRDefault="00355340" w:rsidP="00355340">
            <w:pPr>
              <w:jc w:val="both"/>
              <w:rPr>
                <w:rFonts w:eastAsia="標楷體"/>
              </w:rPr>
            </w:pPr>
            <w:r w:rsidRPr="00566C7E">
              <w:rPr>
                <w:rFonts w:ascii="標楷體" w:eastAsia="標楷體" w:hAnsi="標楷體" w:hint="eastAsia"/>
                <w:color w:val="FF0000"/>
              </w:rPr>
              <w:t>【多元文化】</w:t>
            </w:r>
          </w:p>
        </w:tc>
        <w:tc>
          <w:tcPr>
            <w:tcW w:w="1134" w:type="dxa"/>
            <w:shd w:val="clear" w:color="auto" w:fill="FFFFFF"/>
          </w:tcPr>
          <w:p w14:paraId="2EA77D64"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童軍：第二主題完勝服務學習第</w:t>
            </w:r>
            <w:r w:rsidRPr="009629AA">
              <w:rPr>
                <w:rFonts w:ascii="標楷體" w:eastAsia="標楷體" w:hAnsi="標楷體" w:cs="Gungsuh"/>
              </w:rPr>
              <w:t>2</w:t>
            </w:r>
            <w:r w:rsidRPr="009629AA">
              <w:rPr>
                <w:rFonts w:ascii="標楷體" w:eastAsia="標楷體" w:hAnsi="標楷體" w:cs="新細明體" w:hint="eastAsia"/>
              </w:rPr>
              <w:t>單元服務全面啟動</w:t>
            </w:r>
          </w:p>
          <w:p w14:paraId="6A8231C1"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【人權教育】</w:t>
            </w:r>
          </w:p>
          <w:p w14:paraId="1FBB9D72"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家政：第四主題生活好味道第</w:t>
            </w:r>
            <w:r w:rsidRPr="009629AA">
              <w:rPr>
                <w:rFonts w:ascii="標楷體" w:eastAsia="標楷體" w:hAnsi="標楷體" w:cs="Gungsuh"/>
              </w:rPr>
              <w:t>2</w:t>
            </w:r>
            <w:r w:rsidRPr="009629AA">
              <w:rPr>
                <w:rFonts w:ascii="標楷體" w:eastAsia="標楷體" w:hAnsi="標楷體" w:cs="新細明體" w:hint="eastAsia"/>
              </w:rPr>
              <w:t>單元從市場到廚房</w:t>
            </w:r>
          </w:p>
          <w:p w14:paraId="7B93DA34"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7226FB24"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輔導：第六主題讓心更靠近第</w:t>
            </w:r>
            <w:r w:rsidRPr="009629AA">
              <w:rPr>
                <w:rFonts w:ascii="標楷體" w:eastAsia="標楷體" w:hAnsi="標楷體" w:cs="Gungsuh"/>
              </w:rPr>
              <w:t>2</w:t>
            </w:r>
            <w:r w:rsidRPr="009629AA">
              <w:rPr>
                <w:rFonts w:ascii="標楷體" w:eastAsia="標楷體" w:hAnsi="標楷體" w:cs="新細明體" w:hint="eastAsia"/>
              </w:rPr>
              <w:t>單元溝通零距離</w:t>
            </w:r>
          </w:p>
          <w:p w14:paraId="36F2CE7B" w14:textId="5C7D96D4"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2009A119"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t>第二冊</w:t>
            </w:r>
            <w:r w:rsidRPr="00802333">
              <w:rPr>
                <w:rFonts w:ascii="標楷體" w:eastAsia="標楷體" w:hAnsi="標楷體" w:hint="eastAsia"/>
                <w:bCs/>
                <w:snapToGrid w:val="0"/>
                <w:sz w:val="20"/>
                <w:szCs w:val="20"/>
              </w:rPr>
              <w:t>關卡6 機械、建築與社會</w:t>
            </w:r>
          </w:p>
          <w:p w14:paraId="2C75F5C7" w14:textId="77777777" w:rsidR="00355340" w:rsidRPr="00802333" w:rsidRDefault="00355340" w:rsidP="00355340">
            <w:pPr>
              <w:spacing w:line="260" w:lineRule="exact"/>
              <w:jc w:val="center"/>
              <w:rPr>
                <w:rFonts w:eastAsiaTheme="minorEastAsia"/>
                <w:bCs/>
                <w:snapToGrid w:val="0"/>
                <w:kern w:val="0"/>
                <w:sz w:val="20"/>
                <w:szCs w:val="20"/>
              </w:rPr>
            </w:pPr>
            <w:r w:rsidRPr="00802333">
              <w:rPr>
                <w:rFonts w:ascii="標楷體" w:eastAsia="標楷體" w:hAnsi="標楷體" w:hint="eastAsia"/>
                <w:bCs/>
                <w:snapToGrid w:val="0"/>
                <w:kern w:val="0"/>
                <w:sz w:val="20"/>
                <w:szCs w:val="20"/>
              </w:rPr>
              <w:t>挑戰1 機械與社會的關係</w:t>
            </w:r>
          </w:p>
          <w:p w14:paraId="4462A7E3" w14:textId="77777777" w:rsidR="00355340" w:rsidRPr="00802333" w:rsidRDefault="00355340" w:rsidP="00355340">
            <w:pPr>
              <w:jc w:val="center"/>
              <w:rPr>
                <w:sz w:val="20"/>
                <w:szCs w:val="20"/>
              </w:rPr>
            </w:pPr>
            <w:r w:rsidRPr="00802333">
              <w:rPr>
                <w:rFonts w:ascii="標楷體" w:eastAsia="標楷體" w:hAnsi="標楷體" w:hint="eastAsia"/>
                <w:sz w:val="20"/>
                <w:szCs w:val="20"/>
              </w:rPr>
              <w:t>【性別平等】</w:t>
            </w:r>
          </w:p>
          <w:p w14:paraId="17CF8C14"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【環境教育】</w:t>
            </w:r>
          </w:p>
          <w:p w14:paraId="103DA23A" w14:textId="77777777" w:rsidR="00355340" w:rsidRPr="00802333" w:rsidRDefault="00355340" w:rsidP="00355340">
            <w:pPr>
              <w:jc w:val="both"/>
              <w:rPr>
                <w:rFonts w:ascii="標楷體" w:eastAsia="標楷體" w:hAnsi="標楷體"/>
                <w:snapToGrid w:val="0"/>
                <w:kern w:val="0"/>
                <w:sz w:val="20"/>
                <w:szCs w:val="20"/>
              </w:rPr>
            </w:pPr>
          </w:p>
          <w:p w14:paraId="1BE82066" w14:textId="27853F13" w:rsidR="00355340" w:rsidRDefault="00355340" w:rsidP="00355340">
            <w:pPr>
              <w:jc w:val="both"/>
              <w:rPr>
                <w:rFonts w:eastAsia="標楷體"/>
              </w:rPr>
            </w:pPr>
            <w:r w:rsidRPr="00802333">
              <w:rPr>
                <w:rFonts w:eastAsia="標楷體" w:hint="eastAsia"/>
              </w:rPr>
              <w:t>結構化程式</w:t>
            </w:r>
            <w:r w:rsidRPr="00802333">
              <w:rPr>
                <w:rFonts w:eastAsia="標楷體" w:hint="eastAsia"/>
              </w:rPr>
              <w:t>-</w:t>
            </w:r>
            <w:r w:rsidRPr="00802333">
              <w:rPr>
                <w:rFonts w:eastAsia="標楷體" w:hint="eastAsia"/>
              </w:rPr>
              <w:t>重複結構</w:t>
            </w:r>
          </w:p>
        </w:tc>
        <w:tc>
          <w:tcPr>
            <w:tcW w:w="992" w:type="dxa"/>
          </w:tcPr>
          <w:p w14:paraId="7D4B6BA8"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3</w:t>
            </w:r>
            <w:r w:rsidRPr="00997B60">
              <w:rPr>
                <w:rFonts w:eastAsia="標楷體" w:hint="eastAsia"/>
                <w:sz w:val="20"/>
                <w:szCs w:val="20"/>
              </w:rPr>
              <w:t>單元人際健康家第</w:t>
            </w:r>
            <w:r w:rsidRPr="00997B60">
              <w:rPr>
                <w:rFonts w:eastAsia="標楷體" w:hint="eastAsia"/>
                <w:sz w:val="20"/>
                <w:szCs w:val="20"/>
              </w:rPr>
              <w:t>1</w:t>
            </w:r>
            <w:r w:rsidRPr="00997B60">
              <w:rPr>
                <w:rFonts w:eastAsia="標楷體" w:hint="eastAsia"/>
                <w:sz w:val="20"/>
                <w:szCs w:val="20"/>
              </w:rPr>
              <w:t>章健康家庭加加油</w:t>
            </w:r>
          </w:p>
          <w:p w14:paraId="516E16CC" w14:textId="77777777" w:rsidR="00355340" w:rsidRDefault="00355340" w:rsidP="00355340">
            <w:pPr>
              <w:jc w:val="both"/>
              <w:rPr>
                <w:rFonts w:ascii="標楷體" w:eastAsia="標楷體" w:hAnsi="標楷體"/>
                <w:color w:val="7030A0"/>
              </w:rPr>
            </w:pPr>
            <w:r w:rsidRPr="00BE48B9">
              <w:rPr>
                <w:rFonts w:ascii="標楷體" w:eastAsia="標楷體" w:hAnsi="標楷體" w:hint="eastAsia"/>
                <w:color w:val="7030A0"/>
              </w:rPr>
              <w:t>【家庭教育】</w:t>
            </w:r>
          </w:p>
          <w:p w14:paraId="076D793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0DD0C692" w14:textId="77777777" w:rsidR="00355340" w:rsidRDefault="00355340" w:rsidP="00355340">
            <w:pPr>
              <w:jc w:val="both"/>
              <w:rPr>
                <w:rFonts w:eastAsia="標楷體"/>
                <w:sz w:val="20"/>
                <w:szCs w:val="20"/>
              </w:rPr>
            </w:pPr>
            <w:r>
              <w:rPr>
                <w:rFonts w:eastAsia="標楷體" w:hint="eastAsia"/>
                <w:sz w:val="20"/>
                <w:szCs w:val="20"/>
              </w:rPr>
              <w:t>體育：</w:t>
            </w:r>
            <w:r w:rsidRPr="00566C7E">
              <w:rPr>
                <w:rFonts w:eastAsia="標楷體" w:hint="eastAsia"/>
                <w:sz w:val="20"/>
                <w:szCs w:val="20"/>
              </w:rPr>
              <w:t>第</w:t>
            </w:r>
            <w:r w:rsidRPr="00566C7E">
              <w:rPr>
                <w:rFonts w:eastAsia="標楷體" w:hint="eastAsia"/>
                <w:sz w:val="20"/>
                <w:szCs w:val="20"/>
              </w:rPr>
              <w:t>6</w:t>
            </w:r>
            <w:r w:rsidRPr="00566C7E">
              <w:rPr>
                <w:rFonts w:eastAsia="標楷體" w:hint="eastAsia"/>
                <w:sz w:val="20"/>
                <w:szCs w:val="20"/>
              </w:rPr>
              <w:t>單元球藝大會串第</w:t>
            </w:r>
            <w:r w:rsidRPr="00566C7E">
              <w:rPr>
                <w:rFonts w:eastAsia="標楷體" w:hint="eastAsia"/>
                <w:sz w:val="20"/>
                <w:szCs w:val="20"/>
              </w:rPr>
              <w:t>4</w:t>
            </w:r>
            <w:r w:rsidRPr="00566C7E">
              <w:rPr>
                <w:rFonts w:eastAsia="標楷體" w:hint="eastAsia"/>
                <w:sz w:val="20"/>
                <w:szCs w:val="20"/>
              </w:rPr>
              <w:t>章舉足輕重</w:t>
            </w:r>
            <w:r>
              <w:rPr>
                <w:rFonts w:eastAsia="標楷體" w:hint="eastAsia"/>
                <w:sz w:val="20"/>
                <w:szCs w:val="20"/>
              </w:rPr>
              <w:t>──</w:t>
            </w:r>
            <w:r w:rsidRPr="00566C7E">
              <w:rPr>
                <w:rFonts w:eastAsia="標楷體" w:hint="eastAsia"/>
                <w:sz w:val="20"/>
                <w:szCs w:val="20"/>
              </w:rPr>
              <w:t>足球</w:t>
            </w:r>
          </w:p>
          <w:p w14:paraId="332FA91F" w14:textId="1D5E855D"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0200F799" w14:textId="77777777" w:rsidTr="006E6B9C">
        <w:trPr>
          <w:cantSplit/>
          <w:trHeight w:val="780"/>
          <w:jc w:val="center"/>
        </w:trPr>
        <w:tc>
          <w:tcPr>
            <w:tcW w:w="597" w:type="dxa"/>
            <w:gridSpan w:val="2"/>
            <w:vAlign w:val="center"/>
          </w:tcPr>
          <w:p w14:paraId="07A7B752" w14:textId="2DCBDC7B" w:rsidR="00355340" w:rsidRDefault="00355340" w:rsidP="00355340">
            <w:pPr>
              <w:jc w:val="center"/>
              <w:rPr>
                <w:rFonts w:eastAsia="標楷體"/>
              </w:rPr>
            </w:pPr>
            <w:r w:rsidRPr="00705EB3">
              <w:rPr>
                <w:rFonts w:ascii="標楷體" w:eastAsia="標楷體" w:hAnsi="標楷體"/>
              </w:rPr>
              <w:lastRenderedPageBreak/>
              <w:t>18</w:t>
            </w:r>
          </w:p>
        </w:tc>
        <w:tc>
          <w:tcPr>
            <w:tcW w:w="672" w:type="dxa"/>
            <w:vAlign w:val="center"/>
          </w:tcPr>
          <w:p w14:paraId="483076C4" w14:textId="00D625D7" w:rsidR="00355340" w:rsidRDefault="00355340" w:rsidP="00355340">
            <w:pPr>
              <w:jc w:val="center"/>
              <w:rPr>
                <w:rFonts w:eastAsia="標楷體"/>
              </w:rPr>
            </w:pPr>
            <w:r w:rsidRPr="00705EB3">
              <w:rPr>
                <w:rFonts w:ascii="標楷體" w:eastAsia="標楷體" w:hAnsi="標楷體"/>
              </w:rPr>
              <w:t>6/9-6/13</w:t>
            </w:r>
          </w:p>
        </w:tc>
        <w:tc>
          <w:tcPr>
            <w:tcW w:w="994" w:type="dxa"/>
            <w:gridSpan w:val="2"/>
          </w:tcPr>
          <w:p w14:paraId="327663B3"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九、謝天</w:t>
            </w:r>
          </w:p>
          <w:p w14:paraId="02DBA585"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十、另一個春天</w:t>
            </w:r>
          </w:p>
          <w:p w14:paraId="3F6995FA" w14:textId="77777777" w:rsidR="00355340" w:rsidRPr="00705EB3" w:rsidRDefault="00355340" w:rsidP="00355340">
            <w:pPr>
              <w:pStyle w:val="Web"/>
              <w:spacing w:before="0" w:beforeAutospacing="0" w:after="0" w:afterAutospacing="0"/>
              <w:ind w:right="57"/>
              <w:jc w:val="both"/>
              <w:rPr>
                <w:rFonts w:ascii="標楷體" w:eastAsia="標楷體" w:hAnsi="標楷體"/>
              </w:rPr>
            </w:pPr>
            <w:r w:rsidRPr="00705EB3">
              <w:rPr>
                <w:rFonts w:ascii="標楷體" w:eastAsia="標楷體" w:hAnsi="標楷體" w:hint="eastAsia"/>
              </w:rPr>
              <w:t>【生命教育】</w:t>
            </w:r>
          </w:p>
          <w:p w14:paraId="50AB71EC" w14:textId="77777777" w:rsidR="00355340" w:rsidRPr="00705EB3" w:rsidRDefault="00355340" w:rsidP="00355340">
            <w:pPr>
              <w:pStyle w:val="Web"/>
              <w:spacing w:before="0" w:beforeAutospacing="0" w:after="0" w:afterAutospacing="0"/>
              <w:ind w:right="57"/>
              <w:jc w:val="both"/>
              <w:rPr>
                <w:rFonts w:ascii="標楷體" w:eastAsia="標楷體" w:hAnsi="標楷體"/>
              </w:rPr>
            </w:pPr>
            <w:r w:rsidRPr="00705EB3">
              <w:rPr>
                <w:rFonts w:ascii="標楷體" w:eastAsia="標楷體" w:hAnsi="標楷體" w:hint="eastAsia"/>
              </w:rPr>
              <w:t>生J3 反思生老病死與人生無常的現象，探索人生的目的、價值與意義。</w:t>
            </w:r>
          </w:p>
          <w:p w14:paraId="06491CF7" w14:textId="5C3E5894" w:rsidR="00355340" w:rsidRDefault="00355340" w:rsidP="00355340">
            <w:pPr>
              <w:jc w:val="both"/>
              <w:rPr>
                <w:rFonts w:eastAsia="標楷體"/>
              </w:rPr>
            </w:pPr>
            <w:r w:rsidRPr="00705EB3">
              <w:rPr>
                <w:rFonts w:ascii="標楷體" w:eastAsia="標楷體" w:hAnsi="標楷體" w:hint="eastAsia"/>
              </w:rPr>
              <w:t>生J5 覺察生活中的各種迷思，在生活作息、健康促進、飲食運</w:t>
            </w:r>
            <w:r w:rsidRPr="00705EB3">
              <w:rPr>
                <w:rFonts w:ascii="標楷體" w:eastAsia="標楷體" w:hAnsi="標楷體" w:hint="eastAsia"/>
              </w:rPr>
              <w:lastRenderedPageBreak/>
              <w:t>動、休閒娛樂、人我關係等課題上進行價值思辨，尋求解決之道。</w:t>
            </w:r>
          </w:p>
        </w:tc>
        <w:tc>
          <w:tcPr>
            <w:tcW w:w="993" w:type="dxa"/>
          </w:tcPr>
          <w:p w14:paraId="41B3A6F0"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 xml:space="preserve">Lesson </w:t>
            </w:r>
            <w:r w:rsidRPr="00EA6F88">
              <w:rPr>
                <w:rFonts w:ascii="標楷體" w:eastAsia="標楷體" w:hAnsi="標楷體" w:hint="eastAsia"/>
                <w:snapToGrid w:val="0"/>
                <w:kern w:val="0"/>
                <w:sz w:val="22"/>
              </w:rPr>
              <w:t>6 Where Were You Yesterday?</w:t>
            </w:r>
          </w:p>
          <w:p w14:paraId="3DE8E874" w14:textId="24181AD5" w:rsidR="00355340" w:rsidRDefault="00355340" w:rsidP="00355340">
            <w:pPr>
              <w:jc w:val="both"/>
              <w:rPr>
                <w:rFonts w:eastAsia="標楷體"/>
              </w:rPr>
            </w:pPr>
            <w:r w:rsidRPr="00EA6F88">
              <w:rPr>
                <w:rFonts w:ascii="標楷體" w:eastAsia="標楷體" w:hAnsi="標楷體" w:hint="eastAsia"/>
                <w:color w:val="FF0000"/>
                <w:sz w:val="22"/>
              </w:rPr>
              <w:t>【國際教育】</w:t>
            </w:r>
          </w:p>
        </w:tc>
        <w:tc>
          <w:tcPr>
            <w:tcW w:w="992" w:type="dxa"/>
          </w:tcPr>
          <w:p w14:paraId="15F64B1A" w14:textId="77777777" w:rsidR="00355340" w:rsidRPr="00802333" w:rsidRDefault="00355340" w:rsidP="00355340">
            <w:pPr>
              <w:spacing w:line="0" w:lineRule="atLeast"/>
              <w:rPr>
                <w:rFonts w:ascii="標楷體" w:eastAsia="標楷體" w:hAnsi="標楷體"/>
                <w:bCs/>
                <w:sz w:val="20"/>
                <w:szCs w:val="20"/>
              </w:rPr>
            </w:pPr>
            <w:r w:rsidRPr="00802333">
              <w:rPr>
                <w:rFonts w:ascii="標楷體" w:eastAsia="標楷體" w:hAnsi="標楷體"/>
                <w:sz w:val="20"/>
                <w:szCs w:val="20"/>
              </w:rPr>
              <w:t>三、在地報馬仔6.</w:t>
            </w:r>
            <w:r w:rsidRPr="00802333">
              <w:rPr>
                <w:rFonts w:ascii="標楷體" w:eastAsia="標楷體" w:hAnsi="標楷體" w:hint="eastAsia"/>
                <w:bCs/>
                <w:sz w:val="20"/>
                <w:szCs w:val="20"/>
              </w:rPr>
              <w:t xml:space="preserve"> 閒話講「等路」</w:t>
            </w:r>
          </w:p>
          <w:p w14:paraId="2B2A70E0" w14:textId="24ABF1B3"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992" w:type="dxa"/>
          </w:tcPr>
          <w:p w14:paraId="73641DEA"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統整三、來無掣个後悔</w:t>
            </w:r>
          </w:p>
          <w:p w14:paraId="163906D6" w14:textId="62DC9B8F"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851" w:type="dxa"/>
          </w:tcPr>
          <w:p w14:paraId="24C801D5" w14:textId="77777777" w:rsidR="00355340" w:rsidRDefault="00355340" w:rsidP="00355340">
            <w:pPr>
              <w:jc w:val="both"/>
              <w:rPr>
                <w:rFonts w:eastAsia="標楷體"/>
              </w:rPr>
            </w:pPr>
          </w:p>
        </w:tc>
        <w:tc>
          <w:tcPr>
            <w:tcW w:w="1134" w:type="dxa"/>
          </w:tcPr>
          <w:p w14:paraId="44489909"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3023D12D" w14:textId="77777777" w:rsidR="00355340" w:rsidRPr="00802333" w:rsidRDefault="00355340" w:rsidP="00355340">
            <w:pPr>
              <w:jc w:val="both"/>
              <w:rPr>
                <w:rFonts w:eastAsia="標楷體"/>
              </w:rPr>
            </w:pPr>
            <w:r w:rsidRPr="00802333">
              <w:rPr>
                <w:rFonts w:eastAsia="標楷體" w:hint="eastAsia"/>
              </w:rPr>
              <w:t>說</w:t>
            </w:r>
            <w:r w:rsidRPr="00802333">
              <w:rPr>
                <w:rFonts w:eastAsia="標楷體"/>
              </w:rPr>
              <w:t>晚安</w:t>
            </w:r>
          </w:p>
          <w:p w14:paraId="27FB03CD" w14:textId="691C7C31" w:rsidR="00355340" w:rsidRDefault="00355340" w:rsidP="00355340">
            <w:pPr>
              <w:jc w:val="both"/>
              <w:rPr>
                <w:rFonts w:eastAsia="標楷體"/>
              </w:rPr>
            </w:pPr>
            <w:r w:rsidRPr="00802333">
              <w:rPr>
                <w:rFonts w:ascii="標楷體" w:eastAsia="標楷體" w:hAnsi="標楷體" w:hint="eastAsia"/>
              </w:rPr>
              <w:t>【品德教育】</w:t>
            </w:r>
            <w:r w:rsidRPr="00802333">
              <w:rPr>
                <w:rFonts w:ascii="標楷體" w:eastAsia="標楷體" w:hAnsi="標楷體" w:hint="eastAsia"/>
                <w:bCs/>
              </w:rPr>
              <w:t>【家庭教育】</w:t>
            </w:r>
          </w:p>
        </w:tc>
        <w:tc>
          <w:tcPr>
            <w:tcW w:w="1134" w:type="dxa"/>
          </w:tcPr>
          <w:p w14:paraId="63CD8485" w14:textId="127BAD84" w:rsidR="00355340" w:rsidRDefault="00355340" w:rsidP="00355340">
            <w:pPr>
              <w:jc w:val="both"/>
              <w:rPr>
                <w:rFonts w:eastAsia="標楷體"/>
              </w:rPr>
            </w:pPr>
            <w:r w:rsidRPr="00F47389">
              <w:rPr>
                <w:rFonts w:eastAsia="標楷體"/>
                <w:kern w:val="0"/>
                <w:sz w:val="20"/>
              </w:rPr>
              <w:t>6-1</w:t>
            </w:r>
            <w:r w:rsidRPr="00F47389">
              <w:rPr>
                <w:rFonts w:eastAsia="標楷體"/>
                <w:kern w:val="0"/>
                <w:sz w:val="20"/>
              </w:rPr>
              <w:t>垂直、線對稱與三視圖</w:t>
            </w:r>
          </w:p>
        </w:tc>
        <w:tc>
          <w:tcPr>
            <w:tcW w:w="992" w:type="dxa"/>
            <w:tcBorders>
              <w:top w:val="single" w:sz="4" w:space="0" w:color="000000"/>
              <w:left w:val="single" w:sz="4" w:space="0" w:color="000000"/>
              <w:bottom w:val="single" w:sz="4" w:space="0" w:color="000000"/>
              <w:right w:val="single" w:sz="4" w:space="0" w:color="000000"/>
            </w:tcBorders>
            <w:vAlign w:val="center"/>
          </w:tcPr>
          <w:p w14:paraId="5FAF2A6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5DFAD330"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第六章區域發展與差異</w:t>
            </w:r>
          </w:p>
          <w:p w14:paraId="7A84B87E"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50A6B4B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2670469F"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第六章戰後臺灣的經濟與社會</w:t>
            </w:r>
          </w:p>
          <w:p w14:paraId="3C520FB0"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3330A92E"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6CD7262C"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第六章社會安全與國家責任</w:t>
            </w:r>
          </w:p>
          <w:p w14:paraId="14E0455F"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5E61D33B" w14:textId="7AD209D3" w:rsidR="00355340" w:rsidRDefault="00355340" w:rsidP="00355340">
            <w:pPr>
              <w:jc w:val="both"/>
              <w:rPr>
                <w:rFonts w:eastAsia="標楷體"/>
              </w:rPr>
            </w:pPr>
            <w:r>
              <w:rPr>
                <w:rFonts w:ascii="標楷體" w:eastAsia="標楷體" w:hAnsi="標楷體" w:hint="eastAsia"/>
                <w:color w:val="FF0000"/>
                <w:sz w:val="20"/>
                <w:szCs w:val="20"/>
              </w:rPr>
              <w:lastRenderedPageBreak/>
              <w:t>【法治教育】</w:t>
            </w:r>
          </w:p>
        </w:tc>
        <w:tc>
          <w:tcPr>
            <w:tcW w:w="1134" w:type="dxa"/>
          </w:tcPr>
          <w:p w14:paraId="5046EC99"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第四章：生物與環境的交互作用</w:t>
            </w:r>
          </w:p>
          <w:p w14:paraId="4BEF798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跨科</w:t>
            </w:r>
            <w:r w:rsidRPr="00076878">
              <w:rPr>
                <w:rFonts w:asciiTheme="minorHAnsi" w:eastAsia="標楷體" w:hAnsiTheme="minorHAnsi" w:cstheme="minorHAnsi"/>
                <w:sz w:val="20"/>
                <w:szCs w:val="20"/>
              </w:rPr>
              <w:t>—</w:t>
            </w:r>
            <w:r w:rsidRPr="00076878">
              <w:rPr>
                <w:rFonts w:asciiTheme="minorHAnsi" w:eastAsia="標楷體" w:hAnsi="標楷體" w:cstheme="minorHAnsi"/>
                <w:sz w:val="20"/>
                <w:szCs w:val="20"/>
              </w:rPr>
              <w:t>發燒的地球</w:t>
            </w:r>
            <w:r w:rsidRPr="00076878">
              <w:rPr>
                <w:rFonts w:asciiTheme="minorHAnsi" w:eastAsia="標楷體" w:hAnsiTheme="minorHAnsi" w:cstheme="minorHAnsi"/>
                <w:sz w:val="20"/>
                <w:szCs w:val="20"/>
              </w:rPr>
              <w:t>(3)</w:t>
            </w:r>
          </w:p>
          <w:p w14:paraId="3D1628FA"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9E7A2C">
              <w:rPr>
                <w:rFonts w:ascii="標楷體" w:eastAsia="標楷體" w:hAnsi="標楷體" w:hint="eastAsia"/>
                <w:color w:val="FF33CC"/>
                <w:sz w:val="20"/>
                <w:szCs w:val="20"/>
              </w:rPr>
              <w:t>【環境教育】</w:t>
            </w:r>
          </w:p>
          <w:p w14:paraId="162EDF1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【海洋教育】</w:t>
            </w:r>
          </w:p>
          <w:p w14:paraId="1F31D1F2"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FF0000"/>
                <w:sz w:val="20"/>
                <w:szCs w:val="20"/>
              </w:rPr>
              <w:t>【生命教育】</w:t>
            </w:r>
          </w:p>
          <w:p w14:paraId="69F1745E" w14:textId="55500129" w:rsidR="00355340" w:rsidRDefault="00355340" w:rsidP="00355340">
            <w:pPr>
              <w:jc w:val="both"/>
              <w:rPr>
                <w:rFonts w:eastAsia="標楷體"/>
              </w:rPr>
            </w:pPr>
            <w:r w:rsidRPr="009E7A2C">
              <w:rPr>
                <w:rFonts w:asciiTheme="minorHAnsi" w:eastAsia="標楷體" w:hAnsi="標楷體" w:cstheme="minorHAnsi"/>
                <w:color w:val="FF0000"/>
                <w:sz w:val="20"/>
                <w:szCs w:val="20"/>
              </w:rPr>
              <w:t>【閱讀素養】</w:t>
            </w:r>
          </w:p>
        </w:tc>
        <w:tc>
          <w:tcPr>
            <w:tcW w:w="992" w:type="dxa"/>
            <w:gridSpan w:val="2"/>
          </w:tcPr>
          <w:p w14:paraId="5706CBD1"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第八課音樂實驗室</w:t>
            </w:r>
          </w:p>
          <w:p w14:paraId="3AC5EB71"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55E611B6"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第四課街頭秀藝術</w:t>
            </w:r>
          </w:p>
          <w:p w14:paraId="76424DC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33CC"/>
              </w:rPr>
              <w:t>【環境教育】</w:t>
            </w:r>
          </w:p>
          <w:p w14:paraId="68AEC340"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1385671D"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第十二課展現街頭表演力</w:t>
            </w:r>
          </w:p>
          <w:p w14:paraId="6F0A369A" w14:textId="7FD1767C" w:rsidR="00355340" w:rsidRDefault="00355340" w:rsidP="00355340">
            <w:pPr>
              <w:jc w:val="both"/>
              <w:rPr>
                <w:rFonts w:eastAsia="標楷體"/>
              </w:rPr>
            </w:pPr>
            <w:r w:rsidRPr="00566C7E">
              <w:rPr>
                <w:rFonts w:ascii="標楷體" w:eastAsia="標楷體" w:hAnsi="標楷體" w:hint="eastAsia"/>
                <w:color w:val="FF0000"/>
              </w:rPr>
              <w:t>【多元文化】</w:t>
            </w:r>
          </w:p>
        </w:tc>
        <w:tc>
          <w:tcPr>
            <w:tcW w:w="1134" w:type="dxa"/>
            <w:shd w:val="clear" w:color="auto" w:fill="FFFFFF"/>
          </w:tcPr>
          <w:p w14:paraId="59101B81"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童軍：第二主題完勝服務學習第</w:t>
            </w:r>
            <w:r w:rsidRPr="009629AA">
              <w:rPr>
                <w:rFonts w:ascii="標楷體" w:eastAsia="標楷體" w:hAnsi="標楷體" w:cs="Gungsuh"/>
              </w:rPr>
              <w:t>2</w:t>
            </w:r>
            <w:r w:rsidRPr="009629AA">
              <w:rPr>
                <w:rFonts w:ascii="標楷體" w:eastAsia="標楷體" w:hAnsi="標楷體" w:cs="新細明體" w:hint="eastAsia"/>
              </w:rPr>
              <w:t>單元服務全面啟動</w:t>
            </w:r>
          </w:p>
          <w:p w14:paraId="59FC118F"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【人權教育】</w:t>
            </w:r>
          </w:p>
          <w:p w14:paraId="363A71CB"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家政：第四主題生活好味道第</w:t>
            </w:r>
            <w:r w:rsidRPr="009629AA">
              <w:rPr>
                <w:rFonts w:ascii="標楷體" w:eastAsia="標楷體" w:hAnsi="標楷體" w:cs="Gungsuh"/>
              </w:rPr>
              <w:t>3</w:t>
            </w:r>
            <w:r w:rsidRPr="009629AA">
              <w:rPr>
                <w:rFonts w:ascii="標楷體" w:eastAsia="標楷體" w:hAnsi="標楷體" w:cs="新細明體" w:hint="eastAsia"/>
              </w:rPr>
              <w:t>單元「食」在好繽紛</w:t>
            </w:r>
          </w:p>
          <w:p w14:paraId="7B2C4039"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6BA8D5D9"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輔導：第六主題讓心更靠近第</w:t>
            </w:r>
            <w:r w:rsidRPr="009629AA">
              <w:rPr>
                <w:rFonts w:ascii="標楷體" w:eastAsia="標楷體" w:hAnsi="標楷體" w:cs="Gungsuh"/>
              </w:rPr>
              <w:t>2</w:t>
            </w:r>
            <w:r w:rsidRPr="009629AA">
              <w:rPr>
                <w:rFonts w:ascii="標楷體" w:eastAsia="標楷體" w:hAnsi="標楷體" w:cs="新細明體" w:hint="eastAsia"/>
              </w:rPr>
              <w:t>單元溝通零距離</w:t>
            </w:r>
          </w:p>
          <w:p w14:paraId="75DDA6D5" w14:textId="4720CB82"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3DD171A0"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t>第二冊</w:t>
            </w:r>
            <w:r w:rsidRPr="00802333">
              <w:rPr>
                <w:rFonts w:ascii="標楷體" w:eastAsia="標楷體" w:hAnsi="標楷體" w:hint="eastAsia"/>
                <w:bCs/>
                <w:snapToGrid w:val="0"/>
                <w:sz w:val="20"/>
                <w:szCs w:val="20"/>
              </w:rPr>
              <w:t>關卡6 機械、建築與社會</w:t>
            </w:r>
          </w:p>
          <w:p w14:paraId="2700EA08" w14:textId="77777777" w:rsidR="00355340" w:rsidRPr="00802333" w:rsidRDefault="00355340" w:rsidP="00355340">
            <w:pPr>
              <w:jc w:val="both"/>
              <w:rPr>
                <w:rFonts w:ascii="標楷體" w:eastAsia="標楷體" w:hAnsi="標楷體"/>
                <w:bCs/>
                <w:snapToGrid w:val="0"/>
                <w:kern w:val="0"/>
                <w:sz w:val="20"/>
                <w:szCs w:val="20"/>
              </w:rPr>
            </w:pPr>
            <w:r w:rsidRPr="00802333">
              <w:rPr>
                <w:rFonts w:ascii="標楷體" w:eastAsia="標楷體" w:hAnsi="標楷體" w:hint="eastAsia"/>
                <w:bCs/>
                <w:snapToGrid w:val="0"/>
                <w:kern w:val="0"/>
                <w:sz w:val="20"/>
                <w:szCs w:val="20"/>
              </w:rPr>
              <w:t>挑戰1 機械與社會的關係</w:t>
            </w:r>
          </w:p>
          <w:p w14:paraId="691F05C0" w14:textId="77777777" w:rsidR="00355340" w:rsidRPr="00802333" w:rsidRDefault="00355340" w:rsidP="00355340">
            <w:pPr>
              <w:jc w:val="both"/>
              <w:rPr>
                <w:rFonts w:ascii="標楷體" w:eastAsia="標楷體" w:hAnsi="標楷體"/>
                <w:bCs/>
                <w:snapToGrid w:val="0"/>
                <w:kern w:val="0"/>
                <w:sz w:val="20"/>
                <w:szCs w:val="20"/>
              </w:rPr>
            </w:pPr>
          </w:p>
          <w:p w14:paraId="53562101" w14:textId="662C9693" w:rsidR="00355340" w:rsidRDefault="00355340" w:rsidP="00355340">
            <w:pPr>
              <w:jc w:val="both"/>
              <w:rPr>
                <w:rFonts w:eastAsia="標楷體"/>
              </w:rPr>
            </w:pPr>
            <w:r w:rsidRPr="00802333">
              <w:rPr>
                <w:rFonts w:eastAsia="標楷體" w:hint="eastAsia"/>
              </w:rPr>
              <w:t>結構化程式</w:t>
            </w:r>
            <w:r w:rsidRPr="00802333">
              <w:rPr>
                <w:rFonts w:eastAsia="標楷體" w:hint="eastAsia"/>
              </w:rPr>
              <w:t>-</w:t>
            </w:r>
            <w:r w:rsidRPr="00802333">
              <w:rPr>
                <w:rFonts w:eastAsia="標楷體" w:hint="eastAsia"/>
              </w:rPr>
              <w:t>重複結構</w:t>
            </w:r>
          </w:p>
        </w:tc>
        <w:tc>
          <w:tcPr>
            <w:tcW w:w="992" w:type="dxa"/>
          </w:tcPr>
          <w:p w14:paraId="4E2F0EB6"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3</w:t>
            </w:r>
            <w:r w:rsidRPr="00997B60">
              <w:rPr>
                <w:rFonts w:eastAsia="標楷體" w:hint="eastAsia"/>
                <w:sz w:val="20"/>
                <w:szCs w:val="20"/>
              </w:rPr>
              <w:t>單元人際健康家第</w:t>
            </w:r>
            <w:r w:rsidRPr="00997B60">
              <w:rPr>
                <w:rFonts w:eastAsia="標楷體" w:hint="eastAsia"/>
                <w:sz w:val="20"/>
                <w:szCs w:val="20"/>
              </w:rPr>
              <w:t>2</w:t>
            </w:r>
            <w:r w:rsidRPr="00997B60">
              <w:rPr>
                <w:rFonts w:eastAsia="標楷體" w:hint="eastAsia"/>
                <w:sz w:val="20"/>
                <w:szCs w:val="20"/>
              </w:rPr>
              <w:t>章人際關係停看聽</w:t>
            </w:r>
          </w:p>
          <w:p w14:paraId="7E54325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7F1CCFE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0F5FF0A3" w14:textId="77777777" w:rsidR="00355340" w:rsidRDefault="00355340" w:rsidP="00355340">
            <w:pPr>
              <w:jc w:val="both"/>
              <w:rPr>
                <w:rFonts w:eastAsia="標楷體"/>
                <w:sz w:val="20"/>
                <w:szCs w:val="20"/>
              </w:rPr>
            </w:pPr>
            <w:r>
              <w:rPr>
                <w:rFonts w:eastAsia="標楷體" w:hint="eastAsia"/>
                <w:sz w:val="20"/>
                <w:szCs w:val="20"/>
              </w:rPr>
              <w:t>體育：</w:t>
            </w:r>
            <w:r w:rsidRPr="00566C7E">
              <w:rPr>
                <w:rFonts w:eastAsia="標楷體" w:hint="eastAsia"/>
                <w:sz w:val="20"/>
                <w:szCs w:val="20"/>
              </w:rPr>
              <w:t>第</w:t>
            </w:r>
            <w:r w:rsidRPr="00566C7E">
              <w:rPr>
                <w:rFonts w:eastAsia="標楷體" w:hint="eastAsia"/>
                <w:sz w:val="20"/>
                <w:szCs w:val="20"/>
              </w:rPr>
              <w:t>6</w:t>
            </w:r>
            <w:r w:rsidRPr="00566C7E">
              <w:rPr>
                <w:rFonts w:eastAsia="標楷體" w:hint="eastAsia"/>
                <w:sz w:val="20"/>
                <w:szCs w:val="20"/>
              </w:rPr>
              <w:t>單元球藝大會串第</w:t>
            </w:r>
            <w:r w:rsidRPr="00566C7E">
              <w:rPr>
                <w:rFonts w:eastAsia="標楷體" w:hint="eastAsia"/>
                <w:sz w:val="20"/>
                <w:szCs w:val="20"/>
              </w:rPr>
              <w:t>4</w:t>
            </w:r>
            <w:r w:rsidRPr="00566C7E">
              <w:rPr>
                <w:rFonts w:eastAsia="標楷體" w:hint="eastAsia"/>
                <w:sz w:val="20"/>
                <w:szCs w:val="20"/>
              </w:rPr>
              <w:t>章舉足輕重</w:t>
            </w:r>
            <w:r>
              <w:rPr>
                <w:rFonts w:eastAsia="標楷體" w:hint="eastAsia"/>
                <w:sz w:val="20"/>
                <w:szCs w:val="20"/>
              </w:rPr>
              <w:t>──</w:t>
            </w:r>
            <w:r w:rsidRPr="00566C7E">
              <w:rPr>
                <w:rFonts w:eastAsia="標楷體" w:hint="eastAsia"/>
                <w:sz w:val="20"/>
                <w:szCs w:val="20"/>
              </w:rPr>
              <w:t>足球</w:t>
            </w:r>
          </w:p>
          <w:p w14:paraId="2A3D054C" w14:textId="6E9F6777"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1AE55485" w14:textId="77777777" w:rsidTr="006E6B9C">
        <w:trPr>
          <w:cantSplit/>
          <w:trHeight w:val="780"/>
          <w:jc w:val="center"/>
        </w:trPr>
        <w:tc>
          <w:tcPr>
            <w:tcW w:w="597" w:type="dxa"/>
            <w:gridSpan w:val="2"/>
            <w:vAlign w:val="center"/>
          </w:tcPr>
          <w:p w14:paraId="11B61CCD" w14:textId="5ED90A8B" w:rsidR="00355340" w:rsidRDefault="00355340" w:rsidP="00355340">
            <w:pPr>
              <w:jc w:val="center"/>
              <w:rPr>
                <w:rFonts w:eastAsia="標楷體"/>
              </w:rPr>
            </w:pPr>
            <w:r w:rsidRPr="00705EB3">
              <w:rPr>
                <w:rFonts w:ascii="標楷體" w:eastAsia="標楷體" w:hAnsi="標楷體"/>
              </w:rPr>
              <w:lastRenderedPageBreak/>
              <w:t>19</w:t>
            </w:r>
          </w:p>
        </w:tc>
        <w:tc>
          <w:tcPr>
            <w:tcW w:w="672" w:type="dxa"/>
            <w:vAlign w:val="center"/>
          </w:tcPr>
          <w:p w14:paraId="127B9494" w14:textId="47765C19" w:rsidR="00355340" w:rsidRDefault="00355340" w:rsidP="00355340">
            <w:pPr>
              <w:jc w:val="center"/>
              <w:rPr>
                <w:rFonts w:eastAsia="標楷體"/>
              </w:rPr>
            </w:pPr>
            <w:r w:rsidRPr="00705EB3">
              <w:rPr>
                <w:rFonts w:ascii="標楷體" w:eastAsia="標楷體" w:hAnsi="標楷體"/>
              </w:rPr>
              <w:t>6/16-6/20</w:t>
            </w:r>
          </w:p>
        </w:tc>
        <w:tc>
          <w:tcPr>
            <w:tcW w:w="994" w:type="dxa"/>
            <w:gridSpan w:val="2"/>
          </w:tcPr>
          <w:p w14:paraId="22B8109D" w14:textId="77777777" w:rsidR="00355340" w:rsidRPr="00705EB3" w:rsidRDefault="00355340" w:rsidP="00355340">
            <w:pPr>
              <w:pStyle w:val="Web"/>
              <w:spacing w:before="0" w:beforeAutospacing="0" w:after="0" w:afterAutospacing="0"/>
              <w:ind w:firstLine="23"/>
              <w:rPr>
                <w:rFonts w:ascii="標楷體" w:eastAsia="標楷體" w:hAnsi="標楷體"/>
              </w:rPr>
            </w:pPr>
            <w:r w:rsidRPr="00705EB3">
              <w:rPr>
                <w:rFonts w:ascii="標楷體" w:eastAsia="標楷體" w:hAnsi="標楷體" w:hint="eastAsia"/>
              </w:rPr>
              <w:t>十、另一個春天</w:t>
            </w:r>
          </w:p>
          <w:p w14:paraId="0A620F3C"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【生命教育】</w:t>
            </w:r>
          </w:p>
          <w:p w14:paraId="6EEF2D1D" w14:textId="77777777" w:rsidR="00355340" w:rsidRPr="00705EB3" w:rsidRDefault="00355340" w:rsidP="00355340">
            <w:pPr>
              <w:pStyle w:val="Web"/>
              <w:spacing w:before="0" w:beforeAutospacing="0" w:after="0" w:afterAutospacing="0"/>
              <w:rPr>
                <w:rFonts w:ascii="標楷體" w:eastAsia="標楷體" w:hAnsi="標楷體"/>
              </w:rPr>
            </w:pPr>
            <w:r w:rsidRPr="00705EB3">
              <w:rPr>
                <w:rFonts w:ascii="標楷體" w:eastAsia="標楷體" w:hAnsi="標楷體" w:hint="eastAsia"/>
              </w:rPr>
              <w:t>生J3 反思生老病死與人生無常的現象，探索人生的目的、價值與意義。</w:t>
            </w:r>
          </w:p>
          <w:p w14:paraId="29FFBCC5" w14:textId="68A293D7" w:rsidR="00355340" w:rsidRDefault="00355340" w:rsidP="00355340">
            <w:pPr>
              <w:jc w:val="both"/>
              <w:rPr>
                <w:rFonts w:eastAsia="標楷體"/>
              </w:rPr>
            </w:pPr>
            <w:r w:rsidRPr="00705EB3">
              <w:rPr>
                <w:rFonts w:ascii="標楷體" w:eastAsia="標楷體" w:hAnsi="標楷體" w:hint="eastAsia"/>
              </w:rPr>
              <w:t>生J5 覺察生活中的各種迷思，在生活作息、健康促進、飲食運動、休閒</w:t>
            </w:r>
            <w:r w:rsidRPr="00705EB3">
              <w:rPr>
                <w:rFonts w:ascii="標楷體" w:eastAsia="標楷體" w:hAnsi="標楷體" w:hint="eastAsia"/>
              </w:rPr>
              <w:lastRenderedPageBreak/>
              <w:t>娛樂、人我關係等課題上進行價值思辨，尋求解決之道。</w:t>
            </w:r>
          </w:p>
        </w:tc>
        <w:tc>
          <w:tcPr>
            <w:tcW w:w="993" w:type="dxa"/>
          </w:tcPr>
          <w:p w14:paraId="4BCA2875" w14:textId="77777777" w:rsidR="00355340" w:rsidRDefault="00355340" w:rsidP="00355340">
            <w:pPr>
              <w:snapToGrid w:val="0"/>
              <w:jc w:val="center"/>
              <w:rPr>
                <w:rFonts w:ascii="標楷體" w:eastAsia="標楷體" w:hAnsi="標楷體"/>
                <w:snapToGrid w:val="0"/>
                <w:kern w:val="0"/>
                <w:sz w:val="22"/>
              </w:rPr>
            </w:pPr>
            <w:r w:rsidRPr="00EA6F88">
              <w:rPr>
                <w:rFonts w:ascii="標楷體" w:eastAsia="標楷體" w:hAnsi="標楷體" w:hint="eastAsia"/>
                <w:snapToGrid w:val="0"/>
                <w:kern w:val="0"/>
                <w:sz w:val="22"/>
              </w:rPr>
              <w:lastRenderedPageBreak/>
              <w:t>Review 3</w:t>
            </w:r>
          </w:p>
          <w:p w14:paraId="52F9A496" w14:textId="257EEA7F" w:rsidR="00355340" w:rsidRDefault="00355340" w:rsidP="00355340">
            <w:pPr>
              <w:jc w:val="both"/>
              <w:rPr>
                <w:rFonts w:eastAsia="標楷體"/>
              </w:rPr>
            </w:pPr>
            <w:r w:rsidRPr="00EA6F88">
              <w:rPr>
                <w:rFonts w:ascii="標楷體" w:eastAsia="標楷體" w:hAnsi="標楷體" w:hint="eastAsia"/>
                <w:color w:val="FF0000"/>
                <w:sz w:val="22"/>
              </w:rPr>
              <w:t>【閱讀素養】</w:t>
            </w:r>
          </w:p>
        </w:tc>
        <w:tc>
          <w:tcPr>
            <w:tcW w:w="992" w:type="dxa"/>
          </w:tcPr>
          <w:p w14:paraId="04D563A2" w14:textId="77777777" w:rsidR="00355340" w:rsidRPr="00802333" w:rsidRDefault="00355340" w:rsidP="00355340">
            <w:pPr>
              <w:spacing w:line="0" w:lineRule="atLeast"/>
              <w:rPr>
                <w:rFonts w:ascii="標楷體" w:eastAsia="標楷體" w:hAnsi="標楷體"/>
                <w:bCs/>
                <w:sz w:val="20"/>
                <w:szCs w:val="20"/>
              </w:rPr>
            </w:pPr>
            <w:r w:rsidRPr="00802333">
              <w:rPr>
                <w:rFonts w:ascii="標楷體" w:eastAsia="標楷體" w:hAnsi="標楷體"/>
                <w:sz w:val="20"/>
                <w:szCs w:val="20"/>
              </w:rPr>
              <w:t>三、在地報馬仔6.</w:t>
            </w:r>
            <w:r w:rsidRPr="00802333">
              <w:rPr>
                <w:rFonts w:ascii="標楷體" w:eastAsia="標楷體" w:hAnsi="標楷體" w:hint="eastAsia"/>
                <w:bCs/>
                <w:sz w:val="20"/>
                <w:szCs w:val="20"/>
              </w:rPr>
              <w:t xml:space="preserve"> 閒話講「等路」</w:t>
            </w:r>
          </w:p>
          <w:p w14:paraId="4E2BF239" w14:textId="095BECAF"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992" w:type="dxa"/>
          </w:tcPr>
          <w:p w14:paraId="2693BD35"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sz w:val="20"/>
                <w:szCs w:val="20"/>
              </w:rPr>
              <w:t>統整三、來無掣个後悔</w:t>
            </w:r>
          </w:p>
          <w:p w14:paraId="06F8457C" w14:textId="0CCE669C"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851" w:type="dxa"/>
          </w:tcPr>
          <w:p w14:paraId="7D8E522D" w14:textId="77777777" w:rsidR="00355340" w:rsidRDefault="00355340" w:rsidP="00355340">
            <w:pPr>
              <w:jc w:val="both"/>
              <w:rPr>
                <w:rFonts w:eastAsia="標楷體"/>
              </w:rPr>
            </w:pPr>
          </w:p>
        </w:tc>
        <w:tc>
          <w:tcPr>
            <w:tcW w:w="1134" w:type="dxa"/>
          </w:tcPr>
          <w:p w14:paraId="654325AB"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5C08F766" w14:textId="77777777" w:rsidR="00355340" w:rsidRPr="00802333" w:rsidRDefault="00355340" w:rsidP="00355340">
            <w:pPr>
              <w:jc w:val="both"/>
              <w:rPr>
                <w:rFonts w:eastAsia="標楷體"/>
              </w:rPr>
            </w:pPr>
            <w:r w:rsidRPr="00802333">
              <w:rPr>
                <w:rFonts w:eastAsia="標楷體" w:hint="eastAsia"/>
              </w:rPr>
              <w:t>說</w:t>
            </w:r>
            <w:r w:rsidRPr="00802333">
              <w:rPr>
                <w:rFonts w:eastAsia="標楷體"/>
              </w:rPr>
              <w:t>晚安</w:t>
            </w:r>
          </w:p>
          <w:p w14:paraId="57F38806" w14:textId="5F07DB92" w:rsidR="00355340" w:rsidRDefault="00355340" w:rsidP="00355340">
            <w:pPr>
              <w:jc w:val="both"/>
              <w:rPr>
                <w:rFonts w:eastAsia="標楷體"/>
              </w:rPr>
            </w:pPr>
            <w:r w:rsidRPr="00802333">
              <w:rPr>
                <w:rFonts w:ascii="標楷體" w:eastAsia="標楷體" w:hAnsi="標楷體" w:hint="eastAsia"/>
              </w:rPr>
              <w:t>【品德教育】</w:t>
            </w:r>
            <w:r w:rsidRPr="00802333">
              <w:rPr>
                <w:rFonts w:ascii="標楷體" w:eastAsia="標楷體" w:hAnsi="標楷體" w:hint="eastAsia"/>
                <w:bCs/>
              </w:rPr>
              <w:t>【家庭教育】</w:t>
            </w:r>
          </w:p>
        </w:tc>
        <w:tc>
          <w:tcPr>
            <w:tcW w:w="1134" w:type="dxa"/>
          </w:tcPr>
          <w:p w14:paraId="2DBC6776" w14:textId="77777777" w:rsidR="00355340" w:rsidRPr="00F47389" w:rsidRDefault="00355340" w:rsidP="00355340">
            <w:pPr>
              <w:widowControl/>
              <w:jc w:val="both"/>
              <w:rPr>
                <w:rFonts w:ascii="新細明體" w:hAnsi="新細明體" w:cs="新細明體"/>
                <w:kern w:val="0"/>
                <w:sz w:val="20"/>
              </w:rPr>
            </w:pPr>
            <w:r w:rsidRPr="00F47389">
              <w:rPr>
                <w:rFonts w:eastAsia="標楷體"/>
                <w:kern w:val="0"/>
                <w:sz w:val="20"/>
              </w:rPr>
              <w:t>6-1</w:t>
            </w:r>
            <w:r w:rsidRPr="00F47389">
              <w:rPr>
                <w:rFonts w:eastAsia="標楷體"/>
                <w:kern w:val="0"/>
                <w:sz w:val="20"/>
              </w:rPr>
              <w:t>垂直、線對稱與三視圖</w:t>
            </w:r>
          </w:p>
          <w:p w14:paraId="34B63BCD" w14:textId="2FD9F0C9" w:rsidR="00355340" w:rsidRDefault="00355340" w:rsidP="00355340">
            <w:pPr>
              <w:jc w:val="both"/>
              <w:rPr>
                <w:rFonts w:eastAsia="標楷體"/>
              </w:rPr>
            </w:pPr>
            <w:r w:rsidRPr="00F47389">
              <w:rPr>
                <w:rFonts w:eastAsia="標楷體"/>
                <w:kern w:val="0"/>
                <w:sz w:val="20"/>
              </w:rPr>
              <w:t>【第三次評量週】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66CFEC52"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51A9EB9E"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第六章區域發展與差異</w:t>
            </w:r>
          </w:p>
          <w:p w14:paraId="7EC0E077"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【海洋教育】</w:t>
            </w:r>
          </w:p>
          <w:p w14:paraId="48702DCA"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12998244"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第六章戰後臺灣的經濟與社會（第三次段考）</w:t>
            </w:r>
          </w:p>
          <w:p w14:paraId="2627230D"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467873FA"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160617E3"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第六章社會安全與國家責任</w:t>
            </w:r>
          </w:p>
          <w:p w14:paraId="02CF1FAF"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lastRenderedPageBreak/>
              <w:t>【人權教育】</w:t>
            </w:r>
          </w:p>
          <w:p w14:paraId="4E20F758" w14:textId="5EFF233C"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79497056"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第五章：人類與環境</w:t>
            </w:r>
          </w:p>
          <w:p w14:paraId="1167896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5-1</w:t>
            </w:r>
            <w:r w:rsidRPr="00076878">
              <w:rPr>
                <w:rFonts w:asciiTheme="minorHAnsi" w:eastAsia="標楷體" w:hAnsi="標楷體" w:cstheme="minorHAnsi"/>
                <w:sz w:val="20"/>
                <w:szCs w:val="20"/>
              </w:rPr>
              <w:t>人類與環境的關係</w:t>
            </w:r>
            <w:r w:rsidRPr="00076878">
              <w:rPr>
                <w:rFonts w:asciiTheme="minorHAnsi" w:eastAsia="標楷體" w:hAnsiTheme="minorHAnsi" w:cstheme="minorHAnsi"/>
                <w:sz w:val="20"/>
                <w:szCs w:val="20"/>
              </w:rPr>
              <w:t>(1)</w:t>
            </w:r>
          </w:p>
          <w:p w14:paraId="4C0F1F7D"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5-2</w:t>
            </w:r>
            <w:r w:rsidRPr="00076878">
              <w:rPr>
                <w:rFonts w:asciiTheme="minorHAnsi" w:eastAsia="標楷體" w:hAnsi="標楷體" w:cstheme="minorHAnsi"/>
                <w:sz w:val="20"/>
                <w:szCs w:val="20"/>
              </w:rPr>
              <w:t>人類對環境的衝擊</w:t>
            </w:r>
            <w:r w:rsidRPr="00076878">
              <w:rPr>
                <w:rFonts w:asciiTheme="minorHAnsi" w:eastAsia="標楷體" w:hAnsiTheme="minorHAnsi" w:cstheme="minorHAnsi"/>
                <w:sz w:val="20"/>
                <w:szCs w:val="20"/>
              </w:rPr>
              <w:t>(2)</w:t>
            </w:r>
          </w:p>
          <w:p w14:paraId="7B37EDE6"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【國際教育】</w:t>
            </w:r>
          </w:p>
          <w:p w14:paraId="2BAE9B8C"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647DCB">
              <w:rPr>
                <w:rFonts w:asciiTheme="minorHAnsi" w:eastAsia="標楷體" w:hAnsi="標楷體" w:cstheme="minorHAnsi"/>
                <w:color w:val="FF0000"/>
                <w:sz w:val="20"/>
                <w:szCs w:val="20"/>
              </w:rPr>
              <w:t>【戶外教育】</w:t>
            </w:r>
          </w:p>
          <w:p w14:paraId="64922199"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Theme="minorHAnsi" w:eastAsia="標楷體" w:hAnsi="標楷體" w:cstheme="minorHAnsi"/>
                <w:color w:val="FF0000"/>
                <w:sz w:val="20"/>
                <w:szCs w:val="20"/>
              </w:rPr>
              <w:t>【閱讀素養】</w:t>
            </w:r>
          </w:p>
          <w:p w14:paraId="551FDF52"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【多元文化】</w:t>
            </w:r>
          </w:p>
          <w:p w14:paraId="42C7267A"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【資訊教育】</w:t>
            </w:r>
          </w:p>
          <w:p w14:paraId="6D1C006B"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【法治教育】</w:t>
            </w:r>
          </w:p>
          <w:p w14:paraId="6648EA80"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61BDDCEF" w14:textId="1659246B" w:rsidR="00355340" w:rsidRDefault="00355340" w:rsidP="00355340">
            <w:pPr>
              <w:jc w:val="both"/>
              <w:rPr>
                <w:rFonts w:eastAsia="標楷體"/>
              </w:rPr>
            </w:pPr>
            <w:r w:rsidRPr="009E7A2C">
              <w:rPr>
                <w:rFonts w:ascii="標楷體" w:eastAsia="標楷體" w:hAnsi="標楷體" w:hint="eastAsia"/>
                <w:color w:val="FF33CC"/>
                <w:sz w:val="20"/>
                <w:szCs w:val="20"/>
              </w:rPr>
              <w:t>【環境教育】</w:t>
            </w:r>
          </w:p>
        </w:tc>
        <w:tc>
          <w:tcPr>
            <w:tcW w:w="992" w:type="dxa"/>
            <w:gridSpan w:val="2"/>
          </w:tcPr>
          <w:p w14:paraId="21BB60AB"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第八課音樂實驗室</w:t>
            </w:r>
          </w:p>
          <w:p w14:paraId="2C785012"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1EA4951D"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第四課街頭秀藝術</w:t>
            </w:r>
          </w:p>
          <w:p w14:paraId="2AF93375"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33CC"/>
              </w:rPr>
              <w:t>【環境教育】</w:t>
            </w:r>
          </w:p>
          <w:p w14:paraId="3537D2A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3998ADD4"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第十二課展現街頭表演力</w:t>
            </w:r>
          </w:p>
          <w:p w14:paraId="4BD1A13A" w14:textId="31516619" w:rsidR="00355340" w:rsidRDefault="00355340" w:rsidP="00355340">
            <w:pPr>
              <w:jc w:val="both"/>
              <w:rPr>
                <w:rFonts w:eastAsia="標楷體"/>
              </w:rPr>
            </w:pPr>
            <w:r w:rsidRPr="00566C7E">
              <w:rPr>
                <w:rFonts w:ascii="標楷體" w:eastAsia="標楷體" w:hAnsi="標楷體" w:hint="eastAsia"/>
                <w:color w:val="FF0000"/>
              </w:rPr>
              <w:t>【多元文化】</w:t>
            </w:r>
          </w:p>
        </w:tc>
        <w:tc>
          <w:tcPr>
            <w:tcW w:w="1134" w:type="dxa"/>
            <w:shd w:val="clear" w:color="auto" w:fill="FFFFFF"/>
          </w:tcPr>
          <w:p w14:paraId="502C26CC"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童軍：第二主題完勝服務學習第</w:t>
            </w:r>
            <w:r w:rsidRPr="009629AA">
              <w:rPr>
                <w:rFonts w:ascii="標楷體" w:eastAsia="標楷體" w:hAnsi="標楷體" w:cs="Gungsuh"/>
              </w:rPr>
              <w:t>2</w:t>
            </w:r>
            <w:r w:rsidRPr="009629AA">
              <w:rPr>
                <w:rFonts w:ascii="標楷體" w:eastAsia="標楷體" w:hAnsi="標楷體" w:cs="新細明體" w:hint="eastAsia"/>
              </w:rPr>
              <w:t>單元服務全面啟動</w:t>
            </w:r>
          </w:p>
          <w:p w14:paraId="48D94184"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【人權教育】</w:t>
            </w:r>
          </w:p>
          <w:p w14:paraId="51B343E3"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家政：第四主題生活好味道第</w:t>
            </w:r>
            <w:r w:rsidRPr="009629AA">
              <w:rPr>
                <w:rFonts w:ascii="標楷體" w:eastAsia="標楷體" w:hAnsi="標楷體" w:cs="Gungsuh"/>
              </w:rPr>
              <w:t>3</w:t>
            </w:r>
            <w:r w:rsidRPr="009629AA">
              <w:rPr>
                <w:rFonts w:ascii="標楷體" w:eastAsia="標楷體" w:hAnsi="標楷體" w:cs="新細明體" w:hint="eastAsia"/>
              </w:rPr>
              <w:t>單元「食」在好繽紛</w:t>
            </w:r>
          </w:p>
          <w:p w14:paraId="65403A9F"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6C15D9D3"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輔導：第六主題讓心更靠近第</w:t>
            </w:r>
            <w:r w:rsidRPr="009629AA">
              <w:rPr>
                <w:rFonts w:ascii="標楷體" w:eastAsia="標楷體" w:hAnsi="標楷體" w:cs="Gungsuh"/>
              </w:rPr>
              <w:t>2</w:t>
            </w:r>
            <w:r w:rsidRPr="009629AA">
              <w:rPr>
                <w:rFonts w:ascii="標楷體" w:eastAsia="標楷體" w:hAnsi="標楷體" w:cs="新細明體" w:hint="eastAsia"/>
              </w:rPr>
              <w:t>單元溝通零距離</w:t>
            </w:r>
          </w:p>
          <w:p w14:paraId="44231732" w14:textId="1D525B5B"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579980F5"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t>第二冊</w:t>
            </w:r>
            <w:r w:rsidRPr="00802333">
              <w:rPr>
                <w:rFonts w:ascii="標楷體" w:eastAsia="標楷體" w:hAnsi="標楷體" w:hint="eastAsia"/>
                <w:bCs/>
                <w:snapToGrid w:val="0"/>
                <w:sz w:val="20"/>
                <w:szCs w:val="20"/>
              </w:rPr>
              <w:t>關卡6 機械、建築與社會</w:t>
            </w:r>
          </w:p>
          <w:p w14:paraId="36F52500" w14:textId="77777777" w:rsidR="00355340" w:rsidRPr="00802333" w:rsidRDefault="00355340" w:rsidP="00355340">
            <w:pPr>
              <w:spacing w:line="260" w:lineRule="exact"/>
              <w:jc w:val="center"/>
              <w:rPr>
                <w:rFonts w:eastAsiaTheme="minorEastAsia"/>
                <w:bCs/>
                <w:snapToGrid w:val="0"/>
                <w:kern w:val="0"/>
                <w:sz w:val="20"/>
                <w:szCs w:val="20"/>
              </w:rPr>
            </w:pPr>
            <w:r w:rsidRPr="00802333">
              <w:rPr>
                <w:rFonts w:ascii="標楷體" w:eastAsia="標楷體" w:hAnsi="標楷體" w:hint="eastAsia"/>
                <w:bCs/>
                <w:snapToGrid w:val="0"/>
                <w:kern w:val="0"/>
                <w:sz w:val="20"/>
                <w:szCs w:val="20"/>
              </w:rPr>
              <w:t>挑戰2 建築與社會的關係</w:t>
            </w:r>
          </w:p>
          <w:p w14:paraId="75993D59" w14:textId="77777777" w:rsidR="00355340" w:rsidRPr="00802333" w:rsidRDefault="00355340" w:rsidP="00355340">
            <w:pPr>
              <w:jc w:val="center"/>
              <w:rPr>
                <w:sz w:val="20"/>
                <w:szCs w:val="20"/>
              </w:rPr>
            </w:pPr>
            <w:r w:rsidRPr="00802333">
              <w:rPr>
                <w:rFonts w:ascii="標楷體" w:eastAsia="標楷體" w:hAnsi="標楷體"/>
                <w:snapToGrid w:val="0"/>
                <w:kern w:val="0"/>
                <w:sz w:val="20"/>
                <w:szCs w:val="20"/>
              </w:rPr>
              <w:t>【性別平等教育】</w:t>
            </w:r>
          </w:p>
          <w:p w14:paraId="12D3830F" w14:textId="77777777" w:rsidR="00355340" w:rsidRPr="00802333" w:rsidRDefault="00355340" w:rsidP="00355340">
            <w:pPr>
              <w:jc w:val="both"/>
              <w:rPr>
                <w:rFonts w:ascii="標楷體" w:eastAsia="標楷體" w:hAnsi="標楷體"/>
                <w:snapToGrid w:val="0"/>
                <w:kern w:val="0"/>
                <w:sz w:val="20"/>
                <w:szCs w:val="20"/>
              </w:rPr>
            </w:pPr>
            <w:r w:rsidRPr="00802333">
              <w:rPr>
                <w:rFonts w:ascii="標楷體" w:eastAsia="標楷體" w:hAnsi="標楷體"/>
                <w:snapToGrid w:val="0"/>
                <w:kern w:val="0"/>
                <w:sz w:val="20"/>
                <w:szCs w:val="20"/>
              </w:rPr>
              <w:t>【環境教育】</w:t>
            </w:r>
          </w:p>
          <w:p w14:paraId="57579683" w14:textId="77777777" w:rsidR="00355340" w:rsidRPr="00802333" w:rsidRDefault="00355340" w:rsidP="00355340">
            <w:pPr>
              <w:jc w:val="both"/>
              <w:rPr>
                <w:rFonts w:ascii="標楷體" w:eastAsia="標楷體" w:hAnsi="標楷體"/>
                <w:snapToGrid w:val="0"/>
                <w:kern w:val="0"/>
                <w:sz w:val="20"/>
                <w:szCs w:val="20"/>
              </w:rPr>
            </w:pPr>
          </w:p>
          <w:p w14:paraId="113DACF0" w14:textId="5636050B" w:rsidR="00355340" w:rsidRDefault="00355340" w:rsidP="00355340">
            <w:pPr>
              <w:jc w:val="both"/>
              <w:rPr>
                <w:rFonts w:eastAsia="標楷體"/>
              </w:rPr>
            </w:pPr>
            <w:r w:rsidRPr="00802333">
              <w:rPr>
                <w:rFonts w:eastAsia="標楷體" w:hint="eastAsia"/>
              </w:rPr>
              <w:t>期末選擇測驗</w:t>
            </w:r>
            <w:r w:rsidRPr="00802333">
              <w:rPr>
                <w:rFonts w:eastAsia="標楷體" w:hint="eastAsia"/>
              </w:rPr>
              <w:t>(TEST)</w:t>
            </w:r>
          </w:p>
        </w:tc>
        <w:tc>
          <w:tcPr>
            <w:tcW w:w="992" w:type="dxa"/>
          </w:tcPr>
          <w:p w14:paraId="745140A8"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3</w:t>
            </w:r>
            <w:r w:rsidRPr="00997B60">
              <w:rPr>
                <w:rFonts w:eastAsia="標楷體" w:hint="eastAsia"/>
                <w:sz w:val="20"/>
                <w:szCs w:val="20"/>
              </w:rPr>
              <w:t>單元人際健康家第</w:t>
            </w:r>
            <w:r w:rsidRPr="00997B60">
              <w:rPr>
                <w:rFonts w:eastAsia="標楷體" w:hint="eastAsia"/>
                <w:sz w:val="20"/>
                <w:szCs w:val="20"/>
              </w:rPr>
              <w:t>2</w:t>
            </w:r>
            <w:r w:rsidRPr="00997B60">
              <w:rPr>
                <w:rFonts w:eastAsia="標楷體" w:hint="eastAsia"/>
                <w:sz w:val="20"/>
                <w:szCs w:val="20"/>
              </w:rPr>
              <w:t>章人際關係停看聽</w:t>
            </w:r>
          </w:p>
          <w:p w14:paraId="6C2A53C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2EDC148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4C0BDA1A" w14:textId="77777777" w:rsidR="00355340" w:rsidRDefault="00355340" w:rsidP="00355340">
            <w:pPr>
              <w:jc w:val="both"/>
              <w:rPr>
                <w:rFonts w:eastAsia="標楷體"/>
                <w:sz w:val="20"/>
                <w:szCs w:val="20"/>
              </w:rPr>
            </w:pPr>
            <w:r>
              <w:rPr>
                <w:rFonts w:eastAsia="標楷體" w:hint="eastAsia"/>
                <w:sz w:val="20"/>
                <w:szCs w:val="20"/>
              </w:rPr>
              <w:t>體育：複習第</w:t>
            </w:r>
            <w:r>
              <w:rPr>
                <w:rFonts w:eastAsia="標楷體" w:hint="eastAsia"/>
                <w:sz w:val="20"/>
                <w:szCs w:val="20"/>
              </w:rPr>
              <w:t>4</w:t>
            </w:r>
            <w:r>
              <w:rPr>
                <w:rFonts w:eastAsia="標楷體" w:hint="eastAsia"/>
                <w:sz w:val="20"/>
                <w:szCs w:val="20"/>
              </w:rPr>
              <w:t>、</w:t>
            </w:r>
            <w:r>
              <w:rPr>
                <w:rFonts w:eastAsia="標楷體" w:hint="eastAsia"/>
                <w:sz w:val="20"/>
                <w:szCs w:val="20"/>
              </w:rPr>
              <w:t>5</w:t>
            </w:r>
            <w:r>
              <w:rPr>
                <w:rFonts w:eastAsia="標楷體" w:hint="eastAsia"/>
                <w:sz w:val="20"/>
                <w:szCs w:val="20"/>
              </w:rPr>
              <w:t>單元</w:t>
            </w:r>
          </w:p>
          <w:p w14:paraId="7DBB0297"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0A5F515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【安全教育】</w:t>
            </w:r>
          </w:p>
          <w:p w14:paraId="06202984" w14:textId="05BF7103" w:rsidR="00355340" w:rsidRDefault="00355340" w:rsidP="00355340">
            <w:pPr>
              <w:jc w:val="both"/>
              <w:rPr>
                <w:rFonts w:eastAsia="標楷體"/>
              </w:rPr>
            </w:pPr>
            <w:r w:rsidRPr="00BE48B9">
              <w:rPr>
                <w:rFonts w:ascii="標楷體" w:eastAsia="標楷體" w:hAnsi="標楷體" w:hint="eastAsia"/>
                <w:color w:val="FF0000"/>
              </w:rPr>
              <w:t>【品德教育】</w:t>
            </w:r>
          </w:p>
        </w:tc>
      </w:tr>
      <w:tr w:rsidR="00355340" w14:paraId="2958F15B" w14:textId="77777777" w:rsidTr="006E6B9C">
        <w:trPr>
          <w:cantSplit/>
          <w:trHeight w:val="780"/>
          <w:jc w:val="center"/>
        </w:trPr>
        <w:tc>
          <w:tcPr>
            <w:tcW w:w="597" w:type="dxa"/>
            <w:gridSpan w:val="2"/>
            <w:vAlign w:val="center"/>
          </w:tcPr>
          <w:p w14:paraId="63EFE38D" w14:textId="400E84EF" w:rsidR="00355340" w:rsidRDefault="00355340" w:rsidP="00355340">
            <w:pPr>
              <w:jc w:val="center"/>
              <w:rPr>
                <w:rFonts w:eastAsia="標楷體"/>
              </w:rPr>
            </w:pPr>
            <w:r w:rsidRPr="00705EB3">
              <w:rPr>
                <w:rFonts w:ascii="標楷體" w:eastAsia="標楷體" w:hAnsi="標楷體"/>
              </w:rPr>
              <w:lastRenderedPageBreak/>
              <w:t>20</w:t>
            </w:r>
          </w:p>
        </w:tc>
        <w:tc>
          <w:tcPr>
            <w:tcW w:w="672" w:type="dxa"/>
            <w:vAlign w:val="center"/>
          </w:tcPr>
          <w:p w14:paraId="04F974FD" w14:textId="080E98E6" w:rsidR="00355340" w:rsidRDefault="00355340" w:rsidP="00355340">
            <w:pPr>
              <w:jc w:val="center"/>
              <w:rPr>
                <w:rFonts w:eastAsia="標楷體"/>
              </w:rPr>
            </w:pPr>
            <w:r w:rsidRPr="00705EB3">
              <w:rPr>
                <w:rFonts w:ascii="標楷體" w:eastAsia="標楷體" w:hAnsi="標楷體"/>
              </w:rPr>
              <w:t>6/23-6/27</w:t>
            </w:r>
          </w:p>
        </w:tc>
        <w:tc>
          <w:tcPr>
            <w:tcW w:w="994" w:type="dxa"/>
            <w:gridSpan w:val="2"/>
          </w:tcPr>
          <w:p w14:paraId="330C5B64"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十、另一個春天</w:t>
            </w:r>
          </w:p>
          <w:p w14:paraId="7C1AC8C4"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自學三、再見，西莎</w:t>
            </w:r>
          </w:p>
          <w:p w14:paraId="2A95054F"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【第三次評量週】複習第七課～第十課</w:t>
            </w:r>
          </w:p>
          <w:p w14:paraId="31F97626"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【生命教育】</w:t>
            </w:r>
          </w:p>
          <w:p w14:paraId="4A367076"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生J3 反思生老病死與人生無常的現象，探索人生的目的、價</w:t>
            </w:r>
            <w:r w:rsidRPr="00705EB3">
              <w:rPr>
                <w:rFonts w:ascii="標楷體" w:eastAsia="標楷體" w:hAnsi="標楷體" w:hint="eastAsia"/>
              </w:rPr>
              <w:lastRenderedPageBreak/>
              <w:t>值與意義。</w:t>
            </w:r>
          </w:p>
          <w:p w14:paraId="258544D9"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生J5 覺察生活中的各種迷思，在生活作息、健康促進、飲食運動、休閒娛樂、人我關係等課題上進行價值思辨，尋求解決之道。</w:t>
            </w:r>
          </w:p>
          <w:p w14:paraId="04AEF47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【環境教育】</w:t>
            </w:r>
          </w:p>
          <w:p w14:paraId="46E5B646"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lastRenderedPageBreak/>
              <w:t>環J2 了解人與周遭動物的互動關係，認識動物需求，並關切動物福利。</w:t>
            </w:r>
          </w:p>
          <w:p w14:paraId="758E7FFB" w14:textId="77777777" w:rsidR="00355340" w:rsidRPr="00705EB3" w:rsidRDefault="00355340" w:rsidP="00355340">
            <w:pPr>
              <w:pStyle w:val="Web"/>
              <w:spacing w:before="0" w:beforeAutospacing="0" w:after="0" w:afterAutospacing="0"/>
              <w:ind w:left="57" w:right="57"/>
              <w:jc w:val="both"/>
              <w:rPr>
                <w:rFonts w:ascii="標楷體" w:eastAsia="標楷體" w:hAnsi="標楷體"/>
              </w:rPr>
            </w:pPr>
            <w:r w:rsidRPr="00705EB3">
              <w:rPr>
                <w:rFonts w:ascii="標楷體" w:eastAsia="標楷體" w:hAnsi="標楷體" w:hint="eastAsia"/>
              </w:rPr>
              <w:t>【生命教育】</w:t>
            </w:r>
          </w:p>
          <w:p w14:paraId="7109BC70" w14:textId="76D0B73E" w:rsidR="00355340" w:rsidRDefault="00355340" w:rsidP="00355340">
            <w:pPr>
              <w:jc w:val="both"/>
              <w:rPr>
                <w:rFonts w:eastAsia="標楷體"/>
              </w:rPr>
            </w:pPr>
            <w:r w:rsidRPr="00705EB3">
              <w:rPr>
                <w:rFonts w:ascii="標楷體" w:eastAsia="標楷體" w:hAnsi="標楷體" w:hint="eastAsia"/>
              </w:rPr>
              <w:t>生J4 分析快樂、幸福與生命意義之間的關係。</w:t>
            </w:r>
          </w:p>
        </w:tc>
        <w:tc>
          <w:tcPr>
            <w:tcW w:w="993" w:type="dxa"/>
          </w:tcPr>
          <w:p w14:paraId="10F6C363"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lastRenderedPageBreak/>
              <w:t>Book 2總複習</w:t>
            </w:r>
          </w:p>
          <w:p w14:paraId="65B257BF" w14:textId="77777777" w:rsidR="00355340" w:rsidRPr="00EA6F88"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w:t>
            </w:r>
            <w:r w:rsidRPr="00EA6F88">
              <w:rPr>
                <w:rFonts w:ascii="標楷體" w:eastAsia="標楷體" w:hAnsi="標楷體" w:hint="eastAsia"/>
                <w:snapToGrid w:val="0"/>
                <w:kern w:val="0"/>
                <w:sz w:val="22"/>
              </w:rPr>
              <w:t>第三次評量週</w:t>
            </w:r>
            <w:r w:rsidRPr="00EA6F88">
              <w:rPr>
                <w:rFonts w:ascii="標楷體" w:eastAsia="標楷體" w:hAnsi="標楷體"/>
                <w:snapToGrid w:val="0"/>
                <w:kern w:val="0"/>
                <w:sz w:val="22"/>
              </w:rPr>
              <w:t>】</w:t>
            </w:r>
          </w:p>
          <w:p w14:paraId="1D8F0D2D" w14:textId="05DD2FBA" w:rsidR="00355340" w:rsidRDefault="00355340" w:rsidP="00355340">
            <w:pPr>
              <w:jc w:val="both"/>
              <w:rPr>
                <w:rFonts w:eastAsia="標楷體"/>
              </w:rPr>
            </w:pPr>
            <w:r w:rsidRPr="00EA6F88">
              <w:rPr>
                <w:rFonts w:ascii="標楷體" w:eastAsia="標楷體" w:hAnsi="標楷體" w:hint="eastAsia"/>
                <w:color w:val="FF0000"/>
                <w:sz w:val="22"/>
              </w:rPr>
              <w:t>【閱讀素養】</w:t>
            </w:r>
          </w:p>
        </w:tc>
        <w:tc>
          <w:tcPr>
            <w:tcW w:w="992" w:type="dxa"/>
          </w:tcPr>
          <w:p w14:paraId="4B7F4FDF" w14:textId="77777777" w:rsidR="00355340" w:rsidRPr="00802333" w:rsidRDefault="00355340" w:rsidP="00355340">
            <w:pPr>
              <w:spacing w:line="0" w:lineRule="atLeast"/>
              <w:rPr>
                <w:rFonts w:ascii="標楷體" w:eastAsia="標楷體" w:hAnsi="標楷體"/>
                <w:bCs/>
                <w:sz w:val="20"/>
                <w:szCs w:val="20"/>
              </w:rPr>
            </w:pPr>
            <w:r w:rsidRPr="00802333">
              <w:rPr>
                <w:rFonts w:ascii="標楷體" w:eastAsia="標楷體" w:hAnsi="標楷體"/>
                <w:sz w:val="20"/>
                <w:szCs w:val="20"/>
              </w:rPr>
              <w:t>三、在地報馬仔6.</w:t>
            </w:r>
            <w:r w:rsidRPr="00802333">
              <w:rPr>
                <w:rFonts w:ascii="標楷體" w:eastAsia="標楷體" w:hAnsi="標楷體" w:hint="eastAsia"/>
                <w:bCs/>
                <w:sz w:val="20"/>
                <w:szCs w:val="20"/>
              </w:rPr>
              <w:t xml:space="preserve"> 閒話講「等路」</w:t>
            </w:r>
          </w:p>
          <w:p w14:paraId="13F92DD3" w14:textId="6E280410"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992" w:type="dxa"/>
          </w:tcPr>
          <w:p w14:paraId="1030C2CA" w14:textId="77777777" w:rsidR="00355340" w:rsidRPr="00802333" w:rsidRDefault="00355340" w:rsidP="00355340">
            <w:pPr>
              <w:spacing w:line="0" w:lineRule="atLeast"/>
              <w:rPr>
                <w:rFonts w:ascii="標楷體" w:eastAsia="標楷體" w:hAnsi="標楷體"/>
                <w:sz w:val="20"/>
                <w:szCs w:val="20"/>
              </w:rPr>
            </w:pPr>
            <w:r w:rsidRPr="00802333">
              <w:rPr>
                <w:rFonts w:ascii="標楷體" w:eastAsia="標楷體" w:hAnsi="標楷體" w:hint="eastAsia"/>
                <w:sz w:val="20"/>
                <w:szCs w:val="20"/>
                <w:lang w:eastAsia="zh-HK"/>
              </w:rPr>
              <w:t>綜合練習</w:t>
            </w:r>
          </w:p>
          <w:p w14:paraId="595FAD26" w14:textId="39AD854B" w:rsidR="00355340" w:rsidRDefault="00355340" w:rsidP="00355340">
            <w:pPr>
              <w:jc w:val="both"/>
              <w:rPr>
                <w:rFonts w:eastAsia="標楷體"/>
              </w:rPr>
            </w:pPr>
            <w:r w:rsidRPr="00802333">
              <w:rPr>
                <w:rFonts w:ascii="標楷體" w:eastAsia="標楷體" w:hAnsi="標楷體" w:hint="eastAsia"/>
                <w:sz w:val="20"/>
                <w:szCs w:val="20"/>
              </w:rPr>
              <w:t>【品德教育】</w:t>
            </w:r>
          </w:p>
        </w:tc>
        <w:tc>
          <w:tcPr>
            <w:tcW w:w="851" w:type="dxa"/>
          </w:tcPr>
          <w:p w14:paraId="46827F2B" w14:textId="77777777" w:rsidR="00355340" w:rsidRDefault="00355340" w:rsidP="00355340">
            <w:pPr>
              <w:jc w:val="both"/>
              <w:rPr>
                <w:rFonts w:eastAsia="標楷體"/>
              </w:rPr>
            </w:pPr>
          </w:p>
        </w:tc>
        <w:tc>
          <w:tcPr>
            <w:tcW w:w="1134" w:type="dxa"/>
          </w:tcPr>
          <w:p w14:paraId="50DF53C7"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229DE8B7" w14:textId="77777777" w:rsidR="00355340" w:rsidRPr="00802333" w:rsidRDefault="00355340" w:rsidP="00355340">
            <w:pPr>
              <w:jc w:val="both"/>
              <w:rPr>
                <w:rFonts w:eastAsia="標楷體"/>
              </w:rPr>
            </w:pPr>
            <w:r w:rsidRPr="00802333">
              <w:rPr>
                <w:rFonts w:eastAsia="標楷體" w:hint="eastAsia"/>
              </w:rPr>
              <w:t>說</w:t>
            </w:r>
            <w:r w:rsidRPr="00802333">
              <w:rPr>
                <w:rFonts w:eastAsia="標楷體"/>
              </w:rPr>
              <w:t>晚安</w:t>
            </w:r>
          </w:p>
          <w:p w14:paraId="175571D6" w14:textId="1EF56BC8" w:rsidR="00355340" w:rsidRDefault="00355340" w:rsidP="00355340">
            <w:pPr>
              <w:jc w:val="both"/>
              <w:rPr>
                <w:rFonts w:eastAsia="標楷體"/>
              </w:rPr>
            </w:pPr>
            <w:r w:rsidRPr="00802333">
              <w:rPr>
                <w:rFonts w:ascii="標楷體" w:eastAsia="標楷體" w:hAnsi="標楷體" w:hint="eastAsia"/>
              </w:rPr>
              <w:t>【品德教育】</w:t>
            </w:r>
            <w:r w:rsidRPr="00802333">
              <w:rPr>
                <w:rFonts w:ascii="標楷體" w:eastAsia="標楷體" w:hAnsi="標楷體" w:hint="eastAsia"/>
                <w:bCs/>
              </w:rPr>
              <w:t>【家庭教育】</w:t>
            </w:r>
          </w:p>
        </w:tc>
        <w:tc>
          <w:tcPr>
            <w:tcW w:w="1134" w:type="dxa"/>
          </w:tcPr>
          <w:p w14:paraId="56F71D78" w14:textId="77777777" w:rsidR="00355340" w:rsidRPr="00F47389" w:rsidRDefault="00355340" w:rsidP="00355340">
            <w:pPr>
              <w:widowControl/>
              <w:jc w:val="both"/>
              <w:rPr>
                <w:rFonts w:ascii="新細明體" w:hAnsi="新細明體" w:cs="新細明體"/>
                <w:kern w:val="0"/>
                <w:sz w:val="20"/>
              </w:rPr>
            </w:pPr>
            <w:r w:rsidRPr="00F47389">
              <w:rPr>
                <w:rFonts w:eastAsia="標楷體"/>
                <w:kern w:val="0"/>
                <w:sz w:val="20"/>
              </w:rPr>
              <w:t>總複習</w:t>
            </w:r>
          </w:p>
          <w:p w14:paraId="43FCD0B8" w14:textId="61326540" w:rsidR="00355340" w:rsidRDefault="00355340" w:rsidP="00355340">
            <w:pPr>
              <w:jc w:val="both"/>
              <w:rPr>
                <w:rFonts w:eastAsia="標楷體"/>
              </w:rPr>
            </w:pPr>
            <w:r w:rsidRPr="00F47389">
              <w:rPr>
                <w:rFonts w:eastAsia="標楷體"/>
                <w:kern w:val="0"/>
                <w:sz w:val="20"/>
              </w:rPr>
              <w:t>休業式</w:t>
            </w:r>
          </w:p>
        </w:tc>
        <w:tc>
          <w:tcPr>
            <w:tcW w:w="992" w:type="dxa"/>
            <w:tcBorders>
              <w:top w:val="single" w:sz="4" w:space="0" w:color="000000"/>
              <w:left w:val="single" w:sz="4" w:space="0" w:color="000000"/>
              <w:bottom w:val="single" w:sz="4" w:space="0" w:color="000000"/>
              <w:right w:val="single" w:sz="4" w:space="0" w:color="000000"/>
            </w:tcBorders>
            <w:vAlign w:val="center"/>
          </w:tcPr>
          <w:p w14:paraId="7CF7AA82"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第一篇臺灣的環境（下）</w:t>
            </w:r>
          </w:p>
          <w:p w14:paraId="44553BC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第六章區域發展與差異</w:t>
            </w:r>
          </w:p>
          <w:p w14:paraId="14E3398E"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【海洋教育】</w:t>
            </w:r>
          </w:p>
          <w:p w14:paraId="6C23C484" w14:textId="77777777" w:rsidR="00355340" w:rsidRDefault="00355340" w:rsidP="00355340">
            <w:pPr>
              <w:pStyle w:val="Web"/>
              <w:spacing w:before="0" w:beforeAutospacing="0" w:after="0" w:afterAutospacing="0"/>
              <w:jc w:val="center"/>
            </w:pPr>
            <w:r>
              <w:rPr>
                <w:rFonts w:ascii="標楷體" w:eastAsia="標楷體" w:hAnsi="標楷體" w:hint="eastAsia"/>
                <w:color w:val="FF33CC"/>
                <w:sz w:val="20"/>
                <w:szCs w:val="20"/>
              </w:rPr>
              <w:t>【環境教育】</w:t>
            </w:r>
          </w:p>
          <w:p w14:paraId="3336E42E"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【原住民族教育】</w:t>
            </w:r>
          </w:p>
          <w:p w14:paraId="5BDC85A9"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第二篇臺灣的歷史（下）</w:t>
            </w:r>
          </w:p>
          <w:p w14:paraId="36009324"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第六章戰後臺灣的經濟與社會</w:t>
            </w:r>
          </w:p>
          <w:p w14:paraId="4F199163"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【閱讀素養教育】</w:t>
            </w:r>
          </w:p>
          <w:p w14:paraId="22EB5D7B"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t>第三篇公民與社會生活</w:t>
            </w:r>
          </w:p>
          <w:p w14:paraId="3A6DFB58" w14:textId="77777777" w:rsidR="00355340" w:rsidRDefault="00355340" w:rsidP="00355340">
            <w:pPr>
              <w:pStyle w:val="Web"/>
              <w:spacing w:before="0" w:beforeAutospacing="0" w:after="0" w:afterAutospacing="0"/>
              <w:jc w:val="center"/>
            </w:pPr>
            <w:r>
              <w:rPr>
                <w:rFonts w:ascii="標楷體" w:eastAsia="標楷體" w:hAnsi="標楷體" w:hint="eastAsia"/>
                <w:color w:val="000000"/>
                <w:sz w:val="20"/>
                <w:szCs w:val="20"/>
              </w:rPr>
              <w:lastRenderedPageBreak/>
              <w:t>第六章社會安全與國家責任</w:t>
            </w:r>
          </w:p>
          <w:p w14:paraId="285039A2" w14:textId="77777777" w:rsidR="00355340" w:rsidRDefault="00355340" w:rsidP="00355340">
            <w:pPr>
              <w:pStyle w:val="Web"/>
              <w:spacing w:before="0" w:beforeAutospacing="0" w:after="0" w:afterAutospacing="0"/>
              <w:jc w:val="center"/>
            </w:pPr>
            <w:r>
              <w:rPr>
                <w:rFonts w:ascii="標楷體" w:eastAsia="標楷體" w:hAnsi="標楷體" w:hint="eastAsia"/>
                <w:color w:val="FF0000"/>
                <w:sz w:val="20"/>
                <w:szCs w:val="20"/>
              </w:rPr>
              <w:t>【人權教育】</w:t>
            </w:r>
          </w:p>
          <w:p w14:paraId="54E0029A" w14:textId="28BFCD73"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74D6D04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lastRenderedPageBreak/>
              <w:t>第五章：人類與環境</w:t>
            </w:r>
          </w:p>
          <w:p w14:paraId="7000D821"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076878">
              <w:rPr>
                <w:rFonts w:asciiTheme="minorHAnsi" w:eastAsia="標楷體" w:hAnsi="標楷體" w:cstheme="minorHAnsi"/>
                <w:sz w:val="20"/>
                <w:szCs w:val="20"/>
              </w:rPr>
              <w:t>‧</w:t>
            </w:r>
            <w:r w:rsidRPr="00076878">
              <w:rPr>
                <w:rFonts w:asciiTheme="minorHAnsi" w:eastAsia="標楷體" w:hAnsiTheme="minorHAnsi" w:cstheme="minorHAnsi"/>
                <w:sz w:val="20"/>
                <w:szCs w:val="20"/>
              </w:rPr>
              <w:t>5-3</w:t>
            </w:r>
            <w:r w:rsidRPr="00076878">
              <w:rPr>
                <w:rFonts w:asciiTheme="minorHAnsi" w:eastAsia="標楷體" w:hAnsi="標楷體" w:cstheme="minorHAnsi"/>
                <w:sz w:val="20"/>
                <w:szCs w:val="20"/>
              </w:rPr>
              <w:t>生態保育</w:t>
            </w:r>
            <w:r w:rsidRPr="00076878">
              <w:rPr>
                <w:rFonts w:asciiTheme="minorHAnsi" w:eastAsia="標楷體" w:hAnsiTheme="minorHAnsi" w:cstheme="minorHAnsi"/>
                <w:sz w:val="20"/>
                <w:szCs w:val="20"/>
              </w:rPr>
              <w:t>(2)</w:t>
            </w:r>
          </w:p>
          <w:p w14:paraId="6B706DEF"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【國際教育】</w:t>
            </w:r>
          </w:p>
          <w:p w14:paraId="53366515"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647DCB">
              <w:rPr>
                <w:rFonts w:asciiTheme="minorHAnsi" w:eastAsia="標楷體" w:hAnsi="標楷體" w:cstheme="minorHAnsi"/>
                <w:color w:val="FF0000"/>
                <w:sz w:val="20"/>
                <w:szCs w:val="20"/>
              </w:rPr>
              <w:t>【戶外教育】</w:t>
            </w:r>
          </w:p>
          <w:p w14:paraId="68D0A8D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Theme="minorHAnsi" w:eastAsia="標楷體" w:hAnsi="標楷體" w:cstheme="minorHAnsi"/>
                <w:color w:val="FF0000"/>
                <w:sz w:val="20"/>
                <w:szCs w:val="20"/>
              </w:rPr>
              <w:t>【閱讀素養】</w:t>
            </w:r>
          </w:p>
          <w:p w14:paraId="27E98A75"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【多元文化】</w:t>
            </w:r>
          </w:p>
          <w:p w14:paraId="4571823F" w14:textId="77777777" w:rsidR="00355340" w:rsidRPr="00D9358F" w:rsidRDefault="00355340" w:rsidP="00355340">
            <w:pPr>
              <w:spacing w:line="0" w:lineRule="atLeast"/>
              <w:jc w:val="both"/>
              <w:rPr>
                <w:rFonts w:asciiTheme="minorHAnsi" w:eastAsia="標楷體" w:hAnsiTheme="minorHAnsi" w:cstheme="minorHAnsi"/>
                <w:color w:val="FF0000"/>
                <w:sz w:val="20"/>
                <w:szCs w:val="20"/>
              </w:rPr>
            </w:pPr>
            <w:r w:rsidRPr="00D9358F">
              <w:rPr>
                <w:rFonts w:asciiTheme="minorHAnsi" w:eastAsia="標楷體" w:hAnsi="標楷體" w:cstheme="minorHAnsi"/>
                <w:color w:val="FF0000"/>
                <w:sz w:val="20"/>
                <w:szCs w:val="20"/>
              </w:rPr>
              <w:t>【資訊教育】</w:t>
            </w:r>
          </w:p>
          <w:p w14:paraId="2E9E7943"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【法治教育】</w:t>
            </w:r>
          </w:p>
          <w:p w14:paraId="109ED908"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F66D87">
              <w:rPr>
                <w:rFonts w:asciiTheme="minorHAnsi" w:eastAsia="標楷體" w:hAnsi="標楷體" w:cstheme="minorHAnsi"/>
                <w:color w:val="FF0000"/>
                <w:sz w:val="20"/>
                <w:szCs w:val="20"/>
              </w:rPr>
              <w:t>【品德教育】</w:t>
            </w:r>
          </w:p>
          <w:p w14:paraId="38F8CBA4" w14:textId="77777777" w:rsidR="00355340" w:rsidRPr="00076878" w:rsidRDefault="00355340" w:rsidP="00355340">
            <w:pPr>
              <w:spacing w:line="0" w:lineRule="atLeast"/>
              <w:jc w:val="both"/>
              <w:rPr>
                <w:rFonts w:asciiTheme="minorHAnsi" w:eastAsia="標楷體" w:hAnsiTheme="minorHAnsi" w:cstheme="minorHAnsi"/>
                <w:sz w:val="20"/>
                <w:szCs w:val="20"/>
              </w:rPr>
            </w:pPr>
            <w:r w:rsidRPr="009E7A2C">
              <w:rPr>
                <w:rFonts w:ascii="標楷體" w:eastAsia="標楷體" w:hAnsi="標楷體" w:hint="eastAsia"/>
                <w:color w:val="FF33CC"/>
                <w:sz w:val="20"/>
                <w:szCs w:val="20"/>
              </w:rPr>
              <w:t>【環境教育】</w:t>
            </w:r>
          </w:p>
          <w:p w14:paraId="30D0AD08" w14:textId="3BA93436" w:rsidR="00355340" w:rsidRDefault="00355340" w:rsidP="00355340">
            <w:pPr>
              <w:jc w:val="both"/>
              <w:rPr>
                <w:rFonts w:eastAsia="標楷體"/>
              </w:rPr>
            </w:pPr>
            <w:r w:rsidRPr="00076878">
              <w:rPr>
                <w:rFonts w:asciiTheme="minorHAnsi" w:eastAsia="標楷體" w:hAnsi="標楷體" w:cstheme="minorHAnsi"/>
                <w:sz w:val="20"/>
                <w:szCs w:val="20"/>
              </w:rPr>
              <w:t>第三次評量</w:t>
            </w:r>
          </w:p>
        </w:tc>
        <w:tc>
          <w:tcPr>
            <w:tcW w:w="992" w:type="dxa"/>
            <w:gridSpan w:val="2"/>
          </w:tcPr>
          <w:p w14:paraId="1AC69CE2" w14:textId="77777777" w:rsidR="00355340" w:rsidRPr="00C520F2" w:rsidRDefault="00355340" w:rsidP="00355340">
            <w:pPr>
              <w:jc w:val="both"/>
              <w:rPr>
                <w:rFonts w:eastAsia="標楷體"/>
              </w:rPr>
            </w:pPr>
            <w:r>
              <w:rPr>
                <w:rFonts w:eastAsia="標楷體" w:hint="eastAsia"/>
                <w:sz w:val="20"/>
                <w:szCs w:val="20"/>
              </w:rPr>
              <w:t>音樂：</w:t>
            </w:r>
            <w:r w:rsidRPr="00FA2E6B">
              <w:rPr>
                <w:rFonts w:eastAsia="標楷體" w:hint="eastAsia"/>
                <w:sz w:val="20"/>
                <w:szCs w:val="20"/>
              </w:rPr>
              <w:t>第八課音樂實驗室</w:t>
            </w:r>
          </w:p>
          <w:p w14:paraId="507D4EBC"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72426AD2" w14:textId="77777777" w:rsidR="00355340" w:rsidRDefault="00355340" w:rsidP="00355340">
            <w:pPr>
              <w:jc w:val="both"/>
              <w:rPr>
                <w:rFonts w:eastAsia="標楷體"/>
                <w:sz w:val="20"/>
                <w:szCs w:val="20"/>
              </w:rPr>
            </w:pPr>
            <w:r>
              <w:rPr>
                <w:rFonts w:eastAsia="標楷體" w:hint="eastAsia"/>
                <w:sz w:val="20"/>
                <w:szCs w:val="20"/>
              </w:rPr>
              <w:t>視覺藝術：</w:t>
            </w:r>
            <w:r w:rsidRPr="00FA2E6B">
              <w:rPr>
                <w:rFonts w:eastAsia="標楷體" w:hint="eastAsia"/>
                <w:sz w:val="20"/>
                <w:szCs w:val="20"/>
              </w:rPr>
              <w:t>第四課街頭秀藝術</w:t>
            </w:r>
          </w:p>
          <w:p w14:paraId="7908E30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33CC"/>
              </w:rPr>
              <w:t>【環境教育】</w:t>
            </w:r>
          </w:p>
          <w:p w14:paraId="64FACE1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04C087D9" w14:textId="77777777" w:rsidR="00355340" w:rsidRPr="00C520F2" w:rsidRDefault="00355340" w:rsidP="00355340">
            <w:pPr>
              <w:jc w:val="both"/>
              <w:rPr>
                <w:rFonts w:eastAsia="標楷體"/>
              </w:rPr>
            </w:pPr>
            <w:r>
              <w:rPr>
                <w:rFonts w:eastAsia="標楷體" w:hint="eastAsia"/>
                <w:sz w:val="20"/>
                <w:szCs w:val="20"/>
              </w:rPr>
              <w:t>表演藝術：</w:t>
            </w:r>
            <w:r w:rsidRPr="004B4C98">
              <w:rPr>
                <w:rFonts w:eastAsia="標楷體" w:hint="eastAsia"/>
                <w:sz w:val="20"/>
                <w:szCs w:val="20"/>
              </w:rPr>
              <w:t>第十二課展現街頭表演力</w:t>
            </w:r>
          </w:p>
          <w:p w14:paraId="508AD2A3" w14:textId="6928343F" w:rsidR="00355340" w:rsidRDefault="00355340" w:rsidP="00355340">
            <w:pPr>
              <w:jc w:val="both"/>
              <w:rPr>
                <w:rFonts w:eastAsia="標楷體"/>
              </w:rPr>
            </w:pPr>
            <w:r w:rsidRPr="00566C7E">
              <w:rPr>
                <w:rFonts w:ascii="標楷體" w:eastAsia="標楷體" w:hAnsi="標楷體" w:hint="eastAsia"/>
                <w:color w:val="FF0000"/>
              </w:rPr>
              <w:t>【多元文化】</w:t>
            </w:r>
          </w:p>
        </w:tc>
        <w:tc>
          <w:tcPr>
            <w:tcW w:w="1134" w:type="dxa"/>
            <w:shd w:val="clear" w:color="auto" w:fill="FFFFFF"/>
          </w:tcPr>
          <w:p w14:paraId="7B877484"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童軍：第二主題完勝服務學習第</w:t>
            </w:r>
            <w:r w:rsidRPr="009629AA">
              <w:rPr>
                <w:rFonts w:ascii="標楷體" w:eastAsia="標楷體" w:hAnsi="標楷體" w:cs="Gungsuh"/>
              </w:rPr>
              <w:t>2</w:t>
            </w:r>
            <w:r w:rsidRPr="009629AA">
              <w:rPr>
                <w:rFonts w:ascii="標楷體" w:eastAsia="標楷體" w:hAnsi="標楷體" w:cs="新細明體" w:hint="eastAsia"/>
              </w:rPr>
              <w:t>單元服務全面啟動</w:t>
            </w:r>
          </w:p>
          <w:p w14:paraId="168DF094"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【人權教育】</w:t>
            </w:r>
          </w:p>
          <w:p w14:paraId="5E5324B9"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家政：第四主題生活好味道第</w:t>
            </w:r>
            <w:r w:rsidRPr="009629AA">
              <w:rPr>
                <w:rFonts w:ascii="標楷體" w:eastAsia="標楷體" w:hAnsi="標楷體" w:cs="Gungsuh"/>
              </w:rPr>
              <w:t>3</w:t>
            </w:r>
            <w:r w:rsidRPr="009629AA">
              <w:rPr>
                <w:rFonts w:ascii="標楷體" w:eastAsia="標楷體" w:hAnsi="標楷體" w:cs="新細明體" w:hint="eastAsia"/>
              </w:rPr>
              <w:t>單元「食」在好繽紛</w:t>
            </w:r>
          </w:p>
          <w:p w14:paraId="36B4A792"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標楷體"/>
              </w:rPr>
              <w:t>【生涯規劃】</w:t>
            </w:r>
          </w:p>
          <w:p w14:paraId="4B8D6820" w14:textId="77777777" w:rsidR="00355340" w:rsidRPr="009629AA" w:rsidRDefault="00355340" w:rsidP="00355340">
            <w:pPr>
              <w:pBdr>
                <w:top w:val="nil"/>
                <w:left w:val="nil"/>
                <w:bottom w:val="nil"/>
                <w:right w:val="nil"/>
                <w:between w:val="nil"/>
              </w:pBdr>
              <w:jc w:val="both"/>
              <w:rPr>
                <w:rFonts w:ascii="標楷體" w:eastAsia="標楷體" w:hAnsi="標楷體"/>
              </w:rPr>
            </w:pPr>
            <w:r w:rsidRPr="009629AA">
              <w:rPr>
                <w:rFonts w:ascii="標楷體" w:eastAsia="標楷體" w:hAnsi="標楷體" w:cs="新細明體" w:hint="eastAsia"/>
              </w:rPr>
              <w:t>輔導：第六主題讓心更靠近第</w:t>
            </w:r>
            <w:r w:rsidRPr="009629AA">
              <w:rPr>
                <w:rFonts w:ascii="標楷體" w:eastAsia="標楷體" w:hAnsi="標楷體" w:cs="Gungsuh"/>
              </w:rPr>
              <w:t>2</w:t>
            </w:r>
            <w:r w:rsidRPr="009629AA">
              <w:rPr>
                <w:rFonts w:ascii="標楷體" w:eastAsia="標楷體" w:hAnsi="標楷體" w:cs="新細明體" w:hint="eastAsia"/>
              </w:rPr>
              <w:t>單元溝通零距離</w:t>
            </w:r>
          </w:p>
          <w:p w14:paraId="78BFA309" w14:textId="0AE07689" w:rsidR="00355340" w:rsidRDefault="00355340" w:rsidP="00355340">
            <w:pPr>
              <w:jc w:val="both"/>
              <w:rPr>
                <w:rFonts w:eastAsia="標楷體"/>
              </w:rPr>
            </w:pPr>
            <w:r w:rsidRPr="009629AA">
              <w:rPr>
                <w:rFonts w:ascii="標楷體" w:eastAsia="標楷體" w:hAnsi="標楷體" w:cs="標楷體"/>
              </w:rPr>
              <w:t>【人權教育】</w:t>
            </w:r>
          </w:p>
        </w:tc>
        <w:tc>
          <w:tcPr>
            <w:tcW w:w="1134" w:type="dxa"/>
            <w:shd w:val="clear" w:color="auto" w:fill="FFFFFF"/>
          </w:tcPr>
          <w:p w14:paraId="716C4E96" w14:textId="77777777" w:rsidR="00355340" w:rsidRPr="00802333" w:rsidRDefault="00355340" w:rsidP="00355340">
            <w:pPr>
              <w:spacing w:line="260" w:lineRule="exact"/>
              <w:jc w:val="center"/>
              <w:rPr>
                <w:rFonts w:eastAsiaTheme="minorEastAsia"/>
                <w:sz w:val="20"/>
                <w:szCs w:val="20"/>
              </w:rPr>
            </w:pPr>
            <w:r w:rsidRPr="00802333">
              <w:rPr>
                <w:rFonts w:ascii="標楷體" w:eastAsia="標楷體" w:hAnsi="標楷體" w:hint="eastAsia"/>
                <w:bCs/>
                <w:sz w:val="20"/>
                <w:szCs w:val="20"/>
              </w:rPr>
              <w:t>第二冊</w:t>
            </w:r>
            <w:r w:rsidRPr="00802333">
              <w:rPr>
                <w:rFonts w:ascii="標楷體" w:eastAsia="標楷體" w:hAnsi="標楷體" w:hint="eastAsia"/>
                <w:bCs/>
                <w:snapToGrid w:val="0"/>
                <w:sz w:val="20"/>
                <w:szCs w:val="20"/>
              </w:rPr>
              <w:t>關卡6 機械、建築與社會</w:t>
            </w:r>
          </w:p>
          <w:p w14:paraId="630FB74B" w14:textId="77777777" w:rsidR="00355340" w:rsidRPr="00802333" w:rsidRDefault="00355340" w:rsidP="00355340">
            <w:pPr>
              <w:jc w:val="both"/>
              <w:rPr>
                <w:rFonts w:ascii="標楷體" w:eastAsia="標楷體" w:hAnsi="標楷體"/>
                <w:sz w:val="20"/>
                <w:szCs w:val="20"/>
              </w:rPr>
            </w:pPr>
            <w:r w:rsidRPr="00802333">
              <w:rPr>
                <w:rFonts w:ascii="標楷體" w:eastAsia="標楷體" w:hAnsi="標楷體" w:hint="eastAsia"/>
                <w:bCs/>
                <w:snapToGrid w:val="0"/>
                <w:kern w:val="0"/>
                <w:sz w:val="20"/>
                <w:szCs w:val="20"/>
              </w:rPr>
              <w:t>挑戰2 建築與社會的關係</w:t>
            </w:r>
            <w:r w:rsidRPr="00802333">
              <w:rPr>
                <w:rFonts w:ascii="標楷體" w:eastAsia="標楷體" w:hAnsi="標楷體" w:hint="eastAsia"/>
                <w:sz w:val="20"/>
                <w:szCs w:val="20"/>
              </w:rPr>
              <w:t>(第三次段考)</w:t>
            </w:r>
          </w:p>
          <w:p w14:paraId="6CF79A2D" w14:textId="77777777" w:rsidR="00355340" w:rsidRPr="00802333" w:rsidRDefault="00355340" w:rsidP="00355340">
            <w:pPr>
              <w:jc w:val="both"/>
              <w:rPr>
                <w:rFonts w:ascii="標楷體" w:eastAsia="標楷體" w:hAnsi="標楷體"/>
                <w:sz w:val="20"/>
                <w:szCs w:val="20"/>
              </w:rPr>
            </w:pPr>
          </w:p>
          <w:p w14:paraId="6ADE78B8" w14:textId="71E299B2" w:rsidR="00355340" w:rsidRDefault="00355340" w:rsidP="00355340">
            <w:pPr>
              <w:jc w:val="both"/>
              <w:rPr>
                <w:rFonts w:eastAsia="標楷體"/>
              </w:rPr>
            </w:pPr>
            <w:r w:rsidRPr="00802333">
              <w:rPr>
                <w:rFonts w:eastAsia="標楷體" w:hint="eastAsia"/>
              </w:rPr>
              <w:t>Scratch</w:t>
            </w:r>
            <w:r w:rsidRPr="00802333">
              <w:rPr>
                <w:rFonts w:eastAsia="標楷體" w:hint="eastAsia"/>
              </w:rPr>
              <w:t>複習練習</w:t>
            </w:r>
          </w:p>
        </w:tc>
        <w:tc>
          <w:tcPr>
            <w:tcW w:w="992" w:type="dxa"/>
          </w:tcPr>
          <w:p w14:paraId="1C5F38BD"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997B60">
              <w:rPr>
                <w:rFonts w:eastAsia="標楷體" w:hint="eastAsia"/>
                <w:sz w:val="20"/>
                <w:szCs w:val="20"/>
              </w:rPr>
              <w:t>第</w:t>
            </w:r>
            <w:r w:rsidRPr="00997B60">
              <w:rPr>
                <w:rFonts w:eastAsia="標楷體" w:hint="eastAsia"/>
                <w:sz w:val="20"/>
                <w:szCs w:val="20"/>
              </w:rPr>
              <w:t>3</w:t>
            </w:r>
            <w:r w:rsidRPr="00997B60">
              <w:rPr>
                <w:rFonts w:eastAsia="標楷體" w:hint="eastAsia"/>
                <w:sz w:val="20"/>
                <w:szCs w:val="20"/>
              </w:rPr>
              <w:t>單元人際健康家第</w:t>
            </w:r>
            <w:r w:rsidRPr="00997B60">
              <w:rPr>
                <w:rFonts w:eastAsia="標楷體" w:hint="eastAsia"/>
                <w:sz w:val="20"/>
                <w:szCs w:val="20"/>
              </w:rPr>
              <w:t>2</w:t>
            </w:r>
            <w:r w:rsidRPr="00997B60">
              <w:rPr>
                <w:rFonts w:eastAsia="標楷體" w:hint="eastAsia"/>
                <w:sz w:val="20"/>
                <w:szCs w:val="20"/>
              </w:rPr>
              <w:t>章人際關係停看聽</w:t>
            </w:r>
          </w:p>
          <w:p w14:paraId="0C106A6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6CCFA12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7467236C" w14:textId="77777777" w:rsidR="00355340" w:rsidRDefault="00355340" w:rsidP="00355340">
            <w:pPr>
              <w:jc w:val="both"/>
              <w:rPr>
                <w:rFonts w:eastAsia="標楷體"/>
                <w:sz w:val="20"/>
                <w:szCs w:val="20"/>
              </w:rPr>
            </w:pPr>
            <w:r>
              <w:rPr>
                <w:rFonts w:eastAsia="標楷體" w:hint="eastAsia"/>
                <w:sz w:val="20"/>
                <w:szCs w:val="20"/>
              </w:rPr>
              <w:t>體育：複習第</w:t>
            </w:r>
            <w:r>
              <w:rPr>
                <w:rFonts w:eastAsia="標楷體" w:hint="eastAsia"/>
                <w:sz w:val="20"/>
                <w:szCs w:val="20"/>
              </w:rPr>
              <w:t>6</w:t>
            </w:r>
            <w:r>
              <w:rPr>
                <w:rFonts w:eastAsia="標楷體" w:hint="eastAsia"/>
                <w:sz w:val="20"/>
                <w:szCs w:val="20"/>
              </w:rPr>
              <w:t>單元</w:t>
            </w:r>
          </w:p>
          <w:p w14:paraId="33C6CB9D"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6C7E16BB"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73CA0CC6" w14:textId="3C3AF5D3" w:rsidR="00355340" w:rsidRDefault="00355340" w:rsidP="00355340">
            <w:pPr>
              <w:jc w:val="both"/>
              <w:rPr>
                <w:rFonts w:eastAsia="標楷體"/>
              </w:rPr>
            </w:pPr>
            <w:r w:rsidRPr="00566C7E">
              <w:rPr>
                <w:rFonts w:ascii="標楷體" w:eastAsia="標楷體" w:hAnsi="標楷體" w:hint="eastAsia"/>
                <w:color w:val="FF0000"/>
              </w:rPr>
              <w:t>【生涯規劃】</w:t>
            </w:r>
          </w:p>
        </w:tc>
      </w:tr>
      <w:tr w:rsidR="00355340" w14:paraId="3957E018" w14:textId="77777777" w:rsidTr="00E67A42">
        <w:trPr>
          <w:cantSplit/>
          <w:trHeight w:val="780"/>
          <w:jc w:val="center"/>
        </w:trPr>
        <w:tc>
          <w:tcPr>
            <w:tcW w:w="597" w:type="dxa"/>
            <w:gridSpan w:val="2"/>
            <w:vAlign w:val="center"/>
          </w:tcPr>
          <w:p w14:paraId="1C27E491" w14:textId="77777777" w:rsidR="00355340" w:rsidRDefault="00355340" w:rsidP="00355340">
            <w:pPr>
              <w:jc w:val="center"/>
              <w:rPr>
                <w:rFonts w:eastAsia="標楷體"/>
              </w:rPr>
            </w:pPr>
          </w:p>
        </w:tc>
        <w:tc>
          <w:tcPr>
            <w:tcW w:w="672" w:type="dxa"/>
            <w:vAlign w:val="center"/>
          </w:tcPr>
          <w:p w14:paraId="41784141" w14:textId="77777777" w:rsidR="00355340" w:rsidRDefault="00355340" w:rsidP="00355340">
            <w:pPr>
              <w:jc w:val="center"/>
              <w:rPr>
                <w:rFonts w:eastAsia="標楷體"/>
              </w:rPr>
            </w:pPr>
          </w:p>
        </w:tc>
        <w:tc>
          <w:tcPr>
            <w:tcW w:w="994" w:type="dxa"/>
            <w:gridSpan w:val="2"/>
          </w:tcPr>
          <w:p w14:paraId="3D6C2564" w14:textId="77777777" w:rsidR="00355340" w:rsidRDefault="00355340" w:rsidP="00355340">
            <w:pPr>
              <w:jc w:val="both"/>
              <w:rPr>
                <w:rFonts w:eastAsia="標楷體"/>
              </w:rPr>
            </w:pPr>
          </w:p>
        </w:tc>
        <w:tc>
          <w:tcPr>
            <w:tcW w:w="993" w:type="dxa"/>
          </w:tcPr>
          <w:p w14:paraId="117CB748" w14:textId="77777777" w:rsidR="00355340" w:rsidRDefault="00355340" w:rsidP="00355340">
            <w:pPr>
              <w:snapToGrid w:val="0"/>
              <w:jc w:val="center"/>
              <w:rPr>
                <w:rFonts w:ascii="標楷體" w:eastAsia="標楷體" w:hAnsi="標楷體"/>
                <w:snapToGrid w:val="0"/>
                <w:kern w:val="0"/>
                <w:sz w:val="22"/>
              </w:rPr>
            </w:pPr>
            <w:r w:rsidRPr="00EA6F88">
              <w:rPr>
                <w:rFonts w:ascii="標楷體" w:eastAsia="標楷體" w:hAnsi="標楷體"/>
                <w:snapToGrid w:val="0"/>
                <w:kern w:val="0"/>
                <w:sz w:val="22"/>
              </w:rPr>
              <w:t>Book 2總複習</w:t>
            </w:r>
          </w:p>
          <w:p w14:paraId="78E351CE" w14:textId="78900E48" w:rsidR="00355340" w:rsidRDefault="00355340" w:rsidP="00355340">
            <w:pPr>
              <w:jc w:val="both"/>
              <w:rPr>
                <w:rFonts w:eastAsia="標楷體"/>
              </w:rPr>
            </w:pPr>
            <w:r w:rsidRPr="00EA6F88">
              <w:rPr>
                <w:rFonts w:ascii="標楷體" w:eastAsia="標楷體" w:hAnsi="標楷體" w:hint="eastAsia"/>
                <w:color w:val="FF0000"/>
                <w:sz w:val="22"/>
              </w:rPr>
              <w:t>【閱讀素養】</w:t>
            </w:r>
          </w:p>
        </w:tc>
        <w:tc>
          <w:tcPr>
            <w:tcW w:w="992" w:type="dxa"/>
          </w:tcPr>
          <w:p w14:paraId="43C63BEE" w14:textId="77777777" w:rsidR="00355340" w:rsidRDefault="00355340" w:rsidP="00355340">
            <w:pPr>
              <w:jc w:val="both"/>
              <w:rPr>
                <w:rFonts w:eastAsia="標楷體"/>
              </w:rPr>
            </w:pPr>
          </w:p>
        </w:tc>
        <w:tc>
          <w:tcPr>
            <w:tcW w:w="992" w:type="dxa"/>
          </w:tcPr>
          <w:p w14:paraId="26F5E91D" w14:textId="77777777" w:rsidR="00355340" w:rsidRDefault="00355340" w:rsidP="00355340">
            <w:pPr>
              <w:jc w:val="both"/>
              <w:rPr>
                <w:rFonts w:eastAsia="標楷體"/>
              </w:rPr>
            </w:pPr>
          </w:p>
        </w:tc>
        <w:tc>
          <w:tcPr>
            <w:tcW w:w="851" w:type="dxa"/>
          </w:tcPr>
          <w:p w14:paraId="42FCB43C" w14:textId="77777777" w:rsidR="00355340" w:rsidRDefault="00355340" w:rsidP="00355340">
            <w:pPr>
              <w:jc w:val="both"/>
              <w:rPr>
                <w:rFonts w:eastAsia="標楷體"/>
              </w:rPr>
            </w:pPr>
          </w:p>
        </w:tc>
        <w:tc>
          <w:tcPr>
            <w:tcW w:w="1134" w:type="dxa"/>
          </w:tcPr>
          <w:p w14:paraId="739B2C33" w14:textId="77777777" w:rsidR="00355340" w:rsidRDefault="00355340" w:rsidP="00355340">
            <w:pPr>
              <w:jc w:val="both"/>
              <w:rPr>
                <w:rFonts w:eastAsia="標楷體"/>
              </w:rPr>
            </w:pPr>
          </w:p>
        </w:tc>
        <w:tc>
          <w:tcPr>
            <w:tcW w:w="1134" w:type="dxa"/>
          </w:tcPr>
          <w:p w14:paraId="22FB8888" w14:textId="77777777" w:rsidR="00355340" w:rsidRDefault="00355340" w:rsidP="00355340">
            <w:pPr>
              <w:jc w:val="both"/>
              <w:rPr>
                <w:rFonts w:eastAsia="標楷體"/>
              </w:rPr>
            </w:pPr>
          </w:p>
        </w:tc>
        <w:tc>
          <w:tcPr>
            <w:tcW w:w="992" w:type="dxa"/>
          </w:tcPr>
          <w:p w14:paraId="26B18161" w14:textId="77777777" w:rsidR="00355340" w:rsidRDefault="00355340" w:rsidP="00355340">
            <w:pPr>
              <w:jc w:val="both"/>
              <w:rPr>
                <w:rFonts w:eastAsia="標楷體"/>
              </w:rPr>
            </w:pPr>
          </w:p>
        </w:tc>
        <w:tc>
          <w:tcPr>
            <w:tcW w:w="1134" w:type="dxa"/>
          </w:tcPr>
          <w:p w14:paraId="02BD3405" w14:textId="77777777" w:rsidR="00355340" w:rsidRDefault="00355340" w:rsidP="00355340">
            <w:pPr>
              <w:jc w:val="both"/>
              <w:rPr>
                <w:rFonts w:eastAsia="標楷體"/>
              </w:rPr>
            </w:pPr>
          </w:p>
        </w:tc>
        <w:tc>
          <w:tcPr>
            <w:tcW w:w="992" w:type="dxa"/>
            <w:gridSpan w:val="2"/>
          </w:tcPr>
          <w:p w14:paraId="4669395E" w14:textId="77777777" w:rsidR="00355340" w:rsidRPr="00F21EC5" w:rsidRDefault="00355340" w:rsidP="00355340">
            <w:pPr>
              <w:jc w:val="both"/>
              <w:rPr>
                <w:rFonts w:eastAsia="標楷體"/>
                <w:sz w:val="20"/>
                <w:szCs w:val="20"/>
              </w:rPr>
            </w:pPr>
            <w:r>
              <w:rPr>
                <w:rFonts w:eastAsia="標楷體" w:hint="eastAsia"/>
                <w:sz w:val="20"/>
                <w:szCs w:val="20"/>
              </w:rPr>
              <w:t>音樂：</w:t>
            </w:r>
            <w:r w:rsidRPr="002E38F7">
              <w:rPr>
                <w:rFonts w:eastAsia="標楷體" w:hint="eastAsia"/>
                <w:sz w:val="20"/>
                <w:szCs w:val="20"/>
              </w:rPr>
              <w:t>全冊總複習</w:t>
            </w:r>
          </w:p>
          <w:p w14:paraId="4DCA94E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【國際教育】</w:t>
            </w:r>
          </w:p>
          <w:p w14:paraId="6FBE4B6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725EF206"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3F77C119"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7037ABB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22C401FF"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2E38F7">
              <w:rPr>
                <w:rFonts w:eastAsia="標楷體" w:hint="eastAsia"/>
                <w:sz w:val="20"/>
                <w:szCs w:val="20"/>
              </w:rPr>
              <w:t>全冊總複習</w:t>
            </w:r>
          </w:p>
          <w:p w14:paraId="548D5E30"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4E634D60"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529C31F8"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4D35C59E"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22EB2607" w14:textId="77777777" w:rsidR="00355340" w:rsidRDefault="00355340" w:rsidP="00355340">
            <w:pPr>
              <w:jc w:val="both"/>
              <w:rPr>
                <w:rFonts w:eastAsia="標楷體"/>
                <w:sz w:val="20"/>
                <w:szCs w:val="20"/>
              </w:rPr>
            </w:pPr>
            <w:r>
              <w:rPr>
                <w:rFonts w:eastAsia="標楷體" w:hint="eastAsia"/>
                <w:sz w:val="20"/>
                <w:szCs w:val="20"/>
              </w:rPr>
              <w:t>表演藝術：</w:t>
            </w:r>
            <w:r w:rsidRPr="002E38F7">
              <w:rPr>
                <w:rFonts w:eastAsia="標楷體" w:hint="eastAsia"/>
                <w:sz w:val="20"/>
                <w:szCs w:val="20"/>
              </w:rPr>
              <w:t>全冊總複</w:t>
            </w:r>
            <w:r w:rsidRPr="002E38F7">
              <w:rPr>
                <w:rFonts w:eastAsia="標楷體" w:hint="eastAsia"/>
                <w:sz w:val="20"/>
                <w:szCs w:val="20"/>
              </w:rPr>
              <w:lastRenderedPageBreak/>
              <w:t>習</w:t>
            </w:r>
          </w:p>
          <w:p w14:paraId="321E960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E36C0A"/>
              </w:rPr>
              <w:t>【性別平等】</w:t>
            </w:r>
          </w:p>
          <w:p w14:paraId="5A6EB9A6"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【民族教育】</w:t>
            </w:r>
          </w:p>
          <w:p w14:paraId="64D50219"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5ABE6F64"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2F8145C3" w14:textId="56C44843" w:rsidR="00355340" w:rsidRDefault="00355340" w:rsidP="00355340">
            <w:pPr>
              <w:jc w:val="both"/>
              <w:rPr>
                <w:rFonts w:eastAsia="標楷體"/>
              </w:rPr>
            </w:pPr>
            <w:r w:rsidRPr="00566C7E">
              <w:rPr>
                <w:rFonts w:ascii="標楷體" w:eastAsia="標楷體" w:hAnsi="標楷體" w:hint="eastAsia"/>
                <w:color w:val="FF0000"/>
              </w:rPr>
              <w:t>【多元文化】</w:t>
            </w:r>
          </w:p>
        </w:tc>
        <w:tc>
          <w:tcPr>
            <w:tcW w:w="1134" w:type="dxa"/>
            <w:shd w:val="clear" w:color="auto" w:fill="FFFFFF" w:themeFill="background1"/>
          </w:tcPr>
          <w:p w14:paraId="0D5E0830" w14:textId="77777777" w:rsidR="00355340" w:rsidRDefault="00355340" w:rsidP="00355340">
            <w:pPr>
              <w:jc w:val="both"/>
              <w:rPr>
                <w:rFonts w:eastAsia="標楷體"/>
              </w:rPr>
            </w:pPr>
          </w:p>
        </w:tc>
        <w:tc>
          <w:tcPr>
            <w:tcW w:w="1134" w:type="dxa"/>
            <w:shd w:val="clear" w:color="auto" w:fill="FFFFFF" w:themeFill="background1"/>
          </w:tcPr>
          <w:p w14:paraId="6B6CC259" w14:textId="77777777" w:rsidR="00355340" w:rsidRDefault="00355340" w:rsidP="00355340">
            <w:pPr>
              <w:jc w:val="both"/>
              <w:rPr>
                <w:rFonts w:eastAsia="標楷體"/>
              </w:rPr>
            </w:pPr>
          </w:p>
        </w:tc>
        <w:tc>
          <w:tcPr>
            <w:tcW w:w="992" w:type="dxa"/>
          </w:tcPr>
          <w:p w14:paraId="4668B0EA" w14:textId="77777777" w:rsidR="00355340" w:rsidRDefault="00355340" w:rsidP="00355340">
            <w:pPr>
              <w:jc w:val="both"/>
              <w:rPr>
                <w:rFonts w:eastAsia="標楷體"/>
              </w:rPr>
            </w:pPr>
          </w:p>
        </w:tc>
      </w:tr>
      <w:tr w:rsidR="00355340" w14:paraId="1D6763BF" w14:textId="77777777" w:rsidTr="00E67A42">
        <w:trPr>
          <w:cantSplit/>
          <w:trHeight w:val="780"/>
          <w:jc w:val="center"/>
        </w:trPr>
        <w:tc>
          <w:tcPr>
            <w:tcW w:w="597" w:type="dxa"/>
            <w:gridSpan w:val="2"/>
            <w:vAlign w:val="center"/>
          </w:tcPr>
          <w:p w14:paraId="6DFC71B4" w14:textId="77777777" w:rsidR="00355340" w:rsidRDefault="00355340" w:rsidP="00355340">
            <w:pPr>
              <w:jc w:val="center"/>
              <w:rPr>
                <w:rFonts w:eastAsia="標楷體"/>
              </w:rPr>
            </w:pPr>
          </w:p>
        </w:tc>
        <w:tc>
          <w:tcPr>
            <w:tcW w:w="672" w:type="dxa"/>
            <w:vAlign w:val="center"/>
          </w:tcPr>
          <w:p w14:paraId="08A30626" w14:textId="77777777" w:rsidR="00355340" w:rsidRDefault="00355340" w:rsidP="00355340">
            <w:pPr>
              <w:jc w:val="center"/>
              <w:rPr>
                <w:rFonts w:eastAsia="標楷體"/>
              </w:rPr>
            </w:pPr>
          </w:p>
        </w:tc>
        <w:tc>
          <w:tcPr>
            <w:tcW w:w="994" w:type="dxa"/>
            <w:gridSpan w:val="2"/>
          </w:tcPr>
          <w:p w14:paraId="712F87BD" w14:textId="77777777" w:rsidR="00355340" w:rsidRDefault="00355340" w:rsidP="00355340">
            <w:pPr>
              <w:jc w:val="both"/>
              <w:rPr>
                <w:rFonts w:eastAsia="標楷體"/>
              </w:rPr>
            </w:pPr>
          </w:p>
        </w:tc>
        <w:tc>
          <w:tcPr>
            <w:tcW w:w="993" w:type="dxa"/>
          </w:tcPr>
          <w:p w14:paraId="477756BF" w14:textId="77777777" w:rsidR="00355340" w:rsidRDefault="00355340" w:rsidP="00355340">
            <w:pPr>
              <w:jc w:val="both"/>
              <w:rPr>
                <w:rFonts w:eastAsia="標楷體"/>
              </w:rPr>
            </w:pPr>
          </w:p>
        </w:tc>
        <w:tc>
          <w:tcPr>
            <w:tcW w:w="992" w:type="dxa"/>
          </w:tcPr>
          <w:p w14:paraId="4847A53E" w14:textId="77777777" w:rsidR="00355340" w:rsidRDefault="00355340" w:rsidP="00355340">
            <w:pPr>
              <w:jc w:val="both"/>
              <w:rPr>
                <w:rFonts w:eastAsia="標楷體"/>
              </w:rPr>
            </w:pPr>
          </w:p>
        </w:tc>
        <w:tc>
          <w:tcPr>
            <w:tcW w:w="992" w:type="dxa"/>
          </w:tcPr>
          <w:p w14:paraId="7F9B1CC7" w14:textId="77777777" w:rsidR="00355340" w:rsidRDefault="00355340" w:rsidP="00355340">
            <w:pPr>
              <w:jc w:val="both"/>
              <w:rPr>
                <w:rFonts w:eastAsia="標楷體"/>
              </w:rPr>
            </w:pPr>
          </w:p>
        </w:tc>
        <w:tc>
          <w:tcPr>
            <w:tcW w:w="851" w:type="dxa"/>
          </w:tcPr>
          <w:p w14:paraId="7CABF5A6" w14:textId="77777777" w:rsidR="00355340" w:rsidRDefault="00355340" w:rsidP="00355340">
            <w:pPr>
              <w:jc w:val="both"/>
              <w:rPr>
                <w:rFonts w:eastAsia="標楷體"/>
              </w:rPr>
            </w:pPr>
          </w:p>
        </w:tc>
        <w:tc>
          <w:tcPr>
            <w:tcW w:w="1134" w:type="dxa"/>
          </w:tcPr>
          <w:p w14:paraId="6BFBEF24" w14:textId="77777777" w:rsidR="00355340" w:rsidRDefault="00355340" w:rsidP="00355340">
            <w:pPr>
              <w:jc w:val="both"/>
              <w:rPr>
                <w:rFonts w:eastAsia="標楷體"/>
              </w:rPr>
            </w:pPr>
          </w:p>
        </w:tc>
        <w:tc>
          <w:tcPr>
            <w:tcW w:w="1134" w:type="dxa"/>
          </w:tcPr>
          <w:p w14:paraId="3B123270" w14:textId="77777777" w:rsidR="00355340" w:rsidRDefault="00355340" w:rsidP="00355340">
            <w:pPr>
              <w:jc w:val="both"/>
              <w:rPr>
                <w:rFonts w:eastAsia="標楷體"/>
              </w:rPr>
            </w:pPr>
          </w:p>
        </w:tc>
        <w:tc>
          <w:tcPr>
            <w:tcW w:w="992" w:type="dxa"/>
          </w:tcPr>
          <w:p w14:paraId="4425BDFE" w14:textId="77777777" w:rsidR="00355340" w:rsidRDefault="00355340" w:rsidP="00355340">
            <w:pPr>
              <w:jc w:val="both"/>
              <w:rPr>
                <w:rFonts w:eastAsia="標楷體"/>
              </w:rPr>
            </w:pPr>
          </w:p>
        </w:tc>
        <w:tc>
          <w:tcPr>
            <w:tcW w:w="1134" w:type="dxa"/>
          </w:tcPr>
          <w:p w14:paraId="76F681CD" w14:textId="77777777" w:rsidR="00355340" w:rsidRDefault="00355340" w:rsidP="00355340">
            <w:pPr>
              <w:jc w:val="both"/>
              <w:rPr>
                <w:rFonts w:eastAsia="標楷體"/>
              </w:rPr>
            </w:pPr>
          </w:p>
        </w:tc>
        <w:tc>
          <w:tcPr>
            <w:tcW w:w="992" w:type="dxa"/>
            <w:gridSpan w:val="2"/>
          </w:tcPr>
          <w:p w14:paraId="69DE8F14" w14:textId="77777777" w:rsidR="00355340" w:rsidRDefault="00355340" w:rsidP="00355340">
            <w:pPr>
              <w:jc w:val="both"/>
              <w:rPr>
                <w:rFonts w:eastAsia="標楷體"/>
              </w:rPr>
            </w:pPr>
          </w:p>
        </w:tc>
        <w:tc>
          <w:tcPr>
            <w:tcW w:w="1134" w:type="dxa"/>
            <w:shd w:val="clear" w:color="auto" w:fill="FFFFFF" w:themeFill="background1"/>
          </w:tcPr>
          <w:p w14:paraId="1A23EAFA" w14:textId="77777777" w:rsidR="00355340" w:rsidRDefault="00355340" w:rsidP="00355340">
            <w:pPr>
              <w:jc w:val="both"/>
              <w:rPr>
                <w:rFonts w:eastAsia="標楷體"/>
              </w:rPr>
            </w:pPr>
          </w:p>
        </w:tc>
        <w:tc>
          <w:tcPr>
            <w:tcW w:w="1134" w:type="dxa"/>
            <w:shd w:val="clear" w:color="auto" w:fill="FFFFFF" w:themeFill="background1"/>
          </w:tcPr>
          <w:p w14:paraId="6EFA4432" w14:textId="77777777" w:rsidR="00355340" w:rsidRDefault="00355340" w:rsidP="00355340">
            <w:pPr>
              <w:jc w:val="both"/>
              <w:rPr>
                <w:rFonts w:eastAsia="標楷體"/>
              </w:rPr>
            </w:pPr>
          </w:p>
        </w:tc>
        <w:tc>
          <w:tcPr>
            <w:tcW w:w="992" w:type="dxa"/>
          </w:tcPr>
          <w:p w14:paraId="12172808" w14:textId="77777777" w:rsidR="00355340" w:rsidRDefault="00355340" w:rsidP="00355340">
            <w:pPr>
              <w:jc w:val="both"/>
              <w:rPr>
                <w:rFonts w:eastAsia="標楷體"/>
              </w:rPr>
            </w:pPr>
          </w:p>
        </w:tc>
      </w:tr>
    </w:tbl>
    <w:bookmarkEnd w:id="5"/>
    <w:p w14:paraId="6263C13B" w14:textId="77777777" w:rsidR="00C17A2C" w:rsidRDefault="00C17A2C" w:rsidP="00C17A2C">
      <w:pPr>
        <w:snapToGrid w:val="0"/>
        <w:spacing w:line="480" w:lineRule="atLeast"/>
        <w:jc w:val="both"/>
        <w:rPr>
          <w:rFonts w:ascii="標楷體" w:eastAsia="標楷體" w:hAnsi="標楷體"/>
          <w:b/>
        </w:rPr>
      </w:pPr>
      <w:r>
        <w:rPr>
          <w:rFonts w:ascii="標楷體" w:eastAsia="標楷體" w:hAnsi="標楷體" w:hint="eastAsia"/>
          <w:b/>
        </w:rPr>
        <w:t>填表說明：</w:t>
      </w:r>
    </w:p>
    <w:p w14:paraId="27F8E08F" w14:textId="77777777" w:rsidR="00C17A2C" w:rsidRDefault="00C17A2C" w:rsidP="00C17A2C">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14:paraId="11CB858D" w14:textId="77777777" w:rsidR="00C17A2C" w:rsidRDefault="00C17A2C" w:rsidP="00C17A2C">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1A5D5844" w14:textId="77777777" w:rsidR="003E0093" w:rsidRPr="00DF7F41" w:rsidRDefault="003E0093" w:rsidP="003E0093">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3E0093">
        <w:rPr>
          <w:rFonts w:ascii="標楷體" w:eastAsia="標楷體" w:hAnsi="標楷體" w:hint="eastAsia"/>
          <w:b/>
          <w:bCs/>
          <w:color w:val="0000FF"/>
        </w:rPr>
        <w:t>【安全教育】、【戶外教育】、【生命教育】、</w:t>
      </w:r>
      <w:r>
        <w:rPr>
          <w:rFonts w:ascii="標楷體" w:eastAsia="標楷體" w:hAnsi="標楷體" w:hint="eastAsia"/>
          <w:color w:val="FF0000"/>
        </w:rPr>
        <w:t>【</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【品德教育】、【閱讀素養】、【民族教育】、【法治教育】、【科技教育】、【資訊教育】、【能源教育】、【防災教育】、【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】、【國際教育】</w:t>
      </w:r>
    </w:p>
    <w:p w14:paraId="6F9E6471" w14:textId="77777777" w:rsidR="00C17A2C" w:rsidRDefault="00C17A2C" w:rsidP="00C17A2C">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14:paraId="2A8025E2" w14:textId="77777777" w:rsidR="00C17A2C" w:rsidRDefault="00C17A2C" w:rsidP="00C17A2C">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r>
        <w:rPr>
          <w:rFonts w:ascii="標楷體" w:eastAsia="標楷體" w:hAnsi="標楷體" w:hint="eastAsia"/>
          <w:b/>
        </w:rPr>
        <w:t>(</w:t>
      </w:r>
      <w:r w:rsidRPr="00C17A2C">
        <w:rPr>
          <w:rFonts w:ascii="標楷體" w:eastAsia="標楷體" w:hAnsi="標楷體" w:hint="eastAsia"/>
          <w:color w:val="FF0000"/>
        </w:rPr>
        <w:t>本土語文/台灣手語/新住民語文，各校依開課狀況敘寫</w:t>
      </w:r>
      <w:r w:rsidR="00A43B4F">
        <w:rPr>
          <w:rFonts w:ascii="標楷體" w:eastAsia="標楷體" w:hAnsi="標楷體" w:hint="eastAsia"/>
          <w:color w:val="FF0000"/>
        </w:rPr>
        <w:t>及增刪表格</w:t>
      </w:r>
      <w:r>
        <w:rPr>
          <w:rFonts w:ascii="標楷體" w:eastAsia="標楷體" w:hAnsi="標楷體" w:hint="eastAsia"/>
        </w:rPr>
        <w:t>)</w:t>
      </w:r>
      <w:r w:rsidRPr="0060384A">
        <w:rPr>
          <w:rFonts w:ascii="標楷體" w:eastAsia="標楷體" w:hAnsi="標楷體" w:hint="eastAsia"/>
          <w:b/>
        </w:rPr>
        <w:t>。</w:t>
      </w:r>
    </w:p>
    <w:p w14:paraId="113A190F" w14:textId="77777777" w:rsidR="0017571E" w:rsidRDefault="0017571E" w:rsidP="00C17A2C">
      <w:pPr>
        <w:rPr>
          <w:rFonts w:ascii="標楷體" w:eastAsia="標楷體" w:hAnsi="標楷體"/>
          <w:b/>
        </w:rPr>
      </w:pPr>
      <w:r>
        <w:rPr>
          <w:rFonts w:ascii="標楷體" w:eastAsia="標楷體" w:hAnsi="標楷體" w:hint="eastAsia"/>
          <w:b/>
        </w:rPr>
        <w:t>4.請各校自行增列週次。</w:t>
      </w:r>
    </w:p>
    <w:p w14:paraId="7CE012A3" w14:textId="77777777" w:rsidR="00231391" w:rsidRDefault="00231391">
      <w:pPr>
        <w:widowControl/>
        <w:rPr>
          <w:rFonts w:ascii="標楷體" w:eastAsia="標楷體" w:hAnsi="標楷體"/>
          <w:sz w:val="28"/>
          <w:szCs w:val="28"/>
        </w:rPr>
      </w:pPr>
      <w:r>
        <w:rPr>
          <w:rFonts w:ascii="標楷體" w:eastAsia="標楷體" w:hAnsi="標楷體"/>
          <w:sz w:val="28"/>
          <w:szCs w:val="28"/>
        </w:rPr>
        <w:br w:type="page"/>
      </w:r>
    </w:p>
    <w:p w14:paraId="6BBCE565" w14:textId="13822460" w:rsidR="008B05BE" w:rsidRDefault="009C50D0" w:rsidP="00EA50EC">
      <w:pPr>
        <w:pStyle w:val="aff9"/>
        <w:spacing w:before="90" w:after="90"/>
        <w:ind w:left="240"/>
      </w:pPr>
      <w:bookmarkStart w:id="6" w:name="_Toc131066859"/>
      <w:r>
        <w:rPr>
          <w:rFonts w:hint="eastAsia"/>
        </w:rPr>
        <w:lastRenderedPageBreak/>
        <w:t>三</w:t>
      </w:r>
      <w:r w:rsidR="00DA64CE">
        <w:rPr>
          <w:rFonts w:hint="eastAsia"/>
        </w:rPr>
        <w:t>、</w:t>
      </w:r>
      <w:r w:rsidR="00231391">
        <w:rPr>
          <w:rFonts w:hint="eastAsia"/>
        </w:rPr>
        <w:t>八年級第一學期教學計劃表</w:t>
      </w:r>
      <w:r w:rsidR="00231391" w:rsidRPr="00AD54AB">
        <w:rPr>
          <w:rFonts w:hint="eastAsia"/>
        </w:rPr>
        <w:t>(表4</w:t>
      </w:r>
      <w:r w:rsidR="00231391">
        <w:rPr>
          <w:rFonts w:hint="eastAsia"/>
        </w:rPr>
        <w:t>-3</w:t>
      </w:r>
      <w:r w:rsidR="00231391" w:rsidRPr="00AD54AB">
        <w:rPr>
          <w:rFonts w:hint="eastAsia"/>
        </w:rPr>
        <w:t>)</w:t>
      </w:r>
      <w:bookmarkEnd w:id="6"/>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711"/>
        <w:gridCol w:w="283"/>
        <w:gridCol w:w="993"/>
        <w:gridCol w:w="992"/>
        <w:gridCol w:w="992"/>
        <w:gridCol w:w="851"/>
        <w:gridCol w:w="1134"/>
        <w:gridCol w:w="1134"/>
        <w:gridCol w:w="992"/>
        <w:gridCol w:w="1134"/>
        <w:gridCol w:w="425"/>
        <w:gridCol w:w="567"/>
        <w:gridCol w:w="1134"/>
        <w:gridCol w:w="1134"/>
        <w:gridCol w:w="992"/>
      </w:tblGrid>
      <w:tr w:rsidR="009E5BF2" w14:paraId="04A9D9D9" w14:textId="77777777" w:rsidTr="00E67A42">
        <w:trPr>
          <w:cantSplit/>
          <w:trHeight w:val="480"/>
          <w:jc w:val="center"/>
        </w:trPr>
        <w:tc>
          <w:tcPr>
            <w:tcW w:w="14737" w:type="dxa"/>
            <w:gridSpan w:val="18"/>
            <w:shd w:val="clear" w:color="auto" w:fill="CCC0D9" w:themeFill="accent4" w:themeFillTint="66"/>
            <w:vAlign w:val="center"/>
          </w:tcPr>
          <w:p w14:paraId="48B93818" w14:textId="77777777" w:rsidR="009E5BF2" w:rsidRPr="00DF7F41" w:rsidRDefault="009E5BF2" w:rsidP="00E67A42">
            <w:pPr>
              <w:jc w:val="center"/>
              <w:rPr>
                <w:rFonts w:eastAsia="標楷體"/>
                <w:color w:val="3333FF"/>
              </w:rPr>
            </w:pPr>
            <w:r w:rsidRPr="00A75079">
              <w:rPr>
                <w:rFonts w:eastAsia="標楷體" w:hint="eastAsia"/>
                <w:b/>
                <w:color w:val="3333FF"/>
                <w:sz w:val="28"/>
              </w:rPr>
              <w:t>全學期教學重點及評量方式說明</w:t>
            </w:r>
          </w:p>
        </w:tc>
      </w:tr>
      <w:tr w:rsidR="009E5BF2" w14:paraId="08FDECBA" w14:textId="77777777" w:rsidTr="00E67A42">
        <w:trPr>
          <w:cantSplit/>
          <w:trHeight w:val="480"/>
          <w:jc w:val="center"/>
        </w:trPr>
        <w:tc>
          <w:tcPr>
            <w:tcW w:w="1980" w:type="dxa"/>
            <w:gridSpan w:val="4"/>
            <w:shd w:val="clear" w:color="auto" w:fill="BFBFBF" w:themeFill="background1" w:themeFillShade="BF"/>
            <w:vAlign w:val="center"/>
          </w:tcPr>
          <w:p w14:paraId="0317073E" w14:textId="77777777" w:rsidR="009E5BF2" w:rsidRDefault="009E5BF2" w:rsidP="00E67A42">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8930" w:type="dxa"/>
            <w:gridSpan w:val="10"/>
            <w:shd w:val="clear" w:color="auto" w:fill="BFBFBF" w:themeFill="background1" w:themeFillShade="BF"/>
            <w:vAlign w:val="center"/>
          </w:tcPr>
          <w:p w14:paraId="257D8BD9" w14:textId="77777777" w:rsidR="009E5BF2" w:rsidRDefault="009E5BF2" w:rsidP="00E67A42">
            <w:pPr>
              <w:jc w:val="center"/>
              <w:rPr>
                <w:rFonts w:eastAsia="標楷體"/>
              </w:rPr>
            </w:pPr>
            <w:r>
              <w:rPr>
                <w:rFonts w:eastAsia="標楷體" w:hint="eastAsia"/>
              </w:rPr>
              <w:t>教學重點</w:t>
            </w:r>
          </w:p>
        </w:tc>
        <w:tc>
          <w:tcPr>
            <w:tcW w:w="3827" w:type="dxa"/>
            <w:gridSpan w:val="4"/>
            <w:shd w:val="clear" w:color="auto" w:fill="BFBFBF" w:themeFill="background1" w:themeFillShade="BF"/>
            <w:vAlign w:val="center"/>
          </w:tcPr>
          <w:p w14:paraId="5C6AD1C2" w14:textId="77777777" w:rsidR="009E5BF2" w:rsidRDefault="009E5BF2" w:rsidP="00E67A42">
            <w:pPr>
              <w:jc w:val="center"/>
              <w:rPr>
                <w:rFonts w:eastAsia="標楷體"/>
              </w:rPr>
            </w:pPr>
            <w:r>
              <w:rPr>
                <w:rFonts w:eastAsia="標楷體" w:hint="eastAsia"/>
              </w:rPr>
              <w:t>評量方式</w:t>
            </w:r>
          </w:p>
        </w:tc>
      </w:tr>
      <w:tr w:rsidR="00D13825" w14:paraId="1A1A1C65" w14:textId="77777777" w:rsidTr="00E67A42">
        <w:trPr>
          <w:cantSplit/>
          <w:trHeight w:val="480"/>
          <w:jc w:val="center"/>
        </w:trPr>
        <w:tc>
          <w:tcPr>
            <w:tcW w:w="597" w:type="dxa"/>
            <w:gridSpan w:val="2"/>
            <w:vMerge w:val="restart"/>
            <w:vAlign w:val="center"/>
          </w:tcPr>
          <w:p w14:paraId="106F489B" w14:textId="77777777" w:rsidR="00D13825" w:rsidRDefault="00D13825" w:rsidP="00D13825">
            <w:pPr>
              <w:jc w:val="center"/>
              <w:rPr>
                <w:rFonts w:eastAsia="標楷體"/>
              </w:rPr>
            </w:pPr>
            <w:r>
              <w:rPr>
                <w:rFonts w:eastAsia="標楷體" w:hint="eastAsia"/>
              </w:rPr>
              <w:t>語文</w:t>
            </w:r>
          </w:p>
        </w:tc>
        <w:tc>
          <w:tcPr>
            <w:tcW w:w="1383" w:type="dxa"/>
            <w:gridSpan w:val="2"/>
            <w:vAlign w:val="center"/>
          </w:tcPr>
          <w:p w14:paraId="18411C28" w14:textId="77777777" w:rsidR="00D13825" w:rsidRDefault="00D13825" w:rsidP="00D13825">
            <w:pPr>
              <w:jc w:val="center"/>
              <w:rPr>
                <w:rFonts w:eastAsia="標楷體"/>
              </w:rPr>
            </w:pPr>
            <w:r>
              <w:rPr>
                <w:rFonts w:eastAsia="標楷體" w:hint="eastAsia"/>
              </w:rPr>
              <w:t>國語文</w:t>
            </w:r>
          </w:p>
        </w:tc>
        <w:tc>
          <w:tcPr>
            <w:tcW w:w="8930" w:type="dxa"/>
            <w:gridSpan w:val="10"/>
            <w:vAlign w:val="center"/>
          </w:tcPr>
          <w:p w14:paraId="19DB2612"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本學期課程目標為：</w:t>
            </w:r>
          </w:p>
          <w:p w14:paraId="07505284"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本冊包含生活小品、古詩、原住民族文化、史傳文學、議論文、新詩等不同面向選文，第十課選錄饒富趣味、篇幅較長的故事性小說，藉以訓練學生閱讀長文的能力。如此安排期使學生培養出正確理解和活用本國語言文字的能力，並能提升讀書興趣及自學能力，奠定終身學習的基礎。</w:t>
            </w:r>
          </w:p>
          <w:p w14:paraId="2F7A3A7E"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課程目標為：</w:t>
            </w:r>
          </w:p>
          <w:p w14:paraId="7F22B183"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一、學習國語文知識，運用恰當文字語彙，抒發情感，表達意見。</w:t>
            </w:r>
          </w:p>
          <w:p w14:paraId="7100E234"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二、結合國語文與科技資訊，進行跨領域探索，發展自學能力，奠定終身學習的基礎。</w:t>
            </w:r>
          </w:p>
          <w:p w14:paraId="49F2C938"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三、運用國語文分享經驗、溝通意見，建立良好人際關係，有效處理人生課題。</w:t>
            </w:r>
          </w:p>
          <w:p w14:paraId="021E4B94"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四、閱讀各類文本，提升理解和思辨的能力，激發創作潛能。</w:t>
            </w:r>
          </w:p>
          <w:p w14:paraId="5F462543"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五、欣賞與評析文本，加強審美與感知的素養。</w:t>
            </w:r>
          </w:p>
          <w:p w14:paraId="21105389"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六、經由閱讀，印證現實生活，學習觀察社會，理解並尊重多元文化，增進族群互動。</w:t>
            </w:r>
          </w:p>
          <w:p w14:paraId="0A61713C" w14:textId="77777777" w:rsidR="00D13825" w:rsidRPr="00C77D1F" w:rsidRDefault="00D13825" w:rsidP="00D13825">
            <w:pPr>
              <w:pStyle w:val="Web"/>
              <w:spacing w:before="0" w:beforeAutospacing="0" w:after="0" w:afterAutospacing="0"/>
              <w:rPr>
                <w:rFonts w:ascii="標楷體" w:eastAsia="標楷體" w:hAnsi="標楷體"/>
              </w:rPr>
            </w:pPr>
            <w:r w:rsidRPr="00C77D1F">
              <w:rPr>
                <w:rFonts w:ascii="標楷體" w:eastAsia="標楷體" w:hAnsi="標楷體" w:hint="eastAsia"/>
              </w:rPr>
              <w:t>七、透過國語文學習，認識個人與社群的關係，體會文化傳承與生命意義的開展。</w:t>
            </w:r>
          </w:p>
          <w:p w14:paraId="7F2EF321" w14:textId="5741C2B1" w:rsidR="00D13825" w:rsidRPr="00C77D1F" w:rsidRDefault="00D13825" w:rsidP="00D13825">
            <w:pPr>
              <w:rPr>
                <w:rFonts w:eastAsia="標楷體"/>
              </w:rPr>
            </w:pPr>
            <w:r w:rsidRPr="00C77D1F">
              <w:rPr>
                <w:rFonts w:ascii="標楷體" w:eastAsia="標楷體" w:hAnsi="標楷體" w:hint="eastAsia"/>
              </w:rPr>
              <w:t>八、藉由國語文學習，關切本土與全球議題，拓展國際視野，培養參與公共事務的熱情與能力。</w:t>
            </w:r>
          </w:p>
        </w:tc>
        <w:tc>
          <w:tcPr>
            <w:tcW w:w="3827" w:type="dxa"/>
            <w:gridSpan w:val="4"/>
            <w:vAlign w:val="center"/>
          </w:tcPr>
          <w:p w14:paraId="20610763"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1.口頭評量/報告</w:t>
            </w:r>
          </w:p>
          <w:p w14:paraId="45651EEE"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2.作業呈現</w:t>
            </w:r>
          </w:p>
          <w:p w14:paraId="5360729E"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3.紙筆測驗</w:t>
            </w:r>
          </w:p>
          <w:p w14:paraId="3619EF4A"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4.課程討論</w:t>
            </w:r>
          </w:p>
          <w:p w14:paraId="1BFDC632"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5.學習單</w:t>
            </w:r>
          </w:p>
          <w:p w14:paraId="71A93D9C"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6.活動評量</w:t>
            </w:r>
          </w:p>
          <w:p w14:paraId="04AD7486"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7.網路蒐集</w:t>
            </w:r>
          </w:p>
          <w:p w14:paraId="0D5BED0F"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8.應用練習、習作</w:t>
            </w:r>
          </w:p>
          <w:p w14:paraId="1AA20AA7"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9.文章朗誦</w:t>
            </w:r>
          </w:p>
          <w:p w14:paraId="557F76F8"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10.主題寫作</w:t>
            </w:r>
          </w:p>
          <w:p w14:paraId="1603DAD1" w14:textId="77777777" w:rsidR="00D13825" w:rsidRPr="00C77D1F" w:rsidRDefault="00D13825" w:rsidP="00D13825">
            <w:pPr>
              <w:pStyle w:val="Web"/>
              <w:spacing w:before="0" w:beforeAutospacing="0" w:after="0" w:afterAutospacing="0"/>
              <w:jc w:val="both"/>
              <w:rPr>
                <w:rFonts w:ascii="標楷體" w:eastAsia="標楷體" w:hAnsi="標楷體"/>
              </w:rPr>
            </w:pPr>
            <w:r w:rsidRPr="00C77D1F">
              <w:rPr>
                <w:rFonts w:ascii="標楷體" w:eastAsia="標楷體" w:hAnsi="標楷體" w:hint="eastAsia"/>
              </w:rPr>
              <w:t>11.書面評量（含學生評語及老師評語）</w:t>
            </w:r>
          </w:p>
          <w:p w14:paraId="6EB46881" w14:textId="2CEE4BC9" w:rsidR="00D13825" w:rsidRPr="00C77D1F" w:rsidRDefault="00D13825" w:rsidP="00D13825">
            <w:pPr>
              <w:rPr>
                <w:rFonts w:eastAsia="標楷體"/>
                <w:u w:val="single"/>
              </w:rPr>
            </w:pPr>
            <w:r w:rsidRPr="00C77D1F">
              <w:rPr>
                <w:rFonts w:ascii="標楷體" w:eastAsia="標楷體" w:hAnsi="標楷體" w:hint="eastAsia"/>
              </w:rPr>
              <w:t>12.大自然觀察與創作</w:t>
            </w:r>
          </w:p>
        </w:tc>
      </w:tr>
      <w:tr w:rsidR="00131855" w14:paraId="25A5821B" w14:textId="77777777" w:rsidTr="00E67A42">
        <w:trPr>
          <w:cantSplit/>
          <w:trHeight w:val="480"/>
          <w:jc w:val="center"/>
        </w:trPr>
        <w:tc>
          <w:tcPr>
            <w:tcW w:w="597" w:type="dxa"/>
            <w:gridSpan w:val="2"/>
            <w:vMerge/>
            <w:vAlign w:val="center"/>
          </w:tcPr>
          <w:p w14:paraId="76C00829" w14:textId="77777777" w:rsidR="00131855" w:rsidRDefault="00131855" w:rsidP="00131855">
            <w:pPr>
              <w:jc w:val="center"/>
              <w:rPr>
                <w:rFonts w:eastAsia="標楷體"/>
              </w:rPr>
            </w:pPr>
          </w:p>
        </w:tc>
        <w:tc>
          <w:tcPr>
            <w:tcW w:w="1383" w:type="dxa"/>
            <w:gridSpan w:val="2"/>
            <w:vAlign w:val="center"/>
          </w:tcPr>
          <w:p w14:paraId="4005F2F2" w14:textId="77777777" w:rsidR="00131855" w:rsidRDefault="00131855" w:rsidP="00131855">
            <w:pPr>
              <w:jc w:val="center"/>
              <w:rPr>
                <w:rFonts w:eastAsia="標楷體"/>
              </w:rPr>
            </w:pPr>
            <w:r>
              <w:rPr>
                <w:rFonts w:eastAsia="標楷體" w:hint="eastAsia"/>
              </w:rPr>
              <w:t>英語</w:t>
            </w:r>
          </w:p>
        </w:tc>
        <w:tc>
          <w:tcPr>
            <w:tcW w:w="8930" w:type="dxa"/>
            <w:gridSpan w:val="10"/>
            <w:vAlign w:val="center"/>
          </w:tcPr>
          <w:p w14:paraId="5A6B6306" w14:textId="77777777" w:rsidR="00131855" w:rsidRPr="00C77D1F" w:rsidRDefault="00131855" w:rsidP="00131855">
            <w:pPr>
              <w:rPr>
                <w:rFonts w:eastAsia="標楷體"/>
              </w:rPr>
            </w:pPr>
            <w:r w:rsidRPr="00C77D1F">
              <w:rPr>
                <w:rFonts w:eastAsia="標楷體" w:hint="eastAsia"/>
              </w:rPr>
              <w:t>本書每一課的內容包括主題字彙（</w:t>
            </w:r>
            <w:r w:rsidRPr="00C77D1F">
              <w:rPr>
                <w:rFonts w:eastAsia="標楷體" w:hint="eastAsia"/>
              </w:rPr>
              <w:t>Word Bank</w:t>
            </w:r>
            <w:r w:rsidRPr="00C77D1F">
              <w:rPr>
                <w:rFonts w:eastAsia="標楷體" w:hint="eastAsia"/>
              </w:rPr>
              <w:t>）、對話（</w:t>
            </w:r>
            <w:r w:rsidRPr="00C77D1F">
              <w:rPr>
                <w:rFonts w:eastAsia="標楷體" w:hint="eastAsia"/>
              </w:rPr>
              <w:t>Dialogue</w:t>
            </w:r>
            <w:r w:rsidRPr="00C77D1F">
              <w:rPr>
                <w:rFonts w:eastAsia="標楷體" w:hint="eastAsia"/>
              </w:rPr>
              <w:t>）、文法重點（</w:t>
            </w:r>
            <w:r w:rsidRPr="00C77D1F">
              <w:rPr>
                <w:rFonts w:eastAsia="標楷體" w:hint="eastAsia"/>
              </w:rPr>
              <w:t>Grammar</w:t>
            </w:r>
            <w:r w:rsidRPr="00C77D1F">
              <w:rPr>
                <w:rFonts w:eastAsia="標楷體" w:hint="eastAsia"/>
              </w:rPr>
              <w:t>）、閱讀（</w:t>
            </w:r>
            <w:r w:rsidRPr="00C77D1F">
              <w:rPr>
                <w:rFonts w:eastAsia="標楷體" w:hint="eastAsia"/>
              </w:rPr>
              <w:t>Reading</w:t>
            </w:r>
            <w:r w:rsidRPr="00C77D1F">
              <w:rPr>
                <w:rFonts w:eastAsia="標楷體" w:hint="eastAsia"/>
              </w:rPr>
              <w:t>）、聽力技巧（</w:t>
            </w:r>
            <w:r w:rsidRPr="00C77D1F">
              <w:rPr>
                <w:rFonts w:eastAsia="標楷體" w:hint="eastAsia"/>
              </w:rPr>
              <w:t xml:space="preserve">Listening </w:t>
            </w:r>
            <w:r w:rsidRPr="00C77D1F">
              <w:rPr>
                <w:rFonts w:eastAsia="標楷體"/>
              </w:rPr>
              <w:t>Skills</w:t>
            </w:r>
            <w:r w:rsidRPr="00C77D1F">
              <w:rPr>
                <w:rFonts w:eastAsia="標楷體" w:hint="eastAsia"/>
              </w:rPr>
              <w:t>）、發音（</w:t>
            </w:r>
            <w:r w:rsidRPr="00C77D1F">
              <w:rPr>
                <w:rFonts w:eastAsia="標楷體" w:hint="eastAsia"/>
              </w:rPr>
              <w:t>Pronunciation</w:t>
            </w:r>
            <w:r w:rsidRPr="00C77D1F">
              <w:rPr>
                <w:rFonts w:eastAsia="標楷體" w:hint="eastAsia"/>
              </w:rPr>
              <w:t>）及</w:t>
            </w:r>
            <w:r w:rsidRPr="00C77D1F">
              <w:rPr>
                <w:rFonts w:eastAsia="標楷體" w:hint="eastAsia"/>
              </w:rPr>
              <w:t>Read Up</w:t>
            </w:r>
            <w:r w:rsidRPr="00C77D1F">
              <w:rPr>
                <w:rFonts w:eastAsia="標楷體" w:hint="eastAsia"/>
              </w:rPr>
              <w:t>（延伸閱讀）。</w:t>
            </w:r>
            <w:r w:rsidRPr="00C77D1F">
              <w:rPr>
                <w:rFonts w:eastAsia="標楷體" w:hint="eastAsia"/>
              </w:rPr>
              <w:t>Oral Practice</w:t>
            </w:r>
            <w:r w:rsidRPr="00C77D1F">
              <w:rPr>
                <w:rFonts w:eastAsia="標楷體" w:hint="eastAsia"/>
              </w:rPr>
              <w:t>。在</w:t>
            </w:r>
            <w:r w:rsidRPr="00C77D1F">
              <w:rPr>
                <w:rFonts w:eastAsia="標楷體" w:hint="eastAsia"/>
              </w:rPr>
              <w:t xml:space="preserve"> Review </w:t>
            </w:r>
            <w:r w:rsidRPr="00C77D1F">
              <w:rPr>
                <w:rFonts w:eastAsia="標楷體" w:hint="eastAsia"/>
              </w:rPr>
              <w:t>單元還提供</w:t>
            </w:r>
            <w:r w:rsidRPr="00C77D1F">
              <w:rPr>
                <w:rFonts w:eastAsia="標楷體" w:hint="eastAsia"/>
              </w:rPr>
              <w:t xml:space="preserve"> Oral Practice </w:t>
            </w:r>
            <w:r w:rsidRPr="00C77D1F">
              <w:rPr>
                <w:rFonts w:eastAsia="標楷體" w:hint="eastAsia"/>
              </w:rPr>
              <w:t>及</w:t>
            </w:r>
            <w:r w:rsidRPr="00C77D1F">
              <w:rPr>
                <w:rFonts w:eastAsia="標楷體" w:hint="eastAsia"/>
              </w:rPr>
              <w:t xml:space="preserve"> Culture Corner</w:t>
            </w:r>
            <w:r w:rsidRPr="00C77D1F">
              <w:rPr>
                <w:rFonts w:eastAsia="標楷體" w:hint="eastAsia"/>
              </w:rPr>
              <w:t>，讓學生依照不同語境，應用所學句型練習口語表達，以及提升對文化差異的理解，並在各課的對話、閱讀、聽力理解技巧及發音單元加入二維條碼提供學生課前預習、課後複習的學習素材。</w:t>
            </w:r>
            <w:r w:rsidRPr="00C77D1F">
              <w:rPr>
                <w:rFonts w:eastAsia="標楷體" w:hint="eastAsia"/>
              </w:rPr>
              <w:t xml:space="preserve">Activity </w:t>
            </w:r>
            <w:r w:rsidRPr="00C77D1F">
              <w:rPr>
                <w:rFonts w:eastAsia="標楷體" w:hint="eastAsia"/>
              </w:rPr>
              <w:t>單元則提供不同主題，讓學生口說練習與討論。</w:t>
            </w:r>
          </w:p>
          <w:p w14:paraId="64C2B358" w14:textId="77777777" w:rsidR="00131855" w:rsidRPr="00C77D1F" w:rsidRDefault="00131855" w:rsidP="00131855">
            <w:pPr>
              <w:rPr>
                <w:rFonts w:eastAsia="標楷體"/>
              </w:rPr>
            </w:pPr>
            <w:r w:rsidRPr="00C77D1F">
              <w:rPr>
                <w:rFonts w:eastAsia="標楷體" w:hint="eastAsia"/>
              </w:rPr>
              <w:t>1.</w:t>
            </w:r>
            <w:r w:rsidRPr="00C77D1F">
              <w:rPr>
                <w:rFonts w:eastAsia="標楷體"/>
              </w:rPr>
              <w:t xml:space="preserve"> </w:t>
            </w:r>
            <w:r w:rsidRPr="00C77D1F">
              <w:rPr>
                <w:rFonts w:eastAsia="標楷體" w:hint="eastAsia"/>
              </w:rPr>
              <w:t>學會過去簡單式、過去進行式、連接詞、不定詞、動名詞、未來式及問路。</w:t>
            </w:r>
          </w:p>
          <w:p w14:paraId="1C6732D4" w14:textId="77777777" w:rsidR="00131855" w:rsidRPr="00C77D1F" w:rsidRDefault="00131855" w:rsidP="00131855">
            <w:pPr>
              <w:rPr>
                <w:rFonts w:eastAsia="標楷體"/>
              </w:rPr>
            </w:pPr>
            <w:r w:rsidRPr="00C77D1F">
              <w:rPr>
                <w:rFonts w:eastAsia="標楷體" w:hint="eastAsia"/>
              </w:rPr>
              <w:t>2.</w:t>
            </w:r>
            <w:r w:rsidRPr="00C77D1F">
              <w:rPr>
                <w:rFonts w:eastAsia="標楷體"/>
              </w:rPr>
              <w:t xml:space="preserve"> </w:t>
            </w:r>
            <w:r w:rsidRPr="00C77D1F">
              <w:rPr>
                <w:rFonts w:eastAsia="標楷體" w:hint="eastAsia"/>
              </w:rPr>
              <w:t>引導學生運用閱讀及聽力技巧。</w:t>
            </w:r>
          </w:p>
          <w:p w14:paraId="3E15AC28" w14:textId="77777777" w:rsidR="00131855" w:rsidRPr="00C77D1F" w:rsidRDefault="00131855" w:rsidP="00131855">
            <w:pPr>
              <w:rPr>
                <w:rFonts w:eastAsia="標楷體"/>
              </w:rPr>
            </w:pPr>
            <w:r w:rsidRPr="00C77D1F">
              <w:rPr>
                <w:rFonts w:eastAsia="標楷體" w:hint="eastAsia"/>
              </w:rPr>
              <w:t>3.</w:t>
            </w:r>
            <w:r w:rsidRPr="00C77D1F">
              <w:rPr>
                <w:rFonts w:eastAsia="標楷體"/>
              </w:rPr>
              <w:t xml:space="preserve"> </w:t>
            </w:r>
            <w:r w:rsidRPr="00C77D1F">
              <w:rPr>
                <w:rFonts w:eastAsia="標楷體" w:hint="eastAsia"/>
              </w:rPr>
              <w:t>引導學生學習尊重與悅納多元文化。</w:t>
            </w:r>
          </w:p>
          <w:p w14:paraId="3F46170A" w14:textId="607A5CC3" w:rsidR="00131855" w:rsidRPr="00C77D1F" w:rsidRDefault="00131855" w:rsidP="00131855">
            <w:pPr>
              <w:rPr>
                <w:rFonts w:eastAsia="標楷體"/>
              </w:rPr>
            </w:pPr>
            <w:r w:rsidRPr="00C77D1F">
              <w:rPr>
                <w:rFonts w:eastAsia="標楷體" w:hint="eastAsia"/>
              </w:rPr>
              <w:t>4.</w:t>
            </w:r>
            <w:r w:rsidRPr="00C77D1F">
              <w:rPr>
                <w:rFonts w:eastAsia="標楷體"/>
              </w:rPr>
              <w:t xml:space="preserve"> </w:t>
            </w:r>
            <w:r w:rsidRPr="00C77D1F">
              <w:rPr>
                <w:rFonts w:eastAsia="標楷體" w:hint="eastAsia"/>
              </w:rPr>
              <w:t>培養學生聽說讀寫的能力，並能以簡易的書信、簡訊、留言等方式交流與回應。</w:t>
            </w:r>
          </w:p>
        </w:tc>
        <w:tc>
          <w:tcPr>
            <w:tcW w:w="3827" w:type="dxa"/>
            <w:gridSpan w:val="4"/>
            <w:vAlign w:val="center"/>
          </w:tcPr>
          <w:p w14:paraId="514583B3" w14:textId="77777777" w:rsidR="00131855" w:rsidRPr="00C77D1F" w:rsidRDefault="00131855" w:rsidP="00131855">
            <w:pPr>
              <w:rPr>
                <w:rFonts w:eastAsia="標楷體"/>
              </w:rPr>
            </w:pPr>
            <w:r w:rsidRPr="00C77D1F">
              <w:rPr>
                <w:rFonts w:eastAsia="標楷體" w:hint="eastAsia"/>
              </w:rPr>
              <w:t>檔案評量</w:t>
            </w:r>
          </w:p>
          <w:p w14:paraId="72DA4237" w14:textId="77777777" w:rsidR="00131855" w:rsidRPr="00C77D1F" w:rsidRDefault="00131855" w:rsidP="00131855">
            <w:pPr>
              <w:rPr>
                <w:rFonts w:eastAsia="標楷體"/>
              </w:rPr>
            </w:pPr>
            <w:r w:rsidRPr="00C77D1F">
              <w:rPr>
                <w:rFonts w:eastAsia="標楷體" w:hint="eastAsia"/>
              </w:rPr>
              <w:t>口語練習</w:t>
            </w:r>
          </w:p>
          <w:p w14:paraId="3A2B302B" w14:textId="77777777" w:rsidR="00131855" w:rsidRPr="00C77D1F" w:rsidRDefault="00131855" w:rsidP="00131855">
            <w:pPr>
              <w:rPr>
                <w:rFonts w:eastAsia="標楷體"/>
              </w:rPr>
            </w:pPr>
            <w:r w:rsidRPr="00C77D1F">
              <w:rPr>
                <w:rFonts w:eastAsia="標楷體" w:hint="eastAsia"/>
              </w:rPr>
              <w:t>作業書寫</w:t>
            </w:r>
          </w:p>
          <w:p w14:paraId="25E3A296" w14:textId="77777777" w:rsidR="00131855" w:rsidRPr="00C77D1F" w:rsidRDefault="00131855" w:rsidP="00131855">
            <w:pPr>
              <w:rPr>
                <w:rFonts w:eastAsia="標楷體"/>
              </w:rPr>
            </w:pPr>
            <w:r w:rsidRPr="00C77D1F">
              <w:rPr>
                <w:rFonts w:eastAsia="標楷體" w:hint="eastAsia"/>
              </w:rPr>
              <w:t>討論發表</w:t>
            </w:r>
          </w:p>
          <w:p w14:paraId="28E11A7A" w14:textId="77777777" w:rsidR="00131855" w:rsidRPr="00C77D1F" w:rsidRDefault="00131855" w:rsidP="00131855">
            <w:pPr>
              <w:rPr>
                <w:rFonts w:eastAsia="標楷體"/>
              </w:rPr>
            </w:pPr>
            <w:r w:rsidRPr="00C77D1F">
              <w:rPr>
                <w:rFonts w:eastAsia="標楷體" w:hint="eastAsia"/>
              </w:rPr>
              <w:t>聽力練習</w:t>
            </w:r>
          </w:p>
          <w:p w14:paraId="5EC186D2" w14:textId="77777777" w:rsidR="00131855" w:rsidRPr="00C77D1F" w:rsidRDefault="00131855" w:rsidP="00131855">
            <w:pPr>
              <w:rPr>
                <w:rFonts w:eastAsia="標楷體"/>
              </w:rPr>
            </w:pPr>
            <w:r w:rsidRPr="00C77D1F">
              <w:rPr>
                <w:rFonts w:eastAsia="標楷體" w:hint="eastAsia"/>
              </w:rPr>
              <w:t>小組互動</w:t>
            </w:r>
          </w:p>
          <w:p w14:paraId="7EEEAE66" w14:textId="415E1196" w:rsidR="00131855" w:rsidRPr="00C77D1F" w:rsidRDefault="00131855" w:rsidP="00131855">
            <w:pPr>
              <w:rPr>
                <w:rFonts w:eastAsia="標楷體"/>
              </w:rPr>
            </w:pPr>
            <w:r w:rsidRPr="00C77D1F">
              <w:rPr>
                <w:rFonts w:eastAsia="標楷體" w:hint="eastAsia"/>
              </w:rPr>
              <w:t>紙筆測驗</w:t>
            </w:r>
          </w:p>
        </w:tc>
      </w:tr>
      <w:tr w:rsidR="0051172E" w14:paraId="47B202EB" w14:textId="77777777" w:rsidTr="00417736">
        <w:trPr>
          <w:cantSplit/>
          <w:trHeight w:val="480"/>
          <w:jc w:val="center"/>
        </w:trPr>
        <w:tc>
          <w:tcPr>
            <w:tcW w:w="597" w:type="dxa"/>
            <w:gridSpan w:val="2"/>
            <w:vMerge/>
            <w:vAlign w:val="center"/>
          </w:tcPr>
          <w:p w14:paraId="597D13CF" w14:textId="77777777" w:rsidR="0051172E" w:rsidRDefault="0051172E" w:rsidP="0051172E">
            <w:pPr>
              <w:jc w:val="center"/>
              <w:rPr>
                <w:rFonts w:eastAsia="標楷體"/>
              </w:rPr>
            </w:pPr>
          </w:p>
        </w:tc>
        <w:tc>
          <w:tcPr>
            <w:tcW w:w="1383" w:type="dxa"/>
            <w:gridSpan w:val="2"/>
            <w:shd w:val="clear" w:color="auto" w:fill="DAEEF3" w:themeFill="accent5" w:themeFillTint="33"/>
            <w:vAlign w:val="center"/>
          </w:tcPr>
          <w:p w14:paraId="2E6DC969" w14:textId="77777777" w:rsidR="0051172E" w:rsidRPr="00C17A2C" w:rsidRDefault="0051172E" w:rsidP="0051172E">
            <w:pPr>
              <w:jc w:val="center"/>
              <w:rPr>
                <w:rFonts w:eastAsia="標楷體"/>
              </w:rPr>
            </w:pPr>
            <w:r w:rsidRPr="00C17A2C">
              <w:rPr>
                <w:rFonts w:eastAsia="標楷體" w:hint="eastAsia"/>
              </w:rPr>
              <w:t>閩南語</w:t>
            </w:r>
          </w:p>
        </w:tc>
        <w:tc>
          <w:tcPr>
            <w:tcW w:w="8930" w:type="dxa"/>
            <w:gridSpan w:val="10"/>
            <w:tcBorders>
              <w:top w:val="single" w:sz="4" w:space="0" w:color="000000"/>
              <w:left w:val="single" w:sz="4" w:space="0" w:color="000000"/>
              <w:bottom w:val="single" w:sz="4" w:space="0" w:color="000000"/>
              <w:right w:val="single" w:sz="4" w:space="0" w:color="000000"/>
            </w:tcBorders>
            <w:vAlign w:val="center"/>
          </w:tcPr>
          <w:p w14:paraId="3C361C57"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一、溫暖的親情 1.阿母的頭毛</w:t>
            </w:r>
          </w:p>
          <w:p w14:paraId="02EA1571"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1.能運用標音符號、羅馬字及漢字，正確念讀課文，藉此了解母親為家庭無私的付出。</w:t>
            </w:r>
          </w:p>
          <w:p w14:paraId="69454FBD"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2.能正確念讀本課新詞，了解語詞意涵，並運用於日常生活中。</w:t>
            </w:r>
          </w:p>
          <w:p w14:paraId="2310EEA4"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3.運用閩南語探討母親扮演的多元角色。</w:t>
            </w:r>
          </w:p>
          <w:p w14:paraId="5B9FC00D"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一、溫暖的親情 2.阮阿媽專用的電話簿仔</w:t>
            </w:r>
          </w:p>
          <w:p w14:paraId="1A978E96"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1.能理解科技產品可能對長輩產生困擾，並透過反思，增進同理心，提升包容與體諒。</w:t>
            </w:r>
          </w:p>
          <w:p w14:paraId="4345DE7E"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2.能體會長輩與晚輩的親情，並學會用閩南語適切形容，與表達對長輩的關懷。</w:t>
            </w:r>
          </w:p>
          <w:p w14:paraId="6A7564FB"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3.能運用網路資源學習閩南語、查詢相關資料，並將所學實際使用在生活中。</w:t>
            </w:r>
          </w:p>
          <w:p w14:paraId="34AFEFE3"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語文天地一  疊字詞</w:t>
            </w:r>
          </w:p>
          <w:p w14:paraId="5C92B739"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1.能認識閩南語疊字詞，並了解運用方式。</w:t>
            </w:r>
          </w:p>
          <w:p w14:paraId="038BE4CC"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2.能在日常生活中正確使用閩南語疊字詞，豐富閩南語對話的活潑性。</w:t>
            </w:r>
          </w:p>
          <w:p w14:paraId="28D5067B"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3.能運用疊字詞的方式，感受閩南語加強語氣和一般語氣的差異。</w:t>
            </w:r>
          </w:p>
          <w:p w14:paraId="0F666225"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二、科技的發展 3.無形的高科技產品～GMO食品</w:t>
            </w:r>
          </w:p>
          <w:p w14:paraId="65CFE787"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1.能理解、思辨課文內容，並使用閩南語闡述大意，表達想法、情感，進行價值判斷。</w:t>
            </w:r>
          </w:p>
          <w:p w14:paraId="73F207D2"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2.能運用網路資源查詢科技、生物相關資料，並運用本課所學，進行獨立思辨分析。</w:t>
            </w:r>
          </w:p>
          <w:p w14:paraId="27230511"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3.能從課程中思考科技的影響，以及面對科技時應有的態度，並學會用閩南語進行表達觀點。</w:t>
            </w:r>
          </w:p>
          <w:p w14:paraId="058627BC"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二、科技的發展 4.好奇號上火星</w:t>
            </w:r>
          </w:p>
          <w:p w14:paraId="06AF0083"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1.能運用網路資源學習閩南語、查詢相關資料，並將所學實際使用在生活中。</w:t>
            </w:r>
          </w:p>
          <w:p w14:paraId="02B35153"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2.能正確進行「入聲韻尾」之「喉塞音 h」的正確拼讀，並應用於日常生活中。</w:t>
            </w:r>
          </w:p>
          <w:p w14:paraId="34438551"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語文天地二  擬聲詞</w:t>
            </w:r>
          </w:p>
          <w:p w14:paraId="1D5E35B1"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1.能認識不同人聲、大自然聲音及車聲的閩南語擬聲詞。</w:t>
            </w:r>
          </w:p>
          <w:p w14:paraId="423E99CC"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2.能用閩南語擬聲詞來模擬事物或自然界的聲音，以及描述事物情態。</w:t>
            </w:r>
          </w:p>
          <w:p w14:paraId="769F006C"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3.能了解閩南語特殊用語和華語不同之處，並能發覺閩南語之美。</w:t>
            </w:r>
          </w:p>
          <w:p w14:paraId="4CE01CDB"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三、共愛傳出去 5.九二一的故事</w:t>
            </w:r>
          </w:p>
          <w:p w14:paraId="4CBFCD82"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1.能從課程中體會臺灣人的善良和人情味，也感謝外國朋友的幫忙，並從中學習使用閩南語來適切形容感恩的情緒。</w:t>
            </w:r>
          </w:p>
          <w:p w14:paraId="753BC6CB"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2.能從「天然災害」中體會人生的無常，探討「敬天、順天」、「互助合作」和「國際村」的「公民素養」。</w:t>
            </w:r>
          </w:p>
          <w:p w14:paraId="11466065"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三、共愛傳出去 6.藏佇水底的愛</w:t>
            </w:r>
          </w:p>
          <w:p w14:paraId="53ECC5E7" w14:textId="77777777" w:rsidR="0051172E" w:rsidRPr="00C77D1F" w:rsidRDefault="0051172E" w:rsidP="0051172E">
            <w:pPr>
              <w:spacing w:line="260" w:lineRule="exact"/>
              <w:rPr>
                <w:rFonts w:ascii="標楷體" w:eastAsia="標楷體" w:hAnsi="標楷體"/>
              </w:rPr>
            </w:pPr>
            <w:r w:rsidRPr="00C77D1F">
              <w:rPr>
                <w:rFonts w:ascii="標楷體" w:eastAsia="標楷體" w:hAnsi="標楷體" w:hint="eastAsia"/>
              </w:rPr>
              <w:t>1.能培養關心別人、樂於助人的道德情懷，並發揮「人溺己溺」人道關懷的精神。</w:t>
            </w:r>
          </w:p>
          <w:p w14:paraId="44D4997C" w14:textId="3D710623" w:rsidR="0051172E" w:rsidRPr="00C77D1F" w:rsidRDefault="0051172E" w:rsidP="0051172E">
            <w:pPr>
              <w:rPr>
                <w:rFonts w:eastAsia="標楷體"/>
              </w:rPr>
            </w:pPr>
            <w:r w:rsidRPr="00C77D1F">
              <w:rPr>
                <w:rFonts w:ascii="標楷體" w:eastAsia="標楷體" w:hAnsi="標楷體" w:hint="eastAsia"/>
              </w:rPr>
              <w:lastRenderedPageBreak/>
              <w:t>2.能運用網路資源查詢潛水員、各行業、志工培訓等相關資料，並運用本課所學，進行獨立思辨分析。</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340530AD" w14:textId="77777777" w:rsidR="0051172E" w:rsidRPr="00C77D1F" w:rsidRDefault="0051172E" w:rsidP="0051172E">
            <w:pPr>
              <w:spacing w:line="260" w:lineRule="exact"/>
              <w:jc w:val="both"/>
              <w:rPr>
                <w:rFonts w:ascii="標楷體" w:eastAsia="標楷體" w:hAnsi="標楷體"/>
                <w:bCs/>
                <w:kern w:val="0"/>
              </w:rPr>
            </w:pPr>
            <w:r w:rsidRPr="00C77D1F">
              <w:rPr>
                <w:rFonts w:ascii="標楷體" w:eastAsia="標楷體" w:hAnsi="標楷體" w:hint="eastAsia"/>
                <w:bCs/>
                <w:kern w:val="0"/>
              </w:rPr>
              <w:lastRenderedPageBreak/>
              <w:t>閱讀評量</w:t>
            </w:r>
          </w:p>
          <w:p w14:paraId="46292D05" w14:textId="77777777" w:rsidR="0051172E" w:rsidRPr="00C77D1F" w:rsidRDefault="0051172E" w:rsidP="0051172E">
            <w:pPr>
              <w:spacing w:line="260" w:lineRule="exact"/>
              <w:jc w:val="both"/>
              <w:rPr>
                <w:rFonts w:ascii="標楷體" w:eastAsia="標楷體" w:hAnsi="標楷體"/>
                <w:bCs/>
                <w:kern w:val="0"/>
              </w:rPr>
            </w:pPr>
            <w:r w:rsidRPr="00C77D1F">
              <w:rPr>
                <w:rFonts w:ascii="標楷體" w:eastAsia="標楷體" w:hAnsi="標楷體" w:hint="eastAsia"/>
                <w:bCs/>
                <w:kern w:val="0"/>
              </w:rPr>
              <w:t>口語評量</w:t>
            </w:r>
          </w:p>
          <w:p w14:paraId="34B1004B" w14:textId="77777777" w:rsidR="0051172E" w:rsidRPr="00C77D1F" w:rsidRDefault="0051172E" w:rsidP="0051172E">
            <w:pPr>
              <w:spacing w:line="260" w:lineRule="exact"/>
              <w:jc w:val="both"/>
              <w:rPr>
                <w:rFonts w:ascii="標楷體" w:eastAsia="標楷體" w:hAnsi="標楷體"/>
                <w:bCs/>
                <w:kern w:val="0"/>
              </w:rPr>
            </w:pPr>
            <w:r w:rsidRPr="00C77D1F">
              <w:rPr>
                <w:rFonts w:ascii="標楷體" w:eastAsia="標楷體" w:hAnsi="標楷體" w:hint="eastAsia"/>
                <w:bCs/>
                <w:kern w:val="0"/>
              </w:rPr>
              <w:t>書寫評量</w:t>
            </w:r>
          </w:p>
          <w:p w14:paraId="0565112B" w14:textId="77777777" w:rsidR="0051172E" w:rsidRPr="00C77D1F" w:rsidRDefault="0051172E" w:rsidP="0051172E">
            <w:pPr>
              <w:spacing w:line="260" w:lineRule="exact"/>
              <w:jc w:val="both"/>
              <w:rPr>
                <w:rFonts w:ascii="標楷體" w:eastAsia="標楷體" w:hAnsi="標楷體"/>
                <w:bCs/>
                <w:kern w:val="0"/>
              </w:rPr>
            </w:pPr>
            <w:r w:rsidRPr="00C77D1F">
              <w:rPr>
                <w:rFonts w:ascii="標楷體" w:eastAsia="標楷體" w:hAnsi="標楷體" w:hint="eastAsia"/>
                <w:bCs/>
                <w:kern w:val="0"/>
              </w:rPr>
              <w:t>觀察評量</w:t>
            </w:r>
          </w:p>
          <w:p w14:paraId="115062E2" w14:textId="77777777" w:rsidR="0051172E" w:rsidRPr="00C77D1F" w:rsidRDefault="0051172E" w:rsidP="0051172E">
            <w:pPr>
              <w:spacing w:line="260" w:lineRule="exact"/>
              <w:jc w:val="both"/>
              <w:rPr>
                <w:rFonts w:ascii="標楷體" w:eastAsia="標楷體" w:hAnsi="標楷體"/>
                <w:bCs/>
                <w:kern w:val="0"/>
              </w:rPr>
            </w:pPr>
            <w:r w:rsidRPr="00C77D1F">
              <w:rPr>
                <w:rFonts w:ascii="標楷體" w:eastAsia="標楷體" w:hAnsi="標楷體" w:hint="eastAsia"/>
                <w:bCs/>
                <w:kern w:val="0"/>
              </w:rPr>
              <w:t>聽力評量</w:t>
            </w:r>
          </w:p>
          <w:p w14:paraId="2B1109CF" w14:textId="53EE3DC9" w:rsidR="0051172E" w:rsidRPr="00C77D1F" w:rsidRDefault="0051172E" w:rsidP="0051172E">
            <w:pPr>
              <w:rPr>
                <w:rFonts w:eastAsia="標楷體"/>
              </w:rPr>
            </w:pPr>
            <w:r w:rsidRPr="00C77D1F">
              <w:rPr>
                <w:rFonts w:ascii="標楷體" w:eastAsia="標楷體" w:hAnsi="標楷體" w:hint="eastAsia"/>
                <w:bCs/>
                <w:kern w:val="0"/>
              </w:rPr>
              <w:t>多元評量</w:t>
            </w:r>
          </w:p>
        </w:tc>
      </w:tr>
      <w:tr w:rsidR="0051172E" w14:paraId="17FB259E" w14:textId="77777777" w:rsidTr="00417736">
        <w:trPr>
          <w:cantSplit/>
          <w:trHeight w:val="480"/>
          <w:jc w:val="center"/>
        </w:trPr>
        <w:tc>
          <w:tcPr>
            <w:tcW w:w="597" w:type="dxa"/>
            <w:gridSpan w:val="2"/>
            <w:vMerge/>
            <w:vAlign w:val="center"/>
          </w:tcPr>
          <w:p w14:paraId="1326DE78" w14:textId="77777777" w:rsidR="0051172E" w:rsidRDefault="0051172E" w:rsidP="0051172E">
            <w:pPr>
              <w:jc w:val="center"/>
              <w:rPr>
                <w:rFonts w:eastAsia="標楷體"/>
              </w:rPr>
            </w:pPr>
          </w:p>
        </w:tc>
        <w:tc>
          <w:tcPr>
            <w:tcW w:w="1383" w:type="dxa"/>
            <w:gridSpan w:val="2"/>
            <w:shd w:val="clear" w:color="auto" w:fill="DAEEF3" w:themeFill="accent5" w:themeFillTint="33"/>
            <w:vAlign w:val="center"/>
          </w:tcPr>
          <w:p w14:paraId="5531670D" w14:textId="77777777" w:rsidR="0051172E" w:rsidRPr="00C17A2C" w:rsidRDefault="0051172E" w:rsidP="0051172E">
            <w:pPr>
              <w:jc w:val="center"/>
              <w:rPr>
                <w:rFonts w:eastAsia="標楷體"/>
              </w:rPr>
            </w:pPr>
            <w:r w:rsidRPr="00C17A2C">
              <w:rPr>
                <w:rFonts w:eastAsia="標楷體" w:hint="eastAsia"/>
              </w:rPr>
              <w:t>客家語</w:t>
            </w:r>
          </w:p>
        </w:tc>
        <w:tc>
          <w:tcPr>
            <w:tcW w:w="8930" w:type="dxa"/>
            <w:gridSpan w:val="10"/>
            <w:tcBorders>
              <w:top w:val="single" w:sz="4" w:space="0" w:color="000000"/>
              <w:left w:val="single" w:sz="4" w:space="0" w:color="000000"/>
              <w:bottom w:val="single" w:sz="4" w:space="0" w:color="000000"/>
              <w:right w:val="single" w:sz="4" w:space="0" w:color="000000"/>
            </w:tcBorders>
            <w:vAlign w:val="center"/>
          </w:tcPr>
          <w:p w14:paraId="75C51F02"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(一)</w:t>
            </w:r>
            <w:r w:rsidRPr="00C77D1F">
              <w:rPr>
                <w:rFonts w:ascii="新細明體-ExtB" w:eastAsia="新細明體-ExtB" w:hAnsi="新細明體-ExtB" w:cs="新細明體-ExtB" w:hint="eastAsia"/>
              </w:rPr>
              <w:t>𠊎</w:t>
            </w:r>
            <w:r w:rsidRPr="00C77D1F">
              <w:rPr>
                <w:rFonts w:ascii="標楷體" w:eastAsia="標楷體" w:hAnsi="標楷體" w:hint="eastAsia"/>
              </w:rPr>
              <w:t>有一個(隻)夢想</w:t>
            </w:r>
          </w:p>
          <w:p w14:paraId="26438B83"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1.能了解課文主旨，在於互相尊重彼此的母語。</w:t>
            </w:r>
          </w:p>
          <w:p w14:paraId="084BD6C4"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2.能對譯課文中的人物所傳達的內容。</w:t>
            </w:r>
          </w:p>
          <w:p w14:paraId="607ADD31"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rPr>
              <w:t>(</w:t>
            </w:r>
            <w:r w:rsidRPr="00C77D1F">
              <w:rPr>
                <w:rFonts w:ascii="標楷體" w:eastAsia="標楷體" w:hAnsi="標楷體" w:hint="eastAsia"/>
              </w:rPr>
              <w:t>二</w:t>
            </w:r>
            <w:r w:rsidRPr="00C77D1F">
              <w:rPr>
                <w:rFonts w:ascii="標楷體" w:eastAsia="標楷體" w:hAnsi="標楷體"/>
              </w:rPr>
              <w:t>)</w:t>
            </w:r>
            <w:r w:rsidRPr="00C77D1F">
              <w:rPr>
                <w:rFonts w:ascii="標楷體" w:eastAsia="標楷體" w:hAnsi="標楷體" w:hint="eastAsia"/>
              </w:rPr>
              <w:t>尋轉阿姆个話</w:t>
            </w:r>
          </w:p>
          <w:p w14:paraId="64847F49"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1.能理解被忽視的語言，透過政策可以回歸到正常生活中。</w:t>
            </w:r>
          </w:p>
          <w:p w14:paraId="4A13EF3B"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2.能感受客家文化中，客語傳承的重要性。</w:t>
            </w:r>
          </w:p>
          <w:p w14:paraId="79CD90DB"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rPr>
              <w:t>(</w:t>
            </w:r>
            <w:r w:rsidRPr="00C77D1F">
              <w:rPr>
                <w:rFonts w:ascii="標楷體" w:eastAsia="標楷體" w:hAnsi="標楷體" w:hint="eastAsia"/>
              </w:rPr>
              <w:t>統整一</w:t>
            </w:r>
            <w:r w:rsidRPr="00C77D1F">
              <w:rPr>
                <w:rFonts w:ascii="標楷體" w:eastAsia="標楷體" w:hAnsi="標楷體"/>
              </w:rPr>
              <w:t>)</w:t>
            </w:r>
            <w:r w:rsidRPr="00C77D1F">
              <w:rPr>
                <w:rFonts w:ascii="標楷體" w:eastAsia="標楷體" w:hAnsi="標楷體" w:hint="eastAsia"/>
              </w:rPr>
              <w:t>法院个通譯</w:t>
            </w:r>
          </w:p>
          <w:p w14:paraId="5E3B2D60"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1.能學會客語文中，漢字相同但用法和語音都不同的情況，並能正確使用。</w:t>
            </w:r>
          </w:p>
          <w:p w14:paraId="1F48939E"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2.能了解客家人在東南亞的分布及遷移。</w:t>
            </w:r>
          </w:p>
          <w:p w14:paraId="3E53E2C6"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rPr>
              <w:t>(</w:t>
            </w:r>
            <w:r w:rsidRPr="00C77D1F">
              <w:rPr>
                <w:rFonts w:ascii="標楷體" w:eastAsia="標楷體" w:hAnsi="標楷體" w:hint="eastAsia"/>
              </w:rPr>
              <w:t>三</w:t>
            </w:r>
            <w:r w:rsidRPr="00C77D1F">
              <w:rPr>
                <w:rFonts w:ascii="標楷體" w:eastAsia="標楷體" w:hAnsi="標楷體"/>
              </w:rPr>
              <w:t>)</w:t>
            </w:r>
            <w:r w:rsidRPr="00C77D1F">
              <w:rPr>
                <w:rFonts w:ascii="標楷體" w:eastAsia="標楷體" w:hAnsi="標楷體" w:hint="eastAsia"/>
              </w:rPr>
              <w:t>買歸</w:t>
            </w:r>
            <w:r w:rsidRPr="00C77D1F">
              <w:rPr>
                <w:rFonts w:ascii="標楷體" w:eastAsia="標楷體" w:hAnsi="標楷體"/>
              </w:rPr>
              <w:t>(</w:t>
            </w:r>
            <w:r w:rsidRPr="00C77D1F">
              <w:rPr>
                <w:rFonts w:ascii="標楷體" w:eastAsia="標楷體" w:hAnsi="標楷體" w:hint="eastAsia"/>
              </w:rPr>
              <w:t>轉</w:t>
            </w:r>
            <w:r w:rsidRPr="00C77D1F">
              <w:rPr>
                <w:rFonts w:ascii="標楷體" w:eastAsia="標楷體" w:hAnsi="標楷體"/>
              </w:rPr>
              <w:t>)</w:t>
            </w:r>
            <w:r w:rsidRPr="00C77D1F">
              <w:rPr>
                <w:rFonts w:ascii="標楷體" w:eastAsia="標楷體" w:hAnsi="標楷體" w:hint="eastAsia"/>
              </w:rPr>
              <w:t>來个幸福</w:t>
            </w:r>
          </w:p>
          <w:p w14:paraId="332F9F9F"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1.能了解課文中主角家的土地所有權是如何異動。</w:t>
            </w:r>
          </w:p>
          <w:p w14:paraId="450B5A7F"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2.能說出自己所知與財產有關的法律。</w:t>
            </w:r>
          </w:p>
          <w:p w14:paraId="5F9B9BC4"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(四)路燈</w:t>
            </w:r>
          </w:p>
          <w:p w14:paraId="6FB3A20A"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1.能了解課文中的主角是如何守護用路人的安全。</w:t>
            </w:r>
          </w:p>
          <w:p w14:paraId="595C52CA"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2.能說出自己所知的交通事故發生情形。</w:t>
            </w:r>
          </w:p>
          <w:p w14:paraId="45E104A5"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rPr>
              <w:t>(</w:t>
            </w:r>
            <w:r w:rsidRPr="00C77D1F">
              <w:rPr>
                <w:rFonts w:ascii="標楷體" w:eastAsia="標楷體" w:hAnsi="標楷體" w:hint="eastAsia"/>
              </w:rPr>
              <w:t>統整二</w:t>
            </w:r>
            <w:r w:rsidRPr="00C77D1F">
              <w:rPr>
                <w:rFonts w:ascii="標楷體" w:eastAsia="標楷體" w:hAnsi="標楷體"/>
              </w:rPr>
              <w:t>)</w:t>
            </w:r>
            <w:r w:rsidRPr="00C77D1F">
              <w:rPr>
                <w:rFonts w:ascii="標楷體" w:eastAsia="標楷體" w:hAnsi="標楷體" w:hint="eastAsia"/>
              </w:rPr>
              <w:t>輾出个正義</w:t>
            </w:r>
          </w:p>
          <w:p w14:paraId="647C120B"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1.能了解車禍事故罹難者能擁有基本的保障的由來。</w:t>
            </w:r>
          </w:p>
          <w:p w14:paraId="06CD239D"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2.能了解公平正義，要有人願意承擔重任，不認輸的去爭取。</w:t>
            </w:r>
          </w:p>
          <w:p w14:paraId="06DBFBEE"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rPr>
              <w:t>(</w:t>
            </w:r>
            <w:r w:rsidRPr="00C77D1F">
              <w:rPr>
                <w:rFonts w:ascii="標楷體" w:eastAsia="標楷體" w:hAnsi="標楷體" w:hint="eastAsia"/>
              </w:rPr>
              <w:t>五</w:t>
            </w:r>
            <w:r w:rsidRPr="00C77D1F">
              <w:rPr>
                <w:rFonts w:ascii="標楷體" w:eastAsia="標楷體" w:hAnsi="標楷體"/>
              </w:rPr>
              <w:t>)</w:t>
            </w:r>
            <w:r w:rsidRPr="00C77D1F">
              <w:rPr>
                <w:rFonts w:ascii="標楷體" w:eastAsia="標楷體" w:hAnsi="標楷體" w:hint="eastAsia"/>
              </w:rPr>
              <w:t>遠方个問安</w:t>
            </w:r>
          </w:p>
          <w:p w14:paraId="405C8E49"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1.能理解網路運用於社交的好處。</w:t>
            </w:r>
          </w:p>
          <w:p w14:paraId="39CB6288"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2.能運用客語漢字解讀文本中主角的生活狀況。</w:t>
            </w:r>
          </w:p>
          <w:p w14:paraId="4A8FD758"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(六)落仔早走遠咧</w:t>
            </w:r>
          </w:p>
          <w:p w14:paraId="0B451FF1"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1.能夠判斷網路資訊的正確性。</w:t>
            </w:r>
          </w:p>
          <w:p w14:paraId="75E71346"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2.能運用客語文字解讀文本中網路的資訊與陷阱。</w:t>
            </w:r>
          </w:p>
          <w:p w14:paraId="3CDB6382"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rPr>
              <w:t>(</w:t>
            </w:r>
            <w:r w:rsidRPr="00C77D1F">
              <w:rPr>
                <w:rFonts w:ascii="標楷體" w:eastAsia="標楷體" w:hAnsi="標楷體" w:hint="eastAsia"/>
              </w:rPr>
              <w:t>統整三</w:t>
            </w:r>
            <w:r w:rsidRPr="00C77D1F">
              <w:rPr>
                <w:rFonts w:ascii="標楷體" w:eastAsia="標楷體" w:hAnsi="標楷體"/>
              </w:rPr>
              <w:t>)</w:t>
            </w:r>
            <w:r w:rsidRPr="00C77D1F">
              <w:rPr>
                <w:rFonts w:ascii="標楷體" w:eastAsia="標楷體" w:hAnsi="標楷體" w:hint="eastAsia"/>
              </w:rPr>
              <w:t>網路刺个眠帳</w:t>
            </w:r>
          </w:p>
          <w:p w14:paraId="47854E77" w14:textId="77777777" w:rsidR="0051172E" w:rsidRPr="00C77D1F" w:rsidRDefault="0051172E" w:rsidP="0051172E">
            <w:pPr>
              <w:spacing w:line="240" w:lineRule="exact"/>
              <w:rPr>
                <w:rFonts w:ascii="標楷體" w:eastAsia="標楷體" w:hAnsi="標楷體"/>
              </w:rPr>
            </w:pPr>
            <w:r w:rsidRPr="00C77D1F">
              <w:rPr>
                <w:rFonts w:ascii="標楷體" w:eastAsia="標楷體" w:hAnsi="標楷體" w:hint="eastAsia"/>
              </w:rPr>
              <w:t>1.能理解文本中的主角如何運用資訊科技達成社會參與的態度與責任。</w:t>
            </w:r>
          </w:p>
          <w:p w14:paraId="634B462C" w14:textId="601FF5B5" w:rsidR="0051172E" w:rsidRPr="00C77D1F" w:rsidRDefault="0051172E" w:rsidP="0051172E">
            <w:pPr>
              <w:rPr>
                <w:rFonts w:eastAsia="標楷體"/>
              </w:rPr>
            </w:pPr>
            <w:r w:rsidRPr="00C77D1F">
              <w:rPr>
                <w:rFonts w:ascii="標楷體" w:eastAsia="標楷體" w:hAnsi="標楷體" w:hint="eastAsia"/>
              </w:rPr>
              <w:t>2.能認識客語文與華語意思不同的字或詞，並加以應用。</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45220FB9" w14:textId="77777777" w:rsidR="0051172E" w:rsidRPr="00C77D1F" w:rsidRDefault="0051172E" w:rsidP="0051172E">
            <w:pPr>
              <w:spacing w:line="260" w:lineRule="exact"/>
              <w:jc w:val="both"/>
              <w:rPr>
                <w:rFonts w:ascii="標楷體" w:eastAsia="標楷體" w:hAnsi="標楷體"/>
                <w:bCs/>
                <w:kern w:val="0"/>
              </w:rPr>
            </w:pPr>
            <w:r w:rsidRPr="00C77D1F">
              <w:rPr>
                <w:rFonts w:ascii="標楷體" w:eastAsia="標楷體" w:hAnsi="標楷體" w:hint="eastAsia"/>
                <w:bCs/>
                <w:kern w:val="0"/>
              </w:rPr>
              <w:t>口語表達評量</w:t>
            </w:r>
          </w:p>
          <w:p w14:paraId="46C2066C" w14:textId="77777777" w:rsidR="0051172E" w:rsidRPr="00C77D1F" w:rsidRDefault="0051172E" w:rsidP="0051172E">
            <w:pPr>
              <w:spacing w:line="260" w:lineRule="exact"/>
              <w:jc w:val="both"/>
              <w:rPr>
                <w:rFonts w:ascii="標楷體" w:eastAsia="標楷體" w:hAnsi="標楷體"/>
                <w:bCs/>
                <w:kern w:val="0"/>
              </w:rPr>
            </w:pPr>
            <w:r w:rsidRPr="00C77D1F">
              <w:rPr>
                <w:rFonts w:ascii="標楷體" w:eastAsia="標楷體" w:hAnsi="標楷體" w:hint="eastAsia"/>
                <w:bCs/>
                <w:kern w:val="0"/>
              </w:rPr>
              <w:t>文意理解評量</w:t>
            </w:r>
          </w:p>
          <w:p w14:paraId="1C7D2B63" w14:textId="77777777" w:rsidR="0051172E" w:rsidRPr="00C77D1F" w:rsidRDefault="0051172E" w:rsidP="0051172E">
            <w:pPr>
              <w:spacing w:line="260" w:lineRule="exact"/>
              <w:jc w:val="both"/>
              <w:rPr>
                <w:rFonts w:ascii="標楷體" w:eastAsia="標楷體" w:hAnsi="標楷體"/>
                <w:bCs/>
                <w:kern w:val="0"/>
              </w:rPr>
            </w:pPr>
            <w:r w:rsidRPr="00C77D1F">
              <w:rPr>
                <w:rFonts w:ascii="標楷體" w:eastAsia="標楷體" w:hAnsi="標楷體" w:hint="eastAsia"/>
                <w:bCs/>
                <w:kern w:val="0"/>
              </w:rPr>
              <w:t>語音辨識評量</w:t>
            </w:r>
          </w:p>
          <w:p w14:paraId="59CFE7C4" w14:textId="08F639C1" w:rsidR="0051172E" w:rsidRPr="00C77D1F" w:rsidRDefault="0051172E" w:rsidP="0051172E">
            <w:pPr>
              <w:rPr>
                <w:rFonts w:eastAsia="標楷體"/>
              </w:rPr>
            </w:pPr>
            <w:r w:rsidRPr="00C77D1F">
              <w:rPr>
                <w:rFonts w:ascii="標楷體" w:eastAsia="標楷體" w:hAnsi="標楷體" w:hint="eastAsia"/>
                <w:bCs/>
                <w:kern w:val="0"/>
              </w:rPr>
              <w:t>語句書寫評量</w:t>
            </w:r>
          </w:p>
        </w:tc>
      </w:tr>
      <w:tr w:rsidR="0051172E" w14:paraId="3A31E43A" w14:textId="77777777" w:rsidTr="00E67A42">
        <w:trPr>
          <w:cantSplit/>
          <w:trHeight w:val="480"/>
          <w:jc w:val="center"/>
        </w:trPr>
        <w:tc>
          <w:tcPr>
            <w:tcW w:w="597" w:type="dxa"/>
            <w:gridSpan w:val="2"/>
            <w:vMerge/>
            <w:vAlign w:val="center"/>
          </w:tcPr>
          <w:p w14:paraId="18DEE8F4" w14:textId="77777777" w:rsidR="0051172E" w:rsidRDefault="0051172E" w:rsidP="0051172E">
            <w:pPr>
              <w:jc w:val="center"/>
              <w:rPr>
                <w:rFonts w:eastAsia="標楷體"/>
              </w:rPr>
            </w:pPr>
          </w:p>
        </w:tc>
        <w:tc>
          <w:tcPr>
            <w:tcW w:w="1383" w:type="dxa"/>
            <w:gridSpan w:val="2"/>
            <w:shd w:val="clear" w:color="auto" w:fill="DAEEF3" w:themeFill="accent5" w:themeFillTint="33"/>
            <w:vAlign w:val="center"/>
          </w:tcPr>
          <w:p w14:paraId="3A9BA837" w14:textId="77777777" w:rsidR="0051172E" w:rsidRPr="00C17A2C" w:rsidRDefault="0051172E" w:rsidP="0051172E">
            <w:pPr>
              <w:jc w:val="center"/>
              <w:rPr>
                <w:rFonts w:eastAsia="標楷體"/>
              </w:rPr>
            </w:pPr>
            <w:r w:rsidRPr="00C17A2C">
              <w:rPr>
                <w:rFonts w:eastAsia="標楷體" w:hint="eastAsia"/>
              </w:rPr>
              <w:t>原住民語</w:t>
            </w:r>
          </w:p>
        </w:tc>
        <w:tc>
          <w:tcPr>
            <w:tcW w:w="8930" w:type="dxa"/>
            <w:gridSpan w:val="10"/>
            <w:vAlign w:val="center"/>
          </w:tcPr>
          <w:p w14:paraId="00911C14" w14:textId="77777777" w:rsidR="0051172E" w:rsidRPr="00C77D1F" w:rsidRDefault="0051172E" w:rsidP="0051172E">
            <w:pPr>
              <w:rPr>
                <w:rFonts w:eastAsia="標楷體"/>
              </w:rPr>
            </w:pPr>
          </w:p>
        </w:tc>
        <w:tc>
          <w:tcPr>
            <w:tcW w:w="3827" w:type="dxa"/>
            <w:gridSpan w:val="4"/>
            <w:vAlign w:val="center"/>
          </w:tcPr>
          <w:p w14:paraId="59EED36D" w14:textId="77777777" w:rsidR="0051172E" w:rsidRPr="00C77D1F" w:rsidRDefault="0051172E" w:rsidP="0051172E">
            <w:pPr>
              <w:rPr>
                <w:rFonts w:eastAsia="標楷體"/>
              </w:rPr>
            </w:pPr>
          </w:p>
        </w:tc>
      </w:tr>
      <w:tr w:rsidR="0051172E" w14:paraId="3D24125D" w14:textId="77777777" w:rsidTr="00E67A42">
        <w:trPr>
          <w:cantSplit/>
          <w:trHeight w:val="480"/>
          <w:jc w:val="center"/>
        </w:trPr>
        <w:tc>
          <w:tcPr>
            <w:tcW w:w="597" w:type="dxa"/>
            <w:gridSpan w:val="2"/>
            <w:vMerge/>
            <w:vAlign w:val="center"/>
          </w:tcPr>
          <w:p w14:paraId="270D4C07" w14:textId="77777777" w:rsidR="0051172E" w:rsidRDefault="0051172E" w:rsidP="0051172E">
            <w:pPr>
              <w:jc w:val="center"/>
              <w:rPr>
                <w:rFonts w:eastAsia="標楷體"/>
              </w:rPr>
            </w:pPr>
          </w:p>
        </w:tc>
        <w:tc>
          <w:tcPr>
            <w:tcW w:w="1383" w:type="dxa"/>
            <w:gridSpan w:val="2"/>
            <w:shd w:val="clear" w:color="auto" w:fill="DAEEF3" w:themeFill="accent5" w:themeFillTint="33"/>
            <w:vAlign w:val="center"/>
          </w:tcPr>
          <w:p w14:paraId="442A82E8" w14:textId="77777777" w:rsidR="0051172E" w:rsidRPr="00C17A2C" w:rsidRDefault="0051172E" w:rsidP="0051172E">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台灣手語/</w:t>
            </w:r>
          </w:p>
          <w:p w14:paraId="2DECDA5F" w14:textId="77777777" w:rsidR="0051172E" w:rsidRPr="00C17A2C" w:rsidRDefault="0051172E" w:rsidP="0051172E">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新住民語文</w:t>
            </w:r>
          </w:p>
        </w:tc>
        <w:tc>
          <w:tcPr>
            <w:tcW w:w="8930" w:type="dxa"/>
            <w:gridSpan w:val="10"/>
            <w:vAlign w:val="center"/>
          </w:tcPr>
          <w:p w14:paraId="69124AD9" w14:textId="77777777" w:rsidR="0051172E" w:rsidRPr="00C77D1F" w:rsidRDefault="0051172E" w:rsidP="0051172E">
            <w:pPr>
              <w:rPr>
                <w:rFonts w:eastAsia="標楷體"/>
              </w:rPr>
            </w:pPr>
            <w:r w:rsidRPr="00C77D1F">
              <w:rPr>
                <w:rFonts w:eastAsia="標楷體" w:hint="eastAsia"/>
              </w:rPr>
              <w:t>單元一〈玩跳繩〉：</w:t>
            </w:r>
          </w:p>
          <w:p w14:paraId="7DCE4756" w14:textId="77777777" w:rsidR="0051172E" w:rsidRPr="00C77D1F" w:rsidRDefault="0051172E" w:rsidP="0051172E">
            <w:pPr>
              <w:rPr>
                <w:rFonts w:eastAsia="標楷體"/>
              </w:rPr>
            </w:pPr>
            <w:r w:rsidRPr="00C77D1F">
              <w:rPr>
                <w:rFonts w:eastAsia="標楷體" w:hint="eastAsia"/>
              </w:rPr>
              <w:t>1.</w:t>
            </w:r>
            <w:r w:rsidRPr="00C77D1F">
              <w:rPr>
                <w:rFonts w:eastAsia="標楷體" w:hint="eastAsia"/>
              </w:rPr>
              <w:t>以緩慢的手勢及清晰</w:t>
            </w:r>
            <w:r w:rsidRPr="00C77D1F">
              <w:rPr>
                <w:rFonts w:eastAsia="標楷體"/>
              </w:rPr>
              <w:t>的</w:t>
            </w:r>
            <w:r w:rsidRPr="00C77D1F">
              <w:rPr>
                <w:rFonts w:eastAsia="標楷體" w:hint="eastAsia"/>
              </w:rPr>
              <w:t>語境，能理解簡單的詞彙或句字。</w:t>
            </w:r>
          </w:p>
          <w:p w14:paraId="6D93ACA5" w14:textId="77777777" w:rsidR="0051172E" w:rsidRPr="00C77D1F" w:rsidRDefault="0051172E" w:rsidP="0051172E">
            <w:pPr>
              <w:rPr>
                <w:rFonts w:eastAsia="標楷體"/>
              </w:rPr>
            </w:pPr>
            <w:r w:rsidRPr="00C77D1F">
              <w:rPr>
                <w:rFonts w:eastAsia="標楷體" w:hint="eastAsia"/>
              </w:rPr>
              <w:t>單元二〈盪鞦韆〉：</w:t>
            </w:r>
          </w:p>
          <w:p w14:paraId="55532044" w14:textId="77777777" w:rsidR="0051172E" w:rsidRPr="00C77D1F" w:rsidRDefault="0051172E" w:rsidP="0051172E">
            <w:pPr>
              <w:rPr>
                <w:rFonts w:eastAsia="標楷體"/>
              </w:rPr>
            </w:pPr>
            <w:r w:rsidRPr="00C77D1F">
              <w:rPr>
                <w:rFonts w:eastAsia="標楷體" w:hint="eastAsia"/>
              </w:rPr>
              <w:t xml:space="preserve">1. </w:t>
            </w:r>
            <w:r w:rsidRPr="00C77D1F">
              <w:rPr>
                <w:rFonts w:eastAsia="標楷體" w:hint="eastAsia"/>
              </w:rPr>
              <w:t>以緩慢的手勢及清晰</w:t>
            </w:r>
            <w:r w:rsidRPr="00C77D1F">
              <w:rPr>
                <w:rFonts w:eastAsia="標楷體"/>
              </w:rPr>
              <w:t>的</w:t>
            </w:r>
            <w:r w:rsidRPr="00C77D1F">
              <w:rPr>
                <w:rFonts w:eastAsia="標楷體" w:hint="eastAsia"/>
              </w:rPr>
              <w:t>語境，能理解簡單的簡詞彙表達的盪</w:t>
            </w:r>
            <w:r w:rsidRPr="00C77D1F">
              <w:rPr>
                <w:rFonts w:eastAsia="標楷體"/>
              </w:rPr>
              <w:t>鞦韆的動</w:t>
            </w:r>
            <w:r w:rsidRPr="00C77D1F">
              <w:rPr>
                <w:rFonts w:eastAsia="標楷體" w:hint="eastAsia"/>
              </w:rPr>
              <w:t>作相關資</w:t>
            </w:r>
          </w:p>
          <w:p w14:paraId="7109A0F3" w14:textId="77777777" w:rsidR="0051172E" w:rsidRPr="00C77D1F" w:rsidRDefault="0051172E" w:rsidP="0051172E">
            <w:pPr>
              <w:rPr>
                <w:rFonts w:eastAsia="標楷體"/>
              </w:rPr>
            </w:pPr>
            <w:r w:rsidRPr="00C77D1F">
              <w:rPr>
                <w:rFonts w:eastAsia="標楷體" w:hint="eastAsia"/>
              </w:rPr>
              <w:t>訊。</w:t>
            </w:r>
          </w:p>
          <w:p w14:paraId="197078B9" w14:textId="77777777" w:rsidR="0051172E" w:rsidRPr="00C77D1F" w:rsidRDefault="0051172E" w:rsidP="0051172E">
            <w:pPr>
              <w:rPr>
                <w:rFonts w:eastAsia="標楷體"/>
              </w:rPr>
            </w:pPr>
            <w:r w:rsidRPr="00C77D1F">
              <w:rPr>
                <w:rFonts w:eastAsia="標楷體" w:hint="eastAsia"/>
              </w:rPr>
              <w:t xml:space="preserve">2. </w:t>
            </w:r>
            <w:r w:rsidRPr="00C77D1F">
              <w:rPr>
                <w:rFonts w:eastAsia="標楷體" w:hint="eastAsia"/>
              </w:rPr>
              <w:t>以緩慢的手勢及清晰</w:t>
            </w:r>
            <w:r w:rsidRPr="00C77D1F">
              <w:rPr>
                <w:rFonts w:eastAsia="標楷體"/>
              </w:rPr>
              <w:t>的</w:t>
            </w:r>
            <w:r w:rsidRPr="00C77D1F">
              <w:rPr>
                <w:rFonts w:eastAsia="標楷體" w:hint="eastAsia"/>
              </w:rPr>
              <w:t>語境，能理解簡單的詞彙或句字。</w:t>
            </w:r>
          </w:p>
          <w:p w14:paraId="0AD42129" w14:textId="77777777" w:rsidR="0051172E" w:rsidRPr="00C77D1F" w:rsidRDefault="0051172E" w:rsidP="0051172E">
            <w:pPr>
              <w:rPr>
                <w:rFonts w:eastAsia="標楷體"/>
              </w:rPr>
            </w:pPr>
            <w:r w:rsidRPr="00C77D1F">
              <w:rPr>
                <w:rFonts w:eastAsia="標楷體" w:hint="eastAsia"/>
              </w:rPr>
              <w:t>單元三〈跑步比賽〉：</w:t>
            </w:r>
          </w:p>
          <w:p w14:paraId="0708CE1B" w14:textId="77777777" w:rsidR="0051172E" w:rsidRPr="00C77D1F" w:rsidRDefault="0051172E" w:rsidP="0051172E">
            <w:pPr>
              <w:rPr>
                <w:rFonts w:eastAsia="標楷體"/>
              </w:rPr>
            </w:pPr>
            <w:r w:rsidRPr="00C77D1F">
              <w:rPr>
                <w:rFonts w:eastAsia="標楷體" w:hint="eastAsia"/>
              </w:rPr>
              <w:t xml:space="preserve">1. </w:t>
            </w:r>
            <w:r w:rsidRPr="00C77D1F">
              <w:rPr>
                <w:rFonts w:eastAsia="標楷體" w:hint="eastAsia"/>
              </w:rPr>
              <w:t>以緩慢的手勢及清晰</w:t>
            </w:r>
            <w:r w:rsidRPr="00C77D1F">
              <w:rPr>
                <w:rFonts w:eastAsia="標楷體"/>
              </w:rPr>
              <w:t>的</w:t>
            </w:r>
            <w:r w:rsidRPr="00C77D1F">
              <w:rPr>
                <w:rFonts w:eastAsia="標楷體" w:hint="eastAsia"/>
              </w:rPr>
              <w:t>語境，能理解簡單的詞彙或句字。</w:t>
            </w:r>
          </w:p>
          <w:p w14:paraId="77D79BBA" w14:textId="77777777" w:rsidR="0051172E" w:rsidRPr="00C77D1F" w:rsidRDefault="0051172E" w:rsidP="0051172E">
            <w:pPr>
              <w:rPr>
                <w:rFonts w:eastAsia="標楷體"/>
              </w:rPr>
            </w:pPr>
            <w:r w:rsidRPr="00C77D1F">
              <w:rPr>
                <w:rFonts w:eastAsia="標楷體" w:hint="eastAsia"/>
              </w:rPr>
              <w:t>2.</w:t>
            </w:r>
            <w:r w:rsidRPr="00C77D1F">
              <w:rPr>
                <w:rFonts w:eastAsia="標楷體"/>
              </w:rPr>
              <w:t xml:space="preserve"> </w:t>
            </w:r>
            <w:r w:rsidRPr="00C77D1F">
              <w:rPr>
                <w:rFonts w:eastAsia="標楷體" w:hint="eastAsia"/>
              </w:rPr>
              <w:t>能以臺灣手語簡單的敘述跑步</w:t>
            </w:r>
            <w:r w:rsidRPr="00C77D1F">
              <w:rPr>
                <w:rFonts w:eastAsia="標楷體"/>
              </w:rPr>
              <w:t>比賽</w:t>
            </w:r>
            <w:r w:rsidRPr="00C77D1F">
              <w:rPr>
                <w:rFonts w:eastAsia="標楷體" w:hint="eastAsia"/>
              </w:rPr>
              <w:t>相</w:t>
            </w:r>
            <w:r w:rsidRPr="00C77D1F">
              <w:rPr>
                <w:rFonts w:eastAsia="標楷體"/>
              </w:rPr>
              <w:t>關的</w:t>
            </w:r>
            <w:r w:rsidRPr="00C77D1F">
              <w:rPr>
                <w:rFonts w:eastAsia="標楷體" w:hint="eastAsia"/>
              </w:rPr>
              <w:t>字</w:t>
            </w:r>
            <w:r w:rsidRPr="00C77D1F">
              <w:rPr>
                <w:rFonts w:eastAsia="標楷體"/>
              </w:rPr>
              <w:t>詞</w:t>
            </w:r>
            <w:r w:rsidRPr="00C77D1F">
              <w:rPr>
                <w:rFonts w:eastAsia="標楷體" w:hint="eastAsia"/>
              </w:rPr>
              <w:t>。</w:t>
            </w:r>
          </w:p>
          <w:p w14:paraId="257E1812" w14:textId="77777777" w:rsidR="0051172E" w:rsidRPr="00C77D1F" w:rsidRDefault="0051172E" w:rsidP="0051172E">
            <w:pPr>
              <w:rPr>
                <w:rFonts w:eastAsia="標楷體"/>
              </w:rPr>
            </w:pPr>
            <w:r w:rsidRPr="00C77D1F">
              <w:rPr>
                <w:rFonts w:eastAsia="標楷體" w:hint="eastAsia"/>
              </w:rPr>
              <w:t>單元四〈捉迷藏〉：</w:t>
            </w:r>
          </w:p>
          <w:p w14:paraId="716E3AC9" w14:textId="77777777" w:rsidR="0051172E" w:rsidRPr="00C77D1F" w:rsidRDefault="0051172E" w:rsidP="0051172E">
            <w:pPr>
              <w:rPr>
                <w:rFonts w:eastAsia="標楷體"/>
              </w:rPr>
            </w:pPr>
            <w:r w:rsidRPr="00C77D1F">
              <w:rPr>
                <w:rFonts w:eastAsia="標楷體" w:hint="eastAsia"/>
              </w:rPr>
              <w:t xml:space="preserve">1. </w:t>
            </w:r>
            <w:r w:rsidRPr="00C77D1F">
              <w:rPr>
                <w:rFonts w:eastAsia="標楷體" w:hint="eastAsia"/>
              </w:rPr>
              <w:t>以緩慢的手勢及清晰</w:t>
            </w:r>
            <w:r w:rsidRPr="00C77D1F">
              <w:rPr>
                <w:rFonts w:eastAsia="標楷體"/>
              </w:rPr>
              <w:t>的</w:t>
            </w:r>
            <w:r w:rsidRPr="00C77D1F">
              <w:rPr>
                <w:rFonts w:eastAsia="標楷體" w:hint="eastAsia"/>
              </w:rPr>
              <w:t>語境，能理解簡單的詞彙或句字。</w:t>
            </w:r>
          </w:p>
          <w:p w14:paraId="2CD21F77" w14:textId="77777777" w:rsidR="0051172E" w:rsidRPr="00C77D1F" w:rsidRDefault="0051172E" w:rsidP="0051172E">
            <w:pPr>
              <w:rPr>
                <w:rFonts w:eastAsia="標楷體"/>
              </w:rPr>
            </w:pPr>
            <w:r w:rsidRPr="00C77D1F">
              <w:rPr>
                <w:rFonts w:eastAsia="標楷體" w:hint="eastAsia"/>
              </w:rPr>
              <w:t xml:space="preserve">2 </w:t>
            </w:r>
            <w:r w:rsidRPr="00C77D1F">
              <w:rPr>
                <w:rFonts w:eastAsia="標楷體" w:hint="eastAsia"/>
              </w:rPr>
              <w:t>能以臺灣手語表達捉迷</w:t>
            </w:r>
            <w:r w:rsidRPr="00C77D1F">
              <w:rPr>
                <w:rFonts w:eastAsia="標楷體"/>
              </w:rPr>
              <w:t>藏的動作</w:t>
            </w:r>
            <w:r w:rsidRPr="00C77D1F">
              <w:rPr>
                <w:rFonts w:eastAsia="標楷體" w:hint="eastAsia"/>
              </w:rPr>
              <w:t>。</w:t>
            </w:r>
          </w:p>
          <w:p w14:paraId="140DE82F" w14:textId="77777777" w:rsidR="0051172E" w:rsidRPr="00C77D1F" w:rsidRDefault="0051172E" w:rsidP="0051172E">
            <w:pPr>
              <w:rPr>
                <w:rFonts w:eastAsia="標楷體"/>
              </w:rPr>
            </w:pPr>
            <w:r w:rsidRPr="00C77D1F">
              <w:rPr>
                <w:rFonts w:eastAsia="標楷體" w:hint="eastAsia"/>
              </w:rPr>
              <w:t>3.</w:t>
            </w:r>
            <w:r w:rsidRPr="00C77D1F">
              <w:rPr>
                <w:rFonts w:eastAsia="標楷體" w:hint="eastAsia"/>
              </w:rPr>
              <w:t>能認識聾人社群的生活、習慣及活動。</w:t>
            </w:r>
          </w:p>
          <w:p w14:paraId="7490FF47" w14:textId="77777777" w:rsidR="0051172E" w:rsidRPr="00C77D1F" w:rsidRDefault="0051172E" w:rsidP="0051172E">
            <w:pPr>
              <w:rPr>
                <w:rFonts w:eastAsia="標楷體"/>
              </w:rPr>
            </w:pPr>
            <w:r w:rsidRPr="00C77D1F">
              <w:rPr>
                <w:rFonts w:eastAsia="標楷體" w:hint="eastAsia"/>
              </w:rPr>
              <w:t>單元五〈明天見〉：</w:t>
            </w:r>
          </w:p>
          <w:p w14:paraId="799E4D70" w14:textId="77777777" w:rsidR="0051172E" w:rsidRPr="00C77D1F" w:rsidRDefault="0051172E" w:rsidP="0051172E">
            <w:pPr>
              <w:rPr>
                <w:rFonts w:eastAsia="標楷體"/>
              </w:rPr>
            </w:pPr>
            <w:r w:rsidRPr="00C77D1F">
              <w:rPr>
                <w:rFonts w:eastAsia="標楷體" w:hint="eastAsia"/>
              </w:rPr>
              <w:t xml:space="preserve">1. </w:t>
            </w:r>
            <w:r w:rsidRPr="00C77D1F">
              <w:rPr>
                <w:rFonts w:eastAsia="標楷體" w:hint="eastAsia"/>
              </w:rPr>
              <w:t>以緩慢的手勢及清晰</w:t>
            </w:r>
            <w:r w:rsidRPr="00C77D1F">
              <w:rPr>
                <w:rFonts w:eastAsia="標楷體"/>
              </w:rPr>
              <w:t>的</w:t>
            </w:r>
            <w:r w:rsidRPr="00C77D1F">
              <w:rPr>
                <w:rFonts w:eastAsia="標楷體" w:hint="eastAsia"/>
              </w:rPr>
              <w:t>語境，能理解簡單的簡詞彙表達的個人相關資</w:t>
            </w:r>
          </w:p>
          <w:p w14:paraId="490DAB43" w14:textId="77777777" w:rsidR="0051172E" w:rsidRPr="00C77D1F" w:rsidRDefault="0051172E" w:rsidP="0051172E">
            <w:pPr>
              <w:rPr>
                <w:rFonts w:eastAsia="標楷體"/>
              </w:rPr>
            </w:pPr>
            <w:r w:rsidRPr="00C77D1F">
              <w:rPr>
                <w:rFonts w:eastAsia="標楷體" w:hint="eastAsia"/>
              </w:rPr>
              <w:t>訊。</w:t>
            </w:r>
          </w:p>
          <w:p w14:paraId="72822B0D" w14:textId="2C7000A2" w:rsidR="0051172E" w:rsidRPr="00C77D1F" w:rsidRDefault="0051172E" w:rsidP="0051172E">
            <w:pPr>
              <w:rPr>
                <w:rFonts w:eastAsia="標楷體"/>
              </w:rPr>
            </w:pPr>
            <w:r w:rsidRPr="00C77D1F">
              <w:rPr>
                <w:rFonts w:eastAsia="標楷體" w:hint="eastAsia"/>
              </w:rPr>
              <w:t>2.</w:t>
            </w:r>
            <w:r w:rsidRPr="00C77D1F">
              <w:rPr>
                <w:rFonts w:eastAsia="標楷體" w:hint="eastAsia"/>
              </w:rPr>
              <w:t>能以臺灣手語簡單的跟大</w:t>
            </w:r>
            <w:r w:rsidRPr="00C77D1F">
              <w:rPr>
                <w:rFonts w:eastAsia="標楷體"/>
              </w:rPr>
              <w:t>家說明</w:t>
            </w:r>
            <w:r w:rsidRPr="00C77D1F">
              <w:rPr>
                <w:rFonts w:eastAsia="標楷體" w:hint="eastAsia"/>
              </w:rPr>
              <w:t>明</w:t>
            </w:r>
            <w:r w:rsidRPr="00C77D1F">
              <w:rPr>
                <w:rFonts w:eastAsia="標楷體"/>
              </w:rPr>
              <w:t>天相約的注意事項</w:t>
            </w:r>
            <w:r w:rsidRPr="00C77D1F">
              <w:rPr>
                <w:rFonts w:eastAsia="標楷體" w:hint="eastAsia"/>
              </w:rPr>
              <w:t>。</w:t>
            </w:r>
          </w:p>
        </w:tc>
        <w:tc>
          <w:tcPr>
            <w:tcW w:w="3827" w:type="dxa"/>
            <w:gridSpan w:val="4"/>
            <w:vAlign w:val="center"/>
          </w:tcPr>
          <w:p w14:paraId="06BA88F0" w14:textId="77777777" w:rsidR="0051172E" w:rsidRPr="00C77D1F" w:rsidRDefault="0051172E" w:rsidP="0051172E">
            <w:pPr>
              <w:rPr>
                <w:rFonts w:eastAsia="標楷體"/>
              </w:rPr>
            </w:pPr>
          </w:p>
        </w:tc>
      </w:tr>
      <w:tr w:rsidR="001C693F" w14:paraId="0E069404" w14:textId="77777777" w:rsidTr="00E67A42">
        <w:trPr>
          <w:cantSplit/>
          <w:trHeight w:val="480"/>
          <w:jc w:val="center"/>
        </w:trPr>
        <w:tc>
          <w:tcPr>
            <w:tcW w:w="1980" w:type="dxa"/>
            <w:gridSpan w:val="4"/>
            <w:vAlign w:val="center"/>
          </w:tcPr>
          <w:p w14:paraId="2BE155F3" w14:textId="77777777" w:rsidR="001C693F" w:rsidRDefault="001C693F" w:rsidP="001C693F">
            <w:pPr>
              <w:jc w:val="center"/>
              <w:rPr>
                <w:rFonts w:eastAsia="標楷體"/>
              </w:rPr>
            </w:pPr>
            <w:r>
              <w:rPr>
                <w:rFonts w:eastAsia="標楷體" w:hint="eastAsia"/>
              </w:rPr>
              <w:lastRenderedPageBreak/>
              <w:t>數學</w:t>
            </w:r>
          </w:p>
        </w:tc>
        <w:tc>
          <w:tcPr>
            <w:tcW w:w="8930" w:type="dxa"/>
            <w:gridSpan w:val="10"/>
            <w:vAlign w:val="center"/>
          </w:tcPr>
          <w:p w14:paraId="246F10A5"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1.</w:t>
            </w:r>
            <w:r w:rsidRPr="00C77D1F">
              <w:rPr>
                <w:rFonts w:ascii="標楷體" w:eastAsia="標楷體" w:hAnsi="標楷體" w:cs="新細明體" w:hint="eastAsia"/>
                <w:snapToGrid w:val="0"/>
                <w:kern w:val="0"/>
                <w:sz w:val="24"/>
                <w:szCs w:val="24"/>
              </w:rPr>
              <w:t>認識乘法公式、多項式，並熟練多項式的運算。</w:t>
            </w:r>
          </w:p>
          <w:p w14:paraId="53DE553E"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2.</w:t>
            </w:r>
            <w:r w:rsidRPr="00C77D1F">
              <w:rPr>
                <w:rFonts w:ascii="標楷體" w:eastAsia="標楷體" w:hAnsi="標楷體" w:cs="新細明體" w:hint="eastAsia"/>
                <w:snapToGrid w:val="0"/>
                <w:kern w:val="0"/>
                <w:sz w:val="24"/>
                <w:szCs w:val="24"/>
              </w:rPr>
              <w:t>學會平方根的意義及其運算，並化簡之；能求平方根的近似值；理解畢氏定理及其應用。</w:t>
            </w:r>
          </w:p>
          <w:p w14:paraId="13791A6C"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3.</w:t>
            </w:r>
            <w:r w:rsidRPr="00C77D1F">
              <w:rPr>
                <w:rFonts w:ascii="標楷體" w:eastAsia="標楷體" w:hAnsi="標楷體" w:cs="新細明體" w:hint="eastAsia"/>
                <w:snapToGrid w:val="0"/>
                <w:kern w:val="0"/>
                <w:sz w:val="24"/>
                <w:szCs w:val="24"/>
              </w:rPr>
              <w:t>理解因式、倍式、公因式與因式分解的意義；利用提出公因式、分組分解法、乘法公式與十字交乘法做因式分解。</w:t>
            </w:r>
          </w:p>
          <w:p w14:paraId="27F74E1E"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4.</w:t>
            </w:r>
            <w:r w:rsidRPr="00C77D1F">
              <w:rPr>
                <w:rFonts w:ascii="標楷體" w:eastAsia="標楷體" w:hAnsi="標楷體" w:cs="新細明體" w:hint="eastAsia"/>
                <w:snapToGrid w:val="0"/>
                <w:kern w:val="0"/>
                <w:sz w:val="24"/>
                <w:szCs w:val="24"/>
              </w:rPr>
              <w:t>認識一元二次方程式，利用因式分解法、配方法及公式解求一元二次方程式的解，並應用於一般日常生活中的問題。</w:t>
            </w:r>
          </w:p>
          <w:p w14:paraId="7EAB0EC9" w14:textId="557CA72B" w:rsidR="001C693F" w:rsidRPr="00C77D1F" w:rsidRDefault="001C693F" w:rsidP="001C693F">
            <w:pPr>
              <w:rPr>
                <w:rFonts w:eastAsia="標楷體"/>
              </w:rPr>
            </w:pPr>
            <w:r w:rsidRPr="00C77D1F">
              <w:rPr>
                <w:rFonts w:ascii="標楷體" w:eastAsia="標楷體" w:hAnsi="標楷體" w:cs="標楷體"/>
                <w:snapToGrid w:val="0"/>
                <w:kern w:val="0"/>
              </w:rPr>
              <w:t>5.</w:t>
            </w:r>
            <w:r w:rsidRPr="00C77D1F">
              <w:rPr>
                <w:rFonts w:ascii="標楷體" w:eastAsia="標楷體" w:hAnsi="標楷體" w:cs="新細明體" w:hint="eastAsia"/>
                <w:snapToGrid w:val="0"/>
                <w:kern w:val="0"/>
              </w:rPr>
              <w:t>學會製作累積次數、相對次數與累積相對次數分配表與折線圖，來顯示資料蘊含的意義。</w:t>
            </w:r>
          </w:p>
        </w:tc>
        <w:tc>
          <w:tcPr>
            <w:tcW w:w="3827" w:type="dxa"/>
            <w:gridSpan w:val="4"/>
            <w:vAlign w:val="center"/>
          </w:tcPr>
          <w:p w14:paraId="2A260765" w14:textId="77777777" w:rsidR="001C693F" w:rsidRPr="00C77D1F" w:rsidRDefault="001C693F" w:rsidP="001C693F">
            <w:pPr>
              <w:snapToGrid w:val="0"/>
              <w:rPr>
                <w:rFonts w:ascii="標楷體" w:eastAsia="標楷體" w:hAnsi="標楷體"/>
              </w:rPr>
            </w:pPr>
            <w:r w:rsidRPr="00C77D1F">
              <w:rPr>
                <w:rFonts w:ascii="標楷體" w:eastAsia="標楷體" w:hAnsi="標楷體" w:cs="標楷體"/>
              </w:rPr>
              <w:t>1.紙筆測驗</w:t>
            </w:r>
          </w:p>
          <w:p w14:paraId="0FF68151" w14:textId="77777777" w:rsidR="001C693F" w:rsidRPr="00C77D1F" w:rsidRDefault="001C693F" w:rsidP="001C693F">
            <w:pPr>
              <w:snapToGrid w:val="0"/>
              <w:rPr>
                <w:rFonts w:ascii="標楷體" w:eastAsia="標楷體" w:hAnsi="標楷體"/>
              </w:rPr>
            </w:pPr>
            <w:r w:rsidRPr="00C77D1F">
              <w:rPr>
                <w:rFonts w:ascii="標楷體" w:eastAsia="標楷體" w:hAnsi="標楷體" w:cs="標楷體"/>
              </w:rPr>
              <w:t>2.口頭詢問</w:t>
            </w:r>
          </w:p>
          <w:p w14:paraId="7ECBA8CF" w14:textId="77777777" w:rsidR="001C693F" w:rsidRPr="00C77D1F" w:rsidRDefault="001C693F" w:rsidP="001C693F">
            <w:pPr>
              <w:snapToGrid w:val="0"/>
              <w:rPr>
                <w:rFonts w:ascii="標楷體" w:eastAsia="標楷體" w:hAnsi="標楷體"/>
              </w:rPr>
            </w:pPr>
            <w:r w:rsidRPr="00C77D1F">
              <w:rPr>
                <w:rFonts w:ascii="標楷體" w:eastAsia="標楷體" w:hAnsi="標楷體" w:cs="標楷體"/>
              </w:rPr>
              <w:t>3.互相討論</w:t>
            </w:r>
          </w:p>
          <w:p w14:paraId="0363281D" w14:textId="661809BA" w:rsidR="001C693F" w:rsidRPr="00C77D1F" w:rsidRDefault="001C693F" w:rsidP="001C693F">
            <w:pPr>
              <w:rPr>
                <w:rFonts w:eastAsia="標楷體"/>
              </w:rPr>
            </w:pPr>
            <w:r w:rsidRPr="00C77D1F">
              <w:rPr>
                <w:rFonts w:ascii="標楷體" w:eastAsia="標楷體" w:hAnsi="標楷體" w:cs="標楷體"/>
              </w:rPr>
              <w:t>4.作業</w:t>
            </w:r>
          </w:p>
        </w:tc>
      </w:tr>
      <w:tr w:rsidR="00417736" w14:paraId="0B2F2FC9" w14:textId="77777777" w:rsidTr="00E67A42">
        <w:trPr>
          <w:cantSplit/>
          <w:trHeight w:val="160"/>
          <w:jc w:val="center"/>
        </w:trPr>
        <w:tc>
          <w:tcPr>
            <w:tcW w:w="597" w:type="dxa"/>
            <w:gridSpan w:val="2"/>
            <w:vMerge w:val="restart"/>
            <w:vAlign w:val="center"/>
          </w:tcPr>
          <w:p w14:paraId="2D6908C3" w14:textId="77777777" w:rsidR="00417736" w:rsidRDefault="00417736" w:rsidP="00417736">
            <w:pPr>
              <w:jc w:val="center"/>
              <w:rPr>
                <w:rFonts w:eastAsia="標楷體"/>
              </w:rPr>
            </w:pPr>
            <w:r>
              <w:rPr>
                <w:rFonts w:eastAsia="標楷體" w:hint="eastAsia"/>
              </w:rPr>
              <w:t>社會</w:t>
            </w:r>
          </w:p>
        </w:tc>
        <w:tc>
          <w:tcPr>
            <w:tcW w:w="1383" w:type="dxa"/>
            <w:gridSpan w:val="2"/>
            <w:vAlign w:val="center"/>
          </w:tcPr>
          <w:p w14:paraId="3181FA3B" w14:textId="77777777" w:rsidR="00417736" w:rsidRDefault="00417736" w:rsidP="00417736">
            <w:pPr>
              <w:jc w:val="center"/>
              <w:rPr>
                <w:rFonts w:eastAsia="標楷體"/>
              </w:rPr>
            </w:pPr>
            <w:r>
              <w:rPr>
                <w:rFonts w:eastAsia="標楷體" w:hint="eastAsia"/>
              </w:rPr>
              <w:t>歷史</w:t>
            </w:r>
          </w:p>
        </w:tc>
        <w:tc>
          <w:tcPr>
            <w:tcW w:w="8930" w:type="dxa"/>
            <w:gridSpan w:val="10"/>
            <w:vAlign w:val="center"/>
          </w:tcPr>
          <w:p w14:paraId="5368EFDE"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1.學習中國商周至清代歷史，了解中華民國開國之前的中國歷史脈絡。</w:t>
            </w:r>
          </w:p>
          <w:p w14:paraId="7BC70C9C"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2.了解古代中國歷史事件的演變和部分歷史人物的事蹟。</w:t>
            </w:r>
          </w:p>
          <w:p w14:paraId="626977A8" w14:textId="77777777" w:rsidR="00417736" w:rsidRPr="00C77D1F" w:rsidRDefault="00417736" w:rsidP="00417736">
            <w:pPr>
              <w:rPr>
                <w:rFonts w:eastAsia="標楷體"/>
              </w:rPr>
            </w:pPr>
          </w:p>
        </w:tc>
        <w:tc>
          <w:tcPr>
            <w:tcW w:w="3827" w:type="dxa"/>
            <w:gridSpan w:val="4"/>
            <w:vAlign w:val="center"/>
          </w:tcPr>
          <w:p w14:paraId="1E3BAB45"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1.資料蒐集</w:t>
            </w:r>
          </w:p>
          <w:p w14:paraId="72262D70"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2.課堂發言</w:t>
            </w:r>
          </w:p>
          <w:p w14:paraId="3DAA0472"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3.學習單</w:t>
            </w:r>
          </w:p>
          <w:p w14:paraId="3E794C7A"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4.口語評量</w:t>
            </w:r>
          </w:p>
          <w:p w14:paraId="4E77AD9A"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5.小組討論</w:t>
            </w:r>
          </w:p>
          <w:p w14:paraId="03205A27" w14:textId="604BB925" w:rsidR="00417736" w:rsidRPr="00C77D1F" w:rsidRDefault="00417736" w:rsidP="00417736">
            <w:pPr>
              <w:rPr>
                <w:rFonts w:eastAsia="標楷體"/>
              </w:rPr>
            </w:pPr>
            <w:r w:rsidRPr="00C77D1F">
              <w:rPr>
                <w:rFonts w:ascii="標楷體" w:eastAsia="標楷體" w:hAnsi="標楷體" w:cs="新細明體" w:hint="eastAsia"/>
                <w:kern w:val="0"/>
              </w:rPr>
              <w:t>6.紙筆測驗</w:t>
            </w:r>
          </w:p>
        </w:tc>
      </w:tr>
      <w:tr w:rsidR="00417736" w14:paraId="14804A88" w14:textId="77777777" w:rsidTr="00E67A42">
        <w:trPr>
          <w:cantSplit/>
          <w:trHeight w:val="160"/>
          <w:jc w:val="center"/>
        </w:trPr>
        <w:tc>
          <w:tcPr>
            <w:tcW w:w="597" w:type="dxa"/>
            <w:gridSpan w:val="2"/>
            <w:vMerge/>
            <w:vAlign w:val="center"/>
          </w:tcPr>
          <w:p w14:paraId="2C48EC8B" w14:textId="77777777" w:rsidR="00417736" w:rsidRDefault="00417736" w:rsidP="00417736">
            <w:pPr>
              <w:jc w:val="center"/>
              <w:rPr>
                <w:rFonts w:eastAsia="標楷體"/>
              </w:rPr>
            </w:pPr>
          </w:p>
        </w:tc>
        <w:tc>
          <w:tcPr>
            <w:tcW w:w="1383" w:type="dxa"/>
            <w:gridSpan w:val="2"/>
            <w:vAlign w:val="center"/>
          </w:tcPr>
          <w:p w14:paraId="04A755A6" w14:textId="77777777" w:rsidR="00417736" w:rsidRDefault="00417736" w:rsidP="00417736">
            <w:pPr>
              <w:jc w:val="center"/>
              <w:rPr>
                <w:rFonts w:eastAsia="標楷體"/>
              </w:rPr>
            </w:pPr>
            <w:r>
              <w:rPr>
                <w:rFonts w:eastAsia="標楷體" w:hint="eastAsia"/>
              </w:rPr>
              <w:t>地理</w:t>
            </w:r>
          </w:p>
        </w:tc>
        <w:tc>
          <w:tcPr>
            <w:tcW w:w="8930" w:type="dxa"/>
            <w:gridSpan w:val="10"/>
            <w:vAlign w:val="center"/>
          </w:tcPr>
          <w:p w14:paraId="540AB63A"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1.認識中國的自然環境特色，了解中國的人文景觀與產業發展特色。</w:t>
            </w:r>
          </w:p>
          <w:p w14:paraId="39FDBD97"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2.認識全球的氣候概況，了解氣候變遷議題。</w:t>
            </w:r>
          </w:p>
          <w:p w14:paraId="565F209F"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3.認識東北亞的自然環境、人文議題，了解東北亞的產業發展特色。</w:t>
            </w:r>
          </w:p>
          <w:p w14:paraId="228D7EA3" w14:textId="77777777" w:rsidR="00417736" w:rsidRPr="00C77D1F" w:rsidRDefault="00417736" w:rsidP="00417736">
            <w:pPr>
              <w:rPr>
                <w:rFonts w:eastAsia="標楷體"/>
              </w:rPr>
            </w:pPr>
          </w:p>
        </w:tc>
        <w:tc>
          <w:tcPr>
            <w:tcW w:w="3827" w:type="dxa"/>
            <w:gridSpan w:val="4"/>
            <w:vAlign w:val="center"/>
          </w:tcPr>
          <w:p w14:paraId="1A735AA4"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1.資料蒐集</w:t>
            </w:r>
          </w:p>
          <w:p w14:paraId="5669081D"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2.課堂發言</w:t>
            </w:r>
          </w:p>
          <w:p w14:paraId="166925C4"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3.學習單</w:t>
            </w:r>
          </w:p>
          <w:p w14:paraId="5ADA92E3"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4.口語評量</w:t>
            </w:r>
          </w:p>
          <w:p w14:paraId="0E4201A2"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5.小組討論</w:t>
            </w:r>
          </w:p>
          <w:p w14:paraId="293FED53" w14:textId="15455E4C" w:rsidR="00417736" w:rsidRPr="00C77D1F" w:rsidRDefault="00417736" w:rsidP="00417736">
            <w:pPr>
              <w:rPr>
                <w:rFonts w:eastAsia="標楷體"/>
              </w:rPr>
            </w:pPr>
            <w:r w:rsidRPr="00C77D1F">
              <w:rPr>
                <w:rFonts w:ascii="標楷體" w:eastAsia="標楷體" w:hAnsi="標楷體" w:cs="新細明體" w:hint="eastAsia"/>
                <w:kern w:val="0"/>
              </w:rPr>
              <w:t>6.紙筆測驗</w:t>
            </w:r>
          </w:p>
        </w:tc>
      </w:tr>
      <w:tr w:rsidR="00417736" w14:paraId="11205D45" w14:textId="77777777" w:rsidTr="00E67A42">
        <w:trPr>
          <w:cantSplit/>
          <w:trHeight w:val="160"/>
          <w:jc w:val="center"/>
        </w:trPr>
        <w:tc>
          <w:tcPr>
            <w:tcW w:w="597" w:type="dxa"/>
            <w:gridSpan w:val="2"/>
            <w:vMerge/>
            <w:vAlign w:val="center"/>
          </w:tcPr>
          <w:p w14:paraId="18B7F62C" w14:textId="77777777" w:rsidR="00417736" w:rsidRDefault="00417736" w:rsidP="00417736">
            <w:pPr>
              <w:jc w:val="center"/>
              <w:rPr>
                <w:rFonts w:eastAsia="標楷體"/>
              </w:rPr>
            </w:pPr>
          </w:p>
        </w:tc>
        <w:tc>
          <w:tcPr>
            <w:tcW w:w="1383" w:type="dxa"/>
            <w:gridSpan w:val="2"/>
            <w:vAlign w:val="center"/>
          </w:tcPr>
          <w:p w14:paraId="646BBF00" w14:textId="77777777" w:rsidR="00417736" w:rsidRDefault="00417736" w:rsidP="00417736">
            <w:pPr>
              <w:jc w:val="center"/>
              <w:rPr>
                <w:rFonts w:eastAsia="標楷體"/>
              </w:rPr>
            </w:pPr>
            <w:r>
              <w:rPr>
                <w:rFonts w:eastAsia="標楷體" w:hint="eastAsia"/>
              </w:rPr>
              <w:t>公民</w:t>
            </w:r>
          </w:p>
        </w:tc>
        <w:tc>
          <w:tcPr>
            <w:tcW w:w="8930" w:type="dxa"/>
            <w:gridSpan w:val="10"/>
            <w:vAlign w:val="center"/>
          </w:tcPr>
          <w:p w14:paraId="213F572A"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1.知道現代國家與政府的構成要素，並了解民主政治的特色。</w:t>
            </w:r>
          </w:p>
          <w:p w14:paraId="15FF99A9"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2.了解憲法如何保障人權，以及憲法與政府的關係。</w:t>
            </w:r>
          </w:p>
          <w:p w14:paraId="09B6B31A"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3.能分辨中央政府與地方政府的組成與職權。</w:t>
            </w:r>
          </w:p>
          <w:p w14:paraId="4101A398" w14:textId="77777777" w:rsidR="00417736" w:rsidRPr="00C77D1F" w:rsidRDefault="00417736" w:rsidP="00417736">
            <w:pPr>
              <w:widowControl/>
              <w:jc w:val="both"/>
              <w:rPr>
                <w:rFonts w:ascii="新細明體" w:hAnsi="新細明體" w:cs="新細明體"/>
                <w:kern w:val="0"/>
              </w:rPr>
            </w:pPr>
            <w:r w:rsidRPr="00C77D1F">
              <w:rPr>
                <w:rFonts w:ascii="標楷體" w:eastAsia="標楷體" w:hAnsi="標楷體" w:cs="新細明體" w:hint="eastAsia"/>
                <w:kern w:val="0"/>
              </w:rPr>
              <w:t>4.明瞭政治參與的重要性，並說出選舉的原則及功能。</w:t>
            </w:r>
          </w:p>
          <w:p w14:paraId="148B505C" w14:textId="77777777" w:rsidR="00417736" w:rsidRPr="00C77D1F" w:rsidRDefault="00417736" w:rsidP="00417736">
            <w:pPr>
              <w:rPr>
                <w:rFonts w:eastAsia="標楷體"/>
              </w:rPr>
            </w:pPr>
          </w:p>
        </w:tc>
        <w:tc>
          <w:tcPr>
            <w:tcW w:w="3827" w:type="dxa"/>
            <w:gridSpan w:val="4"/>
            <w:vAlign w:val="center"/>
          </w:tcPr>
          <w:p w14:paraId="76EDCC11"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1.資料蒐集</w:t>
            </w:r>
          </w:p>
          <w:p w14:paraId="1BBA9DD1"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2.課堂發言</w:t>
            </w:r>
          </w:p>
          <w:p w14:paraId="6145154B"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3.學習單</w:t>
            </w:r>
          </w:p>
          <w:p w14:paraId="324ECB31"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4.口語評量</w:t>
            </w:r>
          </w:p>
          <w:p w14:paraId="13D5F4B0" w14:textId="77777777" w:rsidR="00417736" w:rsidRPr="00C77D1F" w:rsidRDefault="00417736" w:rsidP="00417736">
            <w:pPr>
              <w:widowControl/>
              <w:rPr>
                <w:rFonts w:ascii="新細明體" w:hAnsi="新細明體" w:cs="新細明體"/>
                <w:kern w:val="0"/>
              </w:rPr>
            </w:pPr>
            <w:r w:rsidRPr="00C77D1F">
              <w:rPr>
                <w:rFonts w:ascii="標楷體" w:eastAsia="標楷體" w:hAnsi="標楷體" w:cs="新細明體" w:hint="eastAsia"/>
                <w:kern w:val="0"/>
              </w:rPr>
              <w:t>5.小組討論</w:t>
            </w:r>
          </w:p>
          <w:p w14:paraId="3F96A40D" w14:textId="1218CE45" w:rsidR="00417736" w:rsidRPr="00C77D1F" w:rsidRDefault="00417736" w:rsidP="00417736">
            <w:pPr>
              <w:rPr>
                <w:rFonts w:eastAsia="標楷體"/>
              </w:rPr>
            </w:pPr>
            <w:r w:rsidRPr="00C77D1F">
              <w:rPr>
                <w:rFonts w:ascii="標楷體" w:eastAsia="標楷體" w:hAnsi="標楷體" w:cs="新細明體" w:hint="eastAsia"/>
                <w:kern w:val="0"/>
              </w:rPr>
              <w:t>6.紙筆測驗</w:t>
            </w:r>
          </w:p>
        </w:tc>
      </w:tr>
      <w:tr w:rsidR="00B41D11" w14:paraId="58F81006" w14:textId="77777777" w:rsidTr="00F775C9">
        <w:trPr>
          <w:cantSplit/>
          <w:trHeight w:val="480"/>
          <w:jc w:val="center"/>
        </w:trPr>
        <w:tc>
          <w:tcPr>
            <w:tcW w:w="1980" w:type="dxa"/>
            <w:gridSpan w:val="4"/>
            <w:vAlign w:val="center"/>
          </w:tcPr>
          <w:p w14:paraId="21A6CBAD" w14:textId="77777777" w:rsidR="00B41D11" w:rsidRDefault="00B41D11" w:rsidP="00B41D11">
            <w:pPr>
              <w:jc w:val="center"/>
              <w:rPr>
                <w:rFonts w:eastAsia="標楷體"/>
              </w:rPr>
            </w:pPr>
            <w:r>
              <w:rPr>
                <w:rFonts w:eastAsia="標楷體" w:hint="eastAsia"/>
              </w:rPr>
              <w:lastRenderedPageBreak/>
              <w:t>自然科學</w:t>
            </w:r>
          </w:p>
        </w:tc>
        <w:tc>
          <w:tcPr>
            <w:tcW w:w="8930" w:type="dxa"/>
            <w:gridSpan w:val="10"/>
          </w:tcPr>
          <w:p w14:paraId="021EBAC3"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rPr>
              <w:t>1.</w:t>
            </w:r>
            <w:r w:rsidRPr="00C77D1F">
              <w:rPr>
                <w:rFonts w:ascii="標楷體" w:eastAsia="標楷體" w:hAnsi="標楷體" w:hint="eastAsia"/>
              </w:rPr>
              <w:t>熟悉實驗室環境、實驗器材及其正確的使用方法，並遵守實驗室安全規則。</w:t>
            </w:r>
          </w:p>
          <w:p w14:paraId="6FEF8C1A"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2.了解簡易測量的方法、誤差與估計值的意義，並知道測量體積及質量的操作方法。</w:t>
            </w:r>
          </w:p>
          <w:p w14:paraId="53DEA34E"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3.認識物質及其分類，並了解物質的變化及物質的密度。</w:t>
            </w:r>
          </w:p>
          <w:p w14:paraId="1F2BBA6F"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4.認識常見的物質──水溶液與空氣。</w:t>
            </w:r>
          </w:p>
          <w:p w14:paraId="6B9BF8A8"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5.瞭解波的定義，並察覺波遇到障礙物發生反射、折射的現象。</w:t>
            </w:r>
          </w:p>
          <w:p w14:paraId="599F380C"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6</w:t>
            </w:r>
            <w:r w:rsidRPr="00C77D1F">
              <w:rPr>
                <w:rFonts w:ascii="標楷體" w:eastAsia="標楷體" w:hAnsi="標楷體"/>
              </w:rPr>
              <w:t>.</w:t>
            </w:r>
            <w:r w:rsidRPr="00C77D1F">
              <w:rPr>
                <w:rFonts w:ascii="標楷體" w:eastAsia="標楷體" w:hAnsi="標楷體" w:hint="eastAsia"/>
              </w:rPr>
              <w:t>瞭解聲音的形成與傳播的方式，以及知道聲音可由音量、音調及音色來描述。</w:t>
            </w:r>
          </w:p>
          <w:p w14:paraId="4C35F74E"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7</w:t>
            </w:r>
            <w:r w:rsidRPr="00C77D1F">
              <w:rPr>
                <w:rFonts w:ascii="標楷體" w:eastAsia="標楷體" w:hAnsi="標楷體"/>
              </w:rPr>
              <w:t>.</w:t>
            </w:r>
            <w:r w:rsidRPr="00C77D1F">
              <w:rPr>
                <w:rFonts w:ascii="標楷體" w:eastAsia="標楷體" w:hAnsi="標楷體" w:hint="eastAsia"/>
              </w:rPr>
              <w:t>瞭解噪音汙染的形成與造成的聽覺傷害，並能列舉減輕或消除噪音危害的方法。</w:t>
            </w:r>
          </w:p>
          <w:p w14:paraId="4D5D4819"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8.瞭解面鏡、透鏡成像的原理、性質和現象。</w:t>
            </w:r>
          </w:p>
          <w:p w14:paraId="0EA3BBFB"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9</w:t>
            </w:r>
            <w:r w:rsidRPr="00C77D1F">
              <w:rPr>
                <w:rFonts w:ascii="標楷體" w:eastAsia="標楷體" w:hAnsi="標楷體"/>
              </w:rPr>
              <w:t>.</w:t>
            </w:r>
            <w:r w:rsidRPr="00C77D1F">
              <w:rPr>
                <w:rFonts w:ascii="標楷體" w:eastAsia="標楷體" w:hAnsi="標楷體" w:hint="eastAsia"/>
              </w:rPr>
              <w:t>了解許多常見的光學儀器都是應用面鏡及透鏡製作的。</w:t>
            </w:r>
          </w:p>
          <w:p w14:paraId="3A6F37F1"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10.瞭解溫度與熱量的關係，並定義熱量的單位，知道物質的比熱，以及熱的傳播方式與對物質的作用。</w:t>
            </w:r>
          </w:p>
          <w:p w14:paraId="57C1F563"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11.了解物質可分為純物質及混合物，純物質包括元素及化合物。</w:t>
            </w:r>
          </w:p>
          <w:p w14:paraId="46EFB2D4"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12.了解道耳吞原子說的內容、原子的細部構造以及核外電子與質子數對原子性質的影響。</w:t>
            </w:r>
          </w:p>
          <w:p w14:paraId="74AC3D03"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13.能瞭解元素命名的原則、元素分類的方法，認識週期表。</w:t>
            </w:r>
          </w:p>
          <w:p w14:paraId="0EAD9FAB" w14:textId="77777777" w:rsidR="00B41D11" w:rsidRPr="00C77D1F" w:rsidRDefault="00B41D11" w:rsidP="00B41D11">
            <w:pPr>
              <w:spacing w:line="240" w:lineRule="exact"/>
              <w:jc w:val="both"/>
              <w:rPr>
                <w:rFonts w:ascii="標楷體" w:eastAsia="標楷體" w:hAnsi="標楷體"/>
              </w:rPr>
            </w:pPr>
            <w:r w:rsidRPr="00C77D1F">
              <w:rPr>
                <w:rFonts w:ascii="標楷體" w:eastAsia="標楷體" w:hAnsi="標楷體" w:hint="eastAsia"/>
              </w:rPr>
              <w:t>14.了解化合物形成的原因，知道如何表示純物質的化學式。</w:t>
            </w:r>
          </w:p>
          <w:p w14:paraId="16E07AC0" w14:textId="35D31519" w:rsidR="00B41D11" w:rsidRPr="00C77D1F" w:rsidRDefault="00B41D11" w:rsidP="00B41D11">
            <w:pPr>
              <w:rPr>
                <w:rFonts w:eastAsia="標楷體"/>
              </w:rPr>
            </w:pPr>
            <w:r w:rsidRPr="00C77D1F">
              <w:rPr>
                <w:rFonts w:ascii="標楷體" w:eastAsia="標楷體" w:hAnsi="標楷體"/>
              </w:rPr>
              <w:t>1</w:t>
            </w:r>
            <w:r w:rsidRPr="00C77D1F">
              <w:rPr>
                <w:rFonts w:ascii="標楷體" w:eastAsia="標楷體" w:hAnsi="標楷體" w:hint="eastAsia"/>
              </w:rPr>
              <w:t>5.利用粒子觀點解釋物理變化與化學變化、擴散與溶解、物質的三態變化。</w:t>
            </w:r>
          </w:p>
        </w:tc>
        <w:tc>
          <w:tcPr>
            <w:tcW w:w="3827" w:type="dxa"/>
            <w:gridSpan w:val="4"/>
            <w:vAlign w:val="center"/>
          </w:tcPr>
          <w:p w14:paraId="7DDD3FD6" w14:textId="77777777" w:rsidR="00B41D11" w:rsidRPr="00C77D1F" w:rsidRDefault="00B41D11" w:rsidP="00B41D11">
            <w:pPr>
              <w:pStyle w:val="af9"/>
              <w:spacing w:line="240" w:lineRule="exact"/>
              <w:rPr>
                <w:rFonts w:ascii="標楷體" w:eastAsia="標楷體" w:hAnsi="標楷體" w:cstheme="minorBidi"/>
              </w:rPr>
            </w:pPr>
            <w:r w:rsidRPr="00C77D1F">
              <w:rPr>
                <w:rFonts w:ascii="標楷體" w:eastAsia="標楷體" w:hAnsi="標楷體" w:cstheme="minorBidi" w:hint="eastAsia"/>
              </w:rPr>
              <w:t>討論</w:t>
            </w:r>
          </w:p>
          <w:p w14:paraId="2BE6FA31" w14:textId="77777777" w:rsidR="00B41D11" w:rsidRPr="00C77D1F" w:rsidRDefault="00B41D11" w:rsidP="00B41D11">
            <w:pPr>
              <w:pStyle w:val="af9"/>
              <w:spacing w:line="240" w:lineRule="exact"/>
              <w:rPr>
                <w:rFonts w:ascii="標楷體" w:eastAsia="標楷體" w:hAnsi="標楷體" w:cstheme="minorBidi"/>
              </w:rPr>
            </w:pPr>
            <w:r w:rsidRPr="00C77D1F">
              <w:rPr>
                <w:rFonts w:ascii="標楷體" w:eastAsia="標楷體" w:hAnsi="標楷體" w:cstheme="minorBidi" w:hint="eastAsia"/>
              </w:rPr>
              <w:t>口語評量</w:t>
            </w:r>
          </w:p>
          <w:p w14:paraId="3CD1D57E" w14:textId="5718F09B" w:rsidR="00B41D11" w:rsidRPr="00C77D1F" w:rsidRDefault="00B41D11" w:rsidP="00B41D11">
            <w:pPr>
              <w:rPr>
                <w:rFonts w:eastAsia="標楷體"/>
              </w:rPr>
            </w:pPr>
            <w:r w:rsidRPr="00C77D1F">
              <w:rPr>
                <w:rFonts w:ascii="標楷體" w:eastAsia="標楷體" w:hAnsi="標楷體" w:cstheme="minorBidi" w:hint="eastAsia"/>
              </w:rPr>
              <w:t>活動進行</w:t>
            </w:r>
          </w:p>
        </w:tc>
      </w:tr>
      <w:tr w:rsidR="00452C58" w14:paraId="3CABD612" w14:textId="77777777" w:rsidTr="00E67A42">
        <w:trPr>
          <w:cantSplit/>
          <w:trHeight w:val="160"/>
          <w:jc w:val="center"/>
        </w:trPr>
        <w:tc>
          <w:tcPr>
            <w:tcW w:w="583" w:type="dxa"/>
            <w:vMerge w:val="restart"/>
            <w:vAlign w:val="center"/>
          </w:tcPr>
          <w:p w14:paraId="3F8B9A6F" w14:textId="77777777" w:rsidR="00452C58" w:rsidRDefault="00452C58" w:rsidP="00452C58">
            <w:pPr>
              <w:jc w:val="center"/>
              <w:rPr>
                <w:rFonts w:eastAsia="標楷體"/>
              </w:rPr>
            </w:pPr>
            <w:r>
              <w:rPr>
                <w:rFonts w:eastAsia="標楷體" w:hint="eastAsia"/>
              </w:rPr>
              <w:lastRenderedPageBreak/>
              <w:t>藝術</w:t>
            </w:r>
          </w:p>
        </w:tc>
        <w:tc>
          <w:tcPr>
            <w:tcW w:w="1397" w:type="dxa"/>
            <w:gridSpan w:val="3"/>
            <w:vAlign w:val="center"/>
          </w:tcPr>
          <w:p w14:paraId="69B06F82" w14:textId="77777777" w:rsidR="00452C58" w:rsidRDefault="00452C58" w:rsidP="00452C58">
            <w:pPr>
              <w:jc w:val="center"/>
              <w:rPr>
                <w:rFonts w:eastAsia="標楷體"/>
              </w:rPr>
            </w:pPr>
            <w:r>
              <w:rPr>
                <w:rFonts w:eastAsia="標楷體" w:hint="eastAsia"/>
              </w:rPr>
              <w:t>音樂</w:t>
            </w:r>
          </w:p>
        </w:tc>
        <w:tc>
          <w:tcPr>
            <w:tcW w:w="8930" w:type="dxa"/>
            <w:gridSpan w:val="10"/>
            <w:vAlign w:val="center"/>
          </w:tcPr>
          <w:p w14:paraId="4B932A33" w14:textId="77777777" w:rsidR="00452C58" w:rsidRPr="00C77D1F" w:rsidRDefault="00452C58" w:rsidP="00452C58">
            <w:pPr>
              <w:rPr>
                <w:rFonts w:eastAsia="標楷體"/>
              </w:rPr>
            </w:pPr>
            <w:r w:rsidRPr="00C77D1F">
              <w:rPr>
                <w:rFonts w:eastAsia="標楷體" w:hint="eastAsia"/>
              </w:rPr>
              <w:t>1.</w:t>
            </w:r>
            <w:r w:rsidRPr="00C77D1F">
              <w:rPr>
                <w:rFonts w:eastAsia="標楷體" w:hint="eastAsia"/>
              </w:rPr>
              <w:t>藉由漫畫與曲目介紹、樂曲欣賞，認識古典樂派音樂家及其重要作品、重要樂曲形式及風格。</w:t>
            </w:r>
          </w:p>
          <w:p w14:paraId="67C6C8C2" w14:textId="77777777" w:rsidR="00452C58" w:rsidRPr="00C77D1F" w:rsidRDefault="00452C58" w:rsidP="00452C58">
            <w:pPr>
              <w:rPr>
                <w:rFonts w:eastAsia="標楷體"/>
              </w:rPr>
            </w:pPr>
            <w:r w:rsidRPr="00C77D1F">
              <w:rPr>
                <w:rFonts w:eastAsia="標楷體" w:hint="eastAsia"/>
              </w:rPr>
              <w:t>2.</w:t>
            </w:r>
            <w:r w:rsidRPr="00C77D1F">
              <w:rPr>
                <w:rFonts w:eastAsia="標楷體" w:hint="eastAsia"/>
              </w:rPr>
              <w:t>藉由唱奏歌劇中的經典曲目，認識歌劇作曲家及其作品。透過曲目欣賞，認識歌劇序曲及其功能。認識歌劇創作背景與社會文化的關聯及其意義，以及歌劇在當代的呈現方式。</w:t>
            </w:r>
          </w:p>
          <w:p w14:paraId="50109956" w14:textId="77777777" w:rsidR="00452C58" w:rsidRPr="00C77D1F" w:rsidRDefault="00452C58" w:rsidP="00452C58">
            <w:pPr>
              <w:rPr>
                <w:rFonts w:eastAsia="標楷體"/>
              </w:rPr>
            </w:pPr>
            <w:r w:rsidRPr="00C77D1F">
              <w:rPr>
                <w:rFonts w:eastAsia="標楷體" w:hint="eastAsia"/>
              </w:rPr>
              <w:t>3.</w:t>
            </w:r>
            <w:r w:rsidRPr="00C77D1F">
              <w:rPr>
                <w:rFonts w:eastAsia="標楷體" w:hint="eastAsia"/>
              </w:rPr>
              <w:t>藉由一九九○年代後的臺灣歌手，探究流行音樂的發展，感受樂曲中傳達關切社會的精神，了解歌手用歌詞與音樂結合，表達對世界的關懷。</w:t>
            </w:r>
          </w:p>
          <w:p w14:paraId="30B2D09A" w14:textId="27D7506F" w:rsidR="00452C58" w:rsidRPr="00C77D1F" w:rsidRDefault="00452C58" w:rsidP="00452C58">
            <w:pPr>
              <w:rPr>
                <w:rFonts w:eastAsia="標楷體"/>
              </w:rPr>
            </w:pPr>
            <w:r w:rsidRPr="00C77D1F">
              <w:rPr>
                <w:rFonts w:eastAsia="標楷體" w:hint="eastAsia"/>
              </w:rPr>
              <w:t>4.</w:t>
            </w:r>
            <w:r w:rsidRPr="00C77D1F">
              <w:rPr>
                <w:rFonts w:eastAsia="標楷體" w:hint="eastAsia"/>
              </w:rPr>
              <w:t>透過生活情境的觀察，了解</w:t>
            </w:r>
            <w:r w:rsidRPr="00C77D1F">
              <w:rPr>
                <w:rFonts w:eastAsia="標楷體" w:hint="eastAsia"/>
              </w:rPr>
              <w:t>Jingle</w:t>
            </w:r>
            <w:r w:rsidRPr="00C77D1F">
              <w:rPr>
                <w:rFonts w:eastAsia="標楷體" w:hint="eastAsia"/>
              </w:rPr>
              <w:t>的特色、理解廣告歌曲對產品帶來的影響力，並進行廣告音樂創作。</w:t>
            </w:r>
          </w:p>
        </w:tc>
        <w:tc>
          <w:tcPr>
            <w:tcW w:w="3827" w:type="dxa"/>
            <w:gridSpan w:val="4"/>
            <w:vAlign w:val="center"/>
          </w:tcPr>
          <w:p w14:paraId="0A358426" w14:textId="77777777" w:rsidR="00452C58" w:rsidRPr="00C77D1F" w:rsidRDefault="00452C58" w:rsidP="00452C58">
            <w:pPr>
              <w:rPr>
                <w:rFonts w:eastAsia="標楷體"/>
              </w:rPr>
            </w:pPr>
            <w:r w:rsidRPr="00C77D1F">
              <w:rPr>
                <w:rFonts w:eastAsia="標楷體" w:hint="eastAsia"/>
              </w:rPr>
              <w:t>1.</w:t>
            </w:r>
            <w:r w:rsidRPr="00C77D1F">
              <w:rPr>
                <w:rFonts w:eastAsia="標楷體" w:hint="eastAsia"/>
              </w:rPr>
              <w:t>教師評量</w:t>
            </w:r>
          </w:p>
          <w:p w14:paraId="421B66C5" w14:textId="77777777" w:rsidR="00452C58" w:rsidRPr="00C77D1F" w:rsidRDefault="00452C58" w:rsidP="00452C58">
            <w:pPr>
              <w:rPr>
                <w:rFonts w:eastAsia="標楷體"/>
              </w:rPr>
            </w:pPr>
            <w:r w:rsidRPr="00C77D1F">
              <w:rPr>
                <w:rFonts w:eastAsia="標楷體" w:hint="eastAsia"/>
              </w:rPr>
              <w:t>2.</w:t>
            </w:r>
            <w:r w:rsidRPr="00C77D1F">
              <w:rPr>
                <w:rFonts w:eastAsia="標楷體" w:hint="eastAsia"/>
              </w:rPr>
              <w:t>發表評量</w:t>
            </w:r>
          </w:p>
          <w:p w14:paraId="3042598D" w14:textId="77777777" w:rsidR="00452C58" w:rsidRPr="00C77D1F" w:rsidRDefault="00452C58" w:rsidP="00452C58">
            <w:pPr>
              <w:rPr>
                <w:rFonts w:eastAsia="標楷體"/>
              </w:rPr>
            </w:pPr>
            <w:r w:rsidRPr="00C77D1F">
              <w:rPr>
                <w:rFonts w:eastAsia="標楷體" w:hint="eastAsia"/>
              </w:rPr>
              <w:t>3.</w:t>
            </w:r>
            <w:r w:rsidRPr="00C77D1F">
              <w:rPr>
                <w:rFonts w:eastAsia="標楷體" w:hint="eastAsia"/>
              </w:rPr>
              <w:t>表現評量</w:t>
            </w:r>
          </w:p>
          <w:p w14:paraId="7C7242B9" w14:textId="77777777" w:rsidR="00452C58" w:rsidRPr="00C77D1F" w:rsidRDefault="00452C58" w:rsidP="00452C58">
            <w:pPr>
              <w:rPr>
                <w:rFonts w:eastAsia="標楷體"/>
              </w:rPr>
            </w:pPr>
            <w:r w:rsidRPr="00C77D1F">
              <w:rPr>
                <w:rFonts w:eastAsia="標楷體" w:hint="eastAsia"/>
              </w:rPr>
              <w:t>4.</w:t>
            </w:r>
            <w:r w:rsidRPr="00C77D1F">
              <w:rPr>
                <w:rFonts w:eastAsia="標楷體" w:hint="eastAsia"/>
              </w:rPr>
              <w:t>觀察評量</w:t>
            </w:r>
          </w:p>
          <w:p w14:paraId="46769E81" w14:textId="77777777" w:rsidR="00452C58" w:rsidRPr="00C77D1F" w:rsidRDefault="00452C58" w:rsidP="00452C58">
            <w:pPr>
              <w:rPr>
                <w:rFonts w:eastAsia="標楷體"/>
              </w:rPr>
            </w:pPr>
            <w:r w:rsidRPr="00C77D1F">
              <w:rPr>
                <w:rFonts w:eastAsia="標楷體" w:hint="eastAsia"/>
              </w:rPr>
              <w:t>5.</w:t>
            </w:r>
            <w:r w:rsidRPr="00C77D1F">
              <w:rPr>
                <w:rFonts w:eastAsia="標楷體" w:hint="eastAsia"/>
              </w:rPr>
              <w:t>態度評量</w:t>
            </w:r>
          </w:p>
          <w:p w14:paraId="4FAB98E6" w14:textId="77777777" w:rsidR="00452C58" w:rsidRPr="00C77D1F" w:rsidRDefault="00452C58" w:rsidP="00452C58">
            <w:pPr>
              <w:rPr>
                <w:rFonts w:eastAsia="標楷體"/>
              </w:rPr>
            </w:pPr>
            <w:r w:rsidRPr="00C77D1F">
              <w:rPr>
                <w:rFonts w:eastAsia="標楷體" w:hint="eastAsia"/>
              </w:rPr>
              <w:t>6.</w:t>
            </w:r>
            <w:r w:rsidRPr="00C77D1F">
              <w:rPr>
                <w:rFonts w:eastAsia="標楷體" w:hint="eastAsia"/>
              </w:rPr>
              <w:t>欣賞評量</w:t>
            </w:r>
          </w:p>
          <w:p w14:paraId="051587D3" w14:textId="77777777" w:rsidR="00452C58" w:rsidRPr="00C77D1F" w:rsidRDefault="00452C58" w:rsidP="00452C58">
            <w:pPr>
              <w:rPr>
                <w:rFonts w:eastAsia="標楷體"/>
              </w:rPr>
            </w:pPr>
            <w:r w:rsidRPr="00C77D1F">
              <w:rPr>
                <w:rFonts w:eastAsia="標楷體" w:hint="eastAsia"/>
              </w:rPr>
              <w:t>7.</w:t>
            </w:r>
            <w:r w:rsidRPr="00C77D1F">
              <w:rPr>
                <w:rFonts w:eastAsia="標楷體" w:hint="eastAsia"/>
              </w:rPr>
              <w:t>討論評量</w:t>
            </w:r>
          </w:p>
          <w:p w14:paraId="26085C15" w14:textId="77777777" w:rsidR="00452C58" w:rsidRPr="00C77D1F" w:rsidRDefault="00452C58" w:rsidP="00452C58">
            <w:pPr>
              <w:rPr>
                <w:rFonts w:eastAsia="標楷體"/>
              </w:rPr>
            </w:pPr>
            <w:r w:rsidRPr="00C77D1F">
              <w:rPr>
                <w:rFonts w:eastAsia="標楷體" w:hint="eastAsia"/>
              </w:rPr>
              <w:t>8.</w:t>
            </w:r>
            <w:r w:rsidRPr="00C77D1F">
              <w:rPr>
                <w:rFonts w:eastAsia="標楷體" w:hint="eastAsia"/>
              </w:rPr>
              <w:t>實作評量</w:t>
            </w:r>
          </w:p>
          <w:p w14:paraId="29C14E79" w14:textId="77777777" w:rsidR="00452C58" w:rsidRPr="00C77D1F" w:rsidRDefault="00452C58" w:rsidP="00452C58">
            <w:pPr>
              <w:rPr>
                <w:rFonts w:eastAsia="標楷體"/>
              </w:rPr>
            </w:pPr>
            <w:r w:rsidRPr="00C77D1F">
              <w:rPr>
                <w:rFonts w:eastAsia="標楷體" w:hint="eastAsia"/>
              </w:rPr>
              <w:t>9.</w:t>
            </w:r>
            <w:r w:rsidRPr="00C77D1F">
              <w:rPr>
                <w:rFonts w:eastAsia="標楷體" w:hint="eastAsia"/>
              </w:rPr>
              <w:t>學生互評</w:t>
            </w:r>
          </w:p>
          <w:p w14:paraId="77EC3E50" w14:textId="77777777" w:rsidR="00452C58" w:rsidRPr="00C77D1F" w:rsidRDefault="00452C58" w:rsidP="00452C58">
            <w:pPr>
              <w:rPr>
                <w:rFonts w:eastAsia="標楷體"/>
              </w:rPr>
            </w:pPr>
            <w:r w:rsidRPr="00C77D1F">
              <w:rPr>
                <w:rFonts w:eastAsia="標楷體" w:hint="eastAsia"/>
              </w:rPr>
              <w:t>10.</w:t>
            </w:r>
            <w:r w:rsidRPr="00C77D1F">
              <w:rPr>
                <w:rFonts w:eastAsia="標楷體" w:hint="eastAsia"/>
              </w:rPr>
              <w:t>學習單評量</w:t>
            </w:r>
          </w:p>
          <w:p w14:paraId="56F97FE2" w14:textId="3D1F7268" w:rsidR="00452C58" w:rsidRPr="00C77D1F" w:rsidRDefault="00452C58" w:rsidP="00452C58">
            <w:pPr>
              <w:rPr>
                <w:rFonts w:eastAsia="標楷體"/>
              </w:rPr>
            </w:pPr>
            <w:r w:rsidRPr="00C77D1F">
              <w:rPr>
                <w:rFonts w:eastAsia="標楷體" w:hint="eastAsia"/>
              </w:rPr>
              <w:t>11.</w:t>
            </w:r>
            <w:r w:rsidRPr="00C77D1F">
              <w:rPr>
                <w:rFonts w:eastAsia="標楷體" w:hint="eastAsia"/>
              </w:rPr>
              <w:t>學習檔案評量</w:t>
            </w:r>
          </w:p>
        </w:tc>
      </w:tr>
      <w:tr w:rsidR="00452C58" w14:paraId="5C15A533" w14:textId="77777777" w:rsidTr="00E67A42">
        <w:trPr>
          <w:cantSplit/>
          <w:trHeight w:val="160"/>
          <w:jc w:val="center"/>
        </w:trPr>
        <w:tc>
          <w:tcPr>
            <w:tcW w:w="583" w:type="dxa"/>
            <w:vMerge/>
            <w:vAlign w:val="center"/>
          </w:tcPr>
          <w:p w14:paraId="274049A1" w14:textId="77777777" w:rsidR="00452C58" w:rsidRDefault="00452C58" w:rsidP="00452C58">
            <w:pPr>
              <w:jc w:val="center"/>
              <w:rPr>
                <w:rFonts w:eastAsia="標楷體"/>
              </w:rPr>
            </w:pPr>
          </w:p>
        </w:tc>
        <w:tc>
          <w:tcPr>
            <w:tcW w:w="1397" w:type="dxa"/>
            <w:gridSpan w:val="3"/>
            <w:vAlign w:val="center"/>
          </w:tcPr>
          <w:p w14:paraId="68557E34" w14:textId="77777777" w:rsidR="00452C58" w:rsidRDefault="00452C58" w:rsidP="00452C58">
            <w:pPr>
              <w:jc w:val="center"/>
              <w:rPr>
                <w:rFonts w:eastAsia="標楷體"/>
              </w:rPr>
            </w:pPr>
            <w:r>
              <w:rPr>
                <w:rFonts w:eastAsia="標楷體" w:hint="eastAsia"/>
              </w:rPr>
              <w:t>視覺藝術</w:t>
            </w:r>
          </w:p>
        </w:tc>
        <w:tc>
          <w:tcPr>
            <w:tcW w:w="8930" w:type="dxa"/>
            <w:gridSpan w:val="10"/>
            <w:vAlign w:val="center"/>
          </w:tcPr>
          <w:p w14:paraId="7A74D69F" w14:textId="77777777" w:rsidR="00452C58" w:rsidRPr="00C77D1F" w:rsidRDefault="00452C58" w:rsidP="00452C58">
            <w:pPr>
              <w:rPr>
                <w:rFonts w:eastAsia="標楷體"/>
              </w:rPr>
            </w:pPr>
            <w:r w:rsidRPr="00C77D1F">
              <w:rPr>
                <w:rFonts w:eastAsia="標楷體" w:hint="eastAsia"/>
              </w:rPr>
              <w:t>1.</w:t>
            </w:r>
            <w:r w:rsidRPr="00C77D1F">
              <w:rPr>
                <w:rFonts w:eastAsia="標楷體" w:hint="eastAsia"/>
              </w:rPr>
              <w:t>能理解文字藝術的圖像意涵，賞析不同書體的造形美感，應用文字的形趣和形意，結合形式與構成要素，創作有趣的文字藝術。</w:t>
            </w:r>
          </w:p>
          <w:p w14:paraId="6F5A7F9B" w14:textId="77777777" w:rsidR="00452C58" w:rsidRPr="00C77D1F" w:rsidRDefault="00452C58" w:rsidP="00452C58">
            <w:pPr>
              <w:rPr>
                <w:rFonts w:eastAsia="標楷體"/>
              </w:rPr>
            </w:pPr>
            <w:r w:rsidRPr="00C77D1F">
              <w:rPr>
                <w:rFonts w:eastAsia="標楷體" w:hint="eastAsia"/>
              </w:rPr>
              <w:t>2.</w:t>
            </w:r>
            <w:r w:rsidRPr="00C77D1F">
              <w:rPr>
                <w:rFonts w:eastAsia="標楷體" w:hint="eastAsia"/>
              </w:rPr>
              <w:t>能欣賞雕塑作品，了解其特色、傳達的意義，並運用雕塑媒材的表現技法創作作品，應用藝術知能展現生活美感。</w:t>
            </w:r>
          </w:p>
          <w:p w14:paraId="7DDE423C" w14:textId="77777777" w:rsidR="00452C58" w:rsidRPr="00C77D1F" w:rsidRDefault="00452C58" w:rsidP="00452C58">
            <w:pPr>
              <w:rPr>
                <w:rFonts w:eastAsia="標楷體"/>
              </w:rPr>
            </w:pPr>
            <w:r w:rsidRPr="00C77D1F">
              <w:rPr>
                <w:rFonts w:eastAsia="標楷體" w:hint="eastAsia"/>
              </w:rPr>
              <w:t>3.</w:t>
            </w:r>
            <w:r w:rsidRPr="00C77D1F">
              <w:rPr>
                <w:rFonts w:eastAsia="標楷體" w:hint="eastAsia"/>
              </w:rPr>
              <w:t>能透過臺灣人文、自然等藝文的認識，賞析在地文化的特色。</w:t>
            </w:r>
          </w:p>
          <w:p w14:paraId="32D76D21" w14:textId="529FEB69" w:rsidR="00452C58" w:rsidRPr="00C77D1F" w:rsidRDefault="00452C58" w:rsidP="00452C58">
            <w:pPr>
              <w:rPr>
                <w:rFonts w:eastAsia="標楷體"/>
              </w:rPr>
            </w:pPr>
            <w:r w:rsidRPr="00C77D1F">
              <w:rPr>
                <w:rFonts w:eastAsia="標楷體" w:hint="eastAsia"/>
              </w:rPr>
              <w:t>4.</w:t>
            </w:r>
            <w:r w:rsidRPr="00C77D1F">
              <w:rPr>
                <w:rFonts w:eastAsia="標楷體" w:hint="eastAsia"/>
              </w:rPr>
              <w:t>體驗、鑑賞廣告作品，藉由色彩、造形等構成要素和形式原理，表達廣告訴求，並透過廣告設計實踐，培養團隊合作與溝通協調的能力。</w:t>
            </w:r>
          </w:p>
        </w:tc>
        <w:tc>
          <w:tcPr>
            <w:tcW w:w="3827" w:type="dxa"/>
            <w:gridSpan w:val="4"/>
            <w:vAlign w:val="center"/>
          </w:tcPr>
          <w:p w14:paraId="5C16FF79" w14:textId="77777777" w:rsidR="00452C58" w:rsidRPr="00C77D1F" w:rsidRDefault="00452C58" w:rsidP="00452C58">
            <w:pPr>
              <w:rPr>
                <w:rFonts w:eastAsia="標楷體"/>
              </w:rPr>
            </w:pPr>
            <w:r w:rsidRPr="00C77D1F">
              <w:rPr>
                <w:rFonts w:eastAsia="標楷體" w:hint="eastAsia"/>
              </w:rPr>
              <w:t>1.</w:t>
            </w:r>
            <w:r w:rsidRPr="00C77D1F">
              <w:rPr>
                <w:rFonts w:eastAsia="標楷體" w:hint="eastAsia"/>
              </w:rPr>
              <w:t>教師評量</w:t>
            </w:r>
          </w:p>
          <w:p w14:paraId="7953A71C" w14:textId="77777777" w:rsidR="00452C58" w:rsidRPr="00C77D1F" w:rsidRDefault="00452C58" w:rsidP="00452C58">
            <w:pPr>
              <w:rPr>
                <w:rFonts w:eastAsia="標楷體"/>
              </w:rPr>
            </w:pPr>
            <w:r w:rsidRPr="00C77D1F">
              <w:rPr>
                <w:rFonts w:eastAsia="標楷體" w:hint="eastAsia"/>
              </w:rPr>
              <w:t>2.</w:t>
            </w:r>
            <w:r w:rsidRPr="00C77D1F">
              <w:rPr>
                <w:rFonts w:eastAsia="標楷體" w:hint="eastAsia"/>
              </w:rPr>
              <w:t>口語評量</w:t>
            </w:r>
          </w:p>
          <w:p w14:paraId="193EDB6E" w14:textId="77777777" w:rsidR="00452C58" w:rsidRPr="00C77D1F" w:rsidRDefault="00452C58" w:rsidP="00452C58">
            <w:pPr>
              <w:rPr>
                <w:rFonts w:eastAsia="標楷體"/>
              </w:rPr>
            </w:pPr>
            <w:r w:rsidRPr="00C77D1F">
              <w:rPr>
                <w:rFonts w:eastAsia="標楷體" w:hint="eastAsia"/>
              </w:rPr>
              <w:t>3.</w:t>
            </w:r>
            <w:r w:rsidRPr="00C77D1F">
              <w:rPr>
                <w:rFonts w:eastAsia="標楷體" w:hint="eastAsia"/>
              </w:rPr>
              <w:t>發表評量</w:t>
            </w:r>
          </w:p>
          <w:p w14:paraId="1B74C0FD" w14:textId="77777777" w:rsidR="00452C58" w:rsidRPr="00C77D1F" w:rsidRDefault="00452C58" w:rsidP="00452C58">
            <w:pPr>
              <w:rPr>
                <w:rFonts w:eastAsia="標楷體"/>
              </w:rPr>
            </w:pPr>
            <w:r w:rsidRPr="00C77D1F">
              <w:rPr>
                <w:rFonts w:eastAsia="標楷體" w:hint="eastAsia"/>
              </w:rPr>
              <w:t>4.</w:t>
            </w:r>
            <w:r w:rsidRPr="00C77D1F">
              <w:rPr>
                <w:rFonts w:eastAsia="標楷體" w:hint="eastAsia"/>
              </w:rPr>
              <w:t>態度評量</w:t>
            </w:r>
          </w:p>
          <w:p w14:paraId="691C5BF6" w14:textId="77777777" w:rsidR="00452C58" w:rsidRPr="00C77D1F" w:rsidRDefault="00452C58" w:rsidP="00452C58">
            <w:pPr>
              <w:rPr>
                <w:rFonts w:eastAsia="標楷體"/>
              </w:rPr>
            </w:pPr>
            <w:r w:rsidRPr="00C77D1F">
              <w:rPr>
                <w:rFonts w:eastAsia="標楷體" w:hint="eastAsia"/>
              </w:rPr>
              <w:t>5.</w:t>
            </w:r>
            <w:r w:rsidRPr="00C77D1F">
              <w:rPr>
                <w:rFonts w:eastAsia="標楷體" w:hint="eastAsia"/>
              </w:rPr>
              <w:t>討論評量</w:t>
            </w:r>
          </w:p>
          <w:p w14:paraId="0000D319" w14:textId="77777777" w:rsidR="00452C58" w:rsidRPr="00C77D1F" w:rsidRDefault="00452C58" w:rsidP="00452C58">
            <w:pPr>
              <w:rPr>
                <w:rFonts w:eastAsia="標楷體"/>
              </w:rPr>
            </w:pPr>
            <w:r w:rsidRPr="00C77D1F">
              <w:rPr>
                <w:rFonts w:eastAsia="標楷體" w:hint="eastAsia"/>
              </w:rPr>
              <w:t>6.</w:t>
            </w:r>
            <w:r w:rsidRPr="00C77D1F">
              <w:rPr>
                <w:rFonts w:eastAsia="標楷體" w:hint="eastAsia"/>
              </w:rPr>
              <w:t>實作評量</w:t>
            </w:r>
          </w:p>
          <w:p w14:paraId="3AAF1AAF" w14:textId="77777777" w:rsidR="00452C58" w:rsidRPr="00C77D1F" w:rsidRDefault="00452C58" w:rsidP="00452C58">
            <w:pPr>
              <w:rPr>
                <w:rFonts w:eastAsia="標楷體"/>
              </w:rPr>
            </w:pPr>
            <w:r w:rsidRPr="00C77D1F">
              <w:rPr>
                <w:rFonts w:eastAsia="標楷體" w:hint="eastAsia"/>
              </w:rPr>
              <w:t>7.</w:t>
            </w:r>
            <w:r w:rsidRPr="00C77D1F">
              <w:rPr>
                <w:rFonts w:eastAsia="標楷體" w:hint="eastAsia"/>
              </w:rPr>
              <w:t>學生互評</w:t>
            </w:r>
          </w:p>
          <w:p w14:paraId="0D825578" w14:textId="6A9F72AE" w:rsidR="00452C58" w:rsidRPr="00C77D1F" w:rsidRDefault="00452C58" w:rsidP="00452C58">
            <w:pPr>
              <w:rPr>
                <w:rFonts w:eastAsia="標楷體"/>
              </w:rPr>
            </w:pPr>
            <w:r w:rsidRPr="00C77D1F">
              <w:rPr>
                <w:rFonts w:eastAsia="標楷體" w:hint="eastAsia"/>
              </w:rPr>
              <w:t>8.</w:t>
            </w:r>
            <w:r w:rsidRPr="00C77D1F">
              <w:rPr>
                <w:rFonts w:eastAsia="標楷體" w:hint="eastAsia"/>
              </w:rPr>
              <w:t>學習單評量</w:t>
            </w:r>
          </w:p>
        </w:tc>
      </w:tr>
      <w:tr w:rsidR="00452C58" w14:paraId="32014149" w14:textId="77777777" w:rsidTr="00E67A42">
        <w:trPr>
          <w:cantSplit/>
          <w:trHeight w:val="160"/>
          <w:jc w:val="center"/>
        </w:trPr>
        <w:tc>
          <w:tcPr>
            <w:tcW w:w="583" w:type="dxa"/>
            <w:vMerge/>
            <w:vAlign w:val="center"/>
          </w:tcPr>
          <w:p w14:paraId="456F6FBE" w14:textId="77777777" w:rsidR="00452C58" w:rsidRDefault="00452C58" w:rsidP="00452C58">
            <w:pPr>
              <w:jc w:val="center"/>
              <w:rPr>
                <w:rFonts w:eastAsia="標楷體"/>
              </w:rPr>
            </w:pPr>
          </w:p>
        </w:tc>
        <w:tc>
          <w:tcPr>
            <w:tcW w:w="1397" w:type="dxa"/>
            <w:gridSpan w:val="3"/>
            <w:vAlign w:val="center"/>
          </w:tcPr>
          <w:p w14:paraId="5F1E9A2C" w14:textId="77777777" w:rsidR="00452C58" w:rsidRDefault="00452C58" w:rsidP="00452C58">
            <w:pPr>
              <w:jc w:val="center"/>
              <w:rPr>
                <w:rFonts w:eastAsia="標楷體"/>
              </w:rPr>
            </w:pPr>
            <w:r>
              <w:rPr>
                <w:rFonts w:eastAsia="標楷體" w:hint="eastAsia"/>
              </w:rPr>
              <w:t>表演藝術</w:t>
            </w:r>
          </w:p>
        </w:tc>
        <w:tc>
          <w:tcPr>
            <w:tcW w:w="8930" w:type="dxa"/>
            <w:gridSpan w:val="10"/>
            <w:vAlign w:val="center"/>
          </w:tcPr>
          <w:p w14:paraId="01FF734D" w14:textId="77777777" w:rsidR="00452C58" w:rsidRPr="00C77D1F" w:rsidRDefault="00452C58" w:rsidP="00452C58">
            <w:pPr>
              <w:rPr>
                <w:rFonts w:eastAsia="標楷體"/>
              </w:rPr>
            </w:pPr>
            <w:r w:rsidRPr="00C77D1F">
              <w:rPr>
                <w:rFonts w:eastAsia="標楷體" w:hint="eastAsia"/>
              </w:rPr>
              <w:t>1.</w:t>
            </w:r>
            <w:r w:rsidRPr="00C77D1F">
              <w:rPr>
                <w:rFonts w:eastAsia="標楷體" w:hint="eastAsia"/>
              </w:rPr>
              <w:t>認識相聲的形式、說逗學唱、特色及舞臺道具，了解相聲中製造笑點的類型以及相聲劇本的結構及生活素養。</w:t>
            </w:r>
          </w:p>
          <w:p w14:paraId="3FF70EA4" w14:textId="77777777" w:rsidR="00452C58" w:rsidRPr="00C77D1F" w:rsidRDefault="00452C58" w:rsidP="00452C58">
            <w:pPr>
              <w:rPr>
                <w:rFonts w:eastAsia="標楷體"/>
              </w:rPr>
            </w:pPr>
            <w:r w:rsidRPr="00C77D1F">
              <w:rPr>
                <w:rFonts w:eastAsia="標楷體" w:hint="eastAsia"/>
              </w:rPr>
              <w:t>2.</w:t>
            </w:r>
            <w:r w:rsidRPr="00C77D1F">
              <w:rPr>
                <w:rFonts w:eastAsia="標楷體" w:hint="eastAsia"/>
              </w:rPr>
              <w:t>欣賞芭蕾舞劇與芭蕾動作、認識芭蕾發展的歷史、學習芭蕾動作。</w:t>
            </w:r>
          </w:p>
          <w:p w14:paraId="03F96FDE" w14:textId="77777777" w:rsidR="00452C58" w:rsidRPr="00C77D1F" w:rsidRDefault="00452C58" w:rsidP="00452C58">
            <w:pPr>
              <w:rPr>
                <w:rFonts w:eastAsia="標楷體"/>
              </w:rPr>
            </w:pPr>
            <w:r w:rsidRPr="00C77D1F">
              <w:rPr>
                <w:rFonts w:eastAsia="標楷體" w:hint="eastAsia"/>
              </w:rPr>
              <w:t>3.</w:t>
            </w:r>
            <w:r w:rsidRPr="00C77D1F">
              <w:rPr>
                <w:rFonts w:eastAsia="標楷體" w:hint="eastAsia"/>
              </w:rPr>
              <w:t>了解電影與生活的連結，認識電影特點、電影鏡頭與攝影機運動，並練習撰寫分鏡腳本與影片拍攝製作。</w:t>
            </w:r>
          </w:p>
          <w:p w14:paraId="340D7522" w14:textId="13454A4E" w:rsidR="00452C58" w:rsidRPr="00C77D1F" w:rsidRDefault="00452C58" w:rsidP="00452C58">
            <w:pPr>
              <w:rPr>
                <w:rFonts w:eastAsia="標楷體"/>
              </w:rPr>
            </w:pPr>
            <w:r w:rsidRPr="00C77D1F">
              <w:rPr>
                <w:rFonts w:eastAsia="標楷體" w:hint="eastAsia"/>
              </w:rPr>
              <w:t>4.</w:t>
            </w:r>
            <w:r w:rsidRPr="00C77D1F">
              <w:rPr>
                <w:rFonts w:eastAsia="標楷體" w:hint="eastAsia"/>
              </w:rPr>
              <w:t>認識創意廣告的定義與內涵，理解廣告表現手法，透過創意策略，學習創作創意廣告，激發想像力與創造力。</w:t>
            </w:r>
          </w:p>
        </w:tc>
        <w:tc>
          <w:tcPr>
            <w:tcW w:w="3827" w:type="dxa"/>
            <w:gridSpan w:val="4"/>
            <w:vAlign w:val="center"/>
          </w:tcPr>
          <w:p w14:paraId="64403DB8" w14:textId="77777777" w:rsidR="00452C58" w:rsidRPr="00C77D1F" w:rsidRDefault="00452C58" w:rsidP="00452C58">
            <w:pPr>
              <w:rPr>
                <w:rFonts w:eastAsia="標楷體"/>
              </w:rPr>
            </w:pPr>
            <w:r w:rsidRPr="00C77D1F">
              <w:rPr>
                <w:rFonts w:eastAsia="標楷體" w:hint="eastAsia"/>
              </w:rPr>
              <w:t>1.</w:t>
            </w:r>
            <w:r w:rsidRPr="00C77D1F">
              <w:rPr>
                <w:rFonts w:eastAsia="標楷體" w:hint="eastAsia"/>
              </w:rPr>
              <w:t>教師評量</w:t>
            </w:r>
          </w:p>
          <w:p w14:paraId="0F8C9C34" w14:textId="77777777" w:rsidR="00452C58" w:rsidRPr="00C77D1F" w:rsidRDefault="00452C58" w:rsidP="00452C58">
            <w:pPr>
              <w:rPr>
                <w:rFonts w:eastAsia="標楷體"/>
              </w:rPr>
            </w:pPr>
            <w:r w:rsidRPr="00C77D1F">
              <w:rPr>
                <w:rFonts w:eastAsia="標楷體" w:hint="eastAsia"/>
              </w:rPr>
              <w:t>2.</w:t>
            </w:r>
            <w:r w:rsidRPr="00C77D1F">
              <w:rPr>
                <w:rFonts w:eastAsia="標楷體" w:hint="eastAsia"/>
              </w:rPr>
              <w:t>發表評量</w:t>
            </w:r>
          </w:p>
          <w:p w14:paraId="205140FF" w14:textId="77777777" w:rsidR="00452C58" w:rsidRPr="00C77D1F" w:rsidRDefault="00452C58" w:rsidP="00452C58">
            <w:pPr>
              <w:rPr>
                <w:rFonts w:eastAsia="標楷體"/>
              </w:rPr>
            </w:pPr>
            <w:r w:rsidRPr="00C77D1F">
              <w:rPr>
                <w:rFonts w:eastAsia="標楷體" w:hint="eastAsia"/>
              </w:rPr>
              <w:t>3.</w:t>
            </w:r>
            <w:r w:rsidRPr="00C77D1F">
              <w:rPr>
                <w:rFonts w:eastAsia="標楷體" w:hint="eastAsia"/>
              </w:rPr>
              <w:t>表現評量</w:t>
            </w:r>
          </w:p>
          <w:p w14:paraId="683742C3" w14:textId="77777777" w:rsidR="00452C58" w:rsidRPr="00C77D1F" w:rsidRDefault="00452C58" w:rsidP="00452C58">
            <w:pPr>
              <w:rPr>
                <w:rFonts w:eastAsia="標楷體"/>
              </w:rPr>
            </w:pPr>
            <w:r w:rsidRPr="00C77D1F">
              <w:rPr>
                <w:rFonts w:eastAsia="標楷體" w:hint="eastAsia"/>
              </w:rPr>
              <w:t>4.</w:t>
            </w:r>
            <w:r w:rsidRPr="00C77D1F">
              <w:rPr>
                <w:rFonts w:eastAsia="標楷體" w:hint="eastAsia"/>
              </w:rPr>
              <w:t>態度評量</w:t>
            </w:r>
          </w:p>
          <w:p w14:paraId="2B0921A9" w14:textId="77777777" w:rsidR="00452C58" w:rsidRPr="00C77D1F" w:rsidRDefault="00452C58" w:rsidP="00452C58">
            <w:pPr>
              <w:rPr>
                <w:rFonts w:eastAsia="標楷體"/>
              </w:rPr>
            </w:pPr>
            <w:r w:rsidRPr="00C77D1F">
              <w:rPr>
                <w:rFonts w:eastAsia="標楷體" w:hint="eastAsia"/>
              </w:rPr>
              <w:t>5.</w:t>
            </w:r>
            <w:r w:rsidRPr="00C77D1F">
              <w:rPr>
                <w:rFonts w:eastAsia="標楷體" w:hint="eastAsia"/>
              </w:rPr>
              <w:t>欣賞評量</w:t>
            </w:r>
          </w:p>
          <w:p w14:paraId="185D1CAD" w14:textId="77777777" w:rsidR="00452C58" w:rsidRPr="00C77D1F" w:rsidRDefault="00452C58" w:rsidP="00452C58">
            <w:pPr>
              <w:rPr>
                <w:rFonts w:eastAsia="標楷體"/>
              </w:rPr>
            </w:pPr>
            <w:r w:rsidRPr="00C77D1F">
              <w:rPr>
                <w:rFonts w:eastAsia="標楷體" w:hint="eastAsia"/>
              </w:rPr>
              <w:t>6.</w:t>
            </w:r>
            <w:r w:rsidRPr="00C77D1F">
              <w:rPr>
                <w:rFonts w:eastAsia="標楷體" w:hint="eastAsia"/>
              </w:rPr>
              <w:t>討論評量</w:t>
            </w:r>
          </w:p>
          <w:p w14:paraId="4721C8E0" w14:textId="77777777" w:rsidR="00452C58" w:rsidRPr="00C77D1F" w:rsidRDefault="00452C58" w:rsidP="00452C58">
            <w:pPr>
              <w:rPr>
                <w:rFonts w:eastAsia="標楷體"/>
              </w:rPr>
            </w:pPr>
            <w:r w:rsidRPr="00C77D1F">
              <w:rPr>
                <w:rFonts w:eastAsia="標楷體" w:hint="eastAsia"/>
              </w:rPr>
              <w:t>7.</w:t>
            </w:r>
            <w:r w:rsidRPr="00C77D1F">
              <w:rPr>
                <w:rFonts w:eastAsia="標楷體" w:hint="eastAsia"/>
              </w:rPr>
              <w:t>實作評量</w:t>
            </w:r>
          </w:p>
          <w:p w14:paraId="762423C5" w14:textId="77777777" w:rsidR="00452C58" w:rsidRPr="00C77D1F" w:rsidRDefault="00452C58" w:rsidP="00452C58">
            <w:pPr>
              <w:rPr>
                <w:rFonts w:eastAsia="標楷體"/>
              </w:rPr>
            </w:pPr>
            <w:r w:rsidRPr="00C77D1F">
              <w:rPr>
                <w:rFonts w:eastAsia="標楷體" w:hint="eastAsia"/>
              </w:rPr>
              <w:t>8.</w:t>
            </w:r>
            <w:r w:rsidRPr="00C77D1F">
              <w:rPr>
                <w:rFonts w:eastAsia="標楷體" w:hint="eastAsia"/>
              </w:rPr>
              <w:t>參與評量</w:t>
            </w:r>
          </w:p>
          <w:p w14:paraId="637D3A12" w14:textId="77777777" w:rsidR="00452C58" w:rsidRPr="00C77D1F" w:rsidRDefault="00452C58" w:rsidP="00452C58">
            <w:pPr>
              <w:rPr>
                <w:rFonts w:eastAsia="標楷體"/>
              </w:rPr>
            </w:pPr>
            <w:r w:rsidRPr="00C77D1F">
              <w:rPr>
                <w:rFonts w:eastAsia="標楷體" w:hint="eastAsia"/>
              </w:rPr>
              <w:t>9.</w:t>
            </w:r>
            <w:r w:rsidRPr="00C77D1F">
              <w:rPr>
                <w:rFonts w:eastAsia="標楷體" w:hint="eastAsia"/>
              </w:rPr>
              <w:t>活動評量</w:t>
            </w:r>
          </w:p>
          <w:p w14:paraId="5629A7F8" w14:textId="77777777" w:rsidR="00452C58" w:rsidRPr="00C77D1F" w:rsidRDefault="00452C58" w:rsidP="00452C58">
            <w:pPr>
              <w:rPr>
                <w:rFonts w:eastAsia="標楷體"/>
              </w:rPr>
            </w:pPr>
            <w:r w:rsidRPr="00C77D1F">
              <w:rPr>
                <w:rFonts w:eastAsia="標楷體" w:hint="eastAsia"/>
              </w:rPr>
              <w:t>10.</w:t>
            </w:r>
            <w:r w:rsidRPr="00C77D1F">
              <w:rPr>
                <w:rFonts w:eastAsia="標楷體" w:hint="eastAsia"/>
              </w:rPr>
              <w:t>學生互評</w:t>
            </w:r>
          </w:p>
          <w:p w14:paraId="03536974" w14:textId="171DB05C" w:rsidR="00452C58" w:rsidRPr="00C77D1F" w:rsidRDefault="00452C58" w:rsidP="00452C58">
            <w:pPr>
              <w:rPr>
                <w:rFonts w:eastAsia="標楷體"/>
              </w:rPr>
            </w:pPr>
            <w:r w:rsidRPr="00C77D1F">
              <w:rPr>
                <w:rFonts w:eastAsia="標楷體" w:hint="eastAsia"/>
              </w:rPr>
              <w:t>11.</w:t>
            </w:r>
            <w:r w:rsidRPr="00C77D1F">
              <w:rPr>
                <w:rFonts w:eastAsia="標楷體" w:hint="eastAsia"/>
              </w:rPr>
              <w:t>學習檔案評量</w:t>
            </w:r>
          </w:p>
        </w:tc>
      </w:tr>
      <w:tr w:rsidR="00741CD5" w14:paraId="13471C18" w14:textId="77777777" w:rsidTr="00E67A42">
        <w:trPr>
          <w:cantSplit/>
          <w:trHeight w:val="160"/>
          <w:jc w:val="center"/>
        </w:trPr>
        <w:tc>
          <w:tcPr>
            <w:tcW w:w="583" w:type="dxa"/>
            <w:vMerge w:val="restart"/>
            <w:vAlign w:val="center"/>
          </w:tcPr>
          <w:p w14:paraId="7532658F" w14:textId="77777777" w:rsidR="00741CD5" w:rsidRDefault="00741CD5" w:rsidP="00741CD5">
            <w:pPr>
              <w:jc w:val="center"/>
              <w:rPr>
                <w:rFonts w:eastAsia="標楷體"/>
              </w:rPr>
            </w:pPr>
            <w:r>
              <w:rPr>
                <w:rFonts w:eastAsia="標楷體" w:hint="eastAsia"/>
              </w:rPr>
              <w:lastRenderedPageBreak/>
              <w:t>綜合活動</w:t>
            </w:r>
          </w:p>
        </w:tc>
        <w:tc>
          <w:tcPr>
            <w:tcW w:w="1397" w:type="dxa"/>
            <w:gridSpan w:val="3"/>
            <w:vAlign w:val="center"/>
          </w:tcPr>
          <w:p w14:paraId="296F2034" w14:textId="77777777" w:rsidR="00741CD5" w:rsidRDefault="00741CD5" w:rsidP="00741CD5">
            <w:pPr>
              <w:jc w:val="center"/>
              <w:rPr>
                <w:rFonts w:eastAsia="標楷體"/>
              </w:rPr>
            </w:pPr>
            <w:r>
              <w:rPr>
                <w:rFonts w:eastAsia="標楷體" w:hint="eastAsia"/>
              </w:rPr>
              <w:t>童軍</w:t>
            </w:r>
          </w:p>
        </w:tc>
        <w:tc>
          <w:tcPr>
            <w:tcW w:w="8930" w:type="dxa"/>
            <w:gridSpan w:val="10"/>
            <w:vAlign w:val="center"/>
          </w:tcPr>
          <w:p w14:paraId="1023E2EA"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學習野外生火、現代戶外爐具使用，以及戶外炊事基本知能與安全規範，以增進戶外生活的能力與樂趣。</w:t>
            </w:r>
          </w:p>
          <w:p w14:paraId="27332B1B" w14:textId="4BC4E2D4" w:rsidR="00741CD5" w:rsidRPr="00C77D1F" w:rsidRDefault="00741CD5" w:rsidP="00741CD5">
            <w:pPr>
              <w:rPr>
                <w:rFonts w:eastAsia="標楷體"/>
              </w:rPr>
            </w:pPr>
            <w:r w:rsidRPr="00C77D1F">
              <w:rPr>
                <w:rFonts w:ascii="標楷體" w:eastAsia="標楷體" w:hAnsi="標楷體" w:cs="Gungsuh"/>
              </w:rPr>
              <w:t>2.</w:t>
            </w:r>
            <w:r w:rsidRPr="00C77D1F">
              <w:rPr>
                <w:rFonts w:ascii="標楷體" w:eastAsia="標楷體" w:hAnsi="標楷體" w:cs="新細明體" w:hint="eastAsia"/>
              </w:rPr>
              <w:t>提升露營活動戶外生活能力，並與他人合宜互動，培養領導與溝通的才能。</w:t>
            </w:r>
          </w:p>
        </w:tc>
        <w:tc>
          <w:tcPr>
            <w:tcW w:w="3827" w:type="dxa"/>
            <w:gridSpan w:val="4"/>
            <w:vAlign w:val="center"/>
          </w:tcPr>
          <w:p w14:paraId="5B3EC537"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口語評量</w:t>
            </w:r>
          </w:p>
          <w:p w14:paraId="1220C5E5"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2.</w:t>
            </w:r>
            <w:r w:rsidRPr="00C77D1F">
              <w:rPr>
                <w:rFonts w:ascii="標楷體" w:eastAsia="標楷體" w:hAnsi="標楷體" w:cs="新細明體" w:hint="eastAsia"/>
              </w:rPr>
              <w:t>實作評量</w:t>
            </w:r>
          </w:p>
          <w:p w14:paraId="710977D5" w14:textId="0E549FC9" w:rsidR="00741CD5" w:rsidRPr="00C77D1F" w:rsidRDefault="00741CD5" w:rsidP="00741CD5">
            <w:pPr>
              <w:rPr>
                <w:rFonts w:eastAsia="標楷體"/>
              </w:rPr>
            </w:pPr>
            <w:r w:rsidRPr="00C77D1F">
              <w:rPr>
                <w:rFonts w:ascii="標楷體" w:eastAsia="標楷體" w:hAnsi="標楷體" w:cs="Gungsuh"/>
              </w:rPr>
              <w:t>3.</w:t>
            </w:r>
            <w:r w:rsidRPr="00C77D1F">
              <w:rPr>
                <w:rFonts w:ascii="標楷體" w:eastAsia="標楷體" w:hAnsi="標楷體" w:cs="新細明體" w:hint="eastAsia"/>
              </w:rPr>
              <w:t>高層次紙筆評量</w:t>
            </w:r>
          </w:p>
        </w:tc>
      </w:tr>
      <w:tr w:rsidR="00741CD5" w14:paraId="738A5969" w14:textId="77777777" w:rsidTr="00E67A42">
        <w:trPr>
          <w:cantSplit/>
          <w:trHeight w:val="160"/>
          <w:jc w:val="center"/>
        </w:trPr>
        <w:tc>
          <w:tcPr>
            <w:tcW w:w="583" w:type="dxa"/>
            <w:vMerge/>
            <w:vAlign w:val="center"/>
          </w:tcPr>
          <w:p w14:paraId="2A0D85FC" w14:textId="77777777" w:rsidR="00741CD5" w:rsidRDefault="00741CD5" w:rsidP="00741CD5">
            <w:pPr>
              <w:jc w:val="center"/>
              <w:rPr>
                <w:rFonts w:eastAsia="標楷體"/>
              </w:rPr>
            </w:pPr>
          </w:p>
        </w:tc>
        <w:tc>
          <w:tcPr>
            <w:tcW w:w="1397" w:type="dxa"/>
            <w:gridSpan w:val="3"/>
            <w:vAlign w:val="center"/>
          </w:tcPr>
          <w:p w14:paraId="63D9D00A" w14:textId="77777777" w:rsidR="00741CD5" w:rsidRDefault="00741CD5" w:rsidP="00741CD5">
            <w:pPr>
              <w:jc w:val="center"/>
              <w:rPr>
                <w:rFonts w:eastAsia="標楷體"/>
              </w:rPr>
            </w:pPr>
            <w:r>
              <w:rPr>
                <w:rFonts w:eastAsia="標楷體" w:hint="eastAsia"/>
              </w:rPr>
              <w:t>家政</w:t>
            </w:r>
          </w:p>
        </w:tc>
        <w:tc>
          <w:tcPr>
            <w:tcW w:w="8930" w:type="dxa"/>
            <w:gridSpan w:val="10"/>
            <w:vAlign w:val="center"/>
          </w:tcPr>
          <w:p w14:paraId="5F82A155"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初步練習經營家庭的相關知能，並了解可以運用的資源及其訣竅。</w:t>
            </w:r>
          </w:p>
          <w:p w14:paraId="360EF204" w14:textId="31742660" w:rsidR="00741CD5" w:rsidRPr="00C77D1F" w:rsidRDefault="00741CD5" w:rsidP="00741CD5">
            <w:pPr>
              <w:rPr>
                <w:rFonts w:eastAsia="標楷體"/>
              </w:rPr>
            </w:pPr>
            <w:r w:rsidRPr="00C77D1F">
              <w:rPr>
                <w:rFonts w:ascii="標楷體" w:eastAsia="標楷體" w:hAnsi="標楷體" w:cs="Gungsuh"/>
              </w:rPr>
              <w:t>2.</w:t>
            </w:r>
            <w:r w:rsidRPr="00C77D1F">
              <w:rPr>
                <w:rFonts w:ascii="標楷體" w:eastAsia="標楷體" w:hAnsi="標楷體" w:cs="新細明體" w:hint="eastAsia"/>
              </w:rPr>
              <w:t>建立良好的飲食消費習慣及合宜的飲食行為。</w:t>
            </w:r>
          </w:p>
        </w:tc>
        <w:tc>
          <w:tcPr>
            <w:tcW w:w="3827" w:type="dxa"/>
            <w:gridSpan w:val="4"/>
            <w:vAlign w:val="center"/>
          </w:tcPr>
          <w:p w14:paraId="4FF10B50"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口語評量</w:t>
            </w:r>
          </w:p>
          <w:p w14:paraId="6D4BDF1E"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2.</w:t>
            </w:r>
            <w:r w:rsidRPr="00C77D1F">
              <w:rPr>
                <w:rFonts w:ascii="標楷體" w:eastAsia="標楷體" w:hAnsi="標楷體" w:cs="新細明體" w:hint="eastAsia"/>
              </w:rPr>
              <w:t>高層次紙筆評量</w:t>
            </w:r>
          </w:p>
          <w:p w14:paraId="766749E2" w14:textId="12BB60B0" w:rsidR="00741CD5" w:rsidRPr="00C77D1F" w:rsidRDefault="00741CD5" w:rsidP="00741CD5">
            <w:pPr>
              <w:rPr>
                <w:rFonts w:eastAsia="標楷體"/>
              </w:rPr>
            </w:pPr>
            <w:r w:rsidRPr="00C77D1F">
              <w:rPr>
                <w:rFonts w:ascii="標楷體" w:eastAsia="標楷體" w:hAnsi="標楷體" w:cs="Gungsuh"/>
              </w:rPr>
              <w:t>3.</w:t>
            </w:r>
            <w:r w:rsidRPr="00C77D1F">
              <w:rPr>
                <w:rFonts w:ascii="標楷體" w:eastAsia="標楷體" w:hAnsi="標楷體" w:cs="新細明體" w:hint="eastAsia"/>
              </w:rPr>
              <w:t>實作評量</w:t>
            </w:r>
          </w:p>
        </w:tc>
      </w:tr>
      <w:tr w:rsidR="00741CD5" w14:paraId="77A393F3" w14:textId="77777777" w:rsidTr="00E67A42">
        <w:trPr>
          <w:cantSplit/>
          <w:trHeight w:val="160"/>
          <w:jc w:val="center"/>
        </w:trPr>
        <w:tc>
          <w:tcPr>
            <w:tcW w:w="583" w:type="dxa"/>
            <w:vMerge/>
            <w:vAlign w:val="center"/>
          </w:tcPr>
          <w:p w14:paraId="1D950A28" w14:textId="77777777" w:rsidR="00741CD5" w:rsidRDefault="00741CD5" w:rsidP="00741CD5">
            <w:pPr>
              <w:jc w:val="center"/>
              <w:rPr>
                <w:rFonts w:eastAsia="標楷體"/>
              </w:rPr>
            </w:pPr>
          </w:p>
        </w:tc>
        <w:tc>
          <w:tcPr>
            <w:tcW w:w="1397" w:type="dxa"/>
            <w:gridSpan w:val="3"/>
            <w:vAlign w:val="center"/>
          </w:tcPr>
          <w:p w14:paraId="79B3617E" w14:textId="77777777" w:rsidR="00741CD5" w:rsidRDefault="00741CD5" w:rsidP="00741CD5">
            <w:pPr>
              <w:jc w:val="center"/>
              <w:rPr>
                <w:rFonts w:eastAsia="標楷體"/>
              </w:rPr>
            </w:pPr>
            <w:r>
              <w:rPr>
                <w:rFonts w:eastAsia="標楷體" w:hint="eastAsia"/>
              </w:rPr>
              <w:t>輔導</w:t>
            </w:r>
          </w:p>
        </w:tc>
        <w:tc>
          <w:tcPr>
            <w:tcW w:w="8930" w:type="dxa"/>
            <w:gridSpan w:val="10"/>
            <w:vAlign w:val="center"/>
          </w:tcPr>
          <w:p w14:paraId="3978EADF"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學習人際關係的正向經營，以及適應團體生活所需的人際互動技巧。</w:t>
            </w:r>
          </w:p>
          <w:p w14:paraId="71B00B1E" w14:textId="6ED749EC" w:rsidR="00741CD5" w:rsidRPr="00C77D1F" w:rsidRDefault="00741CD5" w:rsidP="00741CD5">
            <w:pPr>
              <w:rPr>
                <w:rFonts w:eastAsia="標楷體"/>
              </w:rPr>
            </w:pPr>
            <w:r w:rsidRPr="00C77D1F">
              <w:rPr>
                <w:rFonts w:ascii="標楷體" w:eastAsia="標楷體" w:hAnsi="標楷體" w:cs="Gungsuh"/>
              </w:rPr>
              <w:t>2.</w:t>
            </w:r>
            <w:r w:rsidRPr="00C77D1F">
              <w:rPr>
                <w:rFonts w:ascii="標楷體" w:eastAsia="標楷體" w:hAnsi="標楷體" w:cs="新細明體" w:hint="eastAsia"/>
              </w:rPr>
              <w:t>觀察情緒波動與探索生命價值，藉此學習運用策略與資源，以促進心理健康。</w:t>
            </w:r>
          </w:p>
        </w:tc>
        <w:tc>
          <w:tcPr>
            <w:tcW w:w="3827" w:type="dxa"/>
            <w:gridSpan w:val="4"/>
            <w:vAlign w:val="center"/>
          </w:tcPr>
          <w:p w14:paraId="543BC590"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口語評量</w:t>
            </w:r>
          </w:p>
          <w:p w14:paraId="141715A2"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2.</w:t>
            </w:r>
            <w:r w:rsidRPr="00C77D1F">
              <w:rPr>
                <w:rFonts w:ascii="標楷體" w:eastAsia="標楷體" w:hAnsi="標楷體" w:cs="新細明體" w:hint="eastAsia"/>
              </w:rPr>
              <w:t>實作評量</w:t>
            </w:r>
          </w:p>
          <w:p w14:paraId="54A5A60B" w14:textId="77777777" w:rsidR="00741CD5" w:rsidRPr="00C77D1F" w:rsidRDefault="00741CD5" w:rsidP="00741CD5">
            <w:pPr>
              <w:pBdr>
                <w:top w:val="nil"/>
                <w:left w:val="nil"/>
                <w:bottom w:val="nil"/>
                <w:right w:val="nil"/>
                <w:between w:val="nil"/>
              </w:pBdr>
              <w:rPr>
                <w:rFonts w:ascii="標楷體" w:eastAsia="標楷體" w:hAnsi="標楷體"/>
              </w:rPr>
            </w:pPr>
            <w:r w:rsidRPr="00C77D1F">
              <w:rPr>
                <w:rFonts w:ascii="標楷體" w:eastAsia="標楷體" w:hAnsi="標楷體" w:cs="Gungsuh"/>
              </w:rPr>
              <w:t>3.</w:t>
            </w:r>
            <w:r w:rsidRPr="00C77D1F">
              <w:rPr>
                <w:rFonts w:ascii="標楷體" w:eastAsia="標楷體" w:hAnsi="標楷體" w:cs="新細明體" w:hint="eastAsia"/>
              </w:rPr>
              <w:t>高層次紙筆評量</w:t>
            </w:r>
          </w:p>
          <w:p w14:paraId="09A770EB" w14:textId="71DFC4B1" w:rsidR="00741CD5" w:rsidRPr="00C77D1F" w:rsidRDefault="00741CD5" w:rsidP="00741CD5">
            <w:pPr>
              <w:rPr>
                <w:rFonts w:eastAsia="標楷體"/>
              </w:rPr>
            </w:pPr>
            <w:r w:rsidRPr="00C77D1F">
              <w:rPr>
                <w:rFonts w:ascii="標楷體" w:eastAsia="標楷體" w:hAnsi="標楷體" w:cs="Gungsuh"/>
              </w:rPr>
              <w:t>4.</w:t>
            </w:r>
            <w:r w:rsidRPr="00C77D1F">
              <w:rPr>
                <w:rFonts w:ascii="標楷體" w:eastAsia="標楷體" w:hAnsi="標楷體" w:cs="新細明體" w:hint="eastAsia"/>
              </w:rPr>
              <w:t>檔案評量</w:t>
            </w:r>
          </w:p>
        </w:tc>
      </w:tr>
      <w:tr w:rsidR="00D45315" w14:paraId="1FE040EA" w14:textId="77777777" w:rsidTr="00E67A42">
        <w:trPr>
          <w:cantSplit/>
          <w:trHeight w:val="240"/>
          <w:jc w:val="center"/>
        </w:trPr>
        <w:tc>
          <w:tcPr>
            <w:tcW w:w="583" w:type="dxa"/>
            <w:vMerge w:val="restart"/>
            <w:vAlign w:val="center"/>
          </w:tcPr>
          <w:p w14:paraId="596FD467" w14:textId="77777777" w:rsidR="00D45315" w:rsidRDefault="00D45315" w:rsidP="00D45315">
            <w:pPr>
              <w:jc w:val="center"/>
              <w:rPr>
                <w:rFonts w:eastAsia="標楷體"/>
              </w:rPr>
            </w:pPr>
            <w:r w:rsidRPr="008F0E20">
              <w:rPr>
                <w:rFonts w:eastAsia="標楷體" w:hint="eastAsia"/>
              </w:rPr>
              <w:t>科技</w:t>
            </w:r>
          </w:p>
        </w:tc>
        <w:tc>
          <w:tcPr>
            <w:tcW w:w="1397" w:type="dxa"/>
            <w:gridSpan w:val="3"/>
            <w:vAlign w:val="center"/>
          </w:tcPr>
          <w:p w14:paraId="32344876" w14:textId="77777777" w:rsidR="00D45315" w:rsidRDefault="00D45315" w:rsidP="00D45315">
            <w:pPr>
              <w:jc w:val="center"/>
              <w:rPr>
                <w:rFonts w:eastAsia="標楷體"/>
              </w:rPr>
            </w:pPr>
            <w:r>
              <w:rPr>
                <w:rFonts w:eastAsia="標楷體" w:hint="eastAsia"/>
              </w:rPr>
              <w:t>資訊科技</w:t>
            </w:r>
          </w:p>
        </w:tc>
        <w:tc>
          <w:tcPr>
            <w:tcW w:w="8930" w:type="dxa"/>
            <w:gridSpan w:val="10"/>
            <w:vAlign w:val="center"/>
          </w:tcPr>
          <w:p w14:paraId="1ACCB6EE" w14:textId="3223ED1B" w:rsidR="00D45315" w:rsidRDefault="00D45315" w:rsidP="00D45315">
            <w:pPr>
              <w:rPr>
                <w:rFonts w:eastAsia="標楷體"/>
              </w:rPr>
            </w:pPr>
            <w:r w:rsidRPr="00802333">
              <w:rPr>
                <w:rFonts w:eastAsia="標楷體" w:hint="eastAsia"/>
              </w:rPr>
              <w:t>引學生了解資訊倫理、電腦使用安全及資訊相關法律等相關議題。</w:t>
            </w:r>
          </w:p>
        </w:tc>
        <w:tc>
          <w:tcPr>
            <w:tcW w:w="3827" w:type="dxa"/>
            <w:gridSpan w:val="4"/>
            <w:vAlign w:val="center"/>
          </w:tcPr>
          <w:p w14:paraId="274C0159" w14:textId="77777777" w:rsidR="00D45315" w:rsidRPr="00802333" w:rsidRDefault="00D45315" w:rsidP="00D45315">
            <w:pPr>
              <w:rPr>
                <w:rFonts w:eastAsia="標楷體"/>
              </w:rPr>
            </w:pPr>
            <w:r w:rsidRPr="00802333">
              <w:rPr>
                <w:rFonts w:eastAsia="標楷體" w:hint="eastAsia"/>
              </w:rPr>
              <w:t xml:space="preserve">60% </w:t>
            </w:r>
            <w:r w:rsidRPr="00802333">
              <w:rPr>
                <w:rFonts w:eastAsia="標楷體" w:hint="eastAsia"/>
              </w:rPr>
              <w:t>課堂實作</w:t>
            </w:r>
          </w:p>
          <w:p w14:paraId="3A9276B1" w14:textId="29DC7353" w:rsidR="00D45315" w:rsidRDefault="00D45315" w:rsidP="00D45315">
            <w:pPr>
              <w:rPr>
                <w:rFonts w:eastAsia="標楷體"/>
              </w:rPr>
            </w:pPr>
            <w:r w:rsidRPr="00802333">
              <w:rPr>
                <w:rFonts w:eastAsia="標楷體" w:hint="eastAsia"/>
              </w:rPr>
              <w:t xml:space="preserve">40% </w:t>
            </w:r>
            <w:r w:rsidRPr="00802333">
              <w:rPr>
                <w:rFonts w:eastAsia="標楷體" w:hint="eastAsia"/>
              </w:rPr>
              <w:t>上機測驗</w:t>
            </w:r>
          </w:p>
        </w:tc>
      </w:tr>
      <w:tr w:rsidR="00355340" w14:paraId="41674B86" w14:textId="77777777" w:rsidTr="00E67A42">
        <w:trPr>
          <w:cantSplit/>
          <w:trHeight w:val="240"/>
          <w:jc w:val="center"/>
        </w:trPr>
        <w:tc>
          <w:tcPr>
            <w:tcW w:w="583" w:type="dxa"/>
            <w:vMerge/>
            <w:vAlign w:val="center"/>
          </w:tcPr>
          <w:p w14:paraId="792717F6" w14:textId="77777777" w:rsidR="00355340" w:rsidRDefault="00355340" w:rsidP="00355340">
            <w:pPr>
              <w:jc w:val="center"/>
              <w:rPr>
                <w:rFonts w:eastAsia="標楷體"/>
              </w:rPr>
            </w:pPr>
          </w:p>
        </w:tc>
        <w:tc>
          <w:tcPr>
            <w:tcW w:w="1397" w:type="dxa"/>
            <w:gridSpan w:val="3"/>
            <w:vAlign w:val="center"/>
          </w:tcPr>
          <w:p w14:paraId="6BCF3917" w14:textId="77777777" w:rsidR="00355340" w:rsidRDefault="00355340" w:rsidP="00355340">
            <w:pPr>
              <w:jc w:val="center"/>
              <w:rPr>
                <w:rFonts w:eastAsia="標楷體"/>
              </w:rPr>
            </w:pPr>
            <w:r>
              <w:rPr>
                <w:rFonts w:eastAsia="標楷體" w:hint="eastAsia"/>
              </w:rPr>
              <w:t>生活科技</w:t>
            </w:r>
          </w:p>
        </w:tc>
        <w:tc>
          <w:tcPr>
            <w:tcW w:w="8930" w:type="dxa"/>
            <w:gridSpan w:val="10"/>
            <w:vAlign w:val="center"/>
          </w:tcPr>
          <w:p w14:paraId="20F8DDA5"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學習主軸【素材發想，作品表現】</w:t>
            </w:r>
          </w:p>
          <w:p w14:paraId="065BCF86"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發想起點【以終為始，製程推演】</w:t>
            </w:r>
          </w:p>
          <w:p w14:paraId="0B34ED39"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製程試誤【安全操作，適材適所】</w:t>
            </w:r>
          </w:p>
          <w:p w14:paraId="087D5743"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作品目標【功能正常，質感加成】</w:t>
            </w:r>
          </w:p>
          <w:p w14:paraId="4B89579E" w14:textId="77777777" w:rsidR="00355340" w:rsidRPr="00355340" w:rsidRDefault="00355340" w:rsidP="00355340">
            <w:pPr>
              <w:pStyle w:val="af0"/>
              <w:numPr>
                <w:ilvl w:val="0"/>
                <w:numId w:val="77"/>
              </w:numPr>
              <w:ind w:leftChars="0"/>
              <w:rPr>
                <w:rFonts w:ascii="標楷體" w:eastAsia="標楷體" w:hAnsi="標楷體"/>
                <w:kern w:val="0"/>
              </w:rPr>
            </w:pPr>
            <w:r w:rsidRPr="00355340">
              <w:rPr>
                <w:rFonts w:ascii="標楷體" w:eastAsia="標楷體" w:hAnsi="標楷體" w:hint="eastAsia"/>
                <w:kern w:val="0"/>
              </w:rPr>
              <w:t>能理解機構原理與工業產能進程</w:t>
            </w:r>
          </w:p>
          <w:p w14:paraId="6EF31DAA" w14:textId="77777777" w:rsidR="00355340" w:rsidRPr="00355340" w:rsidRDefault="00355340" w:rsidP="00355340">
            <w:pPr>
              <w:pStyle w:val="af0"/>
              <w:numPr>
                <w:ilvl w:val="0"/>
                <w:numId w:val="77"/>
              </w:numPr>
              <w:ind w:leftChars="0"/>
              <w:rPr>
                <w:rFonts w:ascii="標楷體" w:eastAsia="標楷體" w:hAnsi="標楷體"/>
                <w:kern w:val="0"/>
              </w:rPr>
            </w:pPr>
            <w:r w:rsidRPr="00355340">
              <w:rPr>
                <w:rFonts w:ascii="標楷體" w:eastAsia="標楷體" w:hAnsi="標楷體" w:hint="eastAsia"/>
                <w:kern w:val="0"/>
              </w:rPr>
              <w:t>能精準定位與畫線</w:t>
            </w:r>
          </w:p>
          <w:p w14:paraId="7FC5F7B8" w14:textId="77777777" w:rsidR="00355340" w:rsidRPr="00355340" w:rsidRDefault="00355340" w:rsidP="00355340">
            <w:pPr>
              <w:pStyle w:val="af0"/>
              <w:numPr>
                <w:ilvl w:val="0"/>
                <w:numId w:val="77"/>
              </w:numPr>
              <w:ind w:leftChars="0"/>
              <w:rPr>
                <w:rFonts w:ascii="標楷體" w:eastAsia="標楷體" w:hAnsi="標楷體"/>
                <w:kern w:val="0"/>
              </w:rPr>
            </w:pPr>
            <w:r w:rsidRPr="00355340">
              <w:rPr>
                <w:rFonts w:ascii="標楷體" w:eastAsia="標楷體" w:hAnsi="標楷體" w:hint="eastAsia"/>
                <w:kern w:val="0"/>
              </w:rPr>
              <w:t>正確安全操作電動機具</w:t>
            </w:r>
          </w:p>
          <w:p w14:paraId="68BD3C83" w14:textId="77777777" w:rsidR="00355340" w:rsidRPr="00355340" w:rsidRDefault="00355340" w:rsidP="00355340">
            <w:pPr>
              <w:pStyle w:val="af0"/>
              <w:numPr>
                <w:ilvl w:val="0"/>
                <w:numId w:val="77"/>
              </w:numPr>
              <w:ind w:leftChars="0"/>
              <w:rPr>
                <w:rFonts w:ascii="標楷體" w:eastAsia="標楷體" w:hAnsi="標楷體"/>
                <w:kern w:val="0"/>
              </w:rPr>
            </w:pPr>
            <w:r w:rsidRPr="00355340">
              <w:rPr>
                <w:rFonts w:ascii="標楷體" w:eastAsia="標楷體" w:hAnsi="標楷體" w:hint="eastAsia"/>
                <w:kern w:val="0"/>
              </w:rPr>
              <w:t>能遵守工場使用安全規範</w:t>
            </w:r>
          </w:p>
          <w:p w14:paraId="3EC7525E" w14:textId="77777777" w:rsidR="00355340" w:rsidRPr="00355340" w:rsidRDefault="00355340" w:rsidP="00355340">
            <w:pPr>
              <w:pStyle w:val="af0"/>
              <w:numPr>
                <w:ilvl w:val="0"/>
                <w:numId w:val="77"/>
              </w:numPr>
              <w:ind w:leftChars="0"/>
              <w:rPr>
                <w:rFonts w:ascii="標楷體" w:eastAsia="標楷體" w:hAnsi="標楷體"/>
                <w:kern w:val="0"/>
              </w:rPr>
            </w:pPr>
            <w:r w:rsidRPr="00355340">
              <w:rPr>
                <w:rFonts w:ascii="標楷體" w:eastAsia="標楷體" w:hAnsi="標楷體" w:hint="eastAsia"/>
                <w:kern w:val="0"/>
              </w:rPr>
              <w:t>能理解並運用張拉整體</w:t>
            </w:r>
          </w:p>
          <w:p w14:paraId="7FAFC5BF" w14:textId="77777777" w:rsidR="00355340" w:rsidRPr="00355340" w:rsidRDefault="00355340" w:rsidP="00355340">
            <w:pPr>
              <w:pStyle w:val="af0"/>
              <w:numPr>
                <w:ilvl w:val="0"/>
                <w:numId w:val="77"/>
              </w:numPr>
              <w:ind w:leftChars="0"/>
              <w:rPr>
                <w:rFonts w:ascii="標楷體" w:eastAsia="標楷體" w:hAnsi="標楷體"/>
                <w:kern w:val="0"/>
              </w:rPr>
            </w:pPr>
            <w:r w:rsidRPr="00355340">
              <w:rPr>
                <w:rFonts w:ascii="標楷體" w:eastAsia="標楷體" w:hAnsi="標楷體" w:hint="eastAsia"/>
                <w:kern w:val="0"/>
              </w:rPr>
              <w:t>能理解「質心」與偏移後的動態力學</w:t>
            </w:r>
          </w:p>
          <w:p w14:paraId="07CE29F6" w14:textId="15423C48" w:rsidR="00355340" w:rsidRPr="00355340" w:rsidRDefault="00355340" w:rsidP="00355340">
            <w:pPr>
              <w:rPr>
                <w:rFonts w:ascii="標楷體" w:eastAsia="標楷體" w:hAnsi="標楷體"/>
              </w:rPr>
            </w:pPr>
            <w:r w:rsidRPr="00355340">
              <w:rPr>
                <w:rFonts w:ascii="標楷體" w:eastAsia="標楷體" w:hAnsi="標楷體" w:hint="eastAsia"/>
                <w:kern w:val="0"/>
              </w:rPr>
              <w:t>相互支援，同修共好</w:t>
            </w:r>
          </w:p>
        </w:tc>
        <w:tc>
          <w:tcPr>
            <w:tcW w:w="3827" w:type="dxa"/>
            <w:gridSpan w:val="4"/>
            <w:vAlign w:val="center"/>
          </w:tcPr>
          <w:p w14:paraId="290F4E6E"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【作品1】線控仿生獸</w:t>
            </w:r>
          </w:p>
          <w:p w14:paraId="4B40953F" w14:textId="77777777" w:rsidR="00355340" w:rsidRPr="00355340" w:rsidRDefault="00355340" w:rsidP="00355340">
            <w:pPr>
              <w:rPr>
                <w:rFonts w:ascii="標楷體" w:eastAsia="標楷體" w:hAnsi="標楷體"/>
                <w:kern w:val="0"/>
              </w:rPr>
            </w:pPr>
            <w:r w:rsidRPr="00355340">
              <w:rPr>
                <w:rFonts w:ascii="標楷體" w:eastAsia="標楷體" w:hAnsi="標楷體" w:hint="eastAsia"/>
                <w:kern w:val="0"/>
              </w:rPr>
              <w:t>【作品2】張拉整體-大腳版或雷雕磁鐵版</w:t>
            </w:r>
          </w:p>
          <w:p w14:paraId="0B2C6690" w14:textId="07AA7013" w:rsidR="00355340" w:rsidRDefault="00355340" w:rsidP="00355340">
            <w:pPr>
              <w:rPr>
                <w:rFonts w:eastAsia="標楷體"/>
              </w:rPr>
            </w:pPr>
            <w:r w:rsidRPr="00355340">
              <w:rPr>
                <w:rFonts w:ascii="標楷體" w:eastAsia="標楷體" w:hAnsi="標楷體" w:hint="eastAsia"/>
                <w:kern w:val="0"/>
              </w:rPr>
              <w:t>【作品3】R</w:t>
            </w:r>
            <w:r w:rsidRPr="00355340">
              <w:rPr>
                <w:rFonts w:ascii="標楷體" w:eastAsia="標楷體" w:hAnsi="標楷體"/>
                <w:kern w:val="0"/>
              </w:rPr>
              <w:t>amp Walking Toys</w:t>
            </w:r>
          </w:p>
        </w:tc>
      </w:tr>
      <w:tr w:rsidR="00355340" w14:paraId="2798EAD5" w14:textId="77777777" w:rsidTr="00E67A42">
        <w:trPr>
          <w:cantSplit/>
          <w:trHeight w:val="535"/>
          <w:jc w:val="center"/>
        </w:trPr>
        <w:tc>
          <w:tcPr>
            <w:tcW w:w="583" w:type="dxa"/>
            <w:vMerge w:val="restart"/>
            <w:vAlign w:val="center"/>
          </w:tcPr>
          <w:p w14:paraId="32C929C6" w14:textId="77777777" w:rsidR="00355340" w:rsidRDefault="00355340" w:rsidP="00355340">
            <w:pPr>
              <w:jc w:val="center"/>
              <w:rPr>
                <w:rFonts w:eastAsia="標楷體"/>
              </w:rPr>
            </w:pPr>
            <w:r w:rsidRPr="006C4489">
              <w:rPr>
                <w:rFonts w:eastAsia="標楷體" w:hint="eastAsia"/>
              </w:rPr>
              <w:lastRenderedPageBreak/>
              <w:t>健康與體育</w:t>
            </w:r>
          </w:p>
        </w:tc>
        <w:tc>
          <w:tcPr>
            <w:tcW w:w="1397" w:type="dxa"/>
            <w:gridSpan w:val="3"/>
            <w:vAlign w:val="center"/>
          </w:tcPr>
          <w:p w14:paraId="6A545F74" w14:textId="77777777" w:rsidR="00355340" w:rsidRDefault="00355340" w:rsidP="00355340">
            <w:pPr>
              <w:jc w:val="center"/>
              <w:rPr>
                <w:rFonts w:eastAsia="標楷體"/>
              </w:rPr>
            </w:pPr>
            <w:r>
              <w:rPr>
                <w:rFonts w:eastAsia="標楷體" w:hint="eastAsia"/>
              </w:rPr>
              <w:t>健康教育</w:t>
            </w:r>
          </w:p>
        </w:tc>
        <w:tc>
          <w:tcPr>
            <w:tcW w:w="8930" w:type="dxa"/>
            <w:gridSpan w:val="10"/>
            <w:vAlign w:val="center"/>
          </w:tcPr>
          <w:p w14:paraId="34D2DFE3" w14:textId="77777777" w:rsidR="00355340" w:rsidRPr="00C77D1F" w:rsidRDefault="00355340" w:rsidP="00355340">
            <w:pPr>
              <w:rPr>
                <w:rFonts w:eastAsia="標楷體"/>
              </w:rPr>
            </w:pPr>
            <w:r w:rsidRPr="00C77D1F">
              <w:rPr>
                <w:rFonts w:eastAsia="標楷體" w:hint="eastAsia"/>
              </w:rPr>
              <w:t>1.</w:t>
            </w:r>
            <w:r w:rsidRPr="00C77D1F">
              <w:rPr>
                <w:rFonts w:eastAsia="標楷體" w:hint="eastAsia"/>
              </w:rPr>
              <w:t>了解藥物濫用定義與毒品對個人生理、心理、社會等健康層面所造成之衝擊。</w:t>
            </w:r>
          </w:p>
          <w:p w14:paraId="18E3CECD" w14:textId="77777777" w:rsidR="00355340" w:rsidRPr="00C77D1F" w:rsidRDefault="00355340" w:rsidP="00355340">
            <w:pPr>
              <w:rPr>
                <w:rFonts w:eastAsia="標楷體"/>
              </w:rPr>
            </w:pPr>
            <w:r w:rsidRPr="00C77D1F">
              <w:rPr>
                <w:rFonts w:eastAsia="標楷體" w:hint="eastAsia"/>
              </w:rPr>
              <w:t>2.</w:t>
            </w:r>
            <w:r w:rsidRPr="00C77D1F">
              <w:rPr>
                <w:rFonts w:eastAsia="標楷體" w:hint="eastAsia"/>
              </w:rPr>
              <w:t>學習如何正確飲食，並為自己的飲食安全進行把關。</w:t>
            </w:r>
          </w:p>
          <w:p w14:paraId="76813EF3" w14:textId="77777777" w:rsidR="00355340" w:rsidRPr="00C77D1F" w:rsidRDefault="00355340" w:rsidP="00355340">
            <w:pPr>
              <w:rPr>
                <w:rFonts w:eastAsia="標楷體"/>
              </w:rPr>
            </w:pPr>
            <w:r w:rsidRPr="00C77D1F">
              <w:rPr>
                <w:rFonts w:eastAsia="標楷體" w:hint="eastAsia"/>
              </w:rPr>
              <w:t>3.</w:t>
            </w:r>
            <w:r w:rsidRPr="00C77D1F">
              <w:rPr>
                <w:rFonts w:eastAsia="標楷體" w:hint="eastAsia"/>
              </w:rPr>
              <w:t>知道性騷擾與性行為相關的法律規範，以正確資訊來思考拒絕性騷擾、性別歧視等問題。</w:t>
            </w:r>
          </w:p>
          <w:p w14:paraId="5758DE1F" w14:textId="77777777" w:rsidR="00355340" w:rsidRPr="00C77D1F" w:rsidRDefault="00355340" w:rsidP="00355340">
            <w:pPr>
              <w:rPr>
                <w:rFonts w:eastAsia="標楷體"/>
              </w:rPr>
            </w:pPr>
            <w:r w:rsidRPr="00C77D1F">
              <w:rPr>
                <w:rFonts w:eastAsia="標楷體" w:hint="eastAsia"/>
              </w:rPr>
              <w:t>4.</w:t>
            </w:r>
            <w:r w:rsidRPr="00C77D1F">
              <w:rPr>
                <w:rFonts w:eastAsia="標楷體" w:hint="eastAsia"/>
              </w:rPr>
              <w:t>熟悉人際溝通互動技能合宜邀約，以及學習情感結束的原則，以及因應策略。</w:t>
            </w:r>
          </w:p>
          <w:p w14:paraId="074E3032" w14:textId="77777777" w:rsidR="00355340" w:rsidRPr="00C77D1F" w:rsidRDefault="00355340" w:rsidP="00355340">
            <w:pPr>
              <w:rPr>
                <w:rFonts w:eastAsia="標楷體"/>
              </w:rPr>
            </w:pPr>
            <w:r w:rsidRPr="00C77D1F">
              <w:rPr>
                <w:rFonts w:eastAsia="標楷體" w:hint="eastAsia"/>
              </w:rPr>
              <w:t>5.</w:t>
            </w:r>
            <w:r w:rsidRPr="00C77D1F">
              <w:rPr>
                <w:rFonts w:eastAsia="標楷體" w:hint="eastAsia"/>
              </w:rPr>
              <w:t>認識情感發展的階段，了解愛需要透過學習來維持。</w:t>
            </w:r>
          </w:p>
          <w:p w14:paraId="5D9B94FA" w14:textId="77777777" w:rsidR="00355340" w:rsidRPr="00C77D1F" w:rsidRDefault="00355340" w:rsidP="00355340">
            <w:pPr>
              <w:rPr>
                <w:rFonts w:eastAsia="標楷體"/>
              </w:rPr>
            </w:pPr>
            <w:r w:rsidRPr="00C77D1F">
              <w:rPr>
                <w:rFonts w:eastAsia="標楷體" w:hint="eastAsia"/>
              </w:rPr>
              <w:t>6.</w:t>
            </w:r>
            <w:r w:rsidRPr="00C77D1F">
              <w:rPr>
                <w:rFonts w:eastAsia="標楷體" w:hint="eastAsia"/>
              </w:rPr>
              <w:t>學習生活技能以因應各種情感議題。</w:t>
            </w:r>
          </w:p>
          <w:p w14:paraId="34AF181B" w14:textId="77777777" w:rsidR="00355340" w:rsidRPr="00C77D1F" w:rsidRDefault="00355340" w:rsidP="00355340">
            <w:pPr>
              <w:rPr>
                <w:rFonts w:eastAsia="標楷體"/>
              </w:rPr>
            </w:pPr>
            <w:r w:rsidRPr="00C77D1F">
              <w:rPr>
                <w:rFonts w:eastAsia="標楷體" w:hint="eastAsia"/>
              </w:rPr>
              <w:t>7.</w:t>
            </w:r>
            <w:r w:rsidRPr="00C77D1F">
              <w:rPr>
                <w:rFonts w:eastAsia="標楷體" w:hint="eastAsia"/>
              </w:rPr>
              <w:t>認識情感發展中潛藏的危機，並學習保護自己。</w:t>
            </w:r>
          </w:p>
          <w:p w14:paraId="3C3CA31E" w14:textId="77777777" w:rsidR="00355340" w:rsidRPr="00C77D1F" w:rsidRDefault="00355340" w:rsidP="00355340">
            <w:pPr>
              <w:rPr>
                <w:rFonts w:eastAsia="標楷體"/>
              </w:rPr>
            </w:pPr>
            <w:r w:rsidRPr="00C77D1F">
              <w:rPr>
                <w:rFonts w:eastAsia="標楷體" w:hint="eastAsia"/>
              </w:rPr>
              <w:t>8.</w:t>
            </w:r>
            <w:r w:rsidRPr="00C77D1F">
              <w:rPr>
                <w:rFonts w:eastAsia="標楷體" w:hint="eastAsia"/>
              </w:rPr>
              <w:t>認識食物選擇、營養、衛生以及健康的關係。</w:t>
            </w:r>
          </w:p>
          <w:p w14:paraId="7D4A9188" w14:textId="77777777" w:rsidR="00355340" w:rsidRPr="00C77D1F" w:rsidRDefault="00355340" w:rsidP="00355340">
            <w:pPr>
              <w:rPr>
                <w:rFonts w:eastAsia="標楷體"/>
              </w:rPr>
            </w:pPr>
            <w:r w:rsidRPr="00C77D1F">
              <w:rPr>
                <w:rFonts w:eastAsia="標楷體" w:hint="eastAsia"/>
              </w:rPr>
              <w:t>9.</w:t>
            </w:r>
            <w:r w:rsidRPr="00C77D1F">
              <w:rPr>
                <w:rFonts w:eastAsia="標楷體" w:hint="eastAsia"/>
              </w:rPr>
              <w:t>認識食品中毒的種類、發生原因，以及預防方法。</w:t>
            </w:r>
          </w:p>
          <w:p w14:paraId="30BE143B" w14:textId="77777777" w:rsidR="00355340" w:rsidRPr="00C77D1F" w:rsidRDefault="00355340" w:rsidP="00355340">
            <w:pPr>
              <w:rPr>
                <w:rFonts w:eastAsia="標楷體"/>
              </w:rPr>
            </w:pPr>
            <w:r w:rsidRPr="00C77D1F">
              <w:rPr>
                <w:rFonts w:eastAsia="標楷體" w:hint="eastAsia"/>
              </w:rPr>
              <w:t>10.</w:t>
            </w:r>
            <w:r w:rsidRPr="00C77D1F">
              <w:rPr>
                <w:rFonts w:eastAsia="標楷體" w:hint="eastAsia"/>
              </w:rPr>
              <w:t>運用生活技能或策略，來面對與性別或性行為議題。</w:t>
            </w:r>
          </w:p>
          <w:p w14:paraId="071ADECC" w14:textId="77777777" w:rsidR="00355340" w:rsidRPr="00C77D1F" w:rsidRDefault="00355340" w:rsidP="00355340">
            <w:pPr>
              <w:rPr>
                <w:rFonts w:eastAsia="標楷體"/>
              </w:rPr>
            </w:pPr>
            <w:r w:rsidRPr="00C77D1F">
              <w:rPr>
                <w:rFonts w:eastAsia="標楷體" w:hint="eastAsia"/>
              </w:rPr>
              <w:t>11.</w:t>
            </w:r>
            <w:r w:rsidRPr="00C77D1F">
              <w:rPr>
                <w:rFonts w:eastAsia="標楷體" w:hint="eastAsia"/>
              </w:rPr>
              <w:t>建立分辨毒害的能力。</w:t>
            </w:r>
          </w:p>
          <w:p w14:paraId="2CE1F6E7" w14:textId="77777777" w:rsidR="00355340" w:rsidRPr="00C77D1F" w:rsidRDefault="00355340" w:rsidP="00355340">
            <w:pPr>
              <w:rPr>
                <w:rFonts w:eastAsia="標楷體"/>
              </w:rPr>
            </w:pPr>
            <w:r w:rsidRPr="00C77D1F">
              <w:rPr>
                <w:rFonts w:eastAsia="標楷體" w:hint="eastAsia"/>
              </w:rPr>
              <w:t>12.</w:t>
            </w:r>
            <w:r w:rsidRPr="00C77D1F">
              <w:rPr>
                <w:rFonts w:eastAsia="標楷體" w:hint="eastAsia"/>
              </w:rPr>
              <w:t>了解並維護自己與他人的身體界線，以及自主權。</w:t>
            </w:r>
          </w:p>
          <w:p w14:paraId="41DECCC4" w14:textId="73C9B7A2" w:rsidR="00355340" w:rsidRPr="00C77D1F" w:rsidRDefault="00355340" w:rsidP="00355340">
            <w:pPr>
              <w:rPr>
                <w:rFonts w:eastAsia="標楷體"/>
              </w:rPr>
            </w:pPr>
            <w:r w:rsidRPr="00C77D1F">
              <w:rPr>
                <w:rFonts w:eastAsia="標楷體" w:hint="eastAsia"/>
              </w:rPr>
              <w:t>13.</w:t>
            </w:r>
            <w:r w:rsidRPr="00C77D1F">
              <w:rPr>
                <w:rFonts w:eastAsia="標楷體" w:hint="eastAsia"/>
              </w:rPr>
              <w:t>認識生活上常見的誘毒情境，並展現毒品拒絕技巧，培養個人的拒毒能力。</w:t>
            </w:r>
          </w:p>
        </w:tc>
        <w:tc>
          <w:tcPr>
            <w:tcW w:w="3827" w:type="dxa"/>
            <w:gridSpan w:val="4"/>
            <w:vAlign w:val="center"/>
          </w:tcPr>
          <w:p w14:paraId="1C96B924" w14:textId="77777777" w:rsidR="00355340" w:rsidRPr="00C77D1F" w:rsidRDefault="00355340" w:rsidP="00355340">
            <w:pPr>
              <w:rPr>
                <w:rFonts w:eastAsia="標楷體"/>
              </w:rPr>
            </w:pPr>
            <w:r w:rsidRPr="00C77D1F">
              <w:rPr>
                <w:rFonts w:eastAsia="標楷體" w:hint="eastAsia"/>
              </w:rPr>
              <w:t>1.</w:t>
            </w:r>
            <w:r w:rsidRPr="00C77D1F">
              <w:rPr>
                <w:rFonts w:eastAsia="標楷體" w:hint="eastAsia"/>
              </w:rPr>
              <w:t>學習單</w:t>
            </w:r>
          </w:p>
          <w:p w14:paraId="1B625D10" w14:textId="5D495425" w:rsidR="00355340" w:rsidRPr="00C77D1F" w:rsidRDefault="00355340" w:rsidP="00355340">
            <w:pPr>
              <w:rPr>
                <w:rFonts w:eastAsia="標楷體"/>
              </w:rPr>
            </w:pPr>
            <w:r w:rsidRPr="00C77D1F">
              <w:rPr>
                <w:rFonts w:eastAsia="標楷體" w:hint="eastAsia"/>
              </w:rPr>
              <w:t>2.</w:t>
            </w:r>
            <w:r w:rsidRPr="00C77D1F">
              <w:rPr>
                <w:rFonts w:eastAsia="標楷體" w:hint="eastAsia"/>
              </w:rPr>
              <w:t>紙筆評量</w:t>
            </w:r>
          </w:p>
        </w:tc>
      </w:tr>
      <w:tr w:rsidR="00355340" w14:paraId="21E996EC" w14:textId="77777777" w:rsidTr="00E67A42">
        <w:trPr>
          <w:cantSplit/>
          <w:trHeight w:val="535"/>
          <w:jc w:val="center"/>
        </w:trPr>
        <w:tc>
          <w:tcPr>
            <w:tcW w:w="583" w:type="dxa"/>
            <w:vMerge/>
            <w:vAlign w:val="center"/>
          </w:tcPr>
          <w:p w14:paraId="3075B3D0" w14:textId="77777777" w:rsidR="00355340" w:rsidRDefault="00355340" w:rsidP="00355340">
            <w:pPr>
              <w:jc w:val="center"/>
              <w:rPr>
                <w:rFonts w:eastAsia="標楷體"/>
              </w:rPr>
            </w:pPr>
          </w:p>
        </w:tc>
        <w:tc>
          <w:tcPr>
            <w:tcW w:w="1397" w:type="dxa"/>
            <w:gridSpan w:val="3"/>
            <w:vAlign w:val="center"/>
          </w:tcPr>
          <w:p w14:paraId="2E800283" w14:textId="77777777" w:rsidR="00355340" w:rsidRDefault="00355340" w:rsidP="00355340">
            <w:pPr>
              <w:jc w:val="center"/>
              <w:rPr>
                <w:rFonts w:eastAsia="標楷體"/>
              </w:rPr>
            </w:pPr>
            <w:r>
              <w:rPr>
                <w:rFonts w:eastAsia="標楷體" w:hint="eastAsia"/>
              </w:rPr>
              <w:t>體育</w:t>
            </w:r>
          </w:p>
        </w:tc>
        <w:tc>
          <w:tcPr>
            <w:tcW w:w="8930" w:type="dxa"/>
            <w:gridSpan w:val="10"/>
            <w:vAlign w:val="center"/>
          </w:tcPr>
          <w:p w14:paraId="612E06E0" w14:textId="77777777" w:rsidR="00355340" w:rsidRPr="00C77D1F" w:rsidRDefault="00355340" w:rsidP="00355340">
            <w:pPr>
              <w:rPr>
                <w:rFonts w:eastAsia="標楷體"/>
              </w:rPr>
            </w:pPr>
            <w:r w:rsidRPr="00C77D1F">
              <w:rPr>
                <w:rFonts w:eastAsia="標楷體" w:hint="eastAsia"/>
              </w:rPr>
              <w:t>1.</w:t>
            </w:r>
            <w:r w:rsidRPr="00C77D1F">
              <w:rPr>
                <w:rFonts w:eastAsia="標楷體" w:hint="eastAsia"/>
              </w:rPr>
              <w:t>學習羽球正手長發球、正反手高遠擊球動作。</w:t>
            </w:r>
          </w:p>
          <w:p w14:paraId="3DCAADBF" w14:textId="77777777" w:rsidR="00355340" w:rsidRPr="00C77D1F" w:rsidRDefault="00355340" w:rsidP="00355340">
            <w:pPr>
              <w:rPr>
                <w:rFonts w:eastAsia="標楷體"/>
              </w:rPr>
            </w:pPr>
            <w:r w:rsidRPr="00C77D1F">
              <w:rPr>
                <w:rFonts w:eastAsia="標楷體" w:hint="eastAsia"/>
              </w:rPr>
              <w:t>2.</w:t>
            </w:r>
            <w:r w:rsidRPr="00C77D1F">
              <w:rPr>
                <w:rFonts w:eastAsia="標楷體" w:hint="eastAsia"/>
              </w:rPr>
              <w:t>學會排球高手接球技巧。</w:t>
            </w:r>
          </w:p>
          <w:p w14:paraId="23784138" w14:textId="77777777" w:rsidR="00355340" w:rsidRPr="00C77D1F" w:rsidRDefault="00355340" w:rsidP="00355340">
            <w:pPr>
              <w:rPr>
                <w:rFonts w:eastAsia="標楷體"/>
              </w:rPr>
            </w:pPr>
            <w:r w:rsidRPr="00C77D1F">
              <w:rPr>
                <w:rFonts w:eastAsia="標楷體" w:hint="eastAsia"/>
              </w:rPr>
              <w:t>3.</w:t>
            </w:r>
            <w:r w:rsidRPr="00C77D1F">
              <w:rPr>
                <w:rFonts w:eastAsia="標楷體" w:hint="eastAsia"/>
              </w:rPr>
              <w:t>學習桌球單打比賽規則，進而提升運動的樂趣。</w:t>
            </w:r>
          </w:p>
          <w:p w14:paraId="576ACA19" w14:textId="77777777" w:rsidR="00355340" w:rsidRPr="00C77D1F" w:rsidRDefault="00355340" w:rsidP="00355340">
            <w:pPr>
              <w:rPr>
                <w:rFonts w:eastAsia="標楷體"/>
              </w:rPr>
            </w:pPr>
            <w:r w:rsidRPr="00C77D1F">
              <w:rPr>
                <w:rFonts w:eastAsia="標楷體" w:hint="eastAsia"/>
              </w:rPr>
              <w:t>4.</w:t>
            </w:r>
            <w:r w:rsidRPr="00C77D1F">
              <w:rPr>
                <w:rFonts w:eastAsia="標楷體" w:hint="eastAsia"/>
              </w:rPr>
              <w:t>了解跳遠及跳高的動作要領。</w:t>
            </w:r>
          </w:p>
          <w:p w14:paraId="36D8093C" w14:textId="77777777" w:rsidR="00355340" w:rsidRPr="00C77D1F" w:rsidRDefault="00355340" w:rsidP="00355340">
            <w:pPr>
              <w:rPr>
                <w:rFonts w:eastAsia="標楷體"/>
              </w:rPr>
            </w:pPr>
            <w:r w:rsidRPr="00C77D1F">
              <w:rPr>
                <w:rFonts w:eastAsia="標楷體" w:hint="eastAsia"/>
              </w:rPr>
              <w:t>5.</w:t>
            </w:r>
            <w:r w:rsidRPr="00C77D1F">
              <w:rPr>
                <w:rFonts w:eastAsia="標楷體" w:hint="eastAsia"/>
              </w:rPr>
              <w:t>知道登山活動的特性及安全注意事項。</w:t>
            </w:r>
          </w:p>
          <w:p w14:paraId="18E708B5" w14:textId="77777777" w:rsidR="00355340" w:rsidRPr="00C77D1F" w:rsidRDefault="00355340" w:rsidP="00355340">
            <w:pPr>
              <w:rPr>
                <w:rFonts w:eastAsia="標楷體"/>
              </w:rPr>
            </w:pPr>
            <w:r w:rsidRPr="00C77D1F">
              <w:rPr>
                <w:rFonts w:eastAsia="標楷體" w:hint="eastAsia"/>
              </w:rPr>
              <w:t>6.</w:t>
            </w:r>
            <w:r w:rsidRPr="00C77D1F">
              <w:rPr>
                <w:rFonts w:eastAsia="標楷體" w:hint="eastAsia"/>
              </w:rPr>
              <w:t>學會肌力與肌耐力運動計畫的設計。</w:t>
            </w:r>
          </w:p>
          <w:p w14:paraId="7245CD49" w14:textId="77777777" w:rsidR="00355340" w:rsidRPr="00C77D1F" w:rsidRDefault="00355340" w:rsidP="00355340">
            <w:pPr>
              <w:rPr>
                <w:rFonts w:eastAsia="標楷體"/>
              </w:rPr>
            </w:pPr>
            <w:r w:rsidRPr="00C77D1F">
              <w:rPr>
                <w:rFonts w:eastAsia="標楷體" w:hint="eastAsia"/>
              </w:rPr>
              <w:t>7.</w:t>
            </w:r>
            <w:r w:rsidRPr="00C77D1F">
              <w:rPr>
                <w:rFonts w:eastAsia="標楷體" w:hint="eastAsia"/>
              </w:rPr>
              <w:t>能了解籃球各種傳接球的相關知識與技能原理，並能反思和發展學習策略，以改善動作技能。</w:t>
            </w:r>
          </w:p>
          <w:p w14:paraId="7AE158EF" w14:textId="77777777" w:rsidR="00355340" w:rsidRPr="00C77D1F" w:rsidRDefault="00355340" w:rsidP="00355340">
            <w:pPr>
              <w:rPr>
                <w:rFonts w:eastAsia="標楷體"/>
              </w:rPr>
            </w:pPr>
            <w:r w:rsidRPr="00C77D1F">
              <w:rPr>
                <w:rFonts w:eastAsia="標楷體" w:hint="eastAsia"/>
              </w:rPr>
              <w:t>8.</w:t>
            </w:r>
            <w:r w:rsidRPr="00C77D1F">
              <w:rPr>
                <w:rFonts w:eastAsia="標楷體" w:hint="eastAsia"/>
              </w:rPr>
              <w:t>能了解棒壘球運動項目的傳接球技巧，並能藉由反思和觀察，改善動作技能。</w:t>
            </w:r>
          </w:p>
          <w:p w14:paraId="321DCCED" w14:textId="77777777" w:rsidR="00355340" w:rsidRPr="00C77D1F" w:rsidRDefault="00355340" w:rsidP="00355340">
            <w:pPr>
              <w:rPr>
                <w:rFonts w:eastAsia="標楷體"/>
              </w:rPr>
            </w:pPr>
            <w:r w:rsidRPr="00C77D1F">
              <w:rPr>
                <w:rFonts w:eastAsia="標楷體" w:hint="eastAsia"/>
              </w:rPr>
              <w:t>9.</w:t>
            </w:r>
            <w:r w:rsidRPr="00C77D1F">
              <w:rPr>
                <w:rFonts w:eastAsia="標楷體" w:hint="eastAsia"/>
              </w:rPr>
              <w:t>認識足球頭頂球技巧，以及守門員相關技術，在活動中建立比賽戰術的概念。</w:t>
            </w:r>
          </w:p>
          <w:p w14:paraId="3C4B5C91" w14:textId="77777777" w:rsidR="00355340" w:rsidRPr="00C77D1F" w:rsidRDefault="00355340" w:rsidP="00355340">
            <w:pPr>
              <w:rPr>
                <w:rFonts w:eastAsia="標楷體"/>
              </w:rPr>
            </w:pPr>
            <w:r w:rsidRPr="00C77D1F">
              <w:rPr>
                <w:rFonts w:eastAsia="標楷體" w:hint="eastAsia"/>
              </w:rPr>
              <w:t>10.</w:t>
            </w:r>
            <w:r w:rsidRPr="00C77D1F">
              <w:rPr>
                <w:rFonts w:eastAsia="標楷體" w:hint="eastAsia"/>
              </w:rPr>
              <w:t>了解跳箱運動的特性與過程，認識動作名稱及進行方法，並嘗試操作。</w:t>
            </w:r>
          </w:p>
          <w:p w14:paraId="7FED2E28" w14:textId="322AF08E" w:rsidR="00355340" w:rsidRPr="00C77D1F" w:rsidRDefault="00355340" w:rsidP="00355340">
            <w:pPr>
              <w:rPr>
                <w:rFonts w:eastAsia="標楷體"/>
              </w:rPr>
            </w:pPr>
            <w:r w:rsidRPr="00C77D1F">
              <w:rPr>
                <w:rFonts w:eastAsia="標楷體" w:hint="eastAsia"/>
              </w:rPr>
              <w:t>11.</w:t>
            </w:r>
            <w:r w:rsidRPr="00C77D1F">
              <w:rPr>
                <w:rFonts w:eastAsia="標楷體" w:hint="eastAsia"/>
              </w:rPr>
              <w:t>了解扯鈴繞手及扭轉乾坤之運動技能，以團隊合作方式學習並熟悉扯鈴之操作。</w:t>
            </w:r>
          </w:p>
        </w:tc>
        <w:tc>
          <w:tcPr>
            <w:tcW w:w="3827" w:type="dxa"/>
            <w:gridSpan w:val="4"/>
            <w:vAlign w:val="center"/>
          </w:tcPr>
          <w:p w14:paraId="345B552C" w14:textId="77777777" w:rsidR="00355340" w:rsidRPr="00C77D1F" w:rsidRDefault="00355340" w:rsidP="00355340">
            <w:pPr>
              <w:rPr>
                <w:rFonts w:eastAsia="標楷體"/>
              </w:rPr>
            </w:pPr>
            <w:r w:rsidRPr="00C77D1F">
              <w:rPr>
                <w:rFonts w:eastAsia="標楷體" w:hint="eastAsia"/>
              </w:rPr>
              <w:t>1.</w:t>
            </w:r>
            <w:r w:rsidRPr="00C77D1F">
              <w:rPr>
                <w:rFonts w:eastAsia="標楷體" w:hint="eastAsia"/>
              </w:rPr>
              <w:t>課堂觀察</w:t>
            </w:r>
          </w:p>
          <w:p w14:paraId="2EDF4DCE" w14:textId="77777777" w:rsidR="00355340" w:rsidRPr="00C77D1F" w:rsidRDefault="00355340" w:rsidP="00355340">
            <w:pPr>
              <w:rPr>
                <w:rFonts w:eastAsia="標楷體"/>
              </w:rPr>
            </w:pPr>
            <w:r w:rsidRPr="00C77D1F">
              <w:rPr>
                <w:rFonts w:eastAsia="標楷體" w:hint="eastAsia"/>
              </w:rPr>
              <w:t>2.</w:t>
            </w:r>
            <w:r w:rsidRPr="00C77D1F">
              <w:rPr>
                <w:rFonts w:eastAsia="標楷體" w:hint="eastAsia"/>
              </w:rPr>
              <w:t>口語問答</w:t>
            </w:r>
          </w:p>
          <w:p w14:paraId="47B8A2FD" w14:textId="77777777" w:rsidR="00355340" w:rsidRPr="00C77D1F" w:rsidRDefault="00355340" w:rsidP="00355340">
            <w:pPr>
              <w:rPr>
                <w:rFonts w:eastAsia="標楷體"/>
              </w:rPr>
            </w:pPr>
            <w:r w:rsidRPr="00C77D1F">
              <w:rPr>
                <w:rFonts w:eastAsia="標楷體" w:hint="eastAsia"/>
              </w:rPr>
              <w:t>3.</w:t>
            </w:r>
            <w:r w:rsidRPr="00C77D1F">
              <w:rPr>
                <w:rFonts w:eastAsia="標楷體" w:hint="eastAsia"/>
              </w:rPr>
              <w:t>技能評量</w:t>
            </w:r>
          </w:p>
          <w:p w14:paraId="4910BB2D" w14:textId="1151A4DF" w:rsidR="00355340" w:rsidRPr="00C77D1F" w:rsidRDefault="00355340" w:rsidP="00355340">
            <w:pPr>
              <w:rPr>
                <w:rFonts w:eastAsia="標楷體"/>
              </w:rPr>
            </w:pPr>
            <w:r w:rsidRPr="00C77D1F">
              <w:rPr>
                <w:rFonts w:eastAsia="標楷體" w:hint="eastAsia"/>
              </w:rPr>
              <w:t>4.</w:t>
            </w:r>
            <w:r w:rsidRPr="00C77D1F">
              <w:rPr>
                <w:rFonts w:eastAsia="標楷體" w:hint="eastAsia"/>
              </w:rPr>
              <w:t>學習單</w:t>
            </w:r>
          </w:p>
        </w:tc>
      </w:tr>
      <w:tr w:rsidR="00355340" w:rsidRPr="001B3034" w14:paraId="2190FE9A" w14:textId="77777777" w:rsidTr="00E67A42">
        <w:trPr>
          <w:cantSplit/>
          <w:trHeight w:val="480"/>
          <w:jc w:val="center"/>
        </w:trPr>
        <w:tc>
          <w:tcPr>
            <w:tcW w:w="14737" w:type="dxa"/>
            <w:gridSpan w:val="18"/>
            <w:shd w:val="clear" w:color="auto" w:fill="CCC0D9" w:themeFill="accent4" w:themeFillTint="66"/>
            <w:vAlign w:val="center"/>
          </w:tcPr>
          <w:p w14:paraId="194FB2F4" w14:textId="77777777" w:rsidR="00355340" w:rsidRPr="001B3034" w:rsidRDefault="00355340" w:rsidP="00355340">
            <w:pPr>
              <w:jc w:val="center"/>
              <w:rPr>
                <w:rFonts w:eastAsia="標楷體"/>
                <w:b/>
                <w:sz w:val="28"/>
              </w:rPr>
            </w:pPr>
            <w:r w:rsidRPr="00DF7F41">
              <w:rPr>
                <w:rFonts w:eastAsia="標楷體" w:hint="eastAsia"/>
                <w:b/>
                <w:color w:val="3333FF"/>
                <w:sz w:val="32"/>
              </w:rPr>
              <w:lastRenderedPageBreak/>
              <w:t>各週教學進度及議題融入規劃</w:t>
            </w:r>
          </w:p>
        </w:tc>
      </w:tr>
      <w:tr w:rsidR="00355340" w14:paraId="39355EF0" w14:textId="77777777" w:rsidTr="00E67A42">
        <w:trPr>
          <w:cantSplit/>
          <w:trHeight w:val="480"/>
          <w:jc w:val="center"/>
        </w:trPr>
        <w:tc>
          <w:tcPr>
            <w:tcW w:w="597" w:type="dxa"/>
            <w:gridSpan w:val="2"/>
            <w:vMerge w:val="restart"/>
            <w:shd w:val="clear" w:color="auto" w:fill="D9D9D9" w:themeFill="background1" w:themeFillShade="D9"/>
            <w:vAlign w:val="center"/>
          </w:tcPr>
          <w:p w14:paraId="52842A1E" w14:textId="77777777" w:rsidR="00355340" w:rsidRDefault="00355340" w:rsidP="00355340">
            <w:pPr>
              <w:jc w:val="center"/>
              <w:rPr>
                <w:rFonts w:eastAsia="標楷體"/>
              </w:rPr>
            </w:pPr>
            <w:r>
              <w:rPr>
                <w:rFonts w:eastAsia="標楷體"/>
              </w:rPr>
              <w:t>週</w:t>
            </w:r>
          </w:p>
          <w:p w14:paraId="3350A860" w14:textId="77777777" w:rsidR="00355340" w:rsidRDefault="00355340" w:rsidP="00355340">
            <w:pPr>
              <w:jc w:val="center"/>
              <w:rPr>
                <w:rFonts w:eastAsia="標楷體"/>
              </w:rPr>
            </w:pPr>
            <w:r>
              <w:rPr>
                <w:rFonts w:eastAsia="標楷體"/>
              </w:rPr>
              <w:t>次</w:t>
            </w:r>
          </w:p>
        </w:tc>
        <w:tc>
          <w:tcPr>
            <w:tcW w:w="672" w:type="dxa"/>
            <w:vMerge w:val="restart"/>
            <w:shd w:val="clear" w:color="auto" w:fill="D9D9D9" w:themeFill="background1" w:themeFillShade="D9"/>
            <w:vAlign w:val="center"/>
          </w:tcPr>
          <w:p w14:paraId="38583ECC" w14:textId="77777777" w:rsidR="00355340" w:rsidRDefault="00355340" w:rsidP="00355340">
            <w:pPr>
              <w:jc w:val="center"/>
              <w:rPr>
                <w:rFonts w:eastAsia="標楷體"/>
              </w:rPr>
            </w:pPr>
            <w:r>
              <w:rPr>
                <w:rFonts w:eastAsia="標楷體"/>
              </w:rPr>
              <w:t>日期</w:t>
            </w:r>
          </w:p>
        </w:tc>
        <w:tc>
          <w:tcPr>
            <w:tcW w:w="5956" w:type="dxa"/>
            <w:gridSpan w:val="7"/>
            <w:shd w:val="clear" w:color="auto" w:fill="D9D9D9" w:themeFill="background1" w:themeFillShade="D9"/>
            <w:vAlign w:val="center"/>
          </w:tcPr>
          <w:p w14:paraId="2C6DDC5F" w14:textId="77777777" w:rsidR="00355340" w:rsidRDefault="00355340" w:rsidP="00355340">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14:paraId="0DABEE33" w14:textId="77777777" w:rsidR="00355340" w:rsidRDefault="00355340" w:rsidP="00355340">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14:paraId="17DDCB29" w14:textId="77777777" w:rsidR="00355340" w:rsidRDefault="00355340" w:rsidP="00355340">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14:paraId="32C792F3" w14:textId="77777777" w:rsidR="00355340" w:rsidRDefault="00355340" w:rsidP="00355340">
            <w:pPr>
              <w:jc w:val="center"/>
              <w:rPr>
                <w:rFonts w:eastAsia="標楷體"/>
              </w:rPr>
            </w:pPr>
            <w:r>
              <w:rPr>
                <w:rFonts w:eastAsia="標楷體" w:hint="eastAsia"/>
              </w:rPr>
              <w:t>自然</w:t>
            </w:r>
          </w:p>
          <w:p w14:paraId="2D5D50D1" w14:textId="77777777" w:rsidR="00355340" w:rsidRDefault="00355340" w:rsidP="00355340">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14:paraId="6FF221E9" w14:textId="77777777" w:rsidR="00355340" w:rsidRDefault="00355340" w:rsidP="00355340">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14:paraId="370BEC7E" w14:textId="77777777" w:rsidR="00355340" w:rsidRDefault="00355340" w:rsidP="00355340">
            <w:pPr>
              <w:jc w:val="center"/>
              <w:rPr>
                <w:rFonts w:eastAsia="標楷體"/>
              </w:rPr>
            </w:pPr>
            <w:r>
              <w:rPr>
                <w:rFonts w:eastAsia="標楷體"/>
              </w:rPr>
              <w:t>綜合</w:t>
            </w:r>
          </w:p>
          <w:p w14:paraId="5F7C798F" w14:textId="77777777" w:rsidR="00355340" w:rsidRDefault="00355340" w:rsidP="00355340">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14:paraId="45505058" w14:textId="77777777" w:rsidR="00355340" w:rsidRDefault="00355340" w:rsidP="00355340">
            <w:pPr>
              <w:jc w:val="center"/>
              <w:rPr>
                <w:rFonts w:eastAsia="標楷體"/>
              </w:rPr>
            </w:pPr>
            <w:r>
              <w:rPr>
                <w:rFonts w:eastAsia="標楷體" w:hint="eastAsia"/>
              </w:rPr>
              <w:t>科技</w:t>
            </w:r>
          </w:p>
        </w:tc>
        <w:tc>
          <w:tcPr>
            <w:tcW w:w="992" w:type="dxa"/>
            <w:vMerge w:val="restart"/>
            <w:shd w:val="clear" w:color="auto" w:fill="D9D9D9" w:themeFill="background1" w:themeFillShade="D9"/>
            <w:vAlign w:val="center"/>
          </w:tcPr>
          <w:p w14:paraId="3527214D" w14:textId="77777777" w:rsidR="00355340" w:rsidRDefault="00355340" w:rsidP="00355340">
            <w:pPr>
              <w:jc w:val="center"/>
              <w:rPr>
                <w:rFonts w:eastAsia="標楷體"/>
              </w:rPr>
            </w:pPr>
            <w:r>
              <w:rPr>
                <w:rFonts w:eastAsia="標楷體" w:hint="eastAsia"/>
              </w:rPr>
              <w:t>健康與體育</w:t>
            </w:r>
          </w:p>
        </w:tc>
      </w:tr>
      <w:tr w:rsidR="00355340" w14:paraId="32B4C5D1" w14:textId="77777777" w:rsidTr="00E67A42">
        <w:trPr>
          <w:cantSplit/>
          <w:trHeight w:val="813"/>
          <w:jc w:val="center"/>
        </w:trPr>
        <w:tc>
          <w:tcPr>
            <w:tcW w:w="597" w:type="dxa"/>
            <w:gridSpan w:val="2"/>
            <w:vMerge/>
            <w:shd w:val="clear" w:color="auto" w:fill="D9D9D9" w:themeFill="background1" w:themeFillShade="D9"/>
            <w:vAlign w:val="center"/>
          </w:tcPr>
          <w:p w14:paraId="4F880078" w14:textId="77777777" w:rsidR="00355340" w:rsidRDefault="00355340" w:rsidP="00355340">
            <w:pPr>
              <w:jc w:val="center"/>
              <w:rPr>
                <w:rFonts w:eastAsia="標楷體"/>
              </w:rPr>
            </w:pPr>
          </w:p>
        </w:tc>
        <w:tc>
          <w:tcPr>
            <w:tcW w:w="672" w:type="dxa"/>
            <w:vMerge/>
            <w:tcBorders>
              <w:tl2br w:val="nil"/>
            </w:tcBorders>
            <w:shd w:val="clear" w:color="auto" w:fill="D9D9D9" w:themeFill="background1" w:themeFillShade="D9"/>
            <w:vAlign w:val="center"/>
          </w:tcPr>
          <w:p w14:paraId="2F86C8EC" w14:textId="77777777" w:rsidR="00355340" w:rsidRDefault="00355340" w:rsidP="00355340">
            <w:pPr>
              <w:jc w:val="center"/>
              <w:rPr>
                <w:rFonts w:eastAsia="標楷體"/>
              </w:rPr>
            </w:pPr>
          </w:p>
        </w:tc>
        <w:tc>
          <w:tcPr>
            <w:tcW w:w="994" w:type="dxa"/>
            <w:gridSpan w:val="2"/>
            <w:shd w:val="clear" w:color="auto" w:fill="D9D9D9" w:themeFill="background1" w:themeFillShade="D9"/>
            <w:vAlign w:val="center"/>
          </w:tcPr>
          <w:p w14:paraId="60D6CA98" w14:textId="77777777" w:rsidR="00355340" w:rsidRDefault="00355340" w:rsidP="00355340">
            <w:pPr>
              <w:jc w:val="center"/>
              <w:rPr>
                <w:rFonts w:eastAsia="標楷體"/>
              </w:rPr>
            </w:pPr>
            <w:r>
              <w:rPr>
                <w:rFonts w:eastAsia="標楷體"/>
              </w:rPr>
              <w:t>國語文</w:t>
            </w:r>
          </w:p>
        </w:tc>
        <w:tc>
          <w:tcPr>
            <w:tcW w:w="993" w:type="dxa"/>
            <w:shd w:val="clear" w:color="auto" w:fill="D9D9D9" w:themeFill="background1" w:themeFillShade="D9"/>
            <w:vAlign w:val="center"/>
          </w:tcPr>
          <w:p w14:paraId="2B270049" w14:textId="77777777" w:rsidR="00355340" w:rsidRDefault="00355340" w:rsidP="00355340">
            <w:pPr>
              <w:jc w:val="center"/>
              <w:rPr>
                <w:rFonts w:eastAsia="標楷體"/>
              </w:rPr>
            </w:pPr>
            <w:r>
              <w:rPr>
                <w:rFonts w:eastAsia="標楷體"/>
              </w:rPr>
              <w:t>英語</w:t>
            </w:r>
          </w:p>
        </w:tc>
        <w:tc>
          <w:tcPr>
            <w:tcW w:w="992" w:type="dxa"/>
            <w:shd w:val="clear" w:color="auto" w:fill="D9D9D9" w:themeFill="background1" w:themeFillShade="D9"/>
            <w:vAlign w:val="center"/>
          </w:tcPr>
          <w:p w14:paraId="1242CCE9" w14:textId="77777777" w:rsidR="00355340" w:rsidRPr="00C17A2C" w:rsidRDefault="00355340" w:rsidP="00355340">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14:paraId="27BBB8B3" w14:textId="77777777" w:rsidR="00355340" w:rsidRPr="00C17A2C" w:rsidRDefault="00355340" w:rsidP="00355340">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14:paraId="67A96B63" w14:textId="77777777" w:rsidR="00355340" w:rsidRPr="00C17A2C" w:rsidRDefault="00355340" w:rsidP="00355340">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14:paraId="6989B64A" w14:textId="77777777" w:rsidR="00355340" w:rsidRPr="00C17A2C" w:rsidRDefault="00355340" w:rsidP="00355340">
            <w:pPr>
              <w:widowControl/>
              <w:spacing w:line="320" w:lineRule="exact"/>
              <w:jc w:val="center"/>
              <w:rPr>
                <w:rFonts w:ascii="標楷體" w:eastAsia="標楷體" w:hAnsi="標楷體" w:cs="DFKaiShu-SB-Estd-BF"/>
                <w:color w:val="FF0000"/>
                <w:kern w:val="0"/>
                <w:sz w:val="20"/>
                <w:szCs w:val="20"/>
              </w:rPr>
            </w:pPr>
            <w:r w:rsidRPr="00C17A2C">
              <w:rPr>
                <w:rFonts w:ascii="標楷體" w:eastAsia="標楷體" w:hAnsi="標楷體" w:cs="DFKaiShu-SB-Estd-BF" w:hint="eastAsia"/>
                <w:color w:val="FF0000"/>
                <w:kern w:val="0"/>
                <w:sz w:val="20"/>
                <w:szCs w:val="20"/>
              </w:rPr>
              <w:t>台灣手語/</w:t>
            </w:r>
          </w:p>
          <w:p w14:paraId="6323225A" w14:textId="77777777" w:rsidR="00355340" w:rsidRPr="00C17A2C" w:rsidRDefault="00355340" w:rsidP="00355340">
            <w:pPr>
              <w:jc w:val="center"/>
              <w:rPr>
                <w:rFonts w:eastAsia="標楷體"/>
                <w:color w:val="FF0000"/>
              </w:rPr>
            </w:pPr>
            <w:r w:rsidRPr="00C17A2C">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14:paraId="55E9BEFF" w14:textId="77777777" w:rsidR="00355340" w:rsidRDefault="00355340" w:rsidP="00355340">
            <w:pPr>
              <w:jc w:val="center"/>
              <w:rPr>
                <w:rFonts w:eastAsia="標楷體"/>
              </w:rPr>
            </w:pPr>
          </w:p>
        </w:tc>
        <w:tc>
          <w:tcPr>
            <w:tcW w:w="992" w:type="dxa"/>
            <w:vMerge/>
            <w:shd w:val="clear" w:color="auto" w:fill="D9D9D9" w:themeFill="background1" w:themeFillShade="D9"/>
            <w:vAlign w:val="center"/>
          </w:tcPr>
          <w:p w14:paraId="0351107C"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57F22256" w14:textId="77777777" w:rsidR="00355340" w:rsidRDefault="00355340" w:rsidP="00355340">
            <w:pPr>
              <w:jc w:val="center"/>
              <w:rPr>
                <w:rFonts w:eastAsia="標楷體"/>
              </w:rPr>
            </w:pPr>
          </w:p>
        </w:tc>
        <w:tc>
          <w:tcPr>
            <w:tcW w:w="992" w:type="dxa"/>
            <w:gridSpan w:val="2"/>
            <w:vMerge/>
            <w:shd w:val="clear" w:color="auto" w:fill="D9D9D9" w:themeFill="background1" w:themeFillShade="D9"/>
            <w:vAlign w:val="center"/>
          </w:tcPr>
          <w:p w14:paraId="7F1C2D69"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770702C3" w14:textId="77777777" w:rsidR="00355340" w:rsidRDefault="00355340" w:rsidP="00355340">
            <w:pPr>
              <w:jc w:val="center"/>
              <w:rPr>
                <w:rFonts w:eastAsia="標楷體"/>
              </w:rPr>
            </w:pPr>
          </w:p>
        </w:tc>
        <w:tc>
          <w:tcPr>
            <w:tcW w:w="1134" w:type="dxa"/>
            <w:vMerge/>
            <w:shd w:val="clear" w:color="auto" w:fill="D9D9D9" w:themeFill="background1" w:themeFillShade="D9"/>
            <w:vAlign w:val="center"/>
          </w:tcPr>
          <w:p w14:paraId="6301E926" w14:textId="77777777" w:rsidR="00355340" w:rsidRDefault="00355340" w:rsidP="00355340">
            <w:pPr>
              <w:jc w:val="center"/>
              <w:rPr>
                <w:rFonts w:eastAsia="標楷體"/>
              </w:rPr>
            </w:pPr>
          </w:p>
        </w:tc>
        <w:tc>
          <w:tcPr>
            <w:tcW w:w="992" w:type="dxa"/>
            <w:vMerge/>
            <w:shd w:val="clear" w:color="auto" w:fill="D9D9D9" w:themeFill="background1" w:themeFillShade="D9"/>
            <w:vAlign w:val="center"/>
          </w:tcPr>
          <w:p w14:paraId="5B5A4FD0" w14:textId="77777777" w:rsidR="00355340" w:rsidRDefault="00355340" w:rsidP="00355340">
            <w:pPr>
              <w:jc w:val="center"/>
              <w:rPr>
                <w:rFonts w:eastAsia="標楷體"/>
              </w:rPr>
            </w:pPr>
          </w:p>
        </w:tc>
      </w:tr>
      <w:tr w:rsidR="00355340" w14:paraId="15397E0A" w14:textId="77777777" w:rsidTr="00AE5900">
        <w:trPr>
          <w:cantSplit/>
          <w:trHeight w:val="780"/>
          <w:jc w:val="center"/>
        </w:trPr>
        <w:tc>
          <w:tcPr>
            <w:tcW w:w="597" w:type="dxa"/>
            <w:gridSpan w:val="2"/>
            <w:vAlign w:val="center"/>
          </w:tcPr>
          <w:p w14:paraId="5C15A1F0" w14:textId="5E28E6EF" w:rsidR="00355340" w:rsidRPr="0033297E" w:rsidRDefault="00355340" w:rsidP="00355340">
            <w:pPr>
              <w:jc w:val="center"/>
              <w:rPr>
                <w:rFonts w:eastAsia="標楷體"/>
                <w:color w:val="FF0000"/>
              </w:rPr>
            </w:pPr>
            <w:r w:rsidRPr="00705EB3">
              <w:rPr>
                <w:rFonts w:ascii="標楷體" w:eastAsia="標楷體" w:hAnsi="標楷體"/>
              </w:rPr>
              <w:lastRenderedPageBreak/>
              <w:t>1</w:t>
            </w:r>
          </w:p>
        </w:tc>
        <w:tc>
          <w:tcPr>
            <w:tcW w:w="672" w:type="dxa"/>
            <w:vAlign w:val="center"/>
          </w:tcPr>
          <w:p w14:paraId="46E6E2D6" w14:textId="702875D9" w:rsidR="00355340" w:rsidRPr="0033297E" w:rsidRDefault="00355340" w:rsidP="00355340">
            <w:pPr>
              <w:jc w:val="center"/>
              <w:rPr>
                <w:rFonts w:eastAsia="標楷體"/>
                <w:color w:val="FF0000"/>
              </w:rPr>
            </w:pPr>
            <w:r w:rsidRPr="00705EB3">
              <w:rPr>
                <w:rFonts w:ascii="標楷體" w:eastAsia="標楷體" w:hAnsi="標楷體"/>
              </w:rPr>
              <w:t>8/30</w:t>
            </w:r>
          </w:p>
        </w:tc>
        <w:tc>
          <w:tcPr>
            <w:tcW w:w="994" w:type="dxa"/>
            <w:gridSpan w:val="2"/>
            <w:vAlign w:val="center"/>
          </w:tcPr>
          <w:p w14:paraId="5B3DFADE"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第一課田園之秋選</w:t>
            </w:r>
          </w:p>
          <w:p w14:paraId="2299189D" w14:textId="73CE0C5C" w:rsidR="00355340" w:rsidRDefault="00355340" w:rsidP="00355340">
            <w:pPr>
              <w:jc w:val="both"/>
              <w:rPr>
                <w:rFonts w:eastAsia="標楷體"/>
              </w:rPr>
            </w:pPr>
            <w:r w:rsidRPr="00705EB3">
              <w:rPr>
                <w:rFonts w:ascii="標楷體" w:eastAsia="標楷體" w:hAnsi="標楷體" w:hint="eastAsia"/>
                <w:color w:val="FF33CC"/>
                <w:sz w:val="20"/>
                <w:szCs w:val="20"/>
              </w:rPr>
              <w:t>【環境教育】</w:t>
            </w:r>
          </w:p>
        </w:tc>
        <w:tc>
          <w:tcPr>
            <w:tcW w:w="993" w:type="dxa"/>
          </w:tcPr>
          <w:p w14:paraId="6874B56A"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1 I Had a Great Vacation</w:t>
            </w:r>
          </w:p>
          <w:p w14:paraId="665215F3" w14:textId="60608AAF" w:rsidR="00355340" w:rsidRDefault="00355340" w:rsidP="00355340">
            <w:pPr>
              <w:jc w:val="both"/>
              <w:rPr>
                <w:rFonts w:eastAsia="標楷體"/>
              </w:rPr>
            </w:pPr>
            <w:r w:rsidRPr="00C63139">
              <w:rPr>
                <w:rFonts w:ascii="標楷體" w:eastAsia="標楷體" w:hAnsi="標楷體" w:hint="eastAsia"/>
                <w:color w:val="FF0000"/>
                <w:sz w:val="22"/>
              </w:rPr>
              <w:t>【戶外教育】</w:t>
            </w:r>
          </w:p>
        </w:tc>
        <w:tc>
          <w:tcPr>
            <w:tcW w:w="992" w:type="dxa"/>
            <w:tcBorders>
              <w:top w:val="single" w:sz="4" w:space="0" w:color="000000"/>
              <w:left w:val="single" w:sz="4" w:space="0" w:color="000000"/>
              <w:bottom w:val="single" w:sz="4" w:space="0" w:color="000000"/>
              <w:right w:val="single" w:sz="4" w:space="0" w:color="000000"/>
            </w:tcBorders>
          </w:tcPr>
          <w:p w14:paraId="6E4B0A58" w14:textId="77777777" w:rsidR="00355340" w:rsidRPr="00802333" w:rsidRDefault="00355340" w:rsidP="00355340">
            <w:pPr>
              <w:rPr>
                <w:rFonts w:ascii="標楷體" w:eastAsia="標楷體" w:hAnsi="標楷體"/>
              </w:rPr>
            </w:pPr>
            <w:r w:rsidRPr="00802333">
              <w:rPr>
                <w:rFonts w:ascii="標楷體" w:eastAsia="標楷體" w:hAnsi="標楷體" w:hint="eastAsia"/>
              </w:rPr>
              <w:t>一、溫暖的親情 1.阿母的頭毛</w:t>
            </w:r>
          </w:p>
          <w:p w14:paraId="76210016" w14:textId="4FD8D52B" w:rsidR="00355340" w:rsidRDefault="00355340" w:rsidP="00355340">
            <w:pPr>
              <w:jc w:val="both"/>
              <w:rPr>
                <w:rFonts w:eastAsia="標楷體"/>
              </w:rPr>
            </w:pPr>
            <w:r w:rsidRPr="00802333">
              <w:rPr>
                <w:rFonts w:ascii="標楷體" w:eastAsia="標楷體" w:hAnsi="標楷體"/>
              </w:rPr>
              <w:t>【家庭教育】</w:t>
            </w:r>
          </w:p>
        </w:tc>
        <w:tc>
          <w:tcPr>
            <w:tcW w:w="992" w:type="dxa"/>
            <w:tcBorders>
              <w:top w:val="single" w:sz="4" w:space="0" w:color="000000"/>
              <w:left w:val="single" w:sz="4" w:space="0" w:color="000000"/>
              <w:bottom w:val="single" w:sz="4" w:space="0" w:color="000000"/>
              <w:right w:val="single" w:sz="4" w:space="0" w:color="000000"/>
            </w:tcBorders>
          </w:tcPr>
          <w:p w14:paraId="4C76AE8F"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一、共下迎未來1.</w:t>
            </w:r>
            <w:r w:rsidRPr="00802333">
              <w:rPr>
                <w:rFonts w:ascii="新細明體-ExtB" w:eastAsia="新細明體-ExtB" w:hAnsi="新細明體-ExtB" w:cs="新細明體-ExtB" w:hint="eastAsia"/>
              </w:rPr>
              <w:t>𠊎</w:t>
            </w:r>
            <w:r w:rsidRPr="00802333">
              <w:rPr>
                <w:rFonts w:ascii="標楷體" w:eastAsia="標楷體" w:hAnsi="標楷體" w:hint="eastAsia"/>
              </w:rPr>
              <w:t>有一個</w:t>
            </w:r>
            <w:r w:rsidRPr="00802333">
              <w:rPr>
                <w:rFonts w:ascii="標楷體" w:eastAsia="標楷體" w:hAnsi="標楷體"/>
              </w:rPr>
              <w:t>(隻)夢想</w:t>
            </w:r>
          </w:p>
          <w:p w14:paraId="6B0D5303" w14:textId="001378EC" w:rsidR="00355340" w:rsidRDefault="00355340" w:rsidP="00355340">
            <w:pPr>
              <w:jc w:val="both"/>
              <w:rPr>
                <w:rFonts w:eastAsia="標楷體"/>
              </w:rPr>
            </w:pPr>
            <w:r w:rsidRPr="00802333">
              <w:rPr>
                <w:rFonts w:ascii="標楷體" w:eastAsia="標楷體" w:hAnsi="標楷體"/>
              </w:rPr>
              <w:t>【人權教育】</w:t>
            </w:r>
          </w:p>
        </w:tc>
        <w:tc>
          <w:tcPr>
            <w:tcW w:w="851" w:type="dxa"/>
          </w:tcPr>
          <w:p w14:paraId="79368037" w14:textId="77777777" w:rsidR="00355340" w:rsidRDefault="00355340" w:rsidP="00355340">
            <w:pPr>
              <w:jc w:val="both"/>
              <w:rPr>
                <w:rFonts w:eastAsia="標楷體"/>
              </w:rPr>
            </w:pPr>
          </w:p>
        </w:tc>
        <w:tc>
          <w:tcPr>
            <w:tcW w:w="1134" w:type="dxa"/>
          </w:tcPr>
          <w:p w14:paraId="0612A877"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3AE1AE00" w14:textId="14D58F96" w:rsidR="00355340" w:rsidRDefault="00355340" w:rsidP="00355340">
            <w:pPr>
              <w:jc w:val="both"/>
              <w:rPr>
                <w:rFonts w:eastAsia="標楷體"/>
              </w:rPr>
            </w:pPr>
            <w:r w:rsidRPr="00802333">
              <w:rPr>
                <w:rFonts w:eastAsia="標楷體" w:hint="eastAsia"/>
              </w:rPr>
              <w:t>玩跳繩</w:t>
            </w:r>
            <w:r w:rsidRPr="00802333">
              <w:rPr>
                <w:rFonts w:ascii="標楷體" w:eastAsia="標楷體" w:hAnsi="標楷體" w:hint="eastAsia"/>
                <w:sz w:val="22"/>
                <w:szCs w:val="22"/>
              </w:rPr>
              <w:t>【戶外教育】</w:t>
            </w:r>
          </w:p>
        </w:tc>
        <w:tc>
          <w:tcPr>
            <w:tcW w:w="1134" w:type="dxa"/>
          </w:tcPr>
          <w:p w14:paraId="7EDCFEC0" w14:textId="0D3BC23C" w:rsidR="00355340" w:rsidRDefault="00355340" w:rsidP="00355340">
            <w:pPr>
              <w:jc w:val="both"/>
              <w:rPr>
                <w:rFonts w:eastAsia="標楷體"/>
              </w:rPr>
            </w:pPr>
            <w:r w:rsidRPr="000A467E">
              <w:rPr>
                <w:rFonts w:eastAsia="標楷體"/>
                <w:kern w:val="0"/>
                <w:sz w:val="20"/>
              </w:rPr>
              <w:t>1-1</w:t>
            </w:r>
            <w:r w:rsidRPr="000A467E">
              <w:rPr>
                <w:rFonts w:eastAsia="標楷體"/>
                <w:kern w:val="0"/>
                <w:sz w:val="20"/>
              </w:rPr>
              <w:t>乘法公式</w:t>
            </w:r>
          </w:p>
        </w:tc>
        <w:tc>
          <w:tcPr>
            <w:tcW w:w="992" w:type="dxa"/>
            <w:tcBorders>
              <w:top w:val="single" w:sz="4" w:space="0" w:color="000000"/>
              <w:left w:val="single" w:sz="4" w:space="0" w:color="000000"/>
              <w:bottom w:val="single" w:sz="4" w:space="0" w:color="000000"/>
              <w:right w:val="single" w:sz="4" w:space="0" w:color="000000"/>
            </w:tcBorders>
            <w:vAlign w:val="center"/>
          </w:tcPr>
          <w:p w14:paraId="2C0783AD" w14:textId="77777777" w:rsidR="00355340" w:rsidRDefault="00355340" w:rsidP="00355340">
            <w:pPr>
              <w:pStyle w:val="Web"/>
              <w:spacing w:before="0" w:beforeAutospacing="0" w:after="0" w:afterAutospacing="0"/>
              <w:jc w:val="both"/>
              <w:rPr>
                <w:rFonts w:eastAsia="新細明體"/>
              </w:rPr>
            </w:pPr>
            <w:r>
              <w:rPr>
                <w:rFonts w:ascii="標楷體" w:eastAsia="標楷體" w:hAnsi="標楷體" w:hint="eastAsia"/>
                <w:color w:val="000000"/>
                <w:sz w:val="20"/>
                <w:szCs w:val="20"/>
              </w:rPr>
              <w:t>第一篇中國大地</w:t>
            </w:r>
          </w:p>
          <w:p w14:paraId="37533E9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第一章中國的自然環境</w:t>
            </w:r>
          </w:p>
          <w:p w14:paraId="0F951048"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649E636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2B598BE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第一章商周至隋唐時期的國家與社會</w:t>
            </w:r>
          </w:p>
          <w:p w14:paraId="2558794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4E307AC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34E2AE5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第一章國家與民主治理</w:t>
            </w:r>
          </w:p>
          <w:p w14:paraId="7F261A43" w14:textId="7746D9C1" w:rsidR="00355340" w:rsidRDefault="00355340" w:rsidP="00355340">
            <w:pPr>
              <w:jc w:val="both"/>
              <w:rPr>
                <w:rFonts w:eastAsia="標楷體"/>
              </w:rPr>
            </w:pPr>
            <w:r>
              <w:rPr>
                <w:rFonts w:ascii="標楷體" w:eastAsia="標楷體" w:hAnsi="標楷體" w:hint="eastAsia"/>
                <w:color w:val="FF0000"/>
                <w:sz w:val="20"/>
                <w:szCs w:val="20"/>
              </w:rPr>
              <w:t>【國際教育】</w:t>
            </w:r>
          </w:p>
        </w:tc>
        <w:tc>
          <w:tcPr>
            <w:tcW w:w="1134" w:type="dxa"/>
          </w:tcPr>
          <w:p w14:paraId="559C71C5"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第一章：基本測量</w:t>
            </w:r>
          </w:p>
          <w:p w14:paraId="6DC57DA3"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˙實驗室安全(1)</w:t>
            </w:r>
          </w:p>
          <w:p w14:paraId="4C71C5B5"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˙1-1長度與體積的測量（2）</w:t>
            </w:r>
          </w:p>
          <w:p w14:paraId="43BA9562"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6801A844"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hint="eastAsia"/>
                <w:color w:val="FF0000"/>
                <w:sz w:val="20"/>
                <w:szCs w:val="20"/>
              </w:rPr>
              <w:t>【品德教育】</w:t>
            </w:r>
          </w:p>
          <w:p w14:paraId="22A1267A"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hint="eastAsia"/>
                <w:color w:val="FF0000"/>
                <w:sz w:val="20"/>
                <w:szCs w:val="20"/>
              </w:rPr>
              <w:t>【閱讀素養】</w:t>
            </w:r>
          </w:p>
          <w:p w14:paraId="1B4DCDC5"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資訊</w:t>
            </w:r>
            <w:r w:rsidRPr="00E13193">
              <w:rPr>
                <w:rFonts w:ascii="標楷體" w:eastAsia="標楷體" w:hAnsi="標楷體"/>
                <w:color w:val="FF0000"/>
                <w:sz w:val="20"/>
                <w:szCs w:val="20"/>
              </w:rPr>
              <w:t>教育】</w:t>
            </w:r>
          </w:p>
          <w:p w14:paraId="73CA68C2" w14:textId="12DBC1EE"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安全</w:t>
            </w:r>
            <w:r w:rsidRPr="00E13193">
              <w:rPr>
                <w:rFonts w:ascii="標楷體" w:eastAsia="標楷體" w:hAnsi="標楷體"/>
                <w:color w:val="FF0000"/>
                <w:sz w:val="20"/>
                <w:szCs w:val="20"/>
              </w:rPr>
              <w:t>教育】</w:t>
            </w:r>
          </w:p>
        </w:tc>
        <w:tc>
          <w:tcPr>
            <w:tcW w:w="992" w:type="dxa"/>
            <w:gridSpan w:val="2"/>
          </w:tcPr>
          <w:p w14:paraId="446AC50B"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第五課琴聲悠揚</w:t>
            </w:r>
          </w:p>
          <w:p w14:paraId="4F1603F2"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1AA249A9"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第一課優游「字」在</w:t>
            </w:r>
          </w:p>
          <w:p w14:paraId="5EF09DB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【科技教育】</w:t>
            </w:r>
          </w:p>
          <w:p w14:paraId="4FDEDCE7"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第九課藝起話相聲</w:t>
            </w:r>
          </w:p>
          <w:p w14:paraId="3721D463" w14:textId="33CD73F1" w:rsidR="00355340" w:rsidRDefault="00355340" w:rsidP="00355340">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2A4D271D"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第一主題戶外炊事樂第</w:t>
            </w:r>
            <w:r w:rsidRPr="00C060F6">
              <w:rPr>
                <w:rFonts w:ascii="標楷體" w:eastAsia="標楷體" w:hAnsi="標楷體" w:cs="Calibri"/>
              </w:rPr>
              <w:t>1</w:t>
            </w:r>
            <w:r w:rsidRPr="00C060F6">
              <w:rPr>
                <w:rFonts w:ascii="標楷體" w:eastAsia="標楷體" w:hAnsi="標楷體" w:cs="微軟正黑體" w:hint="eastAsia"/>
              </w:rPr>
              <w:t>單元野地燧人氏</w:t>
            </w:r>
          </w:p>
          <w:p w14:paraId="6CE2427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3F1D0BF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58613E93"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家政：第三主題資源有方第</w:t>
            </w:r>
            <w:r w:rsidRPr="00C060F6">
              <w:rPr>
                <w:rFonts w:ascii="標楷體" w:eastAsia="標楷體" w:hAnsi="標楷體" w:cs="Calibri"/>
              </w:rPr>
              <w:t>1</w:t>
            </w:r>
            <w:r w:rsidRPr="00C060F6">
              <w:rPr>
                <w:rFonts w:ascii="標楷體" w:eastAsia="標楷體" w:hAnsi="標楷體" w:cs="微軟正黑體" w:hint="eastAsia"/>
              </w:rPr>
              <w:t>單元支援家庭我可以</w:t>
            </w:r>
          </w:p>
          <w:p w14:paraId="25AA758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176C8E7F"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輔導：第五主題團體二三事第</w:t>
            </w:r>
            <w:r w:rsidRPr="00C060F6">
              <w:rPr>
                <w:rFonts w:ascii="標楷體" w:eastAsia="標楷體" w:hAnsi="標楷體" w:cs="Calibri"/>
              </w:rPr>
              <w:t>1</w:t>
            </w:r>
            <w:r w:rsidRPr="00C060F6">
              <w:rPr>
                <w:rFonts w:ascii="標楷體" w:eastAsia="標楷體" w:hAnsi="標楷體" w:cs="微軟正黑體" w:hint="eastAsia"/>
              </w:rPr>
              <w:t>單元人際你我他</w:t>
            </w:r>
          </w:p>
          <w:p w14:paraId="3AA363A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w:t>
            </w:r>
            <w:r w:rsidRPr="00C060F6">
              <w:rPr>
                <w:rFonts w:ascii="標楷體" w:eastAsia="標楷體" w:hAnsi="標楷體" w:cs="微軟正黑體" w:hint="eastAsia"/>
              </w:rPr>
              <w:lastRenderedPageBreak/>
              <w:t>育】</w:t>
            </w:r>
          </w:p>
          <w:p w14:paraId="27DDA1D3" w14:textId="2933868B" w:rsidR="00355340" w:rsidRDefault="00355340" w:rsidP="00355340">
            <w:pPr>
              <w:jc w:val="both"/>
              <w:rPr>
                <w:rFonts w:eastAsia="標楷體"/>
              </w:rPr>
            </w:pPr>
            <w:r w:rsidRPr="00C060F6">
              <w:rPr>
                <w:rFonts w:ascii="標楷體" w:eastAsia="標楷體" w:hAnsi="標楷體" w:cs="標楷體"/>
              </w:rPr>
              <w:t>【性侵防治】</w:t>
            </w:r>
          </w:p>
        </w:tc>
        <w:tc>
          <w:tcPr>
            <w:tcW w:w="1134" w:type="dxa"/>
            <w:shd w:val="clear" w:color="auto" w:fill="FFFFFF"/>
            <w:vAlign w:val="center"/>
          </w:tcPr>
          <w:p w14:paraId="14A27932"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第三冊第1章資訊倫理</w:t>
            </w:r>
          </w:p>
          <w:p w14:paraId="38103986"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1-1資訊倫理的意涵</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1-2網路禮儀與規範</w:t>
            </w:r>
          </w:p>
          <w:p w14:paraId="617B92A8" w14:textId="77777777" w:rsidR="00355340" w:rsidRPr="00802333" w:rsidRDefault="00355340" w:rsidP="00355340">
            <w:pPr>
              <w:widowControl/>
              <w:spacing w:line="260" w:lineRule="exact"/>
              <w:jc w:val="center"/>
              <w:rPr>
                <w:rFonts w:ascii="標楷體" w:eastAsia="標楷體" w:hAnsi="標楷體"/>
                <w:bCs/>
                <w:sz w:val="20"/>
                <w:szCs w:val="20"/>
              </w:rPr>
            </w:pPr>
          </w:p>
          <w:p w14:paraId="5CB63416"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瞭解科技系統的模式。</w:t>
            </w:r>
          </w:p>
          <w:p w14:paraId="54F90FE6"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瞭解設計的意義。</w:t>
            </w:r>
          </w:p>
          <w:p w14:paraId="71E3D793"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3. 舉例日常生活的設計項目。</w:t>
            </w:r>
          </w:p>
          <w:p w14:paraId="4CD20741"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4. 瞭解商業考量設計的重點。</w:t>
            </w:r>
          </w:p>
          <w:p w14:paraId="306D3556"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5. 認識設計思考的流程。</w:t>
            </w:r>
          </w:p>
          <w:p w14:paraId="68A3ED38" w14:textId="77777777" w:rsidR="00355340" w:rsidRPr="00802333" w:rsidRDefault="00355340" w:rsidP="00355340">
            <w:pPr>
              <w:jc w:val="both"/>
              <w:rPr>
                <w:rFonts w:ascii="標楷體" w:eastAsia="標楷體" w:hAnsi="標楷體" w:cs="Arial"/>
                <w:kern w:val="0"/>
                <w:sz w:val="20"/>
                <w:szCs w:val="20"/>
              </w:rPr>
            </w:pPr>
          </w:p>
          <w:p w14:paraId="7C95D68B" w14:textId="73D07A65" w:rsidR="00355340" w:rsidRDefault="00355340" w:rsidP="00355340">
            <w:pPr>
              <w:jc w:val="both"/>
              <w:rPr>
                <w:rFonts w:eastAsia="標楷體"/>
              </w:rPr>
            </w:pPr>
            <w:r w:rsidRPr="00802333">
              <w:rPr>
                <w:rFonts w:eastAsia="標楷體" w:hint="eastAsia"/>
              </w:rPr>
              <w:t>課程說明</w:t>
            </w:r>
            <w:r w:rsidRPr="00802333">
              <w:rPr>
                <w:rFonts w:eastAsia="標楷體" w:hint="eastAsia"/>
              </w:rPr>
              <w:t>,</w:t>
            </w:r>
            <w:r w:rsidRPr="00802333">
              <w:rPr>
                <w:rFonts w:eastAsia="標楷體" w:hint="eastAsia"/>
              </w:rPr>
              <w:t>媒體識讀與網路禮儀</w:t>
            </w:r>
          </w:p>
        </w:tc>
        <w:tc>
          <w:tcPr>
            <w:tcW w:w="992" w:type="dxa"/>
          </w:tcPr>
          <w:p w14:paraId="52F9C563"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1</w:t>
            </w:r>
            <w:r w:rsidRPr="00C61239">
              <w:rPr>
                <w:rFonts w:eastAsia="標楷體" w:hint="eastAsia"/>
                <w:sz w:val="20"/>
                <w:szCs w:val="20"/>
              </w:rPr>
              <w:t>單元歌詠青春合奏曲第</w:t>
            </w:r>
            <w:r w:rsidRPr="00C61239">
              <w:rPr>
                <w:rFonts w:eastAsia="標楷體" w:hint="eastAsia"/>
                <w:sz w:val="20"/>
                <w:szCs w:val="20"/>
              </w:rPr>
              <w:t>1</w:t>
            </w:r>
            <w:r w:rsidRPr="00C61239">
              <w:rPr>
                <w:rFonts w:eastAsia="標楷體" w:hint="eastAsia"/>
                <w:sz w:val="20"/>
                <w:szCs w:val="20"/>
              </w:rPr>
              <w:t>章飛揚青春擁抱愛</w:t>
            </w:r>
          </w:p>
          <w:p w14:paraId="531644C6"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185949A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346B70D2"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4</w:t>
            </w:r>
            <w:r w:rsidRPr="004D304F">
              <w:rPr>
                <w:rFonts w:eastAsia="標楷體" w:hint="eastAsia"/>
                <w:sz w:val="20"/>
                <w:szCs w:val="20"/>
              </w:rPr>
              <w:t>單元體能挑戰趣第</w:t>
            </w:r>
            <w:r w:rsidRPr="004D304F">
              <w:rPr>
                <w:rFonts w:eastAsia="標楷體" w:hint="eastAsia"/>
                <w:sz w:val="20"/>
                <w:szCs w:val="20"/>
              </w:rPr>
              <w:t>1</w:t>
            </w:r>
            <w:r w:rsidRPr="004D304F">
              <w:rPr>
                <w:rFonts w:eastAsia="標楷體" w:hint="eastAsia"/>
                <w:sz w:val="20"/>
                <w:szCs w:val="20"/>
              </w:rPr>
              <w:t>章大力水手──肌力與肌耐力</w:t>
            </w:r>
          </w:p>
          <w:p w14:paraId="1B5489DC" w14:textId="18D40A5F" w:rsidR="00355340" w:rsidRDefault="00355340" w:rsidP="00355340">
            <w:pPr>
              <w:jc w:val="both"/>
              <w:rPr>
                <w:rFonts w:eastAsia="標楷體"/>
              </w:rPr>
            </w:pPr>
            <w:r w:rsidRPr="00566C7E">
              <w:rPr>
                <w:rFonts w:ascii="標楷體" w:eastAsia="標楷體" w:hAnsi="標楷體" w:hint="eastAsia"/>
                <w:color w:val="FF0000"/>
              </w:rPr>
              <w:t>【生涯規劃】</w:t>
            </w:r>
          </w:p>
        </w:tc>
      </w:tr>
      <w:tr w:rsidR="00355340" w14:paraId="273EFCE7" w14:textId="77777777" w:rsidTr="00AE5900">
        <w:trPr>
          <w:cantSplit/>
          <w:trHeight w:val="780"/>
          <w:jc w:val="center"/>
        </w:trPr>
        <w:tc>
          <w:tcPr>
            <w:tcW w:w="597" w:type="dxa"/>
            <w:gridSpan w:val="2"/>
            <w:vAlign w:val="center"/>
          </w:tcPr>
          <w:p w14:paraId="59A4F330" w14:textId="69A7877E" w:rsidR="00355340" w:rsidRDefault="00355340" w:rsidP="00355340">
            <w:pPr>
              <w:jc w:val="center"/>
              <w:rPr>
                <w:rFonts w:eastAsia="標楷體"/>
              </w:rPr>
            </w:pPr>
            <w:r w:rsidRPr="00705EB3">
              <w:rPr>
                <w:rFonts w:ascii="標楷體" w:eastAsia="標楷體" w:hAnsi="標楷體"/>
              </w:rPr>
              <w:lastRenderedPageBreak/>
              <w:t>2</w:t>
            </w:r>
          </w:p>
        </w:tc>
        <w:tc>
          <w:tcPr>
            <w:tcW w:w="672" w:type="dxa"/>
            <w:vAlign w:val="center"/>
          </w:tcPr>
          <w:p w14:paraId="28126310" w14:textId="5B05E136" w:rsidR="00355340" w:rsidRDefault="00355340" w:rsidP="00355340">
            <w:pPr>
              <w:jc w:val="center"/>
              <w:rPr>
                <w:rFonts w:eastAsia="標楷體"/>
              </w:rPr>
            </w:pPr>
            <w:r w:rsidRPr="00705EB3">
              <w:rPr>
                <w:rFonts w:ascii="標楷體" w:eastAsia="標楷體" w:hAnsi="標楷體"/>
              </w:rPr>
              <w:t>9/2-9/6</w:t>
            </w:r>
          </w:p>
        </w:tc>
        <w:tc>
          <w:tcPr>
            <w:tcW w:w="994" w:type="dxa"/>
            <w:gridSpan w:val="2"/>
            <w:vAlign w:val="center"/>
          </w:tcPr>
          <w:p w14:paraId="0B9DB8CD"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第一課田園之秋選</w:t>
            </w:r>
          </w:p>
          <w:p w14:paraId="646F227E" w14:textId="3CC73E54" w:rsidR="00355340" w:rsidRDefault="00355340" w:rsidP="00355340">
            <w:pPr>
              <w:jc w:val="both"/>
              <w:rPr>
                <w:rFonts w:eastAsia="標楷體"/>
              </w:rPr>
            </w:pPr>
            <w:r w:rsidRPr="00705EB3">
              <w:rPr>
                <w:rFonts w:ascii="標楷體" w:eastAsia="標楷體" w:hAnsi="標楷體" w:hint="eastAsia"/>
                <w:color w:val="FF33CC"/>
                <w:sz w:val="20"/>
                <w:szCs w:val="20"/>
              </w:rPr>
              <w:t>【環境教育】</w:t>
            </w:r>
          </w:p>
        </w:tc>
        <w:tc>
          <w:tcPr>
            <w:tcW w:w="993" w:type="dxa"/>
          </w:tcPr>
          <w:p w14:paraId="72B539FB"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1 I Had a Great Vacation</w:t>
            </w:r>
          </w:p>
          <w:p w14:paraId="168B3922" w14:textId="2D7E4D4B" w:rsidR="00355340" w:rsidRDefault="00355340" w:rsidP="00355340">
            <w:pPr>
              <w:jc w:val="both"/>
              <w:rPr>
                <w:rFonts w:eastAsia="標楷體"/>
              </w:rPr>
            </w:pPr>
            <w:r w:rsidRPr="00C63139">
              <w:rPr>
                <w:rFonts w:ascii="標楷體" w:eastAsia="標楷體" w:hAnsi="標楷體" w:hint="eastAsia"/>
                <w:color w:val="FF0000"/>
                <w:sz w:val="22"/>
              </w:rPr>
              <w:t>【戶外教育】</w:t>
            </w:r>
          </w:p>
        </w:tc>
        <w:tc>
          <w:tcPr>
            <w:tcW w:w="992" w:type="dxa"/>
            <w:tcBorders>
              <w:top w:val="single" w:sz="4" w:space="0" w:color="000000"/>
              <w:left w:val="single" w:sz="4" w:space="0" w:color="000000"/>
              <w:bottom w:val="single" w:sz="4" w:space="0" w:color="000000"/>
              <w:right w:val="single" w:sz="4" w:space="0" w:color="000000"/>
            </w:tcBorders>
          </w:tcPr>
          <w:p w14:paraId="5FF23105" w14:textId="77777777" w:rsidR="00355340" w:rsidRPr="00802333" w:rsidRDefault="00355340" w:rsidP="00355340">
            <w:pPr>
              <w:rPr>
                <w:rFonts w:ascii="標楷體" w:eastAsia="標楷體" w:hAnsi="標楷體"/>
              </w:rPr>
            </w:pPr>
            <w:r w:rsidRPr="00802333">
              <w:rPr>
                <w:rFonts w:ascii="標楷體" w:eastAsia="標楷體" w:hAnsi="標楷體" w:hint="eastAsia"/>
              </w:rPr>
              <w:t>一、溫暖的親情 1.阿母的頭毛</w:t>
            </w:r>
          </w:p>
          <w:p w14:paraId="761B7C67" w14:textId="694F780E" w:rsidR="00355340" w:rsidRDefault="00355340" w:rsidP="00355340">
            <w:pPr>
              <w:jc w:val="both"/>
              <w:rPr>
                <w:rFonts w:eastAsia="標楷體"/>
              </w:rPr>
            </w:pPr>
            <w:r w:rsidRPr="00802333">
              <w:rPr>
                <w:rFonts w:ascii="標楷體" w:eastAsia="標楷體" w:hAnsi="標楷體"/>
              </w:rPr>
              <w:t>【家庭教育】</w:t>
            </w:r>
          </w:p>
        </w:tc>
        <w:tc>
          <w:tcPr>
            <w:tcW w:w="992" w:type="dxa"/>
            <w:tcBorders>
              <w:top w:val="single" w:sz="4" w:space="0" w:color="000000"/>
              <w:left w:val="single" w:sz="4" w:space="0" w:color="000000"/>
              <w:bottom w:val="single" w:sz="4" w:space="0" w:color="000000"/>
              <w:right w:val="single" w:sz="4" w:space="0" w:color="000000"/>
            </w:tcBorders>
          </w:tcPr>
          <w:p w14:paraId="28BDA6A6"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一、共下迎未來1.</w:t>
            </w:r>
            <w:r w:rsidRPr="00802333">
              <w:rPr>
                <w:rFonts w:ascii="新細明體-ExtB" w:eastAsia="新細明體-ExtB" w:hAnsi="新細明體-ExtB" w:cs="新細明體-ExtB" w:hint="eastAsia"/>
              </w:rPr>
              <w:t>𠊎</w:t>
            </w:r>
            <w:r w:rsidRPr="00802333">
              <w:rPr>
                <w:rFonts w:ascii="標楷體" w:eastAsia="標楷體" w:hAnsi="標楷體" w:hint="eastAsia"/>
              </w:rPr>
              <w:t>有一個</w:t>
            </w:r>
            <w:r w:rsidRPr="00802333">
              <w:rPr>
                <w:rFonts w:ascii="標楷體" w:eastAsia="標楷體" w:hAnsi="標楷體"/>
              </w:rPr>
              <w:t>(隻)夢想</w:t>
            </w:r>
          </w:p>
          <w:p w14:paraId="17807E52" w14:textId="0EAF07EC" w:rsidR="00355340" w:rsidRDefault="00355340" w:rsidP="00355340">
            <w:pPr>
              <w:jc w:val="both"/>
              <w:rPr>
                <w:rFonts w:eastAsia="標楷體"/>
              </w:rPr>
            </w:pPr>
            <w:r w:rsidRPr="00802333">
              <w:rPr>
                <w:rFonts w:ascii="標楷體" w:eastAsia="標楷體" w:hAnsi="標楷體"/>
              </w:rPr>
              <w:t>【人權教育】</w:t>
            </w:r>
          </w:p>
        </w:tc>
        <w:tc>
          <w:tcPr>
            <w:tcW w:w="851" w:type="dxa"/>
          </w:tcPr>
          <w:p w14:paraId="377ACFDB" w14:textId="77777777" w:rsidR="00355340" w:rsidRDefault="00355340" w:rsidP="00355340">
            <w:pPr>
              <w:jc w:val="both"/>
              <w:rPr>
                <w:rFonts w:eastAsia="標楷體"/>
              </w:rPr>
            </w:pPr>
          </w:p>
        </w:tc>
        <w:tc>
          <w:tcPr>
            <w:tcW w:w="1134" w:type="dxa"/>
          </w:tcPr>
          <w:p w14:paraId="6BCFA580"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7D84C3A5" w14:textId="180D0541" w:rsidR="00355340" w:rsidRDefault="00355340" w:rsidP="00355340">
            <w:pPr>
              <w:jc w:val="both"/>
              <w:rPr>
                <w:rFonts w:eastAsia="標楷體"/>
              </w:rPr>
            </w:pPr>
            <w:r w:rsidRPr="00802333">
              <w:rPr>
                <w:rFonts w:eastAsia="標楷體" w:hint="eastAsia"/>
              </w:rPr>
              <w:t>玩跳繩</w:t>
            </w:r>
            <w:r w:rsidRPr="00802333">
              <w:rPr>
                <w:rFonts w:ascii="標楷體" w:eastAsia="標楷體" w:hAnsi="標楷體" w:hint="eastAsia"/>
                <w:sz w:val="22"/>
                <w:szCs w:val="22"/>
              </w:rPr>
              <w:t>【戶外教育】</w:t>
            </w:r>
          </w:p>
        </w:tc>
        <w:tc>
          <w:tcPr>
            <w:tcW w:w="1134" w:type="dxa"/>
          </w:tcPr>
          <w:p w14:paraId="69528EE5" w14:textId="489733D0" w:rsidR="00355340" w:rsidRDefault="00355340" w:rsidP="00355340">
            <w:pPr>
              <w:jc w:val="both"/>
              <w:rPr>
                <w:rFonts w:eastAsia="標楷體"/>
              </w:rPr>
            </w:pPr>
            <w:r w:rsidRPr="000A467E">
              <w:rPr>
                <w:rFonts w:eastAsia="標楷體"/>
                <w:kern w:val="0"/>
                <w:sz w:val="20"/>
              </w:rPr>
              <w:t>1-1</w:t>
            </w:r>
            <w:r w:rsidRPr="000A467E">
              <w:rPr>
                <w:rFonts w:eastAsia="標楷體"/>
                <w:kern w:val="0"/>
                <w:sz w:val="20"/>
              </w:rPr>
              <w:t>乘法公式</w:t>
            </w:r>
          </w:p>
        </w:tc>
        <w:tc>
          <w:tcPr>
            <w:tcW w:w="992" w:type="dxa"/>
            <w:tcBorders>
              <w:top w:val="single" w:sz="4" w:space="0" w:color="000000"/>
              <w:left w:val="single" w:sz="4" w:space="0" w:color="000000"/>
              <w:bottom w:val="single" w:sz="4" w:space="0" w:color="000000"/>
              <w:right w:val="single" w:sz="4" w:space="0" w:color="000000"/>
            </w:tcBorders>
            <w:vAlign w:val="center"/>
          </w:tcPr>
          <w:p w14:paraId="741CAA0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0AB31A5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第一章中國的自然環境</w:t>
            </w:r>
          </w:p>
          <w:p w14:paraId="14057E8E"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31D4BAF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49167EF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第一章商周至隋唐時期的國家與社會</w:t>
            </w:r>
          </w:p>
          <w:p w14:paraId="7F11714A"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5B34207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79CF37F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第一章國家與民主治理</w:t>
            </w:r>
          </w:p>
          <w:p w14:paraId="1DA22545"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707C805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lastRenderedPageBreak/>
              <w:t>【國際教育】</w:t>
            </w:r>
          </w:p>
          <w:p w14:paraId="1F40CE12" w14:textId="77777777" w:rsidR="00355340" w:rsidRDefault="00355340" w:rsidP="00355340">
            <w:pPr>
              <w:jc w:val="both"/>
              <w:rPr>
                <w:rFonts w:eastAsia="標楷體"/>
              </w:rPr>
            </w:pPr>
          </w:p>
        </w:tc>
        <w:tc>
          <w:tcPr>
            <w:tcW w:w="1134" w:type="dxa"/>
          </w:tcPr>
          <w:p w14:paraId="13AB8641"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第一章：基本測量</w:t>
            </w:r>
          </w:p>
          <w:p w14:paraId="364A2755"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˙1-2質量的測量（3）</w:t>
            </w:r>
          </w:p>
          <w:p w14:paraId="55D3B8CD"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366570E8"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r w:rsidRPr="00E13193">
              <w:rPr>
                <w:rFonts w:ascii="標楷體" w:eastAsia="標楷體" w:hAnsi="標楷體" w:hint="eastAsia"/>
                <w:color w:val="FF0000"/>
                <w:sz w:val="20"/>
                <w:szCs w:val="20"/>
              </w:rPr>
              <w:t xml:space="preserve"> </w:t>
            </w:r>
          </w:p>
          <w:p w14:paraId="6CA9455A"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資訊</w:t>
            </w:r>
            <w:r w:rsidRPr="00E13193">
              <w:rPr>
                <w:rFonts w:ascii="標楷體" w:eastAsia="標楷體" w:hAnsi="標楷體"/>
                <w:color w:val="FF0000"/>
                <w:sz w:val="20"/>
                <w:szCs w:val="20"/>
              </w:rPr>
              <w:t>教育】</w:t>
            </w:r>
          </w:p>
          <w:p w14:paraId="142E4B14" w14:textId="34D67C11"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安全</w:t>
            </w:r>
            <w:r w:rsidRPr="00E13193">
              <w:rPr>
                <w:rFonts w:ascii="標楷體" w:eastAsia="標楷體" w:hAnsi="標楷體"/>
                <w:color w:val="FF0000"/>
                <w:sz w:val="20"/>
                <w:szCs w:val="20"/>
              </w:rPr>
              <w:t>教育】</w:t>
            </w:r>
          </w:p>
        </w:tc>
        <w:tc>
          <w:tcPr>
            <w:tcW w:w="992" w:type="dxa"/>
            <w:gridSpan w:val="2"/>
          </w:tcPr>
          <w:p w14:paraId="6BE5BF36"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第五課琴聲悠揚</w:t>
            </w:r>
          </w:p>
          <w:p w14:paraId="67E57293"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68696A42"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第一課優游「字」在</w:t>
            </w:r>
          </w:p>
          <w:p w14:paraId="2F1E65A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【科技教育】</w:t>
            </w:r>
          </w:p>
          <w:p w14:paraId="3C2EA54A"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第九課藝起話相聲</w:t>
            </w:r>
          </w:p>
          <w:p w14:paraId="4F02FD21" w14:textId="6487D7C1" w:rsidR="00355340" w:rsidRDefault="00355340" w:rsidP="00355340">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38BD39CB"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第一主題戶外炊事樂第</w:t>
            </w:r>
            <w:r w:rsidRPr="00C060F6">
              <w:rPr>
                <w:rFonts w:ascii="標楷體" w:eastAsia="標楷體" w:hAnsi="標楷體" w:cs="Calibri"/>
              </w:rPr>
              <w:t>1</w:t>
            </w:r>
            <w:r w:rsidRPr="00C060F6">
              <w:rPr>
                <w:rFonts w:ascii="標楷體" w:eastAsia="標楷體" w:hAnsi="標楷體" w:cs="微軟正黑體" w:hint="eastAsia"/>
              </w:rPr>
              <w:t>單元野地燧人氏</w:t>
            </w:r>
          </w:p>
          <w:p w14:paraId="4E5EFC88"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2D0ADAC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1478CBCF"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家政：第三主題資源有方第</w:t>
            </w:r>
            <w:r w:rsidRPr="00C060F6">
              <w:rPr>
                <w:rFonts w:ascii="標楷體" w:eastAsia="標楷體" w:hAnsi="標楷體" w:cs="Calibri"/>
              </w:rPr>
              <w:t>1</w:t>
            </w:r>
            <w:r w:rsidRPr="00C060F6">
              <w:rPr>
                <w:rFonts w:ascii="標楷體" w:eastAsia="標楷體" w:hAnsi="標楷體" w:cs="微軟正黑體" w:hint="eastAsia"/>
              </w:rPr>
              <w:t>單元支援家庭我可以</w:t>
            </w:r>
          </w:p>
          <w:p w14:paraId="792F75C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2CC71CC1"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輔導：第五主題團體二三事第</w:t>
            </w:r>
            <w:r w:rsidRPr="00C060F6">
              <w:rPr>
                <w:rFonts w:ascii="標楷體" w:eastAsia="標楷體" w:hAnsi="標楷體" w:cs="Calibri"/>
              </w:rPr>
              <w:t>1</w:t>
            </w:r>
            <w:r w:rsidRPr="00C060F6">
              <w:rPr>
                <w:rFonts w:ascii="標楷體" w:eastAsia="標楷體" w:hAnsi="標楷體" w:cs="微軟正黑體" w:hint="eastAsia"/>
              </w:rPr>
              <w:t>單元人際你我他</w:t>
            </w:r>
          </w:p>
          <w:p w14:paraId="6DA6E583"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w:t>
            </w:r>
            <w:r w:rsidRPr="00C060F6">
              <w:rPr>
                <w:rFonts w:ascii="標楷體" w:eastAsia="標楷體" w:hAnsi="標楷體" w:cs="微軟正黑體" w:hint="eastAsia"/>
              </w:rPr>
              <w:lastRenderedPageBreak/>
              <w:t>育】</w:t>
            </w:r>
          </w:p>
          <w:p w14:paraId="40B5C40A" w14:textId="36BFC4C8" w:rsidR="00355340" w:rsidRDefault="00355340" w:rsidP="00355340">
            <w:pPr>
              <w:jc w:val="both"/>
              <w:rPr>
                <w:rFonts w:eastAsia="標楷體"/>
              </w:rPr>
            </w:pPr>
            <w:r w:rsidRPr="00C060F6">
              <w:rPr>
                <w:rFonts w:ascii="標楷體" w:eastAsia="標楷體" w:hAnsi="標楷體" w:cs="標楷體"/>
              </w:rPr>
              <w:t>【性侵防治】</w:t>
            </w:r>
          </w:p>
        </w:tc>
        <w:tc>
          <w:tcPr>
            <w:tcW w:w="1134" w:type="dxa"/>
            <w:shd w:val="clear" w:color="auto" w:fill="FFFFFF"/>
            <w:vAlign w:val="center"/>
          </w:tcPr>
          <w:p w14:paraId="1FF47AF7"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第三冊第1章資訊倫理</w:t>
            </w:r>
          </w:p>
          <w:p w14:paraId="011E1C64"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1-2網路禮儀與規範</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1-3PAPA理論</w:t>
            </w:r>
          </w:p>
          <w:p w14:paraId="7B33E6D1"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瞭解科技系統的模式。</w:t>
            </w:r>
          </w:p>
          <w:p w14:paraId="112ACC80"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瞭解設計的意義。</w:t>
            </w:r>
          </w:p>
          <w:p w14:paraId="31F41129"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3. 舉例日常生活的設計項目。</w:t>
            </w:r>
          </w:p>
          <w:p w14:paraId="7B431062"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4. 瞭解商業考量設計的重點。</w:t>
            </w:r>
          </w:p>
          <w:p w14:paraId="56D86C2C"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5. 認識設計思考的流程。</w:t>
            </w:r>
          </w:p>
          <w:p w14:paraId="47BAB577" w14:textId="77777777" w:rsidR="00355340" w:rsidRPr="00802333" w:rsidRDefault="00355340" w:rsidP="00355340">
            <w:pPr>
              <w:jc w:val="both"/>
              <w:rPr>
                <w:rFonts w:ascii="標楷體" w:eastAsia="標楷體" w:hAnsi="標楷體" w:cs="Arial"/>
                <w:kern w:val="0"/>
                <w:sz w:val="20"/>
                <w:szCs w:val="20"/>
              </w:rPr>
            </w:pPr>
          </w:p>
          <w:p w14:paraId="182E8070" w14:textId="60D07C22" w:rsidR="00355340" w:rsidRDefault="00355340" w:rsidP="00355340">
            <w:pPr>
              <w:jc w:val="both"/>
              <w:rPr>
                <w:rFonts w:eastAsia="標楷體"/>
              </w:rPr>
            </w:pPr>
            <w:r w:rsidRPr="00802333">
              <w:rPr>
                <w:rFonts w:eastAsia="標楷體" w:hint="eastAsia"/>
              </w:rPr>
              <w:t>資訊失序與假消息</w:t>
            </w:r>
          </w:p>
        </w:tc>
        <w:tc>
          <w:tcPr>
            <w:tcW w:w="992" w:type="dxa"/>
          </w:tcPr>
          <w:p w14:paraId="199EAF70"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1</w:t>
            </w:r>
            <w:r w:rsidRPr="00C61239">
              <w:rPr>
                <w:rFonts w:eastAsia="標楷體" w:hint="eastAsia"/>
                <w:sz w:val="20"/>
                <w:szCs w:val="20"/>
              </w:rPr>
              <w:t>單元歌詠青春合奏曲第</w:t>
            </w:r>
            <w:r w:rsidRPr="00C61239">
              <w:rPr>
                <w:rFonts w:eastAsia="標楷體" w:hint="eastAsia"/>
                <w:sz w:val="20"/>
                <w:szCs w:val="20"/>
              </w:rPr>
              <w:t>1</w:t>
            </w:r>
            <w:r w:rsidRPr="00C61239">
              <w:rPr>
                <w:rFonts w:eastAsia="標楷體" w:hint="eastAsia"/>
                <w:sz w:val="20"/>
                <w:szCs w:val="20"/>
              </w:rPr>
              <w:t>章飛揚青春擁抱愛</w:t>
            </w:r>
          </w:p>
          <w:p w14:paraId="77BD15C1"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2BF8848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7801DD60"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4</w:t>
            </w:r>
            <w:r w:rsidRPr="004D304F">
              <w:rPr>
                <w:rFonts w:eastAsia="標楷體" w:hint="eastAsia"/>
                <w:sz w:val="20"/>
                <w:szCs w:val="20"/>
              </w:rPr>
              <w:t>單元體能挑戰趣第</w:t>
            </w:r>
            <w:r w:rsidRPr="004D304F">
              <w:rPr>
                <w:rFonts w:eastAsia="標楷體" w:hint="eastAsia"/>
                <w:sz w:val="20"/>
                <w:szCs w:val="20"/>
              </w:rPr>
              <w:t>2</w:t>
            </w:r>
            <w:r w:rsidRPr="004D304F">
              <w:rPr>
                <w:rFonts w:eastAsia="標楷體" w:hint="eastAsia"/>
                <w:sz w:val="20"/>
                <w:szCs w:val="20"/>
              </w:rPr>
              <w:t>章躍如脫兔──跳</w:t>
            </w:r>
          </w:p>
          <w:p w14:paraId="4B020322" w14:textId="7A96A901" w:rsidR="00355340" w:rsidRDefault="00355340" w:rsidP="00355340">
            <w:pPr>
              <w:jc w:val="both"/>
              <w:rPr>
                <w:rFonts w:eastAsia="標楷體"/>
              </w:rPr>
            </w:pPr>
            <w:r w:rsidRPr="00566C7E">
              <w:rPr>
                <w:rFonts w:ascii="標楷體" w:eastAsia="標楷體" w:hAnsi="標楷體" w:hint="eastAsia"/>
                <w:color w:val="FF0000"/>
              </w:rPr>
              <w:t>【生涯規劃】</w:t>
            </w:r>
          </w:p>
        </w:tc>
      </w:tr>
      <w:tr w:rsidR="00355340" w14:paraId="008CDB4D" w14:textId="77777777" w:rsidTr="00AE5900">
        <w:trPr>
          <w:cantSplit/>
          <w:trHeight w:val="780"/>
          <w:jc w:val="center"/>
        </w:trPr>
        <w:tc>
          <w:tcPr>
            <w:tcW w:w="597" w:type="dxa"/>
            <w:gridSpan w:val="2"/>
            <w:vAlign w:val="center"/>
          </w:tcPr>
          <w:p w14:paraId="7C56398C" w14:textId="42AEFCA6" w:rsidR="00355340" w:rsidRDefault="00355340" w:rsidP="00355340">
            <w:pPr>
              <w:jc w:val="center"/>
              <w:rPr>
                <w:rFonts w:eastAsia="標楷體"/>
              </w:rPr>
            </w:pPr>
            <w:r w:rsidRPr="00705EB3">
              <w:rPr>
                <w:rFonts w:ascii="標楷體" w:eastAsia="標楷體" w:hAnsi="標楷體"/>
              </w:rPr>
              <w:lastRenderedPageBreak/>
              <w:t>3</w:t>
            </w:r>
          </w:p>
        </w:tc>
        <w:tc>
          <w:tcPr>
            <w:tcW w:w="672" w:type="dxa"/>
            <w:vAlign w:val="center"/>
          </w:tcPr>
          <w:p w14:paraId="12EAAB45" w14:textId="4E1F47DE" w:rsidR="00355340" w:rsidRDefault="00355340" w:rsidP="00355340">
            <w:pPr>
              <w:jc w:val="center"/>
              <w:rPr>
                <w:rFonts w:eastAsia="標楷體"/>
              </w:rPr>
            </w:pPr>
            <w:r w:rsidRPr="00705EB3">
              <w:rPr>
                <w:rFonts w:ascii="標楷體" w:eastAsia="標楷體" w:hAnsi="標楷體"/>
              </w:rPr>
              <w:t>9/9-9/13</w:t>
            </w:r>
          </w:p>
        </w:tc>
        <w:tc>
          <w:tcPr>
            <w:tcW w:w="994" w:type="dxa"/>
            <w:gridSpan w:val="2"/>
            <w:vAlign w:val="center"/>
          </w:tcPr>
          <w:p w14:paraId="2114E824"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第二課古詩選</w:t>
            </w:r>
          </w:p>
          <w:p w14:paraId="4FB92FD6" w14:textId="3A1A7469" w:rsidR="00355340" w:rsidRDefault="00355340" w:rsidP="00355340">
            <w:pPr>
              <w:jc w:val="both"/>
              <w:rPr>
                <w:rFonts w:eastAsia="標楷體"/>
              </w:rPr>
            </w:pPr>
            <w:r w:rsidRPr="00705EB3">
              <w:rPr>
                <w:rFonts w:ascii="標楷體" w:eastAsia="標楷體" w:hAnsi="標楷體" w:hint="eastAsia"/>
                <w:color w:val="FF0000"/>
                <w:sz w:val="20"/>
                <w:szCs w:val="20"/>
              </w:rPr>
              <w:t>【品德教育】</w:t>
            </w:r>
            <w:r w:rsidRPr="00705EB3">
              <w:rPr>
                <w:rFonts w:ascii="標楷體" w:eastAsia="標楷體" w:hAnsi="標楷體" w:hint="eastAsia"/>
                <w:color w:val="7030A0"/>
                <w:sz w:val="20"/>
                <w:szCs w:val="20"/>
              </w:rPr>
              <w:t>【家庭教育】</w:t>
            </w:r>
          </w:p>
        </w:tc>
        <w:tc>
          <w:tcPr>
            <w:tcW w:w="993" w:type="dxa"/>
          </w:tcPr>
          <w:p w14:paraId="6167FA81"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1 I Had a Great Vacation</w:t>
            </w:r>
          </w:p>
          <w:p w14:paraId="6D0212E8"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2 Why Didn</w:t>
            </w:r>
            <w:r w:rsidRPr="00C63139">
              <w:rPr>
                <w:rFonts w:ascii="標楷體" w:eastAsia="標楷體" w:hAnsi="標楷體"/>
                <w:snapToGrid w:val="0"/>
                <w:kern w:val="0"/>
                <w:sz w:val="22"/>
              </w:rPr>
              <w:t>’</w:t>
            </w:r>
            <w:r w:rsidRPr="00C63139">
              <w:rPr>
                <w:rFonts w:ascii="標楷體" w:eastAsia="標楷體" w:hAnsi="標楷體" w:hint="eastAsia"/>
                <w:snapToGrid w:val="0"/>
                <w:kern w:val="0"/>
                <w:sz w:val="22"/>
              </w:rPr>
              <w:t>t You See a Doctor?</w:t>
            </w:r>
          </w:p>
          <w:p w14:paraId="039C4BA4" w14:textId="77777777" w:rsidR="00355340" w:rsidRPr="00C63139" w:rsidRDefault="00355340" w:rsidP="00355340">
            <w:pPr>
              <w:snapToGrid w:val="0"/>
              <w:jc w:val="center"/>
              <w:rPr>
                <w:rFonts w:ascii="標楷體" w:eastAsia="標楷體" w:hAnsi="標楷體"/>
                <w:color w:val="FF0000"/>
                <w:sz w:val="22"/>
              </w:rPr>
            </w:pPr>
            <w:r w:rsidRPr="00C63139">
              <w:rPr>
                <w:rFonts w:ascii="標楷體" w:eastAsia="標楷體" w:hAnsi="標楷體" w:hint="eastAsia"/>
                <w:color w:val="FF0000"/>
                <w:sz w:val="22"/>
              </w:rPr>
              <w:t>【戶外教育】</w:t>
            </w:r>
          </w:p>
          <w:p w14:paraId="0E6D004F" w14:textId="1E0E81B6" w:rsidR="00355340" w:rsidRDefault="00355340" w:rsidP="00355340">
            <w:pPr>
              <w:jc w:val="both"/>
              <w:rPr>
                <w:rFonts w:eastAsia="標楷體"/>
              </w:rPr>
            </w:pPr>
            <w:r w:rsidRPr="00C63139">
              <w:rPr>
                <w:rFonts w:ascii="標楷體" w:eastAsia="標楷體" w:hAnsi="標楷體" w:hint="eastAsia"/>
                <w:color w:val="FF0000"/>
                <w:sz w:val="22"/>
              </w:rPr>
              <w:t>【多元文化】</w:t>
            </w:r>
          </w:p>
        </w:tc>
        <w:tc>
          <w:tcPr>
            <w:tcW w:w="992" w:type="dxa"/>
            <w:tcBorders>
              <w:top w:val="single" w:sz="4" w:space="0" w:color="000000"/>
              <w:left w:val="single" w:sz="4" w:space="0" w:color="000000"/>
              <w:bottom w:val="single" w:sz="4" w:space="0" w:color="000000"/>
              <w:right w:val="single" w:sz="4" w:space="0" w:color="000000"/>
            </w:tcBorders>
          </w:tcPr>
          <w:p w14:paraId="468F5BDD" w14:textId="77777777" w:rsidR="00355340" w:rsidRPr="00802333" w:rsidRDefault="00355340" w:rsidP="00355340">
            <w:pPr>
              <w:rPr>
                <w:rFonts w:ascii="標楷體" w:eastAsia="標楷體" w:hAnsi="標楷體"/>
              </w:rPr>
            </w:pPr>
            <w:r w:rsidRPr="00802333">
              <w:rPr>
                <w:rFonts w:ascii="標楷體" w:eastAsia="標楷體" w:hAnsi="標楷體" w:hint="eastAsia"/>
              </w:rPr>
              <w:t>一、溫暖的親情 1.阿母的頭毛</w:t>
            </w:r>
          </w:p>
          <w:p w14:paraId="06B188D4" w14:textId="04C4118B" w:rsidR="00355340" w:rsidRDefault="00355340" w:rsidP="00355340">
            <w:pPr>
              <w:jc w:val="both"/>
              <w:rPr>
                <w:rFonts w:eastAsia="標楷體"/>
              </w:rPr>
            </w:pPr>
            <w:r w:rsidRPr="00802333">
              <w:rPr>
                <w:rFonts w:ascii="標楷體" w:eastAsia="標楷體" w:hAnsi="標楷體"/>
              </w:rPr>
              <w:t>【家庭教育】</w:t>
            </w:r>
          </w:p>
        </w:tc>
        <w:tc>
          <w:tcPr>
            <w:tcW w:w="992" w:type="dxa"/>
            <w:tcBorders>
              <w:top w:val="single" w:sz="4" w:space="0" w:color="000000"/>
              <w:left w:val="single" w:sz="4" w:space="0" w:color="000000"/>
              <w:bottom w:val="single" w:sz="4" w:space="0" w:color="000000"/>
              <w:right w:val="single" w:sz="4" w:space="0" w:color="000000"/>
            </w:tcBorders>
          </w:tcPr>
          <w:p w14:paraId="70E1B651"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一、共下迎未來2.尋轉阿姆个話</w:t>
            </w:r>
          </w:p>
          <w:p w14:paraId="63DAF458" w14:textId="1E1C43CE" w:rsidR="00355340" w:rsidRDefault="00355340" w:rsidP="00355340">
            <w:pPr>
              <w:jc w:val="both"/>
              <w:rPr>
                <w:rFonts w:eastAsia="標楷體"/>
              </w:rPr>
            </w:pPr>
            <w:r w:rsidRPr="00802333">
              <w:rPr>
                <w:rFonts w:ascii="標楷體" w:eastAsia="標楷體" w:hAnsi="標楷體"/>
              </w:rPr>
              <w:t>【人權教育】</w:t>
            </w:r>
          </w:p>
        </w:tc>
        <w:tc>
          <w:tcPr>
            <w:tcW w:w="851" w:type="dxa"/>
          </w:tcPr>
          <w:p w14:paraId="61DCD12C" w14:textId="77777777" w:rsidR="00355340" w:rsidRDefault="00355340" w:rsidP="00355340">
            <w:pPr>
              <w:jc w:val="both"/>
              <w:rPr>
                <w:rFonts w:eastAsia="標楷體"/>
              </w:rPr>
            </w:pPr>
          </w:p>
        </w:tc>
        <w:tc>
          <w:tcPr>
            <w:tcW w:w="1134" w:type="dxa"/>
          </w:tcPr>
          <w:p w14:paraId="3D61EB69"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6F5172D4" w14:textId="7090F01C" w:rsidR="00355340" w:rsidRDefault="00355340" w:rsidP="00355340">
            <w:pPr>
              <w:jc w:val="both"/>
              <w:rPr>
                <w:rFonts w:eastAsia="標楷體"/>
              </w:rPr>
            </w:pPr>
            <w:r w:rsidRPr="00802333">
              <w:rPr>
                <w:rFonts w:eastAsia="標楷體" w:hint="eastAsia"/>
              </w:rPr>
              <w:t>玩跳繩</w:t>
            </w:r>
            <w:r w:rsidRPr="00802333">
              <w:rPr>
                <w:rFonts w:ascii="標楷體" w:eastAsia="標楷體" w:hAnsi="標楷體" w:hint="eastAsia"/>
                <w:sz w:val="22"/>
                <w:szCs w:val="22"/>
              </w:rPr>
              <w:t>【戶外教育】</w:t>
            </w:r>
          </w:p>
        </w:tc>
        <w:tc>
          <w:tcPr>
            <w:tcW w:w="1134" w:type="dxa"/>
          </w:tcPr>
          <w:p w14:paraId="22AF13CC" w14:textId="6BAB9F5B" w:rsidR="00355340" w:rsidRDefault="00355340" w:rsidP="00355340">
            <w:pPr>
              <w:jc w:val="both"/>
              <w:rPr>
                <w:rFonts w:eastAsia="標楷體"/>
              </w:rPr>
            </w:pPr>
            <w:r w:rsidRPr="000A467E">
              <w:rPr>
                <w:rFonts w:eastAsia="標楷體"/>
                <w:kern w:val="0"/>
                <w:sz w:val="20"/>
              </w:rPr>
              <w:t>1-2</w:t>
            </w:r>
            <w:r w:rsidRPr="000A467E">
              <w:rPr>
                <w:rFonts w:eastAsia="標楷體"/>
                <w:kern w:val="0"/>
                <w:sz w:val="20"/>
              </w:rPr>
              <w:t>多項式與其加減運算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73544CE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0416A52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第一章中國的自然環境</w:t>
            </w:r>
          </w:p>
          <w:p w14:paraId="73CB0A1B"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4F4FA37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3D3E2D2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第一章商周至隋唐時期的國家與社會</w:t>
            </w:r>
          </w:p>
          <w:p w14:paraId="1556D16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3EABA0D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5946958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第一章國家與民主治理</w:t>
            </w:r>
          </w:p>
          <w:p w14:paraId="03E316B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3197386D" w14:textId="39EB2693" w:rsidR="00355340" w:rsidRDefault="00355340" w:rsidP="00355340">
            <w:pPr>
              <w:jc w:val="both"/>
              <w:rPr>
                <w:rFonts w:eastAsia="標楷體"/>
              </w:rPr>
            </w:pPr>
            <w:r>
              <w:rPr>
                <w:rFonts w:ascii="標楷體" w:eastAsia="標楷體" w:hAnsi="標楷體" w:hint="eastAsia"/>
                <w:color w:val="FF0000"/>
                <w:sz w:val="20"/>
                <w:szCs w:val="20"/>
              </w:rPr>
              <w:t>【國際教</w:t>
            </w:r>
            <w:r>
              <w:rPr>
                <w:rFonts w:ascii="標楷體" w:eastAsia="標楷體" w:hAnsi="標楷體" w:hint="eastAsia"/>
                <w:color w:val="FF0000"/>
                <w:sz w:val="20"/>
                <w:szCs w:val="20"/>
              </w:rPr>
              <w:lastRenderedPageBreak/>
              <w:t>育】</w:t>
            </w:r>
          </w:p>
        </w:tc>
        <w:tc>
          <w:tcPr>
            <w:tcW w:w="1134" w:type="dxa"/>
          </w:tcPr>
          <w:p w14:paraId="23626115"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第一章：基本測量</w:t>
            </w:r>
          </w:p>
          <w:p w14:paraId="1033325B"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˙1-3密度（3）</w:t>
            </w:r>
          </w:p>
          <w:p w14:paraId="171F8ABA"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3019C7DB"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p w14:paraId="6814DE91"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E36C0A"/>
                <w:sz w:val="20"/>
                <w:szCs w:val="20"/>
              </w:rPr>
              <w:t>【性別平等】</w:t>
            </w:r>
          </w:p>
          <w:p w14:paraId="03AB61DB"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資訊</w:t>
            </w:r>
            <w:r w:rsidRPr="00E13193">
              <w:rPr>
                <w:rFonts w:ascii="標楷體" w:eastAsia="標楷體" w:hAnsi="標楷體"/>
                <w:color w:val="FF0000"/>
                <w:sz w:val="20"/>
                <w:szCs w:val="20"/>
              </w:rPr>
              <w:t>教育】</w:t>
            </w:r>
          </w:p>
          <w:p w14:paraId="60D5C7BA"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安全</w:t>
            </w:r>
            <w:r w:rsidRPr="00E13193">
              <w:rPr>
                <w:rFonts w:ascii="標楷體" w:eastAsia="標楷體" w:hAnsi="標楷體"/>
                <w:color w:val="FF0000"/>
                <w:sz w:val="20"/>
                <w:szCs w:val="20"/>
              </w:rPr>
              <w:t>教育】</w:t>
            </w:r>
          </w:p>
          <w:p w14:paraId="045C1B1E"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生涯規劃</w:t>
            </w:r>
            <w:r w:rsidRPr="00E13193">
              <w:rPr>
                <w:rFonts w:ascii="標楷體" w:eastAsia="標楷體" w:hAnsi="標楷體"/>
                <w:color w:val="FF0000"/>
                <w:sz w:val="20"/>
                <w:szCs w:val="20"/>
              </w:rPr>
              <w:t>】</w:t>
            </w:r>
          </w:p>
          <w:p w14:paraId="115C73BC" w14:textId="5C88FAA1"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p>
        </w:tc>
        <w:tc>
          <w:tcPr>
            <w:tcW w:w="992" w:type="dxa"/>
            <w:gridSpan w:val="2"/>
          </w:tcPr>
          <w:p w14:paraId="4A6CF914"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第五課琴聲悠揚</w:t>
            </w:r>
          </w:p>
          <w:p w14:paraId="519C58AB"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7602813E"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第一課優游「字」在</w:t>
            </w:r>
          </w:p>
          <w:p w14:paraId="592521A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【科技教育】</w:t>
            </w:r>
          </w:p>
          <w:p w14:paraId="008906DF"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第九課藝起話相聲</w:t>
            </w:r>
          </w:p>
          <w:p w14:paraId="22D0A760" w14:textId="23D94E83" w:rsidR="00355340" w:rsidRDefault="00355340" w:rsidP="00355340">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75ECFF99"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第一主題戶外炊事樂第</w:t>
            </w:r>
            <w:r w:rsidRPr="00C060F6">
              <w:rPr>
                <w:rFonts w:ascii="標楷體" w:eastAsia="標楷體" w:hAnsi="標楷體" w:cs="Calibri"/>
              </w:rPr>
              <w:t>1</w:t>
            </w:r>
            <w:r w:rsidRPr="00C060F6">
              <w:rPr>
                <w:rFonts w:ascii="標楷體" w:eastAsia="標楷體" w:hAnsi="標楷體" w:cs="微軟正黑體" w:hint="eastAsia"/>
              </w:rPr>
              <w:t>單元野地燧人氏</w:t>
            </w:r>
          </w:p>
          <w:p w14:paraId="201693B5"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1D2D5BCD"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7027812A"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家政：第三主題資源有方第</w:t>
            </w:r>
            <w:r w:rsidRPr="00C060F6">
              <w:rPr>
                <w:rFonts w:ascii="標楷體" w:eastAsia="標楷體" w:hAnsi="標楷體" w:cs="Calibri"/>
              </w:rPr>
              <w:t>1</w:t>
            </w:r>
            <w:r w:rsidRPr="00C060F6">
              <w:rPr>
                <w:rFonts w:ascii="標楷體" w:eastAsia="標楷體" w:hAnsi="標楷體" w:cs="微軟正黑體" w:hint="eastAsia"/>
              </w:rPr>
              <w:t>單元支援家庭我可以</w:t>
            </w:r>
          </w:p>
          <w:p w14:paraId="3693233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45BAD1AB"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輔導：第五主題團體二三事第</w:t>
            </w:r>
            <w:r w:rsidRPr="00C060F6">
              <w:rPr>
                <w:rFonts w:ascii="標楷體" w:eastAsia="標楷體" w:hAnsi="標楷體" w:cs="Calibri"/>
              </w:rPr>
              <w:t>1</w:t>
            </w:r>
            <w:r w:rsidRPr="00C060F6">
              <w:rPr>
                <w:rFonts w:ascii="標楷體" w:eastAsia="標楷體" w:hAnsi="標楷體" w:cs="微軟正黑體" w:hint="eastAsia"/>
              </w:rPr>
              <w:t>單元人際你我他</w:t>
            </w:r>
          </w:p>
          <w:p w14:paraId="2B0A5B0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w:t>
            </w:r>
            <w:r w:rsidRPr="00C060F6">
              <w:rPr>
                <w:rFonts w:ascii="標楷體" w:eastAsia="標楷體" w:hAnsi="標楷體" w:cs="微軟正黑體" w:hint="eastAsia"/>
              </w:rPr>
              <w:lastRenderedPageBreak/>
              <w:t>育】</w:t>
            </w:r>
          </w:p>
          <w:p w14:paraId="39B1CA91" w14:textId="4753B19A" w:rsidR="00355340" w:rsidRDefault="00355340" w:rsidP="00355340">
            <w:pPr>
              <w:jc w:val="both"/>
              <w:rPr>
                <w:rFonts w:eastAsia="標楷體"/>
              </w:rPr>
            </w:pPr>
            <w:r w:rsidRPr="00C060F6">
              <w:rPr>
                <w:rFonts w:ascii="標楷體" w:eastAsia="標楷體" w:hAnsi="標楷體" w:cs="標楷體"/>
              </w:rPr>
              <w:t>【性侵防治】</w:t>
            </w:r>
          </w:p>
        </w:tc>
        <w:tc>
          <w:tcPr>
            <w:tcW w:w="1134" w:type="dxa"/>
            <w:shd w:val="clear" w:color="auto" w:fill="FFFFFF"/>
            <w:vAlign w:val="center"/>
          </w:tcPr>
          <w:p w14:paraId="3936FF64"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第三冊第1章資訊倫理</w:t>
            </w:r>
          </w:p>
          <w:p w14:paraId="0DF06D68"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1-4數位落差的意義</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習作第一章</w:t>
            </w:r>
          </w:p>
          <w:p w14:paraId="5BA1EC99"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能根據任務目標設計製作迷你吸塵器。</w:t>
            </w:r>
          </w:p>
          <w:p w14:paraId="6DFE7DCD"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2. 能了解材料特性，並根據選定方案選擇適合的材料。</w:t>
            </w:r>
          </w:p>
          <w:p w14:paraId="572D019B" w14:textId="77777777" w:rsidR="00355340" w:rsidRPr="00802333" w:rsidRDefault="00355340" w:rsidP="00355340">
            <w:pPr>
              <w:jc w:val="both"/>
              <w:rPr>
                <w:rFonts w:ascii="標楷體" w:eastAsia="標楷體" w:hAnsi="標楷體" w:cs="Arial"/>
                <w:kern w:val="0"/>
                <w:sz w:val="20"/>
                <w:szCs w:val="20"/>
              </w:rPr>
            </w:pPr>
          </w:p>
          <w:p w14:paraId="74B4FB75" w14:textId="74A372F1" w:rsidR="00355340" w:rsidRDefault="00355340" w:rsidP="00355340">
            <w:pPr>
              <w:jc w:val="both"/>
              <w:rPr>
                <w:rFonts w:eastAsia="標楷體"/>
              </w:rPr>
            </w:pPr>
            <w:r w:rsidRPr="00802333">
              <w:rPr>
                <w:rFonts w:eastAsia="標楷體" w:hint="eastAsia"/>
              </w:rPr>
              <w:t>資訊失序與假消息</w:t>
            </w:r>
          </w:p>
        </w:tc>
        <w:tc>
          <w:tcPr>
            <w:tcW w:w="992" w:type="dxa"/>
          </w:tcPr>
          <w:p w14:paraId="00DE7265"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1</w:t>
            </w:r>
            <w:r w:rsidRPr="00C61239">
              <w:rPr>
                <w:rFonts w:eastAsia="標楷體" w:hint="eastAsia"/>
                <w:sz w:val="20"/>
                <w:szCs w:val="20"/>
              </w:rPr>
              <w:t>單元歌詠青春合奏曲第</w:t>
            </w:r>
            <w:r w:rsidRPr="00C61239">
              <w:rPr>
                <w:rFonts w:eastAsia="標楷體" w:hint="eastAsia"/>
                <w:sz w:val="20"/>
                <w:szCs w:val="20"/>
              </w:rPr>
              <w:t>1</w:t>
            </w:r>
            <w:r w:rsidRPr="00C61239">
              <w:rPr>
                <w:rFonts w:eastAsia="標楷體" w:hint="eastAsia"/>
                <w:sz w:val="20"/>
                <w:szCs w:val="20"/>
              </w:rPr>
              <w:t>章飛揚青春擁抱愛</w:t>
            </w:r>
          </w:p>
          <w:p w14:paraId="70D736E0"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0B611356"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262F6EBC"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4</w:t>
            </w:r>
            <w:r w:rsidRPr="004D304F">
              <w:rPr>
                <w:rFonts w:eastAsia="標楷體" w:hint="eastAsia"/>
                <w:sz w:val="20"/>
                <w:szCs w:val="20"/>
              </w:rPr>
              <w:t>單元體能挑戰趣第</w:t>
            </w:r>
            <w:r w:rsidRPr="004D304F">
              <w:rPr>
                <w:rFonts w:eastAsia="標楷體" w:hint="eastAsia"/>
                <w:sz w:val="20"/>
                <w:szCs w:val="20"/>
              </w:rPr>
              <w:t>2</w:t>
            </w:r>
            <w:r w:rsidRPr="004D304F">
              <w:rPr>
                <w:rFonts w:eastAsia="標楷體" w:hint="eastAsia"/>
                <w:sz w:val="20"/>
                <w:szCs w:val="20"/>
              </w:rPr>
              <w:t>章躍如脫兔──跳</w:t>
            </w:r>
          </w:p>
          <w:p w14:paraId="5E1FAF17" w14:textId="04B7E762" w:rsidR="00355340" w:rsidRDefault="00355340" w:rsidP="00355340">
            <w:pPr>
              <w:jc w:val="both"/>
              <w:rPr>
                <w:rFonts w:eastAsia="標楷體"/>
              </w:rPr>
            </w:pPr>
            <w:r w:rsidRPr="00566C7E">
              <w:rPr>
                <w:rFonts w:ascii="標楷體" w:eastAsia="標楷體" w:hAnsi="標楷體" w:hint="eastAsia"/>
                <w:color w:val="FF0000"/>
              </w:rPr>
              <w:t>【生涯規劃】</w:t>
            </w:r>
          </w:p>
        </w:tc>
      </w:tr>
      <w:tr w:rsidR="00355340" w14:paraId="703AA947" w14:textId="77777777" w:rsidTr="00AE5900">
        <w:trPr>
          <w:cantSplit/>
          <w:trHeight w:val="780"/>
          <w:jc w:val="center"/>
        </w:trPr>
        <w:tc>
          <w:tcPr>
            <w:tcW w:w="597" w:type="dxa"/>
            <w:gridSpan w:val="2"/>
            <w:vAlign w:val="center"/>
          </w:tcPr>
          <w:p w14:paraId="66EFDB5D" w14:textId="23F0B6FD" w:rsidR="00355340" w:rsidRDefault="00355340" w:rsidP="00355340">
            <w:pPr>
              <w:jc w:val="center"/>
              <w:rPr>
                <w:rFonts w:eastAsia="標楷體"/>
              </w:rPr>
            </w:pPr>
            <w:r w:rsidRPr="00705EB3">
              <w:rPr>
                <w:rFonts w:ascii="標楷體" w:eastAsia="標楷體" w:hAnsi="標楷體"/>
              </w:rPr>
              <w:lastRenderedPageBreak/>
              <w:t>4</w:t>
            </w:r>
          </w:p>
        </w:tc>
        <w:tc>
          <w:tcPr>
            <w:tcW w:w="672" w:type="dxa"/>
            <w:vAlign w:val="center"/>
          </w:tcPr>
          <w:p w14:paraId="1ABF5F5F" w14:textId="64A8CF64" w:rsidR="00355340" w:rsidRDefault="00355340" w:rsidP="00355340">
            <w:pPr>
              <w:jc w:val="center"/>
              <w:rPr>
                <w:rFonts w:eastAsia="標楷體"/>
              </w:rPr>
            </w:pPr>
            <w:r w:rsidRPr="00705EB3">
              <w:rPr>
                <w:rFonts w:ascii="標楷體" w:eastAsia="標楷體" w:hAnsi="標楷體"/>
              </w:rPr>
              <w:t>9/16-9/20</w:t>
            </w:r>
          </w:p>
        </w:tc>
        <w:tc>
          <w:tcPr>
            <w:tcW w:w="994" w:type="dxa"/>
            <w:gridSpan w:val="2"/>
            <w:vAlign w:val="center"/>
          </w:tcPr>
          <w:p w14:paraId="3B29141B"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第二課古詩選</w:t>
            </w:r>
          </w:p>
          <w:p w14:paraId="3ABA7828" w14:textId="31F5356A" w:rsidR="00355340" w:rsidRDefault="00355340" w:rsidP="00355340">
            <w:pPr>
              <w:jc w:val="both"/>
              <w:rPr>
                <w:rFonts w:eastAsia="標楷體"/>
              </w:rPr>
            </w:pPr>
            <w:r w:rsidRPr="00705EB3">
              <w:rPr>
                <w:rFonts w:ascii="標楷體" w:eastAsia="標楷體" w:hAnsi="標楷體" w:hint="eastAsia"/>
                <w:color w:val="FF0000"/>
                <w:sz w:val="20"/>
                <w:szCs w:val="20"/>
              </w:rPr>
              <w:t>【品德教育】</w:t>
            </w:r>
            <w:r w:rsidRPr="00705EB3">
              <w:rPr>
                <w:rFonts w:ascii="標楷體" w:eastAsia="標楷體" w:hAnsi="標楷體" w:hint="eastAsia"/>
                <w:color w:val="7030A0"/>
                <w:sz w:val="20"/>
                <w:szCs w:val="20"/>
              </w:rPr>
              <w:t>【家庭教育】</w:t>
            </w:r>
          </w:p>
        </w:tc>
        <w:tc>
          <w:tcPr>
            <w:tcW w:w="993" w:type="dxa"/>
          </w:tcPr>
          <w:p w14:paraId="2D92E043"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2 Why Didn</w:t>
            </w:r>
            <w:r w:rsidRPr="00C63139">
              <w:rPr>
                <w:rFonts w:ascii="標楷體" w:eastAsia="標楷體" w:hAnsi="標楷體"/>
                <w:snapToGrid w:val="0"/>
                <w:kern w:val="0"/>
                <w:sz w:val="22"/>
              </w:rPr>
              <w:t>’</w:t>
            </w:r>
            <w:r w:rsidRPr="00C63139">
              <w:rPr>
                <w:rFonts w:ascii="標楷體" w:eastAsia="標楷體" w:hAnsi="標楷體" w:hint="eastAsia"/>
                <w:snapToGrid w:val="0"/>
                <w:kern w:val="0"/>
                <w:sz w:val="22"/>
              </w:rPr>
              <w:t>t You See a Doctor?</w:t>
            </w:r>
          </w:p>
          <w:p w14:paraId="1EA07CA9" w14:textId="76B22634" w:rsidR="00355340" w:rsidRDefault="00355340" w:rsidP="00355340">
            <w:pPr>
              <w:jc w:val="both"/>
              <w:rPr>
                <w:rFonts w:eastAsia="標楷體"/>
              </w:rPr>
            </w:pPr>
            <w:r w:rsidRPr="00C63139">
              <w:rPr>
                <w:rFonts w:ascii="標楷體" w:eastAsia="標楷體" w:hAnsi="標楷體" w:hint="eastAsia"/>
                <w:color w:val="FF0000"/>
                <w:sz w:val="22"/>
              </w:rPr>
              <w:t>【多元文化】</w:t>
            </w:r>
          </w:p>
        </w:tc>
        <w:tc>
          <w:tcPr>
            <w:tcW w:w="992" w:type="dxa"/>
            <w:tcBorders>
              <w:top w:val="single" w:sz="4" w:space="0" w:color="000000"/>
              <w:left w:val="single" w:sz="4" w:space="0" w:color="000000"/>
              <w:bottom w:val="single" w:sz="4" w:space="0" w:color="000000"/>
              <w:right w:val="single" w:sz="4" w:space="0" w:color="000000"/>
            </w:tcBorders>
          </w:tcPr>
          <w:p w14:paraId="035861A1" w14:textId="77777777" w:rsidR="00355340" w:rsidRPr="00802333" w:rsidRDefault="00355340" w:rsidP="00355340">
            <w:pPr>
              <w:rPr>
                <w:rFonts w:ascii="標楷體" w:eastAsia="標楷體" w:hAnsi="標楷體"/>
              </w:rPr>
            </w:pPr>
            <w:r w:rsidRPr="00802333">
              <w:rPr>
                <w:rFonts w:ascii="標楷體" w:eastAsia="標楷體" w:hAnsi="標楷體" w:hint="eastAsia"/>
              </w:rPr>
              <w:t>一、溫暖的親情 2.阮阿媽專用的電話簿仔</w:t>
            </w:r>
          </w:p>
          <w:p w14:paraId="0DDB28FA" w14:textId="70A60FEA" w:rsidR="00355340" w:rsidRDefault="00355340" w:rsidP="00355340">
            <w:pPr>
              <w:jc w:val="both"/>
              <w:rPr>
                <w:rFonts w:eastAsia="標楷體"/>
              </w:rPr>
            </w:pPr>
            <w:r w:rsidRPr="00802333">
              <w:rPr>
                <w:rFonts w:ascii="標楷體" w:eastAsia="標楷體" w:hAnsi="標楷體"/>
              </w:rPr>
              <w:t>【家庭教育】</w:t>
            </w:r>
          </w:p>
        </w:tc>
        <w:tc>
          <w:tcPr>
            <w:tcW w:w="992" w:type="dxa"/>
            <w:tcBorders>
              <w:top w:val="single" w:sz="4" w:space="0" w:color="000000"/>
              <w:left w:val="single" w:sz="4" w:space="0" w:color="000000"/>
              <w:bottom w:val="single" w:sz="4" w:space="0" w:color="000000"/>
              <w:right w:val="single" w:sz="4" w:space="0" w:color="000000"/>
            </w:tcBorders>
          </w:tcPr>
          <w:p w14:paraId="2DBD6737"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一、共下迎未來2.尋轉阿姆个話</w:t>
            </w:r>
          </w:p>
          <w:p w14:paraId="2BBFC089" w14:textId="562D6F56" w:rsidR="00355340" w:rsidRDefault="00355340" w:rsidP="00355340">
            <w:pPr>
              <w:jc w:val="both"/>
              <w:rPr>
                <w:rFonts w:eastAsia="標楷體"/>
              </w:rPr>
            </w:pPr>
            <w:r w:rsidRPr="00802333">
              <w:rPr>
                <w:rFonts w:ascii="標楷體" w:eastAsia="標楷體" w:hAnsi="標楷體"/>
              </w:rPr>
              <w:t>【人權教育】</w:t>
            </w:r>
          </w:p>
        </w:tc>
        <w:tc>
          <w:tcPr>
            <w:tcW w:w="851" w:type="dxa"/>
          </w:tcPr>
          <w:p w14:paraId="764A06B5" w14:textId="77777777" w:rsidR="00355340" w:rsidRDefault="00355340" w:rsidP="00355340">
            <w:pPr>
              <w:jc w:val="both"/>
              <w:rPr>
                <w:rFonts w:eastAsia="標楷體"/>
              </w:rPr>
            </w:pPr>
          </w:p>
        </w:tc>
        <w:tc>
          <w:tcPr>
            <w:tcW w:w="1134" w:type="dxa"/>
          </w:tcPr>
          <w:p w14:paraId="28152596"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元一</w:t>
            </w:r>
          </w:p>
          <w:p w14:paraId="10F03DC6" w14:textId="4E4FC22F" w:rsidR="00355340" w:rsidRDefault="00355340" w:rsidP="00355340">
            <w:pPr>
              <w:jc w:val="both"/>
              <w:rPr>
                <w:rFonts w:eastAsia="標楷體"/>
              </w:rPr>
            </w:pPr>
            <w:r w:rsidRPr="00802333">
              <w:rPr>
                <w:rFonts w:eastAsia="標楷體" w:hint="eastAsia"/>
              </w:rPr>
              <w:t>玩跳繩</w:t>
            </w:r>
            <w:r w:rsidRPr="00802333">
              <w:rPr>
                <w:rFonts w:ascii="標楷體" w:eastAsia="標楷體" w:hAnsi="標楷體" w:hint="eastAsia"/>
                <w:sz w:val="22"/>
                <w:szCs w:val="22"/>
              </w:rPr>
              <w:t>【戶外教育】</w:t>
            </w:r>
          </w:p>
        </w:tc>
        <w:tc>
          <w:tcPr>
            <w:tcW w:w="1134" w:type="dxa"/>
          </w:tcPr>
          <w:p w14:paraId="6B7E9DAF" w14:textId="320D5C5F" w:rsidR="00355340" w:rsidRDefault="00355340" w:rsidP="00355340">
            <w:pPr>
              <w:jc w:val="both"/>
              <w:rPr>
                <w:rFonts w:eastAsia="標楷體"/>
              </w:rPr>
            </w:pPr>
            <w:r w:rsidRPr="000A467E">
              <w:rPr>
                <w:rFonts w:eastAsia="標楷體"/>
                <w:kern w:val="0"/>
                <w:sz w:val="20"/>
              </w:rPr>
              <w:t>1-3</w:t>
            </w:r>
            <w:r w:rsidRPr="000A467E">
              <w:rPr>
                <w:rFonts w:eastAsia="標楷體"/>
                <w:kern w:val="0"/>
                <w:sz w:val="20"/>
              </w:rPr>
              <w:t>多項式的乘除運算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0D33A2C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10F984A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第二章中國的人口</w:t>
            </w:r>
          </w:p>
          <w:p w14:paraId="4F6340B4"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2DB6162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3D7CAB1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第一章商周至隋唐時期的國家與社會</w:t>
            </w:r>
          </w:p>
          <w:p w14:paraId="72BB56E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1802EBA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43178E5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第二章法治社會</w:t>
            </w:r>
          </w:p>
          <w:p w14:paraId="79BC27D8"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73742AB9" w14:textId="425188EC"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0E03DD31"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第二章：認識物質的世界</w:t>
            </w:r>
          </w:p>
          <w:p w14:paraId="45494717"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˙2-1認識物質（3）</w:t>
            </w:r>
          </w:p>
          <w:p w14:paraId="2739103A"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E36C0A"/>
                <w:sz w:val="20"/>
                <w:szCs w:val="20"/>
              </w:rPr>
              <w:t>【性別平等】</w:t>
            </w:r>
          </w:p>
          <w:p w14:paraId="533056DD"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人權</w:t>
            </w:r>
            <w:r w:rsidRPr="00E13193">
              <w:rPr>
                <w:rFonts w:ascii="標楷體" w:eastAsia="標楷體" w:hAnsi="標楷體"/>
                <w:color w:val="FF0000"/>
                <w:sz w:val="20"/>
                <w:szCs w:val="20"/>
              </w:rPr>
              <w:t>教育】</w:t>
            </w:r>
          </w:p>
          <w:p w14:paraId="0081354E" w14:textId="77777777" w:rsidR="00355340" w:rsidRPr="00B71566" w:rsidRDefault="00355340" w:rsidP="00355340">
            <w:pPr>
              <w:spacing w:line="0" w:lineRule="atLeast"/>
              <w:jc w:val="both"/>
              <w:rPr>
                <w:rFonts w:ascii="標楷體" w:eastAsia="標楷體" w:hAnsi="標楷體"/>
                <w:sz w:val="20"/>
                <w:szCs w:val="20"/>
              </w:rPr>
            </w:pPr>
            <w:r w:rsidRPr="009E7A2C">
              <w:rPr>
                <w:rFonts w:ascii="標楷體" w:eastAsia="標楷體" w:hAnsi="標楷體" w:hint="eastAsia"/>
                <w:color w:val="FF33CC"/>
                <w:sz w:val="20"/>
                <w:szCs w:val="20"/>
              </w:rPr>
              <w:t>【環境教育】</w:t>
            </w:r>
          </w:p>
          <w:p w14:paraId="77E69CB7"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7030A0"/>
                <w:sz w:val="20"/>
                <w:szCs w:val="20"/>
              </w:rPr>
              <w:t>【家庭教育】</w:t>
            </w:r>
          </w:p>
          <w:p w14:paraId="65171F33"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p w14:paraId="4314E389"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生命</w:t>
            </w:r>
            <w:r w:rsidRPr="00E13193">
              <w:rPr>
                <w:rFonts w:ascii="標楷體" w:eastAsia="標楷體" w:hAnsi="標楷體"/>
                <w:color w:val="FF0000"/>
                <w:sz w:val="20"/>
                <w:szCs w:val="20"/>
              </w:rPr>
              <w:t>教育】</w:t>
            </w:r>
          </w:p>
          <w:p w14:paraId="1369C9DA"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資訊</w:t>
            </w:r>
            <w:r w:rsidRPr="00E13193">
              <w:rPr>
                <w:rFonts w:ascii="標楷體" w:eastAsia="標楷體" w:hAnsi="標楷體"/>
                <w:color w:val="FF0000"/>
                <w:sz w:val="20"/>
                <w:szCs w:val="20"/>
              </w:rPr>
              <w:t>教育】</w:t>
            </w:r>
          </w:p>
          <w:p w14:paraId="5C7163D2"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安全</w:t>
            </w:r>
            <w:r w:rsidRPr="00E13193">
              <w:rPr>
                <w:rFonts w:ascii="標楷體" w:eastAsia="標楷體" w:hAnsi="標楷體"/>
                <w:color w:val="FF0000"/>
                <w:sz w:val="20"/>
                <w:szCs w:val="20"/>
              </w:rPr>
              <w:t>教育】</w:t>
            </w:r>
          </w:p>
          <w:p w14:paraId="4A97E7A1" w14:textId="050F4EE7"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p>
        </w:tc>
        <w:tc>
          <w:tcPr>
            <w:tcW w:w="992" w:type="dxa"/>
            <w:gridSpan w:val="2"/>
          </w:tcPr>
          <w:p w14:paraId="62A5C597"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第五課琴聲悠揚</w:t>
            </w:r>
          </w:p>
          <w:p w14:paraId="0C9A1A92"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0EFA13A1"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第一課優游「字」在</w:t>
            </w:r>
          </w:p>
          <w:p w14:paraId="2ACFD0FF"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【科技教育】</w:t>
            </w:r>
          </w:p>
          <w:p w14:paraId="01918162"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第九課藝起話相聲</w:t>
            </w:r>
          </w:p>
          <w:p w14:paraId="409DDF09" w14:textId="461D4FAA" w:rsidR="00355340" w:rsidRDefault="00355340" w:rsidP="00355340">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70D13D67"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第一主題戶外炊事樂第</w:t>
            </w:r>
            <w:r w:rsidRPr="00C060F6">
              <w:rPr>
                <w:rFonts w:ascii="標楷體" w:eastAsia="標楷體" w:hAnsi="標楷體" w:cs="Calibri"/>
              </w:rPr>
              <w:t>2</w:t>
            </w:r>
            <w:r w:rsidRPr="00C060F6">
              <w:rPr>
                <w:rFonts w:ascii="標楷體" w:eastAsia="標楷體" w:hAnsi="標楷體" w:cs="微軟正黑體" w:hint="eastAsia"/>
              </w:rPr>
              <w:t>單元摩登炊事家</w:t>
            </w:r>
          </w:p>
          <w:p w14:paraId="262D9E2B"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3F1993F0"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534D407E"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家政：第三主題資源有方第</w:t>
            </w:r>
            <w:r w:rsidRPr="00C060F6">
              <w:rPr>
                <w:rFonts w:ascii="標楷體" w:eastAsia="標楷體" w:hAnsi="標楷體" w:cs="Calibri"/>
              </w:rPr>
              <w:t>2</w:t>
            </w:r>
            <w:r w:rsidRPr="00C060F6">
              <w:rPr>
                <w:rFonts w:ascii="標楷體" w:eastAsia="標楷體" w:hAnsi="標楷體" w:cs="微軟正黑體" w:hint="eastAsia"/>
              </w:rPr>
              <w:t>單元聰明消費我最行</w:t>
            </w:r>
          </w:p>
          <w:p w14:paraId="55B0079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5D207303"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輔導：第五主題團體二三事第</w:t>
            </w:r>
            <w:r w:rsidRPr="00C060F6">
              <w:rPr>
                <w:rFonts w:ascii="標楷體" w:eastAsia="標楷體" w:hAnsi="標楷體" w:cs="Calibri"/>
              </w:rPr>
              <w:t>1</w:t>
            </w:r>
            <w:r w:rsidRPr="00C060F6">
              <w:rPr>
                <w:rFonts w:ascii="標楷體" w:eastAsia="標楷體" w:hAnsi="標楷體" w:cs="微軟正黑體" w:hint="eastAsia"/>
              </w:rPr>
              <w:t>單元人際你我他</w:t>
            </w:r>
          </w:p>
          <w:p w14:paraId="40E932A6"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w:t>
            </w:r>
            <w:r w:rsidRPr="00C060F6">
              <w:rPr>
                <w:rFonts w:ascii="標楷體" w:eastAsia="標楷體" w:hAnsi="標楷體" w:cs="微軟正黑體" w:hint="eastAsia"/>
              </w:rPr>
              <w:lastRenderedPageBreak/>
              <w:t>育】</w:t>
            </w:r>
          </w:p>
          <w:p w14:paraId="0382240E" w14:textId="4D48EE1C" w:rsidR="00355340" w:rsidRDefault="00355340" w:rsidP="00355340">
            <w:pPr>
              <w:jc w:val="both"/>
              <w:rPr>
                <w:rFonts w:eastAsia="標楷體"/>
              </w:rPr>
            </w:pPr>
            <w:r w:rsidRPr="00C060F6">
              <w:rPr>
                <w:rFonts w:ascii="標楷體" w:eastAsia="標楷體" w:hAnsi="標楷體" w:cs="標楷體"/>
              </w:rPr>
              <w:t>【性侵防治】</w:t>
            </w:r>
          </w:p>
        </w:tc>
        <w:tc>
          <w:tcPr>
            <w:tcW w:w="1134" w:type="dxa"/>
            <w:shd w:val="clear" w:color="auto" w:fill="FFFFFF"/>
            <w:vAlign w:val="center"/>
          </w:tcPr>
          <w:p w14:paraId="3D7D8D60"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第三冊第1章資訊倫理</w:t>
            </w:r>
          </w:p>
          <w:p w14:paraId="14A55F3D"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習作第一章</w:t>
            </w:r>
          </w:p>
          <w:p w14:paraId="274365F4"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能根據選定材料，選擇相應的加工方式與加工工具。</w:t>
            </w:r>
          </w:p>
          <w:p w14:paraId="5FAAFD5B"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2. 學習迷你吸塵器設計相關知識。</w:t>
            </w:r>
          </w:p>
          <w:p w14:paraId="3DC68358" w14:textId="77777777" w:rsidR="00355340" w:rsidRPr="00802333" w:rsidRDefault="00355340" w:rsidP="00355340">
            <w:pPr>
              <w:jc w:val="both"/>
              <w:rPr>
                <w:rFonts w:ascii="標楷體" w:eastAsia="標楷體" w:hAnsi="標楷體" w:cs="Arial"/>
                <w:kern w:val="0"/>
                <w:sz w:val="20"/>
                <w:szCs w:val="20"/>
              </w:rPr>
            </w:pPr>
          </w:p>
          <w:p w14:paraId="32ADE103" w14:textId="03A9A768" w:rsidR="00355340" w:rsidRDefault="00355340" w:rsidP="00355340">
            <w:pPr>
              <w:jc w:val="both"/>
              <w:rPr>
                <w:rFonts w:eastAsia="標楷體"/>
              </w:rPr>
            </w:pPr>
            <w:r w:rsidRPr="00802333">
              <w:rPr>
                <w:rFonts w:eastAsia="標楷體" w:hint="eastAsia"/>
              </w:rPr>
              <w:t>程式結構化複習</w:t>
            </w:r>
          </w:p>
        </w:tc>
        <w:tc>
          <w:tcPr>
            <w:tcW w:w="992" w:type="dxa"/>
          </w:tcPr>
          <w:p w14:paraId="1E346036"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1</w:t>
            </w:r>
            <w:r w:rsidRPr="00C61239">
              <w:rPr>
                <w:rFonts w:eastAsia="標楷體" w:hint="eastAsia"/>
                <w:sz w:val="20"/>
                <w:szCs w:val="20"/>
              </w:rPr>
              <w:t>單元歌詠青春合奏曲第</w:t>
            </w:r>
            <w:r w:rsidRPr="00C61239">
              <w:rPr>
                <w:rFonts w:eastAsia="標楷體" w:hint="eastAsia"/>
                <w:sz w:val="20"/>
                <w:szCs w:val="20"/>
              </w:rPr>
              <w:t>2</w:t>
            </w:r>
            <w:r w:rsidRPr="00C61239">
              <w:rPr>
                <w:rFonts w:eastAsia="標楷體" w:hint="eastAsia"/>
                <w:sz w:val="20"/>
                <w:szCs w:val="20"/>
              </w:rPr>
              <w:t>章青春愛的練習曲</w:t>
            </w:r>
          </w:p>
          <w:p w14:paraId="5A5BC7A4"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0E06B81F"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4</w:t>
            </w:r>
            <w:r w:rsidRPr="004D304F">
              <w:rPr>
                <w:rFonts w:eastAsia="標楷體" w:hint="eastAsia"/>
                <w:sz w:val="20"/>
                <w:szCs w:val="20"/>
              </w:rPr>
              <w:t>單元體能挑戰趣第</w:t>
            </w:r>
            <w:r w:rsidRPr="004D304F">
              <w:rPr>
                <w:rFonts w:eastAsia="標楷體" w:hint="eastAsia"/>
                <w:sz w:val="20"/>
                <w:szCs w:val="20"/>
              </w:rPr>
              <w:t>3</w:t>
            </w:r>
            <w:r w:rsidRPr="004D304F">
              <w:rPr>
                <w:rFonts w:eastAsia="標楷體" w:hint="eastAsia"/>
                <w:sz w:val="20"/>
                <w:szCs w:val="20"/>
              </w:rPr>
              <w:t>章翻山越嶺──山野活動</w:t>
            </w:r>
          </w:p>
          <w:p w14:paraId="539E0535" w14:textId="32D23310" w:rsidR="00355340" w:rsidRDefault="00355340" w:rsidP="00355340">
            <w:pPr>
              <w:jc w:val="both"/>
              <w:rPr>
                <w:rFonts w:eastAsia="標楷體"/>
              </w:rPr>
            </w:pPr>
            <w:r w:rsidRPr="00BE48B9">
              <w:rPr>
                <w:rFonts w:ascii="標楷體" w:eastAsia="標楷體" w:hAnsi="標楷體" w:hint="eastAsia"/>
                <w:color w:val="FF33CC"/>
              </w:rPr>
              <w:t>【環境教育】</w:t>
            </w:r>
          </w:p>
        </w:tc>
      </w:tr>
      <w:tr w:rsidR="00355340" w14:paraId="3BBA784E" w14:textId="77777777" w:rsidTr="00AE5900">
        <w:trPr>
          <w:cantSplit/>
          <w:trHeight w:val="780"/>
          <w:jc w:val="center"/>
        </w:trPr>
        <w:tc>
          <w:tcPr>
            <w:tcW w:w="597" w:type="dxa"/>
            <w:gridSpan w:val="2"/>
            <w:vAlign w:val="center"/>
          </w:tcPr>
          <w:p w14:paraId="13629F10" w14:textId="270EE2AD" w:rsidR="00355340" w:rsidRDefault="00355340" w:rsidP="00355340">
            <w:pPr>
              <w:jc w:val="center"/>
              <w:rPr>
                <w:rFonts w:eastAsia="標楷體"/>
              </w:rPr>
            </w:pPr>
            <w:r w:rsidRPr="00705EB3">
              <w:rPr>
                <w:rFonts w:ascii="標楷體" w:eastAsia="標楷體" w:hAnsi="標楷體"/>
              </w:rPr>
              <w:lastRenderedPageBreak/>
              <w:t>5</w:t>
            </w:r>
          </w:p>
        </w:tc>
        <w:tc>
          <w:tcPr>
            <w:tcW w:w="672" w:type="dxa"/>
            <w:vAlign w:val="center"/>
          </w:tcPr>
          <w:p w14:paraId="497CE222" w14:textId="011ABF0C" w:rsidR="00355340" w:rsidRDefault="00355340" w:rsidP="00355340">
            <w:pPr>
              <w:jc w:val="center"/>
              <w:rPr>
                <w:rFonts w:eastAsia="標楷體"/>
              </w:rPr>
            </w:pPr>
            <w:r w:rsidRPr="00705EB3">
              <w:rPr>
                <w:rFonts w:ascii="標楷體" w:eastAsia="標楷體" w:hAnsi="標楷體"/>
              </w:rPr>
              <w:t>9/23-9/27</w:t>
            </w:r>
          </w:p>
        </w:tc>
        <w:tc>
          <w:tcPr>
            <w:tcW w:w="994" w:type="dxa"/>
            <w:gridSpan w:val="2"/>
            <w:vAlign w:val="center"/>
          </w:tcPr>
          <w:p w14:paraId="7A1FEBAC"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第三課 下雨天，真好</w:t>
            </w:r>
          </w:p>
          <w:p w14:paraId="56FC0A77" w14:textId="35A12E28" w:rsidR="00355340" w:rsidRDefault="00355340" w:rsidP="00355340">
            <w:pPr>
              <w:jc w:val="both"/>
              <w:rPr>
                <w:rFonts w:eastAsia="標楷體"/>
              </w:rPr>
            </w:pPr>
            <w:r w:rsidRPr="00705EB3">
              <w:rPr>
                <w:rFonts w:ascii="標楷體" w:eastAsia="標楷體" w:hAnsi="標楷體" w:hint="eastAsia"/>
                <w:color w:val="E36C0A"/>
                <w:sz w:val="20"/>
                <w:szCs w:val="20"/>
              </w:rPr>
              <w:t>【性別平等教育】</w:t>
            </w:r>
            <w:r w:rsidRPr="00705EB3">
              <w:rPr>
                <w:rFonts w:ascii="標楷體" w:eastAsia="標楷體" w:hAnsi="標楷體" w:hint="eastAsia"/>
                <w:color w:val="7030A0"/>
                <w:sz w:val="20"/>
                <w:szCs w:val="20"/>
              </w:rPr>
              <w:t>【家庭教育】</w:t>
            </w:r>
          </w:p>
        </w:tc>
        <w:tc>
          <w:tcPr>
            <w:tcW w:w="993" w:type="dxa"/>
          </w:tcPr>
          <w:p w14:paraId="2B709E1D"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2 Why Didn</w:t>
            </w:r>
            <w:r w:rsidRPr="00C63139">
              <w:rPr>
                <w:rFonts w:ascii="標楷體" w:eastAsia="標楷體" w:hAnsi="標楷體"/>
                <w:snapToGrid w:val="0"/>
                <w:kern w:val="0"/>
                <w:sz w:val="22"/>
              </w:rPr>
              <w:t>’</w:t>
            </w:r>
            <w:r w:rsidRPr="00C63139">
              <w:rPr>
                <w:rFonts w:ascii="標楷體" w:eastAsia="標楷體" w:hAnsi="標楷體" w:hint="eastAsia"/>
                <w:snapToGrid w:val="0"/>
                <w:kern w:val="0"/>
                <w:sz w:val="22"/>
              </w:rPr>
              <w:t>t You See a Doctor?</w:t>
            </w:r>
          </w:p>
          <w:p w14:paraId="1E2A6873" w14:textId="1A6E96E1" w:rsidR="00355340" w:rsidRDefault="00355340" w:rsidP="00355340">
            <w:pPr>
              <w:jc w:val="both"/>
              <w:rPr>
                <w:rFonts w:eastAsia="標楷體"/>
              </w:rPr>
            </w:pPr>
            <w:r w:rsidRPr="00C63139">
              <w:rPr>
                <w:rFonts w:ascii="標楷體" w:eastAsia="標楷體" w:hAnsi="標楷體" w:hint="eastAsia"/>
                <w:color w:val="FF0000"/>
                <w:sz w:val="22"/>
              </w:rPr>
              <w:t>【多元文化】</w:t>
            </w:r>
          </w:p>
        </w:tc>
        <w:tc>
          <w:tcPr>
            <w:tcW w:w="992" w:type="dxa"/>
            <w:tcBorders>
              <w:top w:val="single" w:sz="4" w:space="0" w:color="000000"/>
              <w:left w:val="single" w:sz="4" w:space="0" w:color="000000"/>
              <w:bottom w:val="single" w:sz="4" w:space="0" w:color="000000"/>
              <w:right w:val="single" w:sz="4" w:space="0" w:color="000000"/>
            </w:tcBorders>
          </w:tcPr>
          <w:p w14:paraId="64D964FB" w14:textId="77777777" w:rsidR="00355340" w:rsidRPr="00802333" w:rsidRDefault="00355340" w:rsidP="00355340">
            <w:pPr>
              <w:rPr>
                <w:rFonts w:ascii="標楷體" w:eastAsia="標楷體" w:hAnsi="標楷體"/>
              </w:rPr>
            </w:pPr>
            <w:r w:rsidRPr="00802333">
              <w:rPr>
                <w:rFonts w:ascii="標楷體" w:eastAsia="標楷體" w:hAnsi="標楷體" w:hint="eastAsia"/>
              </w:rPr>
              <w:t>一、溫暖的親情 2.阮阿媽專用的電話簿仔</w:t>
            </w:r>
          </w:p>
          <w:p w14:paraId="5BF5C8DC" w14:textId="0303DE35" w:rsidR="00355340" w:rsidRDefault="00355340" w:rsidP="00355340">
            <w:pPr>
              <w:jc w:val="both"/>
              <w:rPr>
                <w:rFonts w:eastAsia="標楷體"/>
              </w:rPr>
            </w:pPr>
            <w:r w:rsidRPr="00802333">
              <w:rPr>
                <w:rFonts w:ascii="標楷體" w:eastAsia="標楷體" w:hAnsi="標楷體"/>
              </w:rPr>
              <w:t>【家庭教育】</w:t>
            </w:r>
          </w:p>
        </w:tc>
        <w:tc>
          <w:tcPr>
            <w:tcW w:w="992" w:type="dxa"/>
            <w:tcBorders>
              <w:top w:val="single" w:sz="4" w:space="0" w:color="000000"/>
              <w:left w:val="single" w:sz="4" w:space="0" w:color="000000"/>
              <w:bottom w:val="single" w:sz="4" w:space="0" w:color="000000"/>
              <w:right w:val="single" w:sz="4" w:space="0" w:color="000000"/>
            </w:tcBorders>
          </w:tcPr>
          <w:p w14:paraId="467055BE"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統整一 法院个通譯</w:t>
            </w:r>
          </w:p>
          <w:p w14:paraId="7F278BE4" w14:textId="5E964698" w:rsidR="00355340" w:rsidRDefault="00355340" w:rsidP="00355340">
            <w:pPr>
              <w:jc w:val="both"/>
              <w:rPr>
                <w:rFonts w:eastAsia="標楷體"/>
              </w:rPr>
            </w:pPr>
            <w:r w:rsidRPr="00802333">
              <w:rPr>
                <w:rFonts w:ascii="標楷體" w:eastAsia="標楷體" w:hAnsi="標楷體"/>
              </w:rPr>
              <w:t>【人權教育】</w:t>
            </w:r>
          </w:p>
        </w:tc>
        <w:tc>
          <w:tcPr>
            <w:tcW w:w="851" w:type="dxa"/>
          </w:tcPr>
          <w:p w14:paraId="2B2EA037" w14:textId="77777777" w:rsidR="00355340" w:rsidRDefault="00355340" w:rsidP="00355340">
            <w:pPr>
              <w:jc w:val="both"/>
              <w:rPr>
                <w:rFonts w:eastAsia="標楷體"/>
              </w:rPr>
            </w:pPr>
          </w:p>
        </w:tc>
        <w:tc>
          <w:tcPr>
            <w:tcW w:w="1134" w:type="dxa"/>
          </w:tcPr>
          <w:p w14:paraId="461F2DA1"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36C53785" w14:textId="35264F5B" w:rsidR="00355340" w:rsidRDefault="00355340" w:rsidP="00355340">
            <w:pPr>
              <w:jc w:val="both"/>
              <w:rPr>
                <w:rFonts w:eastAsia="標楷體"/>
              </w:rPr>
            </w:pPr>
            <w:r w:rsidRPr="00802333">
              <w:rPr>
                <w:rFonts w:eastAsia="標楷體" w:hint="eastAsia"/>
              </w:rPr>
              <w:t>盪鞦韆</w:t>
            </w:r>
            <w:r w:rsidRPr="00802333">
              <w:rPr>
                <w:rFonts w:ascii="標楷體" w:eastAsia="標楷體" w:hAnsi="標楷體" w:hint="eastAsia"/>
                <w:sz w:val="22"/>
                <w:szCs w:val="22"/>
              </w:rPr>
              <w:t>【戶外教育】</w:t>
            </w:r>
          </w:p>
        </w:tc>
        <w:tc>
          <w:tcPr>
            <w:tcW w:w="1134" w:type="dxa"/>
          </w:tcPr>
          <w:p w14:paraId="46EFC57A" w14:textId="459D7B28" w:rsidR="00355340" w:rsidRDefault="00355340" w:rsidP="00355340">
            <w:pPr>
              <w:jc w:val="both"/>
              <w:rPr>
                <w:rFonts w:eastAsia="標楷體"/>
              </w:rPr>
            </w:pPr>
            <w:r w:rsidRPr="000A467E">
              <w:rPr>
                <w:rFonts w:eastAsia="標楷體"/>
                <w:kern w:val="0"/>
                <w:sz w:val="20"/>
              </w:rPr>
              <w:t>1-3</w:t>
            </w:r>
            <w:r w:rsidRPr="000A467E">
              <w:rPr>
                <w:rFonts w:eastAsia="標楷體"/>
                <w:kern w:val="0"/>
                <w:sz w:val="20"/>
              </w:rPr>
              <w:t>多項式的乘除運算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4CFE9E8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5F145DE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第二章中國的人口</w:t>
            </w:r>
          </w:p>
          <w:p w14:paraId="2B6293D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【多元文化教育】</w:t>
            </w:r>
          </w:p>
          <w:p w14:paraId="7FCDCEA1"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157CF38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7597FB7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第二章商周至隋唐時期的民族與文化</w:t>
            </w:r>
          </w:p>
          <w:p w14:paraId="62976B4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65FC966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2623E6E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第二章法治社會</w:t>
            </w:r>
          </w:p>
          <w:p w14:paraId="7777C331" w14:textId="4A5E302B"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37529EB4"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第二章：認識物質的世界</w:t>
            </w:r>
          </w:p>
          <w:p w14:paraId="779F2E5D"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˙2-2水溶液（3）</w:t>
            </w:r>
          </w:p>
          <w:p w14:paraId="30C290DC"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人權</w:t>
            </w:r>
            <w:r w:rsidRPr="00E13193">
              <w:rPr>
                <w:rFonts w:ascii="標楷體" w:eastAsia="標楷體" w:hAnsi="標楷體"/>
                <w:color w:val="FF0000"/>
                <w:sz w:val="20"/>
                <w:szCs w:val="20"/>
              </w:rPr>
              <w:t>教育】</w:t>
            </w:r>
          </w:p>
          <w:p w14:paraId="333C1121" w14:textId="77777777" w:rsidR="00355340" w:rsidRPr="00B71566" w:rsidRDefault="00355340" w:rsidP="00355340">
            <w:pPr>
              <w:spacing w:line="0" w:lineRule="atLeast"/>
              <w:jc w:val="both"/>
              <w:rPr>
                <w:rFonts w:ascii="標楷體" w:eastAsia="標楷體" w:hAnsi="標楷體"/>
                <w:sz w:val="20"/>
                <w:szCs w:val="20"/>
              </w:rPr>
            </w:pPr>
            <w:r w:rsidRPr="009E7A2C">
              <w:rPr>
                <w:rFonts w:ascii="標楷體" w:eastAsia="標楷體" w:hAnsi="標楷體" w:hint="eastAsia"/>
                <w:color w:val="FF33CC"/>
                <w:sz w:val="20"/>
                <w:szCs w:val="20"/>
              </w:rPr>
              <w:t>【環境教育】</w:t>
            </w:r>
          </w:p>
          <w:p w14:paraId="2269E439"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7030A0"/>
                <w:sz w:val="20"/>
                <w:szCs w:val="20"/>
              </w:rPr>
              <w:t>【家庭教育】</w:t>
            </w:r>
          </w:p>
          <w:p w14:paraId="53653240"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p w14:paraId="6C45AF64"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生命</w:t>
            </w:r>
            <w:r w:rsidRPr="00E13193">
              <w:rPr>
                <w:rFonts w:ascii="標楷體" w:eastAsia="標楷體" w:hAnsi="標楷體"/>
                <w:color w:val="FF0000"/>
                <w:sz w:val="20"/>
                <w:szCs w:val="20"/>
              </w:rPr>
              <w:t>教育】</w:t>
            </w:r>
          </w:p>
          <w:p w14:paraId="48668FFB"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資訊</w:t>
            </w:r>
            <w:r w:rsidRPr="00E13193">
              <w:rPr>
                <w:rFonts w:ascii="標楷體" w:eastAsia="標楷體" w:hAnsi="標楷體"/>
                <w:color w:val="FF0000"/>
                <w:sz w:val="20"/>
                <w:szCs w:val="20"/>
              </w:rPr>
              <w:t>教育】</w:t>
            </w:r>
          </w:p>
          <w:p w14:paraId="21AE6561"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p>
          <w:p w14:paraId="488821E4" w14:textId="3A7401DF"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tc>
        <w:tc>
          <w:tcPr>
            <w:tcW w:w="992" w:type="dxa"/>
            <w:gridSpan w:val="2"/>
          </w:tcPr>
          <w:p w14:paraId="6D85F609"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第五課琴聲悠揚</w:t>
            </w:r>
          </w:p>
          <w:p w14:paraId="473CB54C"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7F041287"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第一課優游「字」在</w:t>
            </w:r>
          </w:p>
          <w:p w14:paraId="5A47B0C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【科技教育】</w:t>
            </w:r>
          </w:p>
          <w:p w14:paraId="0B561705"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第九課藝起話相聲</w:t>
            </w:r>
          </w:p>
          <w:p w14:paraId="298901AB" w14:textId="00BDC1EF" w:rsidR="00355340" w:rsidRDefault="00355340" w:rsidP="00355340">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01E37FEB"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第一主題戶外炊事樂第</w:t>
            </w:r>
            <w:r w:rsidRPr="00C060F6">
              <w:rPr>
                <w:rFonts w:ascii="標楷體" w:eastAsia="標楷體" w:hAnsi="標楷體" w:cs="Calibri"/>
              </w:rPr>
              <w:t>2</w:t>
            </w:r>
            <w:r w:rsidRPr="00C060F6">
              <w:rPr>
                <w:rFonts w:ascii="標楷體" w:eastAsia="標楷體" w:hAnsi="標楷體" w:cs="微軟正黑體" w:hint="eastAsia"/>
              </w:rPr>
              <w:t>單元摩登炊事家</w:t>
            </w:r>
          </w:p>
          <w:p w14:paraId="0FAF0263"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47FB434B"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0D516EFD"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家政：第三主題資源有方第</w:t>
            </w:r>
            <w:r w:rsidRPr="00C060F6">
              <w:rPr>
                <w:rFonts w:ascii="標楷體" w:eastAsia="標楷體" w:hAnsi="標楷體" w:cs="Calibri"/>
              </w:rPr>
              <w:t>2</w:t>
            </w:r>
            <w:r w:rsidRPr="00C060F6">
              <w:rPr>
                <w:rFonts w:ascii="標楷體" w:eastAsia="標楷體" w:hAnsi="標楷體" w:cs="微軟正黑體" w:hint="eastAsia"/>
              </w:rPr>
              <w:t>單元聰明消費我最行</w:t>
            </w:r>
          </w:p>
          <w:p w14:paraId="081B921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24C130D6"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輔導：第五主題團體二三事第</w:t>
            </w:r>
            <w:r w:rsidRPr="00C060F6">
              <w:rPr>
                <w:rFonts w:ascii="標楷體" w:eastAsia="標楷體" w:hAnsi="標楷體" w:cs="Calibri"/>
              </w:rPr>
              <w:t>1</w:t>
            </w:r>
            <w:r w:rsidRPr="00C060F6">
              <w:rPr>
                <w:rFonts w:ascii="標楷體" w:eastAsia="標楷體" w:hAnsi="標楷體" w:cs="微軟正黑體" w:hint="eastAsia"/>
              </w:rPr>
              <w:t>單元人際你我他</w:t>
            </w:r>
          </w:p>
          <w:p w14:paraId="227B547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w:t>
            </w:r>
            <w:r w:rsidRPr="00C060F6">
              <w:rPr>
                <w:rFonts w:ascii="標楷體" w:eastAsia="標楷體" w:hAnsi="標楷體" w:cs="微軟正黑體" w:hint="eastAsia"/>
              </w:rPr>
              <w:lastRenderedPageBreak/>
              <w:t>育】</w:t>
            </w:r>
          </w:p>
          <w:p w14:paraId="0811CECC" w14:textId="70642116" w:rsidR="00355340" w:rsidRDefault="00355340" w:rsidP="00355340">
            <w:pPr>
              <w:jc w:val="both"/>
              <w:rPr>
                <w:rFonts w:eastAsia="標楷體"/>
              </w:rPr>
            </w:pPr>
            <w:r w:rsidRPr="00C060F6">
              <w:rPr>
                <w:rFonts w:ascii="標楷體" w:eastAsia="標楷體" w:hAnsi="標楷體" w:cs="標楷體"/>
              </w:rPr>
              <w:t>【性侵防治】</w:t>
            </w:r>
          </w:p>
        </w:tc>
        <w:tc>
          <w:tcPr>
            <w:tcW w:w="1134" w:type="dxa"/>
            <w:shd w:val="clear" w:color="auto" w:fill="FFFFFF"/>
            <w:vAlign w:val="center"/>
          </w:tcPr>
          <w:p w14:paraId="1E87EB7E"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5F6208C7"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2-1Scratch程式設計-陣列篇</w:t>
            </w:r>
          </w:p>
          <w:p w14:paraId="4EF7A97C"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能根據選定材料，選擇相應的加工方式與加工工具。</w:t>
            </w:r>
          </w:p>
          <w:p w14:paraId="0E2DE92B"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能根據測試結果進行修正，直到符合任務目標。</w:t>
            </w:r>
          </w:p>
          <w:p w14:paraId="1256D869"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3. 能正確且安全的操作加工工具。</w:t>
            </w:r>
          </w:p>
          <w:p w14:paraId="28B8FA0E"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4. 了解加工安全意義，體認安全防護用具的重要性。</w:t>
            </w:r>
          </w:p>
          <w:p w14:paraId="5B5DB09E" w14:textId="77777777" w:rsidR="00355340" w:rsidRPr="00802333" w:rsidRDefault="00355340" w:rsidP="00355340">
            <w:pPr>
              <w:jc w:val="both"/>
              <w:rPr>
                <w:rFonts w:ascii="標楷體" w:eastAsia="標楷體" w:hAnsi="標楷體" w:cs="Arial"/>
                <w:kern w:val="0"/>
                <w:sz w:val="20"/>
                <w:szCs w:val="20"/>
              </w:rPr>
            </w:pPr>
          </w:p>
          <w:p w14:paraId="2E371B23" w14:textId="344D8CD1" w:rsidR="00355340" w:rsidRDefault="00355340" w:rsidP="00355340">
            <w:pPr>
              <w:jc w:val="both"/>
              <w:rPr>
                <w:rFonts w:eastAsia="標楷體"/>
              </w:rPr>
            </w:pPr>
            <w:r w:rsidRPr="00802333">
              <w:rPr>
                <w:rFonts w:eastAsia="標楷體" w:hint="eastAsia"/>
              </w:rPr>
              <w:t>陣列的概念與基本認識</w:t>
            </w:r>
          </w:p>
        </w:tc>
        <w:tc>
          <w:tcPr>
            <w:tcW w:w="992" w:type="dxa"/>
          </w:tcPr>
          <w:p w14:paraId="44FDB053"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1</w:t>
            </w:r>
            <w:r w:rsidRPr="00C61239">
              <w:rPr>
                <w:rFonts w:eastAsia="標楷體" w:hint="eastAsia"/>
                <w:sz w:val="20"/>
                <w:szCs w:val="20"/>
              </w:rPr>
              <w:t>單元歌詠青春合奏曲第</w:t>
            </w:r>
            <w:r w:rsidRPr="00C61239">
              <w:rPr>
                <w:rFonts w:eastAsia="標楷體" w:hint="eastAsia"/>
                <w:sz w:val="20"/>
                <w:szCs w:val="20"/>
              </w:rPr>
              <w:t>2</w:t>
            </w:r>
            <w:r w:rsidRPr="00C61239">
              <w:rPr>
                <w:rFonts w:eastAsia="標楷體" w:hint="eastAsia"/>
                <w:sz w:val="20"/>
                <w:szCs w:val="20"/>
              </w:rPr>
              <w:t>章青春愛的練習曲</w:t>
            </w:r>
          </w:p>
          <w:p w14:paraId="53622CE1"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78608D93"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4</w:t>
            </w:r>
            <w:r w:rsidRPr="004D304F">
              <w:rPr>
                <w:rFonts w:eastAsia="標楷體" w:hint="eastAsia"/>
                <w:sz w:val="20"/>
                <w:szCs w:val="20"/>
              </w:rPr>
              <w:t>單元體能挑戰趣第</w:t>
            </w:r>
            <w:r w:rsidRPr="004D304F">
              <w:rPr>
                <w:rFonts w:eastAsia="標楷體" w:hint="eastAsia"/>
                <w:sz w:val="20"/>
                <w:szCs w:val="20"/>
              </w:rPr>
              <w:t>3</w:t>
            </w:r>
            <w:r w:rsidRPr="004D304F">
              <w:rPr>
                <w:rFonts w:eastAsia="標楷體" w:hint="eastAsia"/>
                <w:sz w:val="20"/>
                <w:szCs w:val="20"/>
              </w:rPr>
              <w:t>章翻山越嶺──山野活動</w:t>
            </w:r>
          </w:p>
          <w:p w14:paraId="1318DBF1" w14:textId="2B243870" w:rsidR="00355340" w:rsidRDefault="00355340" w:rsidP="00355340">
            <w:pPr>
              <w:jc w:val="both"/>
              <w:rPr>
                <w:rFonts w:eastAsia="標楷體"/>
              </w:rPr>
            </w:pPr>
            <w:r w:rsidRPr="00BE48B9">
              <w:rPr>
                <w:rFonts w:ascii="標楷體" w:eastAsia="標楷體" w:hAnsi="標楷體" w:hint="eastAsia"/>
                <w:color w:val="FF33CC"/>
              </w:rPr>
              <w:t>【環境教育】</w:t>
            </w:r>
          </w:p>
        </w:tc>
      </w:tr>
      <w:tr w:rsidR="00355340" w14:paraId="2470B073" w14:textId="77777777" w:rsidTr="00AE5900">
        <w:trPr>
          <w:cantSplit/>
          <w:trHeight w:val="780"/>
          <w:jc w:val="center"/>
        </w:trPr>
        <w:tc>
          <w:tcPr>
            <w:tcW w:w="597" w:type="dxa"/>
            <w:gridSpan w:val="2"/>
            <w:vAlign w:val="center"/>
          </w:tcPr>
          <w:p w14:paraId="05F956DB" w14:textId="03747F8A" w:rsidR="00355340" w:rsidRDefault="00355340" w:rsidP="00355340">
            <w:pPr>
              <w:jc w:val="center"/>
              <w:rPr>
                <w:rFonts w:eastAsia="標楷體"/>
              </w:rPr>
            </w:pPr>
            <w:r w:rsidRPr="00705EB3">
              <w:rPr>
                <w:rFonts w:ascii="標楷體" w:eastAsia="標楷體" w:hAnsi="標楷體"/>
              </w:rPr>
              <w:lastRenderedPageBreak/>
              <w:t>6</w:t>
            </w:r>
          </w:p>
        </w:tc>
        <w:tc>
          <w:tcPr>
            <w:tcW w:w="672" w:type="dxa"/>
            <w:vAlign w:val="center"/>
          </w:tcPr>
          <w:p w14:paraId="4985B732" w14:textId="274D7DCB" w:rsidR="00355340" w:rsidRDefault="00355340" w:rsidP="00355340">
            <w:pPr>
              <w:jc w:val="center"/>
              <w:rPr>
                <w:rFonts w:eastAsia="標楷體"/>
              </w:rPr>
            </w:pPr>
            <w:r w:rsidRPr="00705EB3">
              <w:rPr>
                <w:rFonts w:ascii="標楷體" w:eastAsia="標楷體" w:hAnsi="標楷體"/>
              </w:rPr>
              <w:t>9/30-10/4</w:t>
            </w:r>
          </w:p>
        </w:tc>
        <w:tc>
          <w:tcPr>
            <w:tcW w:w="994" w:type="dxa"/>
            <w:gridSpan w:val="2"/>
            <w:vAlign w:val="center"/>
          </w:tcPr>
          <w:p w14:paraId="62DF921C"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第三課 下雨天，真好</w:t>
            </w:r>
          </w:p>
          <w:p w14:paraId="29D1D660" w14:textId="35F5334F" w:rsidR="00355340" w:rsidRDefault="00355340" w:rsidP="00355340">
            <w:pPr>
              <w:jc w:val="both"/>
              <w:rPr>
                <w:rFonts w:eastAsia="標楷體"/>
              </w:rPr>
            </w:pPr>
            <w:r w:rsidRPr="00705EB3">
              <w:rPr>
                <w:rFonts w:ascii="標楷體" w:eastAsia="標楷體" w:hAnsi="標楷體" w:hint="eastAsia"/>
                <w:color w:val="E36C0A"/>
                <w:sz w:val="20"/>
                <w:szCs w:val="20"/>
              </w:rPr>
              <w:t>【性別平等教育】</w:t>
            </w:r>
            <w:r w:rsidRPr="00705EB3">
              <w:rPr>
                <w:rFonts w:ascii="標楷體" w:eastAsia="標楷體" w:hAnsi="標楷體" w:hint="eastAsia"/>
                <w:color w:val="7030A0"/>
                <w:sz w:val="20"/>
                <w:szCs w:val="20"/>
              </w:rPr>
              <w:t>【家庭教育】</w:t>
            </w:r>
          </w:p>
        </w:tc>
        <w:tc>
          <w:tcPr>
            <w:tcW w:w="993" w:type="dxa"/>
          </w:tcPr>
          <w:p w14:paraId="1F9EEF23"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2 Why Didn</w:t>
            </w:r>
            <w:r w:rsidRPr="00C63139">
              <w:rPr>
                <w:rFonts w:ascii="標楷體" w:eastAsia="標楷體" w:hAnsi="標楷體"/>
                <w:snapToGrid w:val="0"/>
                <w:kern w:val="0"/>
                <w:sz w:val="22"/>
              </w:rPr>
              <w:t>’</w:t>
            </w:r>
            <w:r w:rsidRPr="00C63139">
              <w:rPr>
                <w:rFonts w:ascii="標楷體" w:eastAsia="標楷體" w:hAnsi="標楷體" w:hint="eastAsia"/>
                <w:snapToGrid w:val="0"/>
                <w:kern w:val="0"/>
                <w:sz w:val="22"/>
              </w:rPr>
              <w:t>t You See a Doctor?</w:t>
            </w:r>
          </w:p>
          <w:p w14:paraId="2F48CA70"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Review 1</w:t>
            </w:r>
          </w:p>
          <w:p w14:paraId="7219F936" w14:textId="168AF16C" w:rsidR="00355340" w:rsidRDefault="00355340" w:rsidP="00355340">
            <w:pPr>
              <w:jc w:val="both"/>
              <w:rPr>
                <w:rFonts w:eastAsia="標楷體"/>
              </w:rPr>
            </w:pPr>
            <w:r w:rsidRPr="00C63139">
              <w:rPr>
                <w:rFonts w:ascii="標楷體" w:eastAsia="標楷體" w:hAnsi="標楷體" w:hint="eastAsia"/>
                <w:color w:val="FF0000"/>
                <w:sz w:val="22"/>
              </w:rPr>
              <w:t>【多元文化】</w:t>
            </w:r>
          </w:p>
        </w:tc>
        <w:tc>
          <w:tcPr>
            <w:tcW w:w="992" w:type="dxa"/>
            <w:tcBorders>
              <w:top w:val="single" w:sz="4" w:space="0" w:color="000000"/>
              <w:left w:val="single" w:sz="4" w:space="0" w:color="000000"/>
              <w:bottom w:val="single" w:sz="4" w:space="0" w:color="000000"/>
              <w:right w:val="single" w:sz="4" w:space="0" w:color="000000"/>
            </w:tcBorders>
          </w:tcPr>
          <w:p w14:paraId="19BF360B" w14:textId="77777777" w:rsidR="00355340" w:rsidRPr="00802333" w:rsidRDefault="00355340" w:rsidP="00355340">
            <w:pPr>
              <w:rPr>
                <w:rFonts w:ascii="標楷體" w:eastAsia="標楷體" w:hAnsi="標楷體"/>
              </w:rPr>
            </w:pPr>
            <w:r w:rsidRPr="00802333">
              <w:rPr>
                <w:rFonts w:ascii="標楷體" w:eastAsia="標楷體" w:hAnsi="標楷體" w:hint="eastAsia"/>
              </w:rPr>
              <w:t>一、溫暖的親情 2.阮阿媽專用的電話簿仔</w:t>
            </w:r>
          </w:p>
          <w:p w14:paraId="697A92BD" w14:textId="5789119F" w:rsidR="00355340" w:rsidRDefault="00355340" w:rsidP="00355340">
            <w:pPr>
              <w:jc w:val="both"/>
              <w:rPr>
                <w:rFonts w:eastAsia="標楷體"/>
              </w:rPr>
            </w:pPr>
            <w:r w:rsidRPr="00802333">
              <w:rPr>
                <w:rFonts w:ascii="標楷體" w:eastAsia="標楷體" w:hAnsi="標楷體"/>
              </w:rPr>
              <w:t>【家庭教育】</w:t>
            </w:r>
          </w:p>
        </w:tc>
        <w:tc>
          <w:tcPr>
            <w:tcW w:w="992" w:type="dxa"/>
            <w:tcBorders>
              <w:top w:val="single" w:sz="4" w:space="0" w:color="000000"/>
              <w:left w:val="single" w:sz="4" w:space="0" w:color="000000"/>
              <w:bottom w:val="single" w:sz="4" w:space="0" w:color="000000"/>
              <w:right w:val="single" w:sz="4" w:space="0" w:color="000000"/>
            </w:tcBorders>
          </w:tcPr>
          <w:p w14:paraId="4075E17F"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統整一 法院个通譯</w:t>
            </w:r>
          </w:p>
          <w:p w14:paraId="1E5C3BE5" w14:textId="05588BB9" w:rsidR="00355340" w:rsidRDefault="00355340" w:rsidP="00355340">
            <w:pPr>
              <w:jc w:val="both"/>
              <w:rPr>
                <w:rFonts w:eastAsia="標楷體"/>
              </w:rPr>
            </w:pPr>
            <w:r w:rsidRPr="00802333">
              <w:rPr>
                <w:rFonts w:ascii="標楷體" w:eastAsia="標楷體" w:hAnsi="標楷體"/>
              </w:rPr>
              <w:t>【人權教育】</w:t>
            </w:r>
          </w:p>
        </w:tc>
        <w:tc>
          <w:tcPr>
            <w:tcW w:w="851" w:type="dxa"/>
          </w:tcPr>
          <w:p w14:paraId="537294DC" w14:textId="77777777" w:rsidR="00355340" w:rsidRDefault="00355340" w:rsidP="00355340">
            <w:pPr>
              <w:jc w:val="both"/>
              <w:rPr>
                <w:rFonts w:eastAsia="標楷體"/>
              </w:rPr>
            </w:pPr>
          </w:p>
        </w:tc>
        <w:tc>
          <w:tcPr>
            <w:tcW w:w="1134" w:type="dxa"/>
          </w:tcPr>
          <w:p w14:paraId="30F4EFBB"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6DC59F80" w14:textId="3F9DA343" w:rsidR="00355340" w:rsidRDefault="00355340" w:rsidP="00355340">
            <w:pPr>
              <w:jc w:val="both"/>
              <w:rPr>
                <w:rFonts w:eastAsia="標楷體"/>
              </w:rPr>
            </w:pPr>
            <w:r w:rsidRPr="00802333">
              <w:rPr>
                <w:rFonts w:eastAsia="標楷體" w:hint="eastAsia"/>
              </w:rPr>
              <w:t>盪鞦韆</w:t>
            </w:r>
            <w:r w:rsidRPr="00802333">
              <w:rPr>
                <w:rFonts w:ascii="標楷體" w:eastAsia="標楷體" w:hAnsi="標楷體" w:hint="eastAsia"/>
                <w:sz w:val="22"/>
                <w:szCs w:val="22"/>
              </w:rPr>
              <w:t>【戶外教育】</w:t>
            </w:r>
          </w:p>
        </w:tc>
        <w:tc>
          <w:tcPr>
            <w:tcW w:w="1134" w:type="dxa"/>
          </w:tcPr>
          <w:p w14:paraId="5184DAB3" w14:textId="458A94C8" w:rsidR="00355340" w:rsidRDefault="00355340" w:rsidP="00355340">
            <w:pPr>
              <w:jc w:val="both"/>
              <w:rPr>
                <w:rFonts w:eastAsia="標楷體"/>
              </w:rPr>
            </w:pPr>
            <w:r w:rsidRPr="000A467E">
              <w:rPr>
                <w:rFonts w:eastAsia="標楷體"/>
                <w:kern w:val="0"/>
                <w:sz w:val="20"/>
              </w:rPr>
              <w:t>2-1</w:t>
            </w:r>
            <w:r w:rsidRPr="000A467E">
              <w:rPr>
                <w:rFonts w:eastAsia="標楷體"/>
                <w:kern w:val="0"/>
                <w:sz w:val="20"/>
              </w:rPr>
              <w:t>平方根與近似值</w:t>
            </w:r>
          </w:p>
        </w:tc>
        <w:tc>
          <w:tcPr>
            <w:tcW w:w="992" w:type="dxa"/>
            <w:tcBorders>
              <w:top w:val="single" w:sz="4" w:space="0" w:color="000000"/>
              <w:left w:val="single" w:sz="4" w:space="0" w:color="000000"/>
              <w:bottom w:val="single" w:sz="4" w:space="0" w:color="000000"/>
              <w:right w:val="single" w:sz="4" w:space="0" w:color="000000"/>
            </w:tcBorders>
            <w:vAlign w:val="center"/>
          </w:tcPr>
          <w:p w14:paraId="1A6AABF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09536A5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第二章中國的人口</w:t>
            </w:r>
          </w:p>
          <w:p w14:paraId="60223B27" w14:textId="77777777" w:rsidR="00355340" w:rsidRDefault="00355340" w:rsidP="00355340">
            <w:pPr>
              <w:pStyle w:val="Web"/>
              <w:spacing w:before="0" w:beforeAutospacing="0" w:after="0" w:afterAutospacing="0"/>
              <w:jc w:val="both"/>
            </w:pPr>
            <w:r>
              <w:rPr>
                <w:rFonts w:ascii="標楷體" w:eastAsia="標楷體" w:hAnsi="標楷體" w:hint="eastAsia"/>
                <w:color w:val="E36C0A"/>
                <w:sz w:val="20"/>
                <w:szCs w:val="20"/>
              </w:rPr>
              <w:t>【性別平等教育】</w:t>
            </w:r>
          </w:p>
          <w:p w14:paraId="1C443AE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0095AEA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第二章商周至隋唐時期的民族與文化</w:t>
            </w:r>
          </w:p>
          <w:p w14:paraId="095A0F9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5F15D6C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63DE308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第二章法治社會</w:t>
            </w:r>
          </w:p>
          <w:p w14:paraId="70C6DFC3" w14:textId="5DF7A5AB"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0F78945E"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第二章：認識物質的世界</w:t>
            </w:r>
          </w:p>
          <w:p w14:paraId="1FE09126"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˙2-3空氣與生活（3）</w:t>
            </w:r>
          </w:p>
          <w:p w14:paraId="052D1EB9"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E36C0A"/>
                <w:sz w:val="20"/>
                <w:szCs w:val="20"/>
              </w:rPr>
              <w:t>【性別平等】</w:t>
            </w:r>
          </w:p>
          <w:p w14:paraId="2F00505D"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人權</w:t>
            </w:r>
            <w:r w:rsidRPr="00E13193">
              <w:rPr>
                <w:rFonts w:ascii="標楷體" w:eastAsia="標楷體" w:hAnsi="標楷體"/>
                <w:color w:val="FF0000"/>
                <w:sz w:val="20"/>
                <w:szCs w:val="20"/>
              </w:rPr>
              <w:t>教育】</w:t>
            </w:r>
          </w:p>
          <w:p w14:paraId="18833AC5" w14:textId="3A17B941"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能源</w:t>
            </w:r>
            <w:r w:rsidRPr="00E13193">
              <w:rPr>
                <w:rFonts w:ascii="標楷體" w:eastAsia="標楷體" w:hAnsi="標楷體"/>
                <w:color w:val="FF0000"/>
                <w:sz w:val="20"/>
                <w:szCs w:val="20"/>
              </w:rPr>
              <w:t>教育】</w:t>
            </w:r>
          </w:p>
        </w:tc>
        <w:tc>
          <w:tcPr>
            <w:tcW w:w="992" w:type="dxa"/>
            <w:gridSpan w:val="2"/>
          </w:tcPr>
          <w:p w14:paraId="0AC59A43"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第六課歌劇停看聽</w:t>
            </w:r>
          </w:p>
          <w:p w14:paraId="59BBA4CD"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【多元文化】</w:t>
            </w:r>
          </w:p>
          <w:p w14:paraId="0EAE351D"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第二課雕塑美好</w:t>
            </w:r>
          </w:p>
          <w:p w14:paraId="4C38533B"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27DDD308"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第十課輕靈優雅的迴旋</w:t>
            </w:r>
          </w:p>
          <w:p w14:paraId="7D726603" w14:textId="03F59029"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4C562A40"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第一主題戶外炊事樂第</w:t>
            </w:r>
            <w:r w:rsidRPr="00C060F6">
              <w:rPr>
                <w:rFonts w:ascii="標楷體" w:eastAsia="標楷體" w:hAnsi="標楷體" w:cs="Calibri"/>
              </w:rPr>
              <w:t>2</w:t>
            </w:r>
            <w:r w:rsidRPr="00C060F6">
              <w:rPr>
                <w:rFonts w:ascii="標楷體" w:eastAsia="標楷體" w:hAnsi="標楷體" w:cs="微軟正黑體" w:hint="eastAsia"/>
              </w:rPr>
              <w:t>單元摩登炊事家</w:t>
            </w:r>
          </w:p>
          <w:p w14:paraId="209FAA66"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2858DA08"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73B1299D"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家政：第三主題資源有方第</w:t>
            </w:r>
            <w:r w:rsidRPr="00C060F6">
              <w:rPr>
                <w:rFonts w:ascii="標楷體" w:eastAsia="標楷體" w:hAnsi="標楷體" w:cs="Calibri"/>
              </w:rPr>
              <w:t>2</w:t>
            </w:r>
            <w:r w:rsidRPr="00C060F6">
              <w:rPr>
                <w:rFonts w:ascii="標楷體" w:eastAsia="標楷體" w:hAnsi="標楷體" w:cs="微軟正黑體" w:hint="eastAsia"/>
              </w:rPr>
              <w:t>單元聰明消費我最行</w:t>
            </w:r>
          </w:p>
          <w:p w14:paraId="6E965B8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19422EAD"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輔導：第五主題團體二三事第</w:t>
            </w:r>
            <w:r w:rsidRPr="00C060F6">
              <w:rPr>
                <w:rFonts w:ascii="標楷體" w:eastAsia="標楷體" w:hAnsi="標楷體" w:cs="Calibri"/>
              </w:rPr>
              <w:t>1</w:t>
            </w:r>
            <w:r w:rsidRPr="00C060F6">
              <w:rPr>
                <w:rFonts w:ascii="標楷體" w:eastAsia="標楷體" w:hAnsi="標楷體" w:cs="微軟正黑體" w:hint="eastAsia"/>
              </w:rPr>
              <w:t>單元人際你我他</w:t>
            </w:r>
          </w:p>
          <w:p w14:paraId="1B05543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w:t>
            </w:r>
            <w:r w:rsidRPr="00C060F6">
              <w:rPr>
                <w:rFonts w:ascii="標楷體" w:eastAsia="標楷體" w:hAnsi="標楷體" w:cs="微軟正黑體" w:hint="eastAsia"/>
              </w:rPr>
              <w:lastRenderedPageBreak/>
              <w:t>育】</w:t>
            </w:r>
          </w:p>
          <w:p w14:paraId="28C0881D" w14:textId="367D0372" w:rsidR="00355340" w:rsidRDefault="00355340" w:rsidP="00355340">
            <w:pPr>
              <w:jc w:val="both"/>
              <w:rPr>
                <w:rFonts w:eastAsia="標楷體"/>
              </w:rPr>
            </w:pPr>
            <w:r w:rsidRPr="00C060F6">
              <w:rPr>
                <w:rFonts w:ascii="標楷體" w:eastAsia="標楷體" w:hAnsi="標楷體" w:cs="標楷體"/>
              </w:rPr>
              <w:t>【性侵防治】</w:t>
            </w:r>
          </w:p>
        </w:tc>
        <w:tc>
          <w:tcPr>
            <w:tcW w:w="1134" w:type="dxa"/>
            <w:shd w:val="clear" w:color="auto" w:fill="FFFFFF"/>
            <w:vAlign w:val="center"/>
          </w:tcPr>
          <w:p w14:paraId="1E200B97"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4E695547"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2-1Scratch程式設計-陣列篇</w:t>
            </w:r>
          </w:p>
          <w:p w14:paraId="39F97230"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hint="eastAsia"/>
                <w:kern w:val="0"/>
                <w:sz w:val="20"/>
                <w:szCs w:val="20"/>
              </w:rPr>
              <w:t>1. 能根據選定材料，選擇相應的加工方式與加工工具。</w:t>
            </w:r>
          </w:p>
          <w:p w14:paraId="319E7CC5"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hint="eastAsia"/>
                <w:kern w:val="0"/>
                <w:sz w:val="20"/>
                <w:szCs w:val="20"/>
              </w:rPr>
              <w:t>2. 能根據測試結果進行修正，直到符合任務目標。</w:t>
            </w:r>
          </w:p>
          <w:p w14:paraId="28256989"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hint="eastAsia"/>
                <w:kern w:val="0"/>
                <w:sz w:val="20"/>
                <w:szCs w:val="20"/>
              </w:rPr>
              <w:t>3. 能正確且安全的操作加工工具。</w:t>
            </w:r>
          </w:p>
          <w:p w14:paraId="3E4E69B0"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hint="eastAsia"/>
                <w:kern w:val="0"/>
                <w:sz w:val="20"/>
                <w:szCs w:val="20"/>
              </w:rPr>
              <w:t>4. 了解加工安全意義，體認安全防護用具的重要性。</w:t>
            </w:r>
          </w:p>
          <w:p w14:paraId="61395243" w14:textId="77777777" w:rsidR="00355340" w:rsidRPr="00802333" w:rsidRDefault="00355340" w:rsidP="00355340">
            <w:pPr>
              <w:jc w:val="both"/>
              <w:rPr>
                <w:rFonts w:ascii="標楷體" w:eastAsia="標楷體" w:hAnsi="標楷體" w:cs="Arial"/>
                <w:kern w:val="0"/>
                <w:sz w:val="20"/>
                <w:szCs w:val="20"/>
              </w:rPr>
            </w:pPr>
          </w:p>
          <w:p w14:paraId="7D32804C" w14:textId="6F15BF8F" w:rsidR="00355340" w:rsidRDefault="00355340" w:rsidP="00355340">
            <w:pPr>
              <w:jc w:val="both"/>
              <w:rPr>
                <w:rFonts w:eastAsia="標楷體"/>
              </w:rPr>
            </w:pPr>
            <w:r w:rsidRPr="00802333">
              <w:rPr>
                <w:rFonts w:eastAsia="標楷體" w:hint="eastAsia"/>
              </w:rPr>
              <w:t>陣列練習</w:t>
            </w:r>
          </w:p>
        </w:tc>
        <w:tc>
          <w:tcPr>
            <w:tcW w:w="992" w:type="dxa"/>
          </w:tcPr>
          <w:p w14:paraId="2795FA3B"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1</w:t>
            </w:r>
            <w:r w:rsidRPr="00C61239">
              <w:rPr>
                <w:rFonts w:eastAsia="標楷體" w:hint="eastAsia"/>
                <w:sz w:val="20"/>
                <w:szCs w:val="20"/>
              </w:rPr>
              <w:t>單元歌詠青春合奏曲第</w:t>
            </w:r>
            <w:r w:rsidRPr="00C61239">
              <w:rPr>
                <w:rFonts w:eastAsia="標楷體" w:hint="eastAsia"/>
                <w:sz w:val="20"/>
                <w:szCs w:val="20"/>
              </w:rPr>
              <w:t>2</w:t>
            </w:r>
            <w:r w:rsidRPr="00C61239">
              <w:rPr>
                <w:rFonts w:eastAsia="標楷體" w:hint="eastAsia"/>
                <w:sz w:val="20"/>
                <w:szCs w:val="20"/>
              </w:rPr>
              <w:t>章青春愛的練習曲</w:t>
            </w:r>
          </w:p>
          <w:p w14:paraId="3FAD5F3C"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792B444E"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1</w:t>
            </w:r>
            <w:r w:rsidRPr="004D304F">
              <w:rPr>
                <w:rFonts w:eastAsia="標楷體" w:hint="eastAsia"/>
                <w:sz w:val="20"/>
                <w:szCs w:val="20"/>
              </w:rPr>
              <w:t>章排列組合──排球</w:t>
            </w:r>
          </w:p>
          <w:p w14:paraId="1570D38E" w14:textId="0BE8576E"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2D8C730D" w14:textId="77777777" w:rsidTr="00AE5900">
        <w:trPr>
          <w:cantSplit/>
          <w:trHeight w:val="780"/>
          <w:jc w:val="center"/>
        </w:trPr>
        <w:tc>
          <w:tcPr>
            <w:tcW w:w="597" w:type="dxa"/>
            <w:gridSpan w:val="2"/>
            <w:vAlign w:val="center"/>
          </w:tcPr>
          <w:p w14:paraId="6D98CD4C" w14:textId="1ABE3033" w:rsidR="00355340" w:rsidRDefault="00355340" w:rsidP="00355340">
            <w:pPr>
              <w:jc w:val="center"/>
              <w:rPr>
                <w:rFonts w:eastAsia="標楷體"/>
              </w:rPr>
            </w:pPr>
            <w:r w:rsidRPr="00705EB3">
              <w:rPr>
                <w:rFonts w:ascii="標楷體" w:eastAsia="標楷體" w:hAnsi="標楷體"/>
              </w:rPr>
              <w:lastRenderedPageBreak/>
              <w:t>7</w:t>
            </w:r>
          </w:p>
        </w:tc>
        <w:tc>
          <w:tcPr>
            <w:tcW w:w="672" w:type="dxa"/>
            <w:vAlign w:val="center"/>
          </w:tcPr>
          <w:p w14:paraId="1A08D818" w14:textId="0D4BC77B" w:rsidR="00355340" w:rsidRDefault="00355340" w:rsidP="00355340">
            <w:pPr>
              <w:jc w:val="center"/>
              <w:rPr>
                <w:rFonts w:eastAsia="標楷體"/>
              </w:rPr>
            </w:pPr>
            <w:r w:rsidRPr="00705EB3">
              <w:rPr>
                <w:rFonts w:ascii="標楷體" w:eastAsia="標楷體" w:hAnsi="標楷體"/>
              </w:rPr>
              <w:t>10/7-10/11</w:t>
            </w:r>
          </w:p>
        </w:tc>
        <w:tc>
          <w:tcPr>
            <w:tcW w:w="994" w:type="dxa"/>
            <w:gridSpan w:val="2"/>
            <w:vAlign w:val="center"/>
          </w:tcPr>
          <w:p w14:paraId="2F3080F1"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語文常識（一）</w:t>
            </w:r>
          </w:p>
          <w:p w14:paraId="6056D161" w14:textId="72CF6D6C" w:rsidR="00355340" w:rsidRDefault="00355340" w:rsidP="00355340">
            <w:pPr>
              <w:jc w:val="both"/>
              <w:rPr>
                <w:rFonts w:eastAsia="標楷體"/>
              </w:rPr>
            </w:pPr>
            <w:r w:rsidRPr="00705EB3">
              <w:rPr>
                <w:rFonts w:ascii="標楷體" w:eastAsia="標楷體" w:hAnsi="標楷體" w:hint="eastAsia"/>
                <w:color w:val="000000"/>
                <w:sz w:val="20"/>
                <w:szCs w:val="20"/>
              </w:rPr>
              <w:t>語法（上）詞類(第一次段考)</w:t>
            </w:r>
            <w:r w:rsidRPr="00705EB3">
              <w:rPr>
                <w:rFonts w:ascii="標楷體" w:eastAsia="標楷體" w:hAnsi="標楷體" w:hint="eastAsia"/>
                <w:color w:val="FF0000"/>
                <w:sz w:val="20"/>
                <w:szCs w:val="20"/>
              </w:rPr>
              <w:t>【閱讀素養教育】</w:t>
            </w:r>
          </w:p>
        </w:tc>
        <w:tc>
          <w:tcPr>
            <w:tcW w:w="993" w:type="dxa"/>
          </w:tcPr>
          <w:p w14:paraId="6B5C81B1"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Review 1</w:t>
            </w:r>
          </w:p>
          <w:p w14:paraId="56E84BC0"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 xml:space="preserve">Lesson 3 </w:t>
            </w:r>
            <w:r>
              <w:rPr>
                <w:rFonts w:ascii="標楷體" w:eastAsia="標楷體" w:hAnsi="標楷體" w:hint="eastAsia"/>
                <w:snapToGrid w:val="0"/>
                <w:kern w:val="0"/>
                <w:sz w:val="22"/>
              </w:rPr>
              <w:t>Tina and Billy Were Looking for Water</w:t>
            </w:r>
          </w:p>
          <w:p w14:paraId="28AEE6AF"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snapToGrid w:val="0"/>
                <w:kern w:val="0"/>
                <w:sz w:val="22"/>
              </w:rPr>
              <w:t>【</w:t>
            </w:r>
            <w:r w:rsidRPr="00C63139">
              <w:rPr>
                <w:rFonts w:ascii="標楷體" w:eastAsia="標楷體" w:hAnsi="標楷體" w:hint="eastAsia"/>
                <w:snapToGrid w:val="0"/>
                <w:kern w:val="0"/>
                <w:sz w:val="22"/>
              </w:rPr>
              <w:t>第一次評量週</w:t>
            </w:r>
            <w:r w:rsidRPr="00C63139">
              <w:rPr>
                <w:rFonts w:ascii="標楷體" w:eastAsia="標楷體" w:hAnsi="標楷體"/>
                <w:snapToGrid w:val="0"/>
                <w:kern w:val="0"/>
                <w:sz w:val="22"/>
              </w:rPr>
              <w:t>】</w:t>
            </w:r>
          </w:p>
          <w:p w14:paraId="58D48A8F" w14:textId="77777777" w:rsidR="00355340" w:rsidRPr="00C63139" w:rsidRDefault="00355340" w:rsidP="00355340">
            <w:pPr>
              <w:snapToGrid w:val="0"/>
              <w:jc w:val="center"/>
              <w:rPr>
                <w:rFonts w:ascii="標楷體" w:eastAsia="標楷體" w:hAnsi="標楷體"/>
                <w:color w:val="FF0000"/>
                <w:sz w:val="22"/>
              </w:rPr>
            </w:pPr>
            <w:r w:rsidRPr="00C63139">
              <w:rPr>
                <w:rFonts w:ascii="標楷體" w:eastAsia="標楷體" w:hAnsi="標楷體" w:hint="eastAsia"/>
                <w:color w:val="FF0000"/>
                <w:sz w:val="22"/>
              </w:rPr>
              <w:t>【品德教育】</w:t>
            </w:r>
          </w:p>
          <w:p w14:paraId="7DAB6D12" w14:textId="6CD4789F" w:rsidR="00355340" w:rsidRDefault="00355340" w:rsidP="00355340">
            <w:pPr>
              <w:jc w:val="both"/>
              <w:rPr>
                <w:rFonts w:eastAsia="標楷體"/>
              </w:rPr>
            </w:pPr>
            <w:r w:rsidRPr="00C63139">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tcPr>
          <w:p w14:paraId="34844EE4" w14:textId="1D8D2260" w:rsidR="00355340" w:rsidRDefault="00355340" w:rsidP="00355340">
            <w:pPr>
              <w:jc w:val="both"/>
              <w:rPr>
                <w:rFonts w:eastAsia="標楷體"/>
              </w:rPr>
            </w:pPr>
            <w:r w:rsidRPr="00802333">
              <w:rPr>
                <w:rFonts w:ascii="標楷體" w:eastAsia="標楷體" w:hAnsi="標楷體" w:hint="eastAsia"/>
              </w:rPr>
              <w:t>語文天地一  疊字詞</w:t>
            </w:r>
          </w:p>
        </w:tc>
        <w:tc>
          <w:tcPr>
            <w:tcW w:w="992" w:type="dxa"/>
            <w:tcBorders>
              <w:top w:val="single" w:sz="4" w:space="0" w:color="000000"/>
              <w:left w:val="single" w:sz="4" w:space="0" w:color="000000"/>
              <w:bottom w:val="single" w:sz="4" w:space="0" w:color="000000"/>
              <w:right w:val="single" w:sz="4" w:space="0" w:color="000000"/>
            </w:tcBorders>
          </w:tcPr>
          <w:p w14:paraId="4A6C78F8" w14:textId="77777777" w:rsidR="00355340" w:rsidRPr="00802333" w:rsidRDefault="00355340" w:rsidP="00355340">
            <w:pPr>
              <w:spacing w:line="0" w:lineRule="atLeast"/>
              <w:rPr>
                <w:rFonts w:ascii="標楷體" w:eastAsia="標楷體" w:hAnsi="標楷體"/>
              </w:rPr>
            </w:pPr>
            <w:r w:rsidRPr="00802333">
              <w:rPr>
                <w:rFonts w:ascii="標楷體" w:eastAsia="標楷體" w:hAnsi="標楷體" w:hint="eastAsia"/>
              </w:rPr>
              <w:t>綜合練習</w:t>
            </w:r>
          </w:p>
          <w:p w14:paraId="52D34456" w14:textId="3E698F7F" w:rsidR="00355340" w:rsidRDefault="00355340" w:rsidP="00355340">
            <w:pPr>
              <w:jc w:val="both"/>
              <w:rPr>
                <w:rFonts w:eastAsia="標楷體"/>
              </w:rPr>
            </w:pPr>
            <w:r w:rsidRPr="00802333">
              <w:rPr>
                <w:rFonts w:ascii="標楷體" w:eastAsia="標楷體" w:hAnsi="標楷體"/>
              </w:rPr>
              <w:t>【人權教育】</w:t>
            </w:r>
          </w:p>
        </w:tc>
        <w:tc>
          <w:tcPr>
            <w:tcW w:w="851" w:type="dxa"/>
          </w:tcPr>
          <w:p w14:paraId="0DF18A56" w14:textId="77777777" w:rsidR="00355340" w:rsidRDefault="00355340" w:rsidP="00355340">
            <w:pPr>
              <w:jc w:val="both"/>
              <w:rPr>
                <w:rFonts w:eastAsia="標楷體"/>
              </w:rPr>
            </w:pPr>
          </w:p>
        </w:tc>
        <w:tc>
          <w:tcPr>
            <w:tcW w:w="1134" w:type="dxa"/>
          </w:tcPr>
          <w:p w14:paraId="72B2C6F6"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0654B8B9" w14:textId="4F87C4AD" w:rsidR="00355340" w:rsidRDefault="00355340" w:rsidP="00355340">
            <w:pPr>
              <w:jc w:val="both"/>
              <w:rPr>
                <w:rFonts w:eastAsia="標楷體"/>
              </w:rPr>
            </w:pPr>
            <w:r w:rsidRPr="00802333">
              <w:rPr>
                <w:rFonts w:eastAsia="標楷體" w:hint="eastAsia"/>
              </w:rPr>
              <w:t>盪鞦韆</w:t>
            </w:r>
            <w:r w:rsidRPr="00802333">
              <w:rPr>
                <w:rFonts w:ascii="標楷體" w:eastAsia="標楷體" w:hAnsi="標楷體" w:hint="eastAsia"/>
                <w:sz w:val="22"/>
                <w:szCs w:val="22"/>
              </w:rPr>
              <w:t>【戶外教育】</w:t>
            </w:r>
          </w:p>
        </w:tc>
        <w:tc>
          <w:tcPr>
            <w:tcW w:w="1134" w:type="dxa"/>
          </w:tcPr>
          <w:p w14:paraId="7B3F3C83" w14:textId="707AA208" w:rsidR="00355340" w:rsidRDefault="00355340" w:rsidP="00355340">
            <w:pPr>
              <w:jc w:val="both"/>
              <w:rPr>
                <w:rFonts w:eastAsia="標楷體"/>
              </w:rPr>
            </w:pPr>
            <w:r w:rsidRPr="000A467E">
              <w:rPr>
                <w:rFonts w:eastAsia="標楷體"/>
                <w:kern w:val="0"/>
                <w:sz w:val="20"/>
              </w:rPr>
              <w:t>2-1</w:t>
            </w:r>
            <w:r w:rsidRPr="000A467E">
              <w:rPr>
                <w:rFonts w:eastAsia="標楷體"/>
                <w:kern w:val="0"/>
                <w:sz w:val="20"/>
              </w:rPr>
              <w:t>平方根與近似值</w:t>
            </w:r>
            <w:r w:rsidRPr="00A23FB3">
              <w:rPr>
                <w:rFonts w:eastAsia="標楷體"/>
                <w:kern w:val="0"/>
                <w:sz w:val="20"/>
              </w:rPr>
              <w:t>【第一次評量週】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009B850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694B840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第三章中國的產業與經濟（第一次段考）</w:t>
            </w:r>
          </w:p>
          <w:p w14:paraId="111517FA"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【能源教育】</w:t>
            </w:r>
          </w:p>
          <w:p w14:paraId="7145946E"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155C2C2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0C16DF7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第二章商周至隋唐時期的民族與文化（第一次段考）</w:t>
            </w:r>
          </w:p>
          <w:p w14:paraId="64877F0B"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3D21A64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4EF4F77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第二章法治社會（第一次段考）</w:t>
            </w:r>
          </w:p>
          <w:p w14:paraId="26C66BD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44016D58" w14:textId="2525031C"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3B2AD8AB"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第三章：波動與聲音的世界</w:t>
            </w:r>
          </w:p>
          <w:p w14:paraId="75C6DABB"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˙3-1波的傳播與特性（2）</w:t>
            </w:r>
          </w:p>
          <w:p w14:paraId="68C22421"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E36C0A"/>
                <w:sz w:val="20"/>
                <w:szCs w:val="20"/>
              </w:rPr>
              <w:t>【性別平等】</w:t>
            </w:r>
          </w:p>
          <w:p w14:paraId="7AF0EAEA"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人權</w:t>
            </w:r>
            <w:r w:rsidRPr="00E13193">
              <w:rPr>
                <w:rFonts w:ascii="標楷體" w:eastAsia="標楷體" w:hAnsi="標楷體"/>
                <w:color w:val="FF0000"/>
                <w:sz w:val="20"/>
                <w:szCs w:val="20"/>
              </w:rPr>
              <w:t>教育】</w:t>
            </w:r>
          </w:p>
          <w:p w14:paraId="05CC9746" w14:textId="0771068D"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能源</w:t>
            </w:r>
            <w:r w:rsidRPr="00E13193">
              <w:rPr>
                <w:rFonts w:ascii="標楷體" w:eastAsia="標楷體" w:hAnsi="標楷體"/>
                <w:color w:val="FF0000"/>
                <w:sz w:val="20"/>
                <w:szCs w:val="20"/>
              </w:rPr>
              <w:t>教育】</w:t>
            </w:r>
          </w:p>
        </w:tc>
        <w:tc>
          <w:tcPr>
            <w:tcW w:w="992" w:type="dxa"/>
            <w:gridSpan w:val="2"/>
          </w:tcPr>
          <w:p w14:paraId="7EA8157C"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第六課歌劇停看聽</w:t>
            </w:r>
          </w:p>
          <w:p w14:paraId="114D36C7"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【多元文化】</w:t>
            </w:r>
          </w:p>
          <w:p w14:paraId="5A3B262A"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第二課雕塑美好</w:t>
            </w:r>
          </w:p>
          <w:p w14:paraId="2A340A1A"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2974500D"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第十課輕靈優雅的迴旋</w:t>
            </w:r>
          </w:p>
          <w:p w14:paraId="14D404CA" w14:textId="6E2FDCEF"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74FA061A"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第一主題戶外炊事樂第</w:t>
            </w:r>
            <w:r w:rsidRPr="00C060F6">
              <w:rPr>
                <w:rFonts w:ascii="標楷體" w:eastAsia="標楷體" w:hAnsi="標楷體" w:cs="Calibri"/>
              </w:rPr>
              <w:t>2</w:t>
            </w:r>
            <w:r w:rsidRPr="00C060F6">
              <w:rPr>
                <w:rFonts w:ascii="標楷體" w:eastAsia="標楷體" w:hAnsi="標楷體" w:cs="微軟正黑體" w:hint="eastAsia"/>
              </w:rPr>
              <w:t>單元摩登炊事家</w:t>
            </w:r>
          </w:p>
          <w:p w14:paraId="36C8FD8B"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57B39F20"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20EC8277"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1</w:t>
            </w:r>
            <w:r w:rsidRPr="00C060F6">
              <w:rPr>
                <w:rFonts w:ascii="標楷體" w:eastAsia="標楷體" w:hAnsi="標楷體" w:cs="微軟正黑體" w:hint="eastAsia"/>
              </w:rPr>
              <w:t>單元飲食探索去</w:t>
            </w:r>
          </w:p>
          <w:p w14:paraId="2C55E20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75CCF55D"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52EDF44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0DC165F8"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輔導：第五主題團體二三事</w:t>
            </w:r>
            <w:r w:rsidRPr="00C060F6">
              <w:rPr>
                <w:rFonts w:ascii="標楷體" w:eastAsia="標楷體" w:hAnsi="標楷體" w:cs="微軟正黑體" w:hint="eastAsia"/>
              </w:rPr>
              <w:lastRenderedPageBreak/>
              <w:t>第</w:t>
            </w:r>
            <w:r w:rsidRPr="00C060F6">
              <w:rPr>
                <w:rFonts w:ascii="標楷體" w:eastAsia="標楷體" w:hAnsi="標楷體" w:cs="Calibri"/>
              </w:rPr>
              <w:t>1</w:t>
            </w:r>
            <w:r w:rsidRPr="00C060F6">
              <w:rPr>
                <w:rFonts w:ascii="標楷體" w:eastAsia="標楷體" w:hAnsi="標楷體" w:cs="微軟正黑體" w:hint="eastAsia"/>
              </w:rPr>
              <w:t>單元人際你我他</w:t>
            </w:r>
          </w:p>
          <w:p w14:paraId="4F719F94"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24C8813E" w14:textId="5503CB5A" w:rsidR="00355340" w:rsidRDefault="00355340" w:rsidP="00355340">
            <w:pPr>
              <w:jc w:val="both"/>
              <w:rPr>
                <w:rFonts w:eastAsia="標楷體"/>
              </w:rPr>
            </w:pPr>
            <w:r w:rsidRPr="00C060F6">
              <w:rPr>
                <w:rFonts w:ascii="標楷體" w:eastAsia="標楷體" w:hAnsi="標楷體" w:cs="標楷體"/>
              </w:rPr>
              <w:t>【性侵防治】</w:t>
            </w:r>
          </w:p>
        </w:tc>
        <w:tc>
          <w:tcPr>
            <w:tcW w:w="1134" w:type="dxa"/>
            <w:shd w:val="clear" w:color="auto" w:fill="FFFFFF"/>
            <w:vAlign w:val="center"/>
          </w:tcPr>
          <w:p w14:paraId="3062CE61"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59943BC6"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2-1Scratch程式設計-陣列篇</w:t>
            </w:r>
          </w:p>
          <w:p w14:paraId="26C60149" w14:textId="77777777" w:rsidR="00355340" w:rsidRPr="00802333" w:rsidRDefault="00355340" w:rsidP="00355340">
            <w:pPr>
              <w:widowControl/>
              <w:spacing w:line="260" w:lineRule="exact"/>
              <w:jc w:val="center"/>
              <w:rPr>
                <w:rFonts w:ascii="標楷體" w:eastAsia="標楷體" w:hAnsi="標楷體"/>
                <w:bCs/>
                <w:sz w:val="20"/>
                <w:szCs w:val="20"/>
              </w:rPr>
            </w:pPr>
          </w:p>
          <w:p w14:paraId="152C05A5"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能根據選定材料，選擇相應的加工方式與加工工具。</w:t>
            </w:r>
          </w:p>
          <w:p w14:paraId="54E1404A"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2. 能根據測試結果進行修正，直到符合任務目標。</w:t>
            </w:r>
          </w:p>
          <w:p w14:paraId="606C3D4F" w14:textId="77777777" w:rsidR="00355340" w:rsidRPr="00802333" w:rsidRDefault="00355340" w:rsidP="00355340">
            <w:pPr>
              <w:jc w:val="both"/>
              <w:rPr>
                <w:rFonts w:ascii="標楷體" w:eastAsia="標楷體" w:hAnsi="標楷體" w:cs="Arial"/>
                <w:kern w:val="0"/>
                <w:sz w:val="20"/>
                <w:szCs w:val="20"/>
              </w:rPr>
            </w:pPr>
          </w:p>
          <w:p w14:paraId="3B12E26B" w14:textId="3378E527" w:rsidR="00355340" w:rsidRDefault="00355340" w:rsidP="00355340">
            <w:pPr>
              <w:jc w:val="both"/>
              <w:rPr>
                <w:rFonts w:eastAsia="標楷體"/>
              </w:rPr>
            </w:pPr>
            <w:r w:rsidRPr="00802333">
              <w:rPr>
                <w:rFonts w:eastAsia="標楷體" w:hint="eastAsia"/>
              </w:rPr>
              <w:t>陣列練習</w:t>
            </w:r>
            <w:r w:rsidRPr="00802333">
              <w:rPr>
                <w:rFonts w:eastAsia="標楷體" w:hint="eastAsia"/>
              </w:rPr>
              <w:t>-</w:t>
            </w:r>
            <w:r w:rsidRPr="00802333">
              <w:rPr>
                <w:rFonts w:eastAsia="標楷體" w:hint="eastAsia"/>
              </w:rPr>
              <w:t>樂透號碼</w:t>
            </w:r>
          </w:p>
        </w:tc>
        <w:tc>
          <w:tcPr>
            <w:tcW w:w="992" w:type="dxa"/>
          </w:tcPr>
          <w:p w14:paraId="6B6ECA6F"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1</w:t>
            </w:r>
            <w:r w:rsidRPr="00C61239">
              <w:rPr>
                <w:rFonts w:eastAsia="標楷體" w:hint="eastAsia"/>
                <w:sz w:val="20"/>
                <w:szCs w:val="20"/>
              </w:rPr>
              <w:t>單元歌詠青春合奏曲第</w:t>
            </w:r>
            <w:r w:rsidRPr="00C61239">
              <w:rPr>
                <w:rFonts w:eastAsia="標楷體" w:hint="eastAsia"/>
                <w:sz w:val="20"/>
                <w:szCs w:val="20"/>
              </w:rPr>
              <w:t>3</w:t>
            </w:r>
            <w:r w:rsidRPr="00C61239">
              <w:rPr>
                <w:rFonts w:eastAsia="標楷體" w:hint="eastAsia"/>
                <w:sz w:val="20"/>
                <w:szCs w:val="20"/>
              </w:rPr>
              <w:t>章青春變奏曲</w:t>
            </w:r>
          </w:p>
          <w:p w14:paraId="1458FC5D"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34D62EF6"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1</w:t>
            </w:r>
            <w:r w:rsidRPr="004D304F">
              <w:rPr>
                <w:rFonts w:eastAsia="標楷體" w:hint="eastAsia"/>
                <w:sz w:val="20"/>
                <w:szCs w:val="20"/>
              </w:rPr>
              <w:t>章排列組合──排球</w:t>
            </w:r>
          </w:p>
          <w:p w14:paraId="5E84F3DE" w14:textId="17D46F88" w:rsidR="00355340" w:rsidRDefault="00355340" w:rsidP="00355340">
            <w:pPr>
              <w:jc w:val="both"/>
              <w:rPr>
                <w:rFonts w:eastAsia="標楷體"/>
              </w:rPr>
            </w:pPr>
            <w:r w:rsidRPr="00BE48B9">
              <w:rPr>
                <w:rFonts w:ascii="標楷體" w:eastAsia="標楷體" w:hAnsi="標楷體" w:hint="eastAsia"/>
                <w:color w:val="FF0000"/>
              </w:rPr>
              <w:t>【人權教育】</w:t>
            </w:r>
          </w:p>
        </w:tc>
      </w:tr>
      <w:tr w:rsidR="00355340" w14:paraId="3ED5D7F3" w14:textId="77777777" w:rsidTr="00AE5900">
        <w:trPr>
          <w:cantSplit/>
          <w:trHeight w:val="780"/>
          <w:jc w:val="center"/>
        </w:trPr>
        <w:tc>
          <w:tcPr>
            <w:tcW w:w="597" w:type="dxa"/>
            <w:gridSpan w:val="2"/>
            <w:vAlign w:val="center"/>
          </w:tcPr>
          <w:p w14:paraId="44EA3ABF" w14:textId="1AA5BA34" w:rsidR="00355340" w:rsidRDefault="00355340" w:rsidP="00355340">
            <w:pPr>
              <w:jc w:val="center"/>
              <w:rPr>
                <w:rFonts w:eastAsia="標楷體"/>
              </w:rPr>
            </w:pPr>
            <w:r w:rsidRPr="00705EB3">
              <w:rPr>
                <w:rFonts w:ascii="標楷體" w:eastAsia="標楷體" w:hAnsi="標楷體"/>
              </w:rPr>
              <w:lastRenderedPageBreak/>
              <w:t>8</w:t>
            </w:r>
          </w:p>
        </w:tc>
        <w:tc>
          <w:tcPr>
            <w:tcW w:w="672" w:type="dxa"/>
            <w:vAlign w:val="center"/>
          </w:tcPr>
          <w:p w14:paraId="68DC80F5" w14:textId="62E51B01" w:rsidR="00355340" w:rsidRDefault="00355340" w:rsidP="00355340">
            <w:pPr>
              <w:jc w:val="center"/>
              <w:rPr>
                <w:rFonts w:eastAsia="標楷體"/>
              </w:rPr>
            </w:pPr>
            <w:r w:rsidRPr="00705EB3">
              <w:rPr>
                <w:rFonts w:ascii="標楷體" w:eastAsia="標楷體" w:hAnsi="標楷體"/>
              </w:rPr>
              <w:t>10/14-10/18</w:t>
            </w:r>
          </w:p>
        </w:tc>
        <w:tc>
          <w:tcPr>
            <w:tcW w:w="994" w:type="dxa"/>
            <w:gridSpan w:val="2"/>
            <w:vAlign w:val="center"/>
          </w:tcPr>
          <w:p w14:paraId="0A49E576"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第四課愛蓮說</w:t>
            </w:r>
          </w:p>
          <w:p w14:paraId="6E4C3375" w14:textId="4FF48927" w:rsidR="00355340" w:rsidRDefault="00355340" w:rsidP="00355340">
            <w:pPr>
              <w:jc w:val="both"/>
              <w:rPr>
                <w:rFonts w:eastAsia="標楷體"/>
              </w:rPr>
            </w:pPr>
            <w:r w:rsidRPr="00705EB3">
              <w:rPr>
                <w:rFonts w:ascii="標楷體" w:eastAsia="標楷體" w:hAnsi="標楷體" w:hint="eastAsia"/>
                <w:color w:val="FF0000"/>
                <w:sz w:val="20"/>
                <w:szCs w:val="20"/>
              </w:rPr>
              <w:t>【品德教育】【生涯規劃教育】</w:t>
            </w:r>
          </w:p>
        </w:tc>
        <w:tc>
          <w:tcPr>
            <w:tcW w:w="993" w:type="dxa"/>
          </w:tcPr>
          <w:p w14:paraId="2E246273"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 xml:space="preserve">Lesson 3 </w:t>
            </w:r>
            <w:r>
              <w:rPr>
                <w:rFonts w:ascii="標楷體" w:eastAsia="標楷體" w:hAnsi="標楷體" w:hint="eastAsia"/>
                <w:snapToGrid w:val="0"/>
                <w:kern w:val="0"/>
                <w:sz w:val="22"/>
              </w:rPr>
              <w:t>Tina and Billy Were Looking for Water</w:t>
            </w:r>
          </w:p>
          <w:p w14:paraId="7C5F0464" w14:textId="44E1A4D4" w:rsidR="00355340" w:rsidRDefault="00355340" w:rsidP="00355340">
            <w:pPr>
              <w:jc w:val="both"/>
              <w:rPr>
                <w:rFonts w:eastAsia="標楷體"/>
              </w:rPr>
            </w:pPr>
            <w:r w:rsidRPr="00C63139">
              <w:rPr>
                <w:rFonts w:ascii="標楷體" w:eastAsia="標楷體" w:hAnsi="標楷體" w:hint="eastAsia"/>
                <w:color w:val="FF0000"/>
                <w:sz w:val="22"/>
              </w:rPr>
              <w:t>【品德教育】</w:t>
            </w:r>
          </w:p>
        </w:tc>
        <w:tc>
          <w:tcPr>
            <w:tcW w:w="992" w:type="dxa"/>
            <w:tcBorders>
              <w:top w:val="single" w:sz="4" w:space="0" w:color="000000"/>
              <w:left w:val="single" w:sz="4" w:space="0" w:color="000000"/>
              <w:bottom w:val="single" w:sz="4" w:space="0" w:color="000000"/>
              <w:right w:val="single" w:sz="4" w:space="0" w:color="000000"/>
            </w:tcBorders>
          </w:tcPr>
          <w:p w14:paraId="2690FDB0" w14:textId="77777777" w:rsidR="00355340" w:rsidRPr="00802333" w:rsidRDefault="00355340" w:rsidP="00355340">
            <w:pPr>
              <w:rPr>
                <w:rFonts w:ascii="標楷體" w:eastAsia="標楷體" w:hAnsi="標楷體"/>
              </w:rPr>
            </w:pPr>
            <w:r w:rsidRPr="00802333">
              <w:rPr>
                <w:rFonts w:ascii="標楷體" w:eastAsia="標楷體" w:hAnsi="標楷體" w:hint="eastAsia"/>
              </w:rPr>
              <w:t>二、科技的發展 3.無形的高科技產品──GMO食品</w:t>
            </w:r>
          </w:p>
          <w:p w14:paraId="2360FE70" w14:textId="77777777" w:rsidR="00355340" w:rsidRPr="00802333" w:rsidRDefault="00355340" w:rsidP="00355340">
            <w:pPr>
              <w:rPr>
                <w:rFonts w:ascii="標楷體" w:eastAsia="標楷體" w:hAnsi="標楷體"/>
              </w:rPr>
            </w:pPr>
            <w:r w:rsidRPr="00802333">
              <w:rPr>
                <w:rFonts w:ascii="標楷體" w:eastAsia="標楷體" w:hAnsi="標楷體"/>
              </w:rPr>
              <w:t>【環境教育】</w:t>
            </w:r>
          </w:p>
          <w:p w14:paraId="643857F4" w14:textId="5B0DDCB0" w:rsidR="00355340" w:rsidRDefault="00355340" w:rsidP="00355340">
            <w:pPr>
              <w:jc w:val="both"/>
              <w:rPr>
                <w:rFonts w:eastAsia="標楷體"/>
              </w:rPr>
            </w:pPr>
            <w:r w:rsidRPr="00802333">
              <w:rPr>
                <w:rFonts w:ascii="標楷體" w:eastAsia="標楷體" w:hAnsi="標楷體"/>
              </w:rPr>
              <w:t>【科技教育】</w:t>
            </w:r>
          </w:p>
        </w:tc>
        <w:tc>
          <w:tcPr>
            <w:tcW w:w="992" w:type="dxa"/>
            <w:tcBorders>
              <w:top w:val="single" w:sz="4" w:space="0" w:color="000000"/>
              <w:left w:val="single" w:sz="4" w:space="0" w:color="000000"/>
              <w:bottom w:val="single" w:sz="4" w:space="0" w:color="000000"/>
              <w:right w:val="single" w:sz="4" w:space="0" w:color="000000"/>
            </w:tcBorders>
          </w:tcPr>
          <w:p w14:paraId="3DD82926"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二、無便宜个正義3.買歸</w:t>
            </w:r>
            <w:r w:rsidRPr="00802333">
              <w:rPr>
                <w:rFonts w:ascii="標楷體" w:eastAsia="標楷體" w:hAnsi="標楷體"/>
              </w:rPr>
              <w:t>(轉)來</w:t>
            </w:r>
            <w:r w:rsidRPr="00802333">
              <w:rPr>
                <w:rFonts w:ascii="標楷體" w:eastAsia="標楷體" w:hAnsi="標楷體" w:hint="eastAsia"/>
              </w:rPr>
              <w:t>个幸福</w:t>
            </w:r>
          </w:p>
          <w:p w14:paraId="60930D92" w14:textId="28AF6F26" w:rsidR="00355340" w:rsidRDefault="00355340" w:rsidP="00355340">
            <w:pPr>
              <w:jc w:val="both"/>
              <w:rPr>
                <w:rFonts w:eastAsia="標楷體"/>
              </w:rPr>
            </w:pPr>
            <w:r w:rsidRPr="00802333">
              <w:rPr>
                <w:rFonts w:ascii="標楷體" w:eastAsia="標楷體" w:hAnsi="標楷體"/>
              </w:rPr>
              <w:t>【法治教育】</w:t>
            </w:r>
          </w:p>
        </w:tc>
        <w:tc>
          <w:tcPr>
            <w:tcW w:w="851" w:type="dxa"/>
          </w:tcPr>
          <w:p w14:paraId="047C8364" w14:textId="77777777" w:rsidR="00355340" w:rsidRDefault="00355340" w:rsidP="00355340">
            <w:pPr>
              <w:jc w:val="both"/>
              <w:rPr>
                <w:rFonts w:eastAsia="標楷體"/>
              </w:rPr>
            </w:pPr>
          </w:p>
        </w:tc>
        <w:tc>
          <w:tcPr>
            <w:tcW w:w="1134" w:type="dxa"/>
          </w:tcPr>
          <w:p w14:paraId="6D47BE33"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37C955A4" w14:textId="7458899C" w:rsidR="00355340" w:rsidRDefault="00355340" w:rsidP="00355340">
            <w:pPr>
              <w:jc w:val="both"/>
              <w:rPr>
                <w:rFonts w:eastAsia="標楷體"/>
              </w:rPr>
            </w:pPr>
            <w:r w:rsidRPr="00802333">
              <w:rPr>
                <w:rFonts w:eastAsia="標楷體" w:hint="eastAsia"/>
              </w:rPr>
              <w:t>盪鞦韆</w:t>
            </w:r>
            <w:r w:rsidRPr="00802333">
              <w:rPr>
                <w:rFonts w:ascii="標楷體" w:eastAsia="標楷體" w:hAnsi="標楷體" w:hint="eastAsia"/>
                <w:sz w:val="22"/>
                <w:szCs w:val="22"/>
              </w:rPr>
              <w:t>【戶外教育】</w:t>
            </w:r>
          </w:p>
        </w:tc>
        <w:tc>
          <w:tcPr>
            <w:tcW w:w="1134" w:type="dxa"/>
          </w:tcPr>
          <w:p w14:paraId="41E744E7" w14:textId="2BA703E5" w:rsidR="00355340" w:rsidRDefault="00355340" w:rsidP="00355340">
            <w:pPr>
              <w:jc w:val="both"/>
              <w:rPr>
                <w:rFonts w:eastAsia="標楷體"/>
              </w:rPr>
            </w:pPr>
            <w:r w:rsidRPr="000A467E">
              <w:rPr>
                <w:rFonts w:eastAsia="標楷體"/>
                <w:kern w:val="0"/>
                <w:sz w:val="20"/>
              </w:rPr>
              <w:t>2-2</w:t>
            </w:r>
            <w:r w:rsidRPr="000A467E">
              <w:rPr>
                <w:rFonts w:eastAsia="標楷體"/>
                <w:kern w:val="0"/>
                <w:sz w:val="20"/>
              </w:rPr>
              <w:t>根式的運算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17F50C6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2EE8E2D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第三章中國的產業與經濟</w:t>
            </w:r>
          </w:p>
          <w:p w14:paraId="37525640"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【能源教育】</w:t>
            </w:r>
          </w:p>
          <w:p w14:paraId="6CC3A56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28AE07B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第三章宋元多民族並立的時期</w:t>
            </w:r>
          </w:p>
          <w:p w14:paraId="376AA51D"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114D14C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552264C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第三章權利保障與權力分立</w:t>
            </w:r>
          </w:p>
          <w:p w14:paraId="23808A92"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604B20F7" w14:textId="1550D4F0" w:rsidR="00355340" w:rsidRDefault="00355340" w:rsidP="00355340">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1615064C"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第三章：波動與聲音的世界</w:t>
            </w:r>
          </w:p>
          <w:p w14:paraId="3F9F587E"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˙3-2聲波的產生與傳播（3）</w:t>
            </w:r>
          </w:p>
          <w:p w14:paraId="5F12AD2B"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E36C0A"/>
                <w:sz w:val="20"/>
                <w:szCs w:val="20"/>
              </w:rPr>
              <w:t>【性別平等】</w:t>
            </w:r>
          </w:p>
          <w:p w14:paraId="3D3C95C6" w14:textId="6A8A2AD4"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p>
        </w:tc>
        <w:tc>
          <w:tcPr>
            <w:tcW w:w="992" w:type="dxa"/>
            <w:gridSpan w:val="2"/>
          </w:tcPr>
          <w:p w14:paraId="3D3BB157"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第六課歌劇停看聽</w:t>
            </w:r>
          </w:p>
          <w:p w14:paraId="360F1B77"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【多元文化】</w:t>
            </w:r>
          </w:p>
          <w:p w14:paraId="7C9D7B4B"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第二課雕塑美好</w:t>
            </w:r>
          </w:p>
          <w:p w14:paraId="408FEEFF"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6CD08520"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第十課輕靈優雅的迴旋</w:t>
            </w:r>
          </w:p>
          <w:p w14:paraId="584A91F0" w14:textId="16900A53"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0D9D2CB1"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第一主題戶外炊事樂第</w:t>
            </w:r>
            <w:r w:rsidRPr="00C060F6">
              <w:rPr>
                <w:rFonts w:ascii="標楷體" w:eastAsia="標楷體" w:hAnsi="標楷體" w:cs="Calibri"/>
              </w:rPr>
              <w:t>2</w:t>
            </w:r>
            <w:r w:rsidRPr="00C060F6">
              <w:rPr>
                <w:rFonts w:ascii="標楷體" w:eastAsia="標楷體" w:hAnsi="標楷體" w:cs="微軟正黑體" w:hint="eastAsia"/>
              </w:rPr>
              <w:t>單元摩登炊事家</w:t>
            </w:r>
          </w:p>
          <w:p w14:paraId="61C8327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58456AA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7A197DED"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1</w:t>
            </w:r>
            <w:r w:rsidRPr="00C060F6">
              <w:rPr>
                <w:rFonts w:ascii="標楷體" w:eastAsia="標楷體" w:hAnsi="標楷體" w:cs="微軟正黑體" w:hint="eastAsia"/>
              </w:rPr>
              <w:t>單元飲食探索去</w:t>
            </w:r>
          </w:p>
          <w:p w14:paraId="3F00F791"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232642E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0DE2625B"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40E3F1E2"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輔導：第五主題團體二三事</w:t>
            </w:r>
            <w:r w:rsidRPr="00C060F6">
              <w:rPr>
                <w:rFonts w:ascii="標楷體" w:eastAsia="標楷體" w:hAnsi="標楷體" w:cs="微軟正黑體" w:hint="eastAsia"/>
              </w:rPr>
              <w:lastRenderedPageBreak/>
              <w:t>第</w:t>
            </w:r>
            <w:r w:rsidRPr="00C060F6">
              <w:rPr>
                <w:rFonts w:ascii="標楷體" w:eastAsia="標楷體" w:hAnsi="標楷體" w:cs="Calibri"/>
              </w:rPr>
              <w:t>2</w:t>
            </w:r>
            <w:r w:rsidRPr="00C060F6">
              <w:rPr>
                <w:rFonts w:ascii="標楷體" w:eastAsia="標楷體" w:hAnsi="標楷體" w:cs="微軟正黑體" w:hint="eastAsia"/>
              </w:rPr>
              <w:t>單元團隊好夥伴</w:t>
            </w:r>
          </w:p>
          <w:p w14:paraId="3FCD8931" w14:textId="03C3471E" w:rsidR="00355340" w:rsidRDefault="00355340" w:rsidP="00355340">
            <w:pPr>
              <w:jc w:val="both"/>
              <w:rPr>
                <w:rFonts w:eastAsia="標楷體"/>
              </w:rPr>
            </w:pPr>
            <w:r w:rsidRPr="00C060F6">
              <w:rPr>
                <w:rFonts w:ascii="標楷體" w:eastAsia="標楷體" w:hAnsi="標楷體" w:cs="微軟正黑體" w:hint="eastAsia"/>
              </w:rPr>
              <w:t>【品德教育】</w:t>
            </w:r>
          </w:p>
        </w:tc>
        <w:tc>
          <w:tcPr>
            <w:tcW w:w="1134" w:type="dxa"/>
            <w:shd w:val="clear" w:color="auto" w:fill="FFFFFF"/>
            <w:vAlign w:val="center"/>
          </w:tcPr>
          <w:p w14:paraId="3FFBE0C2"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3CEA5947"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2-1Scratch程式設計-陣列篇</w:t>
            </w:r>
          </w:p>
          <w:p w14:paraId="056FDABA"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能根據選定材料，選擇相應的加工方式與加工工具。</w:t>
            </w:r>
          </w:p>
          <w:p w14:paraId="2F26D48F"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2. 能根據測試結果進行修正，直到符合任務目標。</w:t>
            </w:r>
          </w:p>
          <w:p w14:paraId="7FB53442" w14:textId="77777777" w:rsidR="00355340" w:rsidRPr="00802333" w:rsidRDefault="00355340" w:rsidP="00355340">
            <w:pPr>
              <w:jc w:val="both"/>
              <w:rPr>
                <w:rFonts w:ascii="標楷體" w:eastAsia="標楷體" w:hAnsi="標楷體" w:cs="Arial"/>
                <w:kern w:val="0"/>
                <w:sz w:val="20"/>
                <w:szCs w:val="20"/>
              </w:rPr>
            </w:pPr>
          </w:p>
          <w:p w14:paraId="4B14F0F2" w14:textId="65A2BEA9" w:rsidR="00355340" w:rsidRDefault="00355340" w:rsidP="00355340">
            <w:pPr>
              <w:jc w:val="both"/>
              <w:rPr>
                <w:rFonts w:eastAsia="標楷體"/>
              </w:rPr>
            </w:pPr>
            <w:r w:rsidRPr="00802333">
              <w:rPr>
                <w:rFonts w:eastAsia="標楷體" w:hint="eastAsia"/>
              </w:rPr>
              <w:t>陣列練習</w:t>
            </w:r>
          </w:p>
        </w:tc>
        <w:tc>
          <w:tcPr>
            <w:tcW w:w="992" w:type="dxa"/>
          </w:tcPr>
          <w:p w14:paraId="4BC777EB"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1</w:t>
            </w:r>
            <w:r w:rsidRPr="00C61239">
              <w:rPr>
                <w:rFonts w:eastAsia="標楷體" w:hint="eastAsia"/>
                <w:sz w:val="20"/>
                <w:szCs w:val="20"/>
              </w:rPr>
              <w:t>單元歌詠青春合奏曲第</w:t>
            </w:r>
            <w:r w:rsidRPr="00C61239">
              <w:rPr>
                <w:rFonts w:eastAsia="標楷體" w:hint="eastAsia"/>
                <w:sz w:val="20"/>
                <w:szCs w:val="20"/>
              </w:rPr>
              <w:t>3</w:t>
            </w:r>
            <w:r w:rsidRPr="00C61239">
              <w:rPr>
                <w:rFonts w:eastAsia="標楷體" w:hint="eastAsia"/>
                <w:sz w:val="20"/>
                <w:szCs w:val="20"/>
              </w:rPr>
              <w:t>章青春變奏曲</w:t>
            </w:r>
          </w:p>
          <w:p w14:paraId="3E503F19"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27917BEC"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2</w:t>
            </w:r>
            <w:r w:rsidRPr="004D304F">
              <w:rPr>
                <w:rFonts w:eastAsia="標楷體" w:hint="eastAsia"/>
                <w:sz w:val="20"/>
                <w:szCs w:val="20"/>
              </w:rPr>
              <w:t>章彈跳之間──桌球</w:t>
            </w:r>
          </w:p>
          <w:p w14:paraId="7D6C4D13" w14:textId="134BDE69"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451431E1" w14:textId="77777777" w:rsidTr="00AE5900">
        <w:trPr>
          <w:cantSplit/>
          <w:trHeight w:val="780"/>
          <w:jc w:val="center"/>
        </w:trPr>
        <w:tc>
          <w:tcPr>
            <w:tcW w:w="597" w:type="dxa"/>
            <w:gridSpan w:val="2"/>
            <w:vAlign w:val="center"/>
          </w:tcPr>
          <w:p w14:paraId="267499B4" w14:textId="733E7A3A" w:rsidR="00355340" w:rsidRDefault="00355340" w:rsidP="00355340">
            <w:pPr>
              <w:jc w:val="center"/>
              <w:rPr>
                <w:rFonts w:eastAsia="標楷體"/>
              </w:rPr>
            </w:pPr>
            <w:r w:rsidRPr="00705EB3">
              <w:rPr>
                <w:rFonts w:ascii="標楷體" w:eastAsia="標楷體" w:hAnsi="標楷體"/>
              </w:rPr>
              <w:lastRenderedPageBreak/>
              <w:t>9</w:t>
            </w:r>
          </w:p>
        </w:tc>
        <w:tc>
          <w:tcPr>
            <w:tcW w:w="672" w:type="dxa"/>
            <w:vAlign w:val="center"/>
          </w:tcPr>
          <w:p w14:paraId="6239466F" w14:textId="3EE3F3D6" w:rsidR="00355340" w:rsidRDefault="00355340" w:rsidP="00355340">
            <w:pPr>
              <w:jc w:val="center"/>
              <w:rPr>
                <w:rFonts w:eastAsia="標楷體"/>
              </w:rPr>
            </w:pPr>
            <w:r w:rsidRPr="00705EB3">
              <w:rPr>
                <w:rFonts w:ascii="標楷體" w:eastAsia="標楷體" w:hAnsi="標楷體"/>
              </w:rPr>
              <w:t>10/21-10/25</w:t>
            </w:r>
          </w:p>
        </w:tc>
        <w:tc>
          <w:tcPr>
            <w:tcW w:w="994" w:type="dxa"/>
            <w:gridSpan w:val="2"/>
            <w:vAlign w:val="center"/>
          </w:tcPr>
          <w:p w14:paraId="4A0E40D1"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第四課愛蓮說</w:t>
            </w:r>
          </w:p>
          <w:p w14:paraId="4A500B6E" w14:textId="1FD9773B" w:rsidR="00355340" w:rsidRDefault="00355340" w:rsidP="00355340">
            <w:pPr>
              <w:jc w:val="both"/>
              <w:rPr>
                <w:rFonts w:eastAsia="標楷體"/>
              </w:rPr>
            </w:pPr>
            <w:r w:rsidRPr="00705EB3">
              <w:rPr>
                <w:rFonts w:ascii="標楷體" w:eastAsia="標楷體" w:hAnsi="標楷體" w:hint="eastAsia"/>
                <w:color w:val="FF0000"/>
                <w:sz w:val="20"/>
                <w:szCs w:val="20"/>
              </w:rPr>
              <w:t>【品德教育】【生涯規劃教育】</w:t>
            </w:r>
          </w:p>
        </w:tc>
        <w:tc>
          <w:tcPr>
            <w:tcW w:w="993" w:type="dxa"/>
          </w:tcPr>
          <w:p w14:paraId="1F7D24B2" w14:textId="77777777" w:rsidR="00355340" w:rsidRPr="00580EF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 xml:space="preserve">Lesson 3 </w:t>
            </w:r>
            <w:r>
              <w:rPr>
                <w:rFonts w:ascii="標楷體" w:eastAsia="標楷體" w:hAnsi="標楷體" w:hint="eastAsia"/>
                <w:snapToGrid w:val="0"/>
                <w:kern w:val="0"/>
                <w:sz w:val="22"/>
              </w:rPr>
              <w:t>Tina and Billy Were Looking for Water</w:t>
            </w:r>
          </w:p>
          <w:p w14:paraId="7BD36581" w14:textId="1EF585AD" w:rsidR="00355340" w:rsidRDefault="00355340" w:rsidP="00355340">
            <w:pPr>
              <w:jc w:val="both"/>
              <w:rPr>
                <w:rFonts w:eastAsia="標楷體"/>
              </w:rPr>
            </w:pPr>
            <w:r w:rsidRPr="00C63139">
              <w:rPr>
                <w:rFonts w:ascii="標楷體" w:eastAsia="標楷體" w:hAnsi="標楷體" w:hint="eastAsia"/>
                <w:color w:val="FF0000"/>
                <w:sz w:val="22"/>
              </w:rPr>
              <w:t>【品德教育】</w:t>
            </w:r>
          </w:p>
        </w:tc>
        <w:tc>
          <w:tcPr>
            <w:tcW w:w="992" w:type="dxa"/>
            <w:tcBorders>
              <w:top w:val="single" w:sz="4" w:space="0" w:color="000000"/>
              <w:left w:val="single" w:sz="4" w:space="0" w:color="000000"/>
              <w:bottom w:val="single" w:sz="4" w:space="0" w:color="000000"/>
              <w:right w:val="single" w:sz="4" w:space="0" w:color="000000"/>
            </w:tcBorders>
          </w:tcPr>
          <w:p w14:paraId="03A412D9" w14:textId="77777777" w:rsidR="00355340" w:rsidRPr="00802333" w:rsidRDefault="00355340" w:rsidP="00355340">
            <w:pPr>
              <w:rPr>
                <w:rFonts w:ascii="標楷體" w:eastAsia="標楷體" w:hAnsi="標楷體"/>
              </w:rPr>
            </w:pPr>
            <w:r w:rsidRPr="00802333">
              <w:rPr>
                <w:rFonts w:ascii="標楷體" w:eastAsia="標楷體" w:hAnsi="標楷體" w:hint="eastAsia"/>
              </w:rPr>
              <w:t>二、科技的發展 3.無形的高科技產品──GMO食品</w:t>
            </w:r>
          </w:p>
          <w:p w14:paraId="4873B4F8" w14:textId="77777777" w:rsidR="00355340" w:rsidRPr="00802333" w:rsidRDefault="00355340" w:rsidP="00355340">
            <w:pPr>
              <w:rPr>
                <w:rFonts w:ascii="標楷體" w:eastAsia="標楷體" w:hAnsi="標楷體"/>
              </w:rPr>
            </w:pPr>
            <w:r w:rsidRPr="00802333">
              <w:rPr>
                <w:rFonts w:ascii="標楷體" w:eastAsia="標楷體" w:hAnsi="標楷體"/>
              </w:rPr>
              <w:t>【環境教育】</w:t>
            </w:r>
          </w:p>
          <w:p w14:paraId="77EA114D" w14:textId="19F27965" w:rsidR="00355340" w:rsidRDefault="00355340" w:rsidP="00355340">
            <w:pPr>
              <w:jc w:val="both"/>
              <w:rPr>
                <w:rFonts w:eastAsia="標楷體"/>
              </w:rPr>
            </w:pPr>
            <w:r w:rsidRPr="00802333">
              <w:rPr>
                <w:rFonts w:ascii="標楷體" w:eastAsia="標楷體" w:hAnsi="標楷體"/>
              </w:rPr>
              <w:t>【科技教育】</w:t>
            </w:r>
          </w:p>
        </w:tc>
        <w:tc>
          <w:tcPr>
            <w:tcW w:w="992" w:type="dxa"/>
            <w:tcBorders>
              <w:top w:val="single" w:sz="4" w:space="0" w:color="000000"/>
              <w:left w:val="single" w:sz="4" w:space="0" w:color="000000"/>
              <w:bottom w:val="single" w:sz="4" w:space="0" w:color="000000"/>
              <w:right w:val="single" w:sz="4" w:space="0" w:color="000000"/>
            </w:tcBorders>
          </w:tcPr>
          <w:p w14:paraId="0627CF5E"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二、無便宜个正義3.買歸</w:t>
            </w:r>
            <w:r w:rsidRPr="00802333">
              <w:rPr>
                <w:rFonts w:ascii="標楷體" w:eastAsia="標楷體" w:hAnsi="標楷體"/>
              </w:rPr>
              <w:t>(轉)來</w:t>
            </w:r>
            <w:r w:rsidRPr="00802333">
              <w:rPr>
                <w:rFonts w:ascii="標楷體" w:eastAsia="標楷體" w:hAnsi="標楷體" w:hint="eastAsia"/>
              </w:rPr>
              <w:t>个幸福</w:t>
            </w:r>
          </w:p>
          <w:p w14:paraId="69A6B885" w14:textId="404AFB0D" w:rsidR="00355340" w:rsidRDefault="00355340" w:rsidP="00355340">
            <w:pPr>
              <w:jc w:val="both"/>
              <w:rPr>
                <w:rFonts w:eastAsia="標楷體"/>
              </w:rPr>
            </w:pPr>
            <w:r w:rsidRPr="00802333">
              <w:rPr>
                <w:rFonts w:ascii="標楷體" w:eastAsia="標楷體" w:hAnsi="標楷體"/>
              </w:rPr>
              <w:t>【法治教育】</w:t>
            </w:r>
          </w:p>
        </w:tc>
        <w:tc>
          <w:tcPr>
            <w:tcW w:w="851" w:type="dxa"/>
          </w:tcPr>
          <w:p w14:paraId="3C01C8C4" w14:textId="77777777" w:rsidR="00355340" w:rsidRDefault="00355340" w:rsidP="00355340">
            <w:pPr>
              <w:jc w:val="both"/>
              <w:rPr>
                <w:rFonts w:eastAsia="標楷體"/>
              </w:rPr>
            </w:pPr>
          </w:p>
        </w:tc>
        <w:tc>
          <w:tcPr>
            <w:tcW w:w="1134" w:type="dxa"/>
          </w:tcPr>
          <w:p w14:paraId="178DFA84"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元三</w:t>
            </w:r>
          </w:p>
          <w:p w14:paraId="2B7FEA1C" w14:textId="3CD056CC" w:rsidR="00355340" w:rsidRDefault="00355340" w:rsidP="00355340">
            <w:pPr>
              <w:jc w:val="both"/>
              <w:rPr>
                <w:rFonts w:eastAsia="標楷體"/>
              </w:rPr>
            </w:pPr>
            <w:r w:rsidRPr="00802333">
              <w:rPr>
                <w:rFonts w:eastAsia="標楷體" w:hint="eastAsia"/>
              </w:rPr>
              <w:t>跑步比賽</w:t>
            </w:r>
            <w:r w:rsidRPr="00802333">
              <w:rPr>
                <w:rFonts w:ascii="標楷體" w:eastAsia="標楷體" w:hAnsi="標楷體" w:hint="eastAsia"/>
                <w:sz w:val="22"/>
                <w:szCs w:val="22"/>
              </w:rPr>
              <w:t>【戶外教育】</w:t>
            </w:r>
          </w:p>
        </w:tc>
        <w:tc>
          <w:tcPr>
            <w:tcW w:w="1134" w:type="dxa"/>
          </w:tcPr>
          <w:p w14:paraId="65450504" w14:textId="414D2CC0" w:rsidR="00355340" w:rsidRDefault="00355340" w:rsidP="00355340">
            <w:pPr>
              <w:jc w:val="both"/>
              <w:rPr>
                <w:rFonts w:eastAsia="標楷體"/>
              </w:rPr>
            </w:pPr>
            <w:r w:rsidRPr="000A467E">
              <w:rPr>
                <w:rFonts w:eastAsia="標楷體"/>
                <w:kern w:val="0"/>
                <w:sz w:val="20"/>
              </w:rPr>
              <w:t>2-2</w:t>
            </w:r>
            <w:r w:rsidRPr="000A467E">
              <w:rPr>
                <w:rFonts w:eastAsia="標楷體"/>
                <w:kern w:val="0"/>
                <w:sz w:val="20"/>
              </w:rPr>
              <w:t>根式的運算</w:t>
            </w:r>
          </w:p>
        </w:tc>
        <w:tc>
          <w:tcPr>
            <w:tcW w:w="992" w:type="dxa"/>
            <w:tcBorders>
              <w:top w:val="single" w:sz="4" w:space="0" w:color="000000"/>
              <w:left w:val="single" w:sz="4" w:space="0" w:color="000000"/>
              <w:bottom w:val="single" w:sz="4" w:space="0" w:color="000000"/>
              <w:right w:val="single" w:sz="4" w:space="0" w:color="000000"/>
            </w:tcBorders>
            <w:vAlign w:val="center"/>
          </w:tcPr>
          <w:p w14:paraId="5905C31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4D1B3E2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第三章中國的產業與經濟</w:t>
            </w:r>
          </w:p>
          <w:p w14:paraId="292B1E81"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【能源教育】</w:t>
            </w:r>
          </w:p>
          <w:p w14:paraId="763DFC4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4303F93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第三章宋元多民族並立的時期</w:t>
            </w:r>
          </w:p>
          <w:p w14:paraId="0A7CD9D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72BE210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03055F5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第三章權利保障與權力分立</w:t>
            </w:r>
          </w:p>
          <w:p w14:paraId="00281C3A"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23DE6A48" w14:textId="1DCF7B59" w:rsidR="00355340" w:rsidRDefault="00355340" w:rsidP="00355340">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5199E98C"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第三章：波動與聲音的世界</w:t>
            </w:r>
          </w:p>
          <w:p w14:paraId="18A1743B"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˙3-3聲波的反射（3）</w:t>
            </w:r>
          </w:p>
          <w:p w14:paraId="04F4C325"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海洋</w:t>
            </w:r>
            <w:r w:rsidRPr="00E13193">
              <w:rPr>
                <w:rFonts w:ascii="標楷體" w:eastAsia="標楷體" w:hAnsi="標楷體"/>
                <w:color w:val="FF0000"/>
                <w:sz w:val="20"/>
                <w:szCs w:val="20"/>
              </w:rPr>
              <w:t>教育】</w:t>
            </w:r>
          </w:p>
          <w:p w14:paraId="3CEF0F66"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能源</w:t>
            </w:r>
            <w:r w:rsidRPr="00E13193">
              <w:rPr>
                <w:rFonts w:ascii="標楷體" w:eastAsia="標楷體" w:hAnsi="標楷體"/>
                <w:color w:val="FF0000"/>
                <w:sz w:val="20"/>
                <w:szCs w:val="20"/>
              </w:rPr>
              <w:t>教育】</w:t>
            </w:r>
          </w:p>
          <w:p w14:paraId="26A0215A" w14:textId="3A2E954C"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國際</w:t>
            </w:r>
            <w:r w:rsidRPr="00E13193">
              <w:rPr>
                <w:rFonts w:ascii="標楷體" w:eastAsia="標楷體" w:hAnsi="標楷體"/>
                <w:color w:val="FF0000"/>
                <w:sz w:val="20"/>
                <w:szCs w:val="20"/>
              </w:rPr>
              <w:t>教育】</w:t>
            </w:r>
          </w:p>
        </w:tc>
        <w:tc>
          <w:tcPr>
            <w:tcW w:w="992" w:type="dxa"/>
            <w:gridSpan w:val="2"/>
          </w:tcPr>
          <w:p w14:paraId="2EE8C2A2"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第六課歌劇停看聽</w:t>
            </w:r>
          </w:p>
          <w:p w14:paraId="327F8856"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【多元文化】</w:t>
            </w:r>
          </w:p>
          <w:p w14:paraId="619E09A8"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第二課雕塑美好</w:t>
            </w:r>
          </w:p>
          <w:p w14:paraId="06E557A3"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275FC762"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第十課輕靈優雅的迴旋</w:t>
            </w:r>
          </w:p>
          <w:p w14:paraId="682C4153" w14:textId="2070B2CD"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758BFF78"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1</w:t>
            </w:r>
            <w:r w:rsidRPr="00C060F6">
              <w:rPr>
                <w:rFonts w:ascii="標楷體" w:eastAsia="標楷體" w:hAnsi="標楷體" w:cs="微軟正黑體" w:hint="eastAsia"/>
              </w:rPr>
              <w:t>單元營地好風景</w:t>
            </w:r>
          </w:p>
          <w:p w14:paraId="16D499E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7521F256"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325AB3E5"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5CB42C56"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1</w:t>
            </w:r>
            <w:r w:rsidRPr="00C060F6">
              <w:rPr>
                <w:rFonts w:ascii="標楷體" w:eastAsia="標楷體" w:hAnsi="標楷體" w:cs="微軟正黑體" w:hint="eastAsia"/>
              </w:rPr>
              <w:t>單元飲食探索去</w:t>
            </w:r>
          </w:p>
          <w:p w14:paraId="0715B86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67504D76"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0EB8A65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5CD26F2F"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五主題團體二三事第</w:t>
            </w:r>
            <w:r w:rsidRPr="00C060F6">
              <w:rPr>
                <w:rFonts w:ascii="標楷體" w:eastAsia="標楷體" w:hAnsi="標楷體" w:cs="Calibri"/>
              </w:rPr>
              <w:t>2</w:t>
            </w:r>
            <w:r w:rsidRPr="00C060F6">
              <w:rPr>
                <w:rFonts w:ascii="標楷體" w:eastAsia="標楷體" w:hAnsi="標楷體" w:cs="微軟正黑體" w:hint="eastAsia"/>
              </w:rPr>
              <w:t>單元團隊好夥伴</w:t>
            </w:r>
          </w:p>
          <w:p w14:paraId="04D2FFDF" w14:textId="10004986" w:rsidR="00355340" w:rsidRDefault="00355340" w:rsidP="00355340">
            <w:pPr>
              <w:jc w:val="both"/>
              <w:rPr>
                <w:rFonts w:eastAsia="標楷體"/>
              </w:rPr>
            </w:pPr>
            <w:r w:rsidRPr="00C060F6">
              <w:rPr>
                <w:rFonts w:ascii="標楷體" w:eastAsia="標楷體" w:hAnsi="標楷體" w:cs="微軟正黑體" w:hint="eastAsia"/>
              </w:rPr>
              <w:t>【品德教育】</w:t>
            </w:r>
          </w:p>
        </w:tc>
        <w:tc>
          <w:tcPr>
            <w:tcW w:w="1134" w:type="dxa"/>
            <w:shd w:val="clear" w:color="auto" w:fill="FFFFFF"/>
            <w:vAlign w:val="center"/>
          </w:tcPr>
          <w:p w14:paraId="2F794ECF"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5BD126E0"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2-2Scratch程式設計-角色變數篇</w:t>
            </w:r>
          </w:p>
          <w:p w14:paraId="01CD4AC0"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能根據任務目標設計製作迷你吸塵器完成挑戰。</w:t>
            </w:r>
          </w:p>
          <w:p w14:paraId="3BB96664"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2. 分析、評估競賽結果。</w:t>
            </w:r>
          </w:p>
          <w:p w14:paraId="5299DE79" w14:textId="77777777" w:rsidR="00355340" w:rsidRPr="00802333" w:rsidRDefault="00355340" w:rsidP="00355340">
            <w:pPr>
              <w:jc w:val="both"/>
              <w:rPr>
                <w:rFonts w:ascii="標楷體" w:eastAsia="標楷體" w:hAnsi="標楷體" w:cs="Arial"/>
                <w:kern w:val="0"/>
                <w:sz w:val="20"/>
                <w:szCs w:val="20"/>
              </w:rPr>
            </w:pPr>
          </w:p>
          <w:p w14:paraId="2DAEC503" w14:textId="73F8B81F" w:rsidR="00355340" w:rsidRDefault="00355340" w:rsidP="00355340">
            <w:pPr>
              <w:jc w:val="both"/>
              <w:rPr>
                <w:rFonts w:eastAsia="標楷體"/>
              </w:rPr>
            </w:pPr>
            <w:r w:rsidRPr="00802333">
              <w:rPr>
                <w:rFonts w:eastAsia="標楷體" w:hint="eastAsia"/>
              </w:rPr>
              <w:t>陣列練習</w:t>
            </w:r>
          </w:p>
        </w:tc>
        <w:tc>
          <w:tcPr>
            <w:tcW w:w="992" w:type="dxa"/>
          </w:tcPr>
          <w:p w14:paraId="60A0152B"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2</w:t>
            </w:r>
            <w:r w:rsidRPr="00C61239">
              <w:rPr>
                <w:rFonts w:eastAsia="標楷體" w:hint="eastAsia"/>
                <w:sz w:val="20"/>
                <w:szCs w:val="20"/>
              </w:rPr>
              <w:t>單元健康飲食生活家第</w:t>
            </w:r>
            <w:r w:rsidRPr="00C61239">
              <w:rPr>
                <w:rFonts w:eastAsia="標楷體" w:hint="eastAsia"/>
                <w:sz w:val="20"/>
                <w:szCs w:val="20"/>
              </w:rPr>
              <w:t>1</w:t>
            </w:r>
            <w:r w:rsidRPr="00C61239">
              <w:rPr>
                <w:rFonts w:eastAsia="標楷體" w:hint="eastAsia"/>
                <w:sz w:val="20"/>
                <w:szCs w:val="20"/>
              </w:rPr>
              <w:t>章飲食源頭探索趣</w:t>
            </w:r>
          </w:p>
          <w:p w14:paraId="78590735"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7030A0"/>
              </w:rPr>
              <w:t>【家庭教育】</w:t>
            </w:r>
          </w:p>
          <w:p w14:paraId="0A766E60"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3</w:t>
            </w:r>
            <w:r w:rsidRPr="004D304F">
              <w:rPr>
                <w:rFonts w:eastAsia="標楷體" w:hint="eastAsia"/>
                <w:sz w:val="20"/>
                <w:szCs w:val="20"/>
              </w:rPr>
              <w:t>章羽眾不同──羽球</w:t>
            </w:r>
          </w:p>
          <w:p w14:paraId="24C8C401" w14:textId="7C74FE90"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5640F8E1" w14:textId="77777777" w:rsidTr="00AE5900">
        <w:trPr>
          <w:cantSplit/>
          <w:trHeight w:val="780"/>
          <w:jc w:val="center"/>
        </w:trPr>
        <w:tc>
          <w:tcPr>
            <w:tcW w:w="597" w:type="dxa"/>
            <w:gridSpan w:val="2"/>
            <w:vAlign w:val="center"/>
          </w:tcPr>
          <w:p w14:paraId="79E8DC79" w14:textId="74BFDC16" w:rsidR="00355340" w:rsidRDefault="00355340" w:rsidP="00355340">
            <w:pPr>
              <w:jc w:val="center"/>
              <w:rPr>
                <w:rFonts w:eastAsia="標楷體"/>
              </w:rPr>
            </w:pPr>
            <w:r w:rsidRPr="00705EB3">
              <w:rPr>
                <w:rFonts w:ascii="標楷體" w:eastAsia="標楷體" w:hAnsi="標楷體"/>
              </w:rPr>
              <w:lastRenderedPageBreak/>
              <w:t>10</w:t>
            </w:r>
          </w:p>
        </w:tc>
        <w:tc>
          <w:tcPr>
            <w:tcW w:w="672" w:type="dxa"/>
            <w:vAlign w:val="center"/>
          </w:tcPr>
          <w:p w14:paraId="755F19D8" w14:textId="7F6B2708" w:rsidR="00355340" w:rsidRDefault="00355340" w:rsidP="00355340">
            <w:pPr>
              <w:jc w:val="center"/>
              <w:rPr>
                <w:rFonts w:eastAsia="標楷體"/>
              </w:rPr>
            </w:pPr>
            <w:r w:rsidRPr="00705EB3">
              <w:rPr>
                <w:rFonts w:ascii="標楷體" w:eastAsia="標楷體" w:hAnsi="標楷體"/>
              </w:rPr>
              <w:t>10/28-11/1</w:t>
            </w:r>
          </w:p>
        </w:tc>
        <w:tc>
          <w:tcPr>
            <w:tcW w:w="994" w:type="dxa"/>
            <w:gridSpan w:val="2"/>
            <w:vAlign w:val="center"/>
          </w:tcPr>
          <w:p w14:paraId="4CC5659A"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第五課森林最優美的一天</w:t>
            </w:r>
          </w:p>
          <w:p w14:paraId="5C6F7877" w14:textId="4BD79CFC" w:rsidR="00355340" w:rsidRDefault="00355340" w:rsidP="00355340">
            <w:pPr>
              <w:jc w:val="both"/>
              <w:rPr>
                <w:rFonts w:eastAsia="標楷體"/>
              </w:rPr>
            </w:pPr>
            <w:r w:rsidRPr="00705EB3">
              <w:rPr>
                <w:rFonts w:ascii="標楷體" w:eastAsia="標楷體" w:hAnsi="標楷體" w:hint="eastAsia"/>
                <w:color w:val="FF0000"/>
                <w:sz w:val="20"/>
                <w:szCs w:val="20"/>
              </w:rPr>
              <w:t>【閱讀素養教育】</w:t>
            </w:r>
            <w:r w:rsidRPr="00705EB3">
              <w:rPr>
                <w:rFonts w:ascii="標楷體" w:eastAsia="標楷體" w:hAnsi="標楷體" w:hint="eastAsia"/>
                <w:color w:val="FF33CC"/>
                <w:sz w:val="20"/>
                <w:szCs w:val="20"/>
              </w:rPr>
              <w:t>【環境教育】</w:t>
            </w:r>
            <w:r w:rsidRPr="00705EB3">
              <w:rPr>
                <w:rFonts w:ascii="標楷體" w:eastAsia="標楷體" w:hAnsi="標楷體" w:hint="eastAsia"/>
                <w:color w:val="FF0000"/>
                <w:sz w:val="20"/>
                <w:szCs w:val="20"/>
              </w:rPr>
              <w:t>【戶外教育】</w:t>
            </w:r>
          </w:p>
        </w:tc>
        <w:tc>
          <w:tcPr>
            <w:tcW w:w="993" w:type="dxa"/>
          </w:tcPr>
          <w:p w14:paraId="4C15FC7D"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4 I Want to Be a YouTuber</w:t>
            </w:r>
          </w:p>
          <w:p w14:paraId="02841B8F" w14:textId="77777777" w:rsidR="00355340" w:rsidRPr="00C63139" w:rsidRDefault="00355340" w:rsidP="00355340">
            <w:pPr>
              <w:snapToGrid w:val="0"/>
              <w:jc w:val="center"/>
              <w:rPr>
                <w:rFonts w:ascii="標楷體" w:eastAsia="標楷體" w:hAnsi="標楷體"/>
                <w:color w:val="FF0000"/>
                <w:sz w:val="22"/>
              </w:rPr>
            </w:pPr>
            <w:r w:rsidRPr="00C63139">
              <w:rPr>
                <w:rFonts w:ascii="標楷體" w:eastAsia="標楷體" w:hAnsi="標楷體" w:hint="eastAsia"/>
                <w:color w:val="FF0000"/>
                <w:sz w:val="22"/>
              </w:rPr>
              <w:t>【資訊教育】</w:t>
            </w:r>
          </w:p>
          <w:p w14:paraId="3B6D56F4" w14:textId="2121EFC1" w:rsidR="00355340" w:rsidRDefault="00355340" w:rsidP="00355340">
            <w:pPr>
              <w:jc w:val="both"/>
              <w:rPr>
                <w:rFonts w:eastAsia="標楷體"/>
              </w:rPr>
            </w:pPr>
            <w:r w:rsidRPr="00C63139">
              <w:rPr>
                <w:rFonts w:ascii="標楷體" w:eastAsia="標楷體" w:hAnsi="標楷體" w:hint="eastAsia"/>
                <w:color w:val="FF0000"/>
                <w:sz w:val="22"/>
              </w:rPr>
              <w:t>【生涯規劃】</w:t>
            </w:r>
          </w:p>
        </w:tc>
        <w:tc>
          <w:tcPr>
            <w:tcW w:w="992" w:type="dxa"/>
            <w:tcBorders>
              <w:top w:val="single" w:sz="4" w:space="0" w:color="000000"/>
              <w:left w:val="single" w:sz="4" w:space="0" w:color="000000"/>
              <w:bottom w:val="single" w:sz="4" w:space="0" w:color="000000"/>
              <w:right w:val="single" w:sz="4" w:space="0" w:color="000000"/>
            </w:tcBorders>
          </w:tcPr>
          <w:p w14:paraId="1F9E9678" w14:textId="77777777" w:rsidR="00355340" w:rsidRPr="00802333" w:rsidRDefault="00355340" w:rsidP="00355340">
            <w:pPr>
              <w:rPr>
                <w:rFonts w:ascii="標楷體" w:eastAsia="標楷體" w:hAnsi="標楷體"/>
              </w:rPr>
            </w:pPr>
            <w:r w:rsidRPr="00802333">
              <w:rPr>
                <w:rFonts w:ascii="標楷體" w:eastAsia="標楷體" w:hAnsi="標楷體" w:hint="eastAsia"/>
              </w:rPr>
              <w:t>二、科技的發展 3.無形的高科技產品──GMO食品</w:t>
            </w:r>
          </w:p>
          <w:p w14:paraId="21FF4293" w14:textId="77777777" w:rsidR="00355340" w:rsidRPr="00802333" w:rsidRDefault="00355340" w:rsidP="00355340">
            <w:pPr>
              <w:rPr>
                <w:rFonts w:ascii="標楷體" w:eastAsia="標楷體" w:hAnsi="標楷體"/>
              </w:rPr>
            </w:pPr>
            <w:r w:rsidRPr="00802333">
              <w:rPr>
                <w:rFonts w:ascii="標楷體" w:eastAsia="標楷體" w:hAnsi="標楷體"/>
              </w:rPr>
              <w:t>【環境教育】</w:t>
            </w:r>
          </w:p>
          <w:p w14:paraId="6CADB3CB" w14:textId="58A9D818" w:rsidR="00355340" w:rsidRDefault="00355340" w:rsidP="00355340">
            <w:pPr>
              <w:jc w:val="both"/>
              <w:rPr>
                <w:rFonts w:eastAsia="標楷體"/>
              </w:rPr>
            </w:pPr>
            <w:r w:rsidRPr="00802333">
              <w:rPr>
                <w:rFonts w:ascii="標楷體" w:eastAsia="標楷體" w:hAnsi="標楷體"/>
              </w:rPr>
              <w:t>【科技教育】</w:t>
            </w:r>
          </w:p>
        </w:tc>
        <w:tc>
          <w:tcPr>
            <w:tcW w:w="992" w:type="dxa"/>
            <w:tcBorders>
              <w:top w:val="single" w:sz="4" w:space="0" w:color="000000"/>
              <w:left w:val="single" w:sz="4" w:space="0" w:color="000000"/>
              <w:bottom w:val="single" w:sz="4" w:space="0" w:color="000000"/>
              <w:right w:val="single" w:sz="4" w:space="0" w:color="000000"/>
            </w:tcBorders>
          </w:tcPr>
          <w:p w14:paraId="06D3F0A1"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二、無便宜个正義4.路燈</w:t>
            </w:r>
          </w:p>
          <w:p w14:paraId="5ED754D3" w14:textId="0BC31726" w:rsidR="00355340" w:rsidRDefault="00355340" w:rsidP="00355340">
            <w:pPr>
              <w:jc w:val="both"/>
              <w:rPr>
                <w:rFonts w:eastAsia="標楷體"/>
              </w:rPr>
            </w:pPr>
            <w:r w:rsidRPr="00802333">
              <w:rPr>
                <w:rFonts w:ascii="標楷體" w:eastAsia="標楷體" w:hAnsi="標楷體"/>
              </w:rPr>
              <w:t>【法治教育】</w:t>
            </w:r>
          </w:p>
        </w:tc>
        <w:tc>
          <w:tcPr>
            <w:tcW w:w="851" w:type="dxa"/>
          </w:tcPr>
          <w:p w14:paraId="05DE1A04" w14:textId="77777777" w:rsidR="00355340" w:rsidRDefault="00355340" w:rsidP="00355340">
            <w:pPr>
              <w:jc w:val="both"/>
              <w:rPr>
                <w:rFonts w:eastAsia="標楷體"/>
              </w:rPr>
            </w:pPr>
          </w:p>
        </w:tc>
        <w:tc>
          <w:tcPr>
            <w:tcW w:w="1134" w:type="dxa"/>
          </w:tcPr>
          <w:p w14:paraId="565BCB4B"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元三</w:t>
            </w:r>
          </w:p>
          <w:p w14:paraId="3498CC7E" w14:textId="1A92E8D2" w:rsidR="00355340" w:rsidRDefault="00355340" w:rsidP="00355340">
            <w:pPr>
              <w:jc w:val="both"/>
              <w:rPr>
                <w:rFonts w:eastAsia="標楷體"/>
              </w:rPr>
            </w:pPr>
            <w:r w:rsidRPr="00802333">
              <w:rPr>
                <w:rFonts w:eastAsia="標楷體" w:hint="eastAsia"/>
              </w:rPr>
              <w:t>跑步比賽</w:t>
            </w:r>
            <w:r w:rsidRPr="00802333">
              <w:rPr>
                <w:rFonts w:ascii="標楷體" w:eastAsia="標楷體" w:hAnsi="標楷體" w:hint="eastAsia"/>
                <w:sz w:val="22"/>
                <w:szCs w:val="22"/>
              </w:rPr>
              <w:t>【戶外教育】</w:t>
            </w:r>
          </w:p>
        </w:tc>
        <w:tc>
          <w:tcPr>
            <w:tcW w:w="1134" w:type="dxa"/>
          </w:tcPr>
          <w:p w14:paraId="64E9CAB9" w14:textId="48BAA34E" w:rsidR="00355340" w:rsidRDefault="00355340" w:rsidP="00355340">
            <w:pPr>
              <w:jc w:val="both"/>
              <w:rPr>
                <w:rFonts w:eastAsia="標楷體"/>
              </w:rPr>
            </w:pPr>
            <w:r w:rsidRPr="000A467E">
              <w:rPr>
                <w:rFonts w:eastAsia="標楷體"/>
                <w:kern w:val="0"/>
                <w:sz w:val="20"/>
              </w:rPr>
              <w:t>2-3</w:t>
            </w:r>
            <w:r w:rsidRPr="000A467E">
              <w:rPr>
                <w:rFonts w:eastAsia="標楷體"/>
                <w:kern w:val="0"/>
                <w:sz w:val="20"/>
              </w:rPr>
              <w:t>畢氏定理</w:t>
            </w:r>
          </w:p>
        </w:tc>
        <w:tc>
          <w:tcPr>
            <w:tcW w:w="992" w:type="dxa"/>
            <w:tcBorders>
              <w:top w:val="single" w:sz="4" w:space="0" w:color="000000"/>
              <w:left w:val="single" w:sz="4" w:space="0" w:color="000000"/>
              <w:bottom w:val="single" w:sz="4" w:space="0" w:color="000000"/>
              <w:right w:val="single" w:sz="4" w:space="0" w:color="000000"/>
            </w:tcBorders>
            <w:vAlign w:val="center"/>
          </w:tcPr>
          <w:p w14:paraId="3BBBB82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2B93996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第三章中國的產業與經濟</w:t>
            </w:r>
          </w:p>
          <w:p w14:paraId="58713FAA"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【能源教育】</w:t>
            </w:r>
          </w:p>
          <w:p w14:paraId="0BA4338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3559828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第三章宋元多民族並立的時期</w:t>
            </w:r>
          </w:p>
          <w:p w14:paraId="45F26A7C"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7FEBFC4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1B39F27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第三章權利保障與權力分立</w:t>
            </w:r>
          </w:p>
          <w:p w14:paraId="191825A3"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4E68A698"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lastRenderedPageBreak/>
              <w:t>【法治教育】</w:t>
            </w:r>
          </w:p>
          <w:p w14:paraId="781309F3" w14:textId="77777777" w:rsidR="00355340" w:rsidRDefault="00355340" w:rsidP="00355340">
            <w:pPr>
              <w:jc w:val="both"/>
              <w:rPr>
                <w:rFonts w:eastAsia="標楷體"/>
              </w:rPr>
            </w:pPr>
          </w:p>
        </w:tc>
        <w:tc>
          <w:tcPr>
            <w:tcW w:w="1134" w:type="dxa"/>
          </w:tcPr>
          <w:p w14:paraId="282244E6"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第三章：波動與聲音的世界</w:t>
            </w:r>
          </w:p>
          <w:p w14:paraId="45B9FF8D"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˙3-4多變的聲音（3）</w:t>
            </w:r>
          </w:p>
          <w:p w14:paraId="0B8D8F74"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E36C0A"/>
                <w:sz w:val="20"/>
                <w:szCs w:val="20"/>
              </w:rPr>
              <w:t>【性別平等】</w:t>
            </w:r>
          </w:p>
          <w:p w14:paraId="50C516B4"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人權</w:t>
            </w:r>
            <w:r w:rsidRPr="00E13193">
              <w:rPr>
                <w:rFonts w:ascii="標楷體" w:eastAsia="標楷體" w:hAnsi="標楷體"/>
                <w:color w:val="FF0000"/>
                <w:sz w:val="20"/>
                <w:szCs w:val="20"/>
              </w:rPr>
              <w:t>教育】</w:t>
            </w:r>
          </w:p>
          <w:p w14:paraId="3404CEC2"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7030A0"/>
                <w:sz w:val="20"/>
                <w:szCs w:val="20"/>
              </w:rPr>
              <w:t>【家庭教育】</w:t>
            </w:r>
          </w:p>
          <w:p w14:paraId="377CBA60"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p w14:paraId="0D719AF4" w14:textId="4706BCCE"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多元文化</w:t>
            </w:r>
            <w:r w:rsidRPr="00E13193">
              <w:rPr>
                <w:rFonts w:ascii="標楷體" w:eastAsia="標楷體" w:hAnsi="標楷體"/>
                <w:color w:val="FF0000"/>
                <w:sz w:val="20"/>
                <w:szCs w:val="20"/>
              </w:rPr>
              <w:t>】</w:t>
            </w:r>
          </w:p>
        </w:tc>
        <w:tc>
          <w:tcPr>
            <w:tcW w:w="992" w:type="dxa"/>
            <w:gridSpan w:val="2"/>
          </w:tcPr>
          <w:p w14:paraId="1E881ECB"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第六課歌劇停看聽</w:t>
            </w:r>
          </w:p>
          <w:p w14:paraId="67120DB0"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【多元文化】</w:t>
            </w:r>
          </w:p>
          <w:p w14:paraId="3AA3FEC4"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第二課雕塑美好</w:t>
            </w:r>
          </w:p>
          <w:p w14:paraId="40717946"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5C4644A0"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第十課輕靈優雅的迴旋</w:t>
            </w:r>
          </w:p>
          <w:p w14:paraId="5A5236DD" w14:textId="0EC391EF" w:rsidR="00355340" w:rsidRDefault="00355340" w:rsidP="00355340">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76115F49"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新細明體" w:hAnsi="新細明體" w:cs="新細明體" w:hint="eastAsia"/>
              </w:rPr>
              <w:t>童</w:t>
            </w:r>
            <w:r w:rsidRPr="00C060F6">
              <w:rPr>
                <w:rFonts w:ascii="標楷體" w:eastAsia="標楷體" w:hAnsi="標楷體" w:cs="新細明體" w:hint="eastAsia"/>
              </w:rPr>
              <w:t>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1</w:t>
            </w:r>
            <w:r w:rsidRPr="00C060F6">
              <w:rPr>
                <w:rFonts w:ascii="標楷體" w:eastAsia="標楷體" w:hAnsi="標楷體" w:cs="微軟正黑體" w:hint="eastAsia"/>
              </w:rPr>
              <w:t>單元營地好風景</w:t>
            </w:r>
          </w:p>
          <w:p w14:paraId="138169E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66C8C2D2"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3EE6CE74"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378AFBA7"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1</w:t>
            </w:r>
            <w:r w:rsidRPr="00C060F6">
              <w:rPr>
                <w:rFonts w:ascii="標楷體" w:eastAsia="標楷體" w:hAnsi="標楷體" w:cs="微軟正黑體" w:hint="eastAsia"/>
              </w:rPr>
              <w:t>單元飲食探索去</w:t>
            </w:r>
          </w:p>
          <w:p w14:paraId="69E50264"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1199B68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50FC5114"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7ABF45A7"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五主題團體二三事第</w:t>
            </w:r>
            <w:r w:rsidRPr="00C060F6">
              <w:rPr>
                <w:rFonts w:ascii="標楷體" w:eastAsia="標楷體" w:hAnsi="標楷體" w:cs="Calibri"/>
              </w:rPr>
              <w:t>2</w:t>
            </w:r>
            <w:r w:rsidRPr="00C060F6">
              <w:rPr>
                <w:rFonts w:ascii="標楷體" w:eastAsia="標楷體" w:hAnsi="標楷體" w:cs="微軟正黑體" w:hint="eastAsia"/>
              </w:rPr>
              <w:t>單元團隊好夥伴</w:t>
            </w:r>
          </w:p>
          <w:p w14:paraId="1F0FAD48" w14:textId="16E00C42" w:rsidR="00355340" w:rsidRDefault="00355340" w:rsidP="00355340">
            <w:pPr>
              <w:jc w:val="both"/>
              <w:rPr>
                <w:rFonts w:eastAsia="標楷體"/>
              </w:rPr>
            </w:pPr>
            <w:r w:rsidRPr="00C060F6">
              <w:rPr>
                <w:rFonts w:ascii="標楷體" w:eastAsia="標楷體" w:hAnsi="標楷體" w:cs="微軟正黑體" w:hint="eastAsia"/>
              </w:rPr>
              <w:t>【品德教育】</w:t>
            </w:r>
          </w:p>
        </w:tc>
        <w:tc>
          <w:tcPr>
            <w:tcW w:w="1134" w:type="dxa"/>
            <w:shd w:val="clear" w:color="auto" w:fill="FFFFFF"/>
            <w:vAlign w:val="center"/>
          </w:tcPr>
          <w:p w14:paraId="27BC7A3E"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04AA7578"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2-2Scratch程式設計-角色變數篇</w:t>
            </w:r>
          </w:p>
          <w:p w14:paraId="1A692103"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學習用電安全相關注意事項。</w:t>
            </w:r>
          </w:p>
          <w:p w14:paraId="4E242E34"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認識科技產品運作原理。</w:t>
            </w:r>
          </w:p>
          <w:p w14:paraId="5D0D70FB"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3. 學習科技產品簡易保養、維護、故障排處技巧。</w:t>
            </w:r>
          </w:p>
          <w:p w14:paraId="67B44332"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4. 了解生活科技教室常用機具運作原理。</w:t>
            </w:r>
          </w:p>
          <w:p w14:paraId="0982B23B"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5. 了解生活科技教室常用機具簡易保養、維護、故障排處技巧。</w:t>
            </w:r>
          </w:p>
          <w:p w14:paraId="75FC2579" w14:textId="77777777" w:rsidR="00355340" w:rsidRPr="00802333" w:rsidRDefault="00355340" w:rsidP="00355340">
            <w:pPr>
              <w:jc w:val="both"/>
              <w:rPr>
                <w:rFonts w:ascii="標楷體" w:eastAsia="標楷體" w:hAnsi="標楷體" w:cs="Arial"/>
                <w:kern w:val="0"/>
                <w:sz w:val="20"/>
                <w:szCs w:val="20"/>
              </w:rPr>
            </w:pPr>
          </w:p>
          <w:p w14:paraId="37775356" w14:textId="65367AF5" w:rsidR="00355340" w:rsidRDefault="00355340" w:rsidP="00355340">
            <w:pPr>
              <w:jc w:val="both"/>
              <w:rPr>
                <w:rFonts w:eastAsia="標楷體"/>
              </w:rPr>
            </w:pPr>
            <w:r w:rsidRPr="00802333">
              <w:rPr>
                <w:rFonts w:eastAsia="標楷體" w:hint="eastAsia"/>
              </w:rPr>
              <w:t>八上期中實作測驗</w:t>
            </w:r>
            <w:r w:rsidRPr="00802333">
              <w:rPr>
                <w:rFonts w:eastAsia="標楷體" w:hint="eastAsia"/>
              </w:rPr>
              <w:t>-</w:t>
            </w:r>
            <w:r w:rsidRPr="00802333">
              <w:rPr>
                <w:rFonts w:eastAsia="標楷體" w:hint="eastAsia"/>
              </w:rPr>
              <w:t>陣列應用</w:t>
            </w:r>
          </w:p>
        </w:tc>
        <w:tc>
          <w:tcPr>
            <w:tcW w:w="992" w:type="dxa"/>
          </w:tcPr>
          <w:p w14:paraId="2F56C22A"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2</w:t>
            </w:r>
            <w:r w:rsidRPr="00C61239">
              <w:rPr>
                <w:rFonts w:eastAsia="標楷體" w:hint="eastAsia"/>
                <w:sz w:val="20"/>
                <w:szCs w:val="20"/>
              </w:rPr>
              <w:t>單元健康飲食生活家第</w:t>
            </w:r>
            <w:r w:rsidRPr="00C61239">
              <w:rPr>
                <w:rFonts w:eastAsia="標楷體" w:hint="eastAsia"/>
                <w:sz w:val="20"/>
                <w:szCs w:val="20"/>
              </w:rPr>
              <w:t>1</w:t>
            </w:r>
            <w:r w:rsidRPr="00C61239">
              <w:rPr>
                <w:rFonts w:eastAsia="標楷體" w:hint="eastAsia"/>
                <w:sz w:val="20"/>
                <w:szCs w:val="20"/>
              </w:rPr>
              <w:t>章飲食源頭探索趣</w:t>
            </w:r>
          </w:p>
          <w:p w14:paraId="2E6395CF"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7030A0"/>
              </w:rPr>
              <w:t>【家庭教育】</w:t>
            </w:r>
          </w:p>
          <w:p w14:paraId="3D76E3CA"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3</w:t>
            </w:r>
            <w:r w:rsidRPr="004D304F">
              <w:rPr>
                <w:rFonts w:eastAsia="標楷體" w:hint="eastAsia"/>
                <w:sz w:val="20"/>
                <w:szCs w:val="20"/>
              </w:rPr>
              <w:t>章羽眾不同──羽球</w:t>
            </w:r>
          </w:p>
          <w:p w14:paraId="77C4DC36" w14:textId="150DA210"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6D92B68A" w14:textId="77777777" w:rsidTr="00AE5900">
        <w:trPr>
          <w:cantSplit/>
          <w:trHeight w:val="780"/>
          <w:jc w:val="center"/>
        </w:trPr>
        <w:tc>
          <w:tcPr>
            <w:tcW w:w="597" w:type="dxa"/>
            <w:gridSpan w:val="2"/>
            <w:vAlign w:val="center"/>
          </w:tcPr>
          <w:p w14:paraId="0C360255" w14:textId="29AE59CC" w:rsidR="00355340" w:rsidRDefault="00355340" w:rsidP="00355340">
            <w:pPr>
              <w:jc w:val="center"/>
              <w:rPr>
                <w:rFonts w:eastAsia="標楷體"/>
              </w:rPr>
            </w:pPr>
            <w:r w:rsidRPr="00705EB3">
              <w:rPr>
                <w:rFonts w:ascii="標楷體" w:eastAsia="標楷體" w:hAnsi="標楷體"/>
              </w:rPr>
              <w:lastRenderedPageBreak/>
              <w:t>11</w:t>
            </w:r>
          </w:p>
        </w:tc>
        <w:tc>
          <w:tcPr>
            <w:tcW w:w="672" w:type="dxa"/>
            <w:vAlign w:val="center"/>
          </w:tcPr>
          <w:p w14:paraId="0F042FE7" w14:textId="20B7B051" w:rsidR="00355340" w:rsidRDefault="00355340" w:rsidP="00355340">
            <w:pPr>
              <w:jc w:val="center"/>
              <w:rPr>
                <w:rFonts w:eastAsia="標楷體"/>
              </w:rPr>
            </w:pPr>
            <w:r w:rsidRPr="00705EB3">
              <w:rPr>
                <w:rFonts w:ascii="標楷體" w:eastAsia="標楷體" w:hAnsi="標楷體"/>
              </w:rPr>
              <w:t>11/4-11/8</w:t>
            </w:r>
          </w:p>
        </w:tc>
        <w:tc>
          <w:tcPr>
            <w:tcW w:w="994" w:type="dxa"/>
            <w:gridSpan w:val="2"/>
            <w:vAlign w:val="center"/>
          </w:tcPr>
          <w:p w14:paraId="41F3D8A9"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第五課森林最優美的一天</w:t>
            </w:r>
          </w:p>
          <w:p w14:paraId="2EAE6D29" w14:textId="42CB9EF1" w:rsidR="00355340" w:rsidRDefault="00355340" w:rsidP="00355340">
            <w:pPr>
              <w:jc w:val="both"/>
              <w:rPr>
                <w:rFonts w:eastAsia="標楷體"/>
              </w:rPr>
            </w:pPr>
            <w:r w:rsidRPr="00705EB3">
              <w:rPr>
                <w:rFonts w:ascii="標楷體" w:eastAsia="標楷體" w:hAnsi="標楷體" w:hint="eastAsia"/>
                <w:color w:val="FF0000"/>
                <w:sz w:val="20"/>
                <w:szCs w:val="20"/>
              </w:rPr>
              <w:t>【閱讀素養教育】</w:t>
            </w:r>
            <w:r w:rsidRPr="00705EB3">
              <w:rPr>
                <w:rFonts w:ascii="標楷體" w:eastAsia="標楷體" w:hAnsi="標楷體" w:hint="eastAsia"/>
                <w:color w:val="FF33CC"/>
                <w:sz w:val="20"/>
                <w:szCs w:val="20"/>
              </w:rPr>
              <w:t>【環境教育】</w:t>
            </w:r>
            <w:r w:rsidRPr="00705EB3">
              <w:rPr>
                <w:rFonts w:ascii="標楷體" w:eastAsia="標楷體" w:hAnsi="標楷體" w:hint="eastAsia"/>
                <w:color w:val="FF0000"/>
                <w:sz w:val="20"/>
                <w:szCs w:val="20"/>
              </w:rPr>
              <w:t>【戶外教育】</w:t>
            </w:r>
          </w:p>
        </w:tc>
        <w:tc>
          <w:tcPr>
            <w:tcW w:w="993" w:type="dxa"/>
          </w:tcPr>
          <w:p w14:paraId="2DF77870"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4 I Want to Be a YouTuber</w:t>
            </w:r>
          </w:p>
          <w:p w14:paraId="09D42972" w14:textId="77777777" w:rsidR="00355340" w:rsidRPr="00C63139" w:rsidRDefault="00355340" w:rsidP="00355340">
            <w:pPr>
              <w:snapToGrid w:val="0"/>
              <w:jc w:val="center"/>
              <w:rPr>
                <w:rFonts w:ascii="標楷體" w:eastAsia="標楷體" w:hAnsi="標楷體"/>
                <w:color w:val="FF0000"/>
                <w:sz w:val="22"/>
              </w:rPr>
            </w:pPr>
            <w:r w:rsidRPr="00C63139">
              <w:rPr>
                <w:rFonts w:ascii="標楷體" w:eastAsia="標楷體" w:hAnsi="標楷體" w:hint="eastAsia"/>
                <w:color w:val="FF0000"/>
                <w:sz w:val="22"/>
              </w:rPr>
              <w:t>【資訊教育】</w:t>
            </w:r>
          </w:p>
          <w:p w14:paraId="749E993B" w14:textId="2B46BC34" w:rsidR="00355340" w:rsidRDefault="00355340" w:rsidP="00355340">
            <w:pPr>
              <w:jc w:val="both"/>
              <w:rPr>
                <w:rFonts w:eastAsia="標楷體"/>
              </w:rPr>
            </w:pPr>
            <w:r w:rsidRPr="00C63139">
              <w:rPr>
                <w:rFonts w:ascii="標楷體" w:eastAsia="標楷體" w:hAnsi="標楷體" w:hint="eastAsia"/>
                <w:color w:val="FF0000"/>
                <w:sz w:val="22"/>
              </w:rPr>
              <w:t>【生涯規劃】</w:t>
            </w:r>
          </w:p>
        </w:tc>
        <w:tc>
          <w:tcPr>
            <w:tcW w:w="992" w:type="dxa"/>
            <w:tcBorders>
              <w:top w:val="single" w:sz="4" w:space="0" w:color="000000"/>
              <w:left w:val="single" w:sz="4" w:space="0" w:color="000000"/>
              <w:bottom w:val="single" w:sz="4" w:space="0" w:color="000000"/>
              <w:right w:val="single" w:sz="4" w:space="0" w:color="000000"/>
            </w:tcBorders>
          </w:tcPr>
          <w:p w14:paraId="10FA7B56" w14:textId="77777777" w:rsidR="00355340" w:rsidRPr="00802333" w:rsidRDefault="00355340" w:rsidP="00355340">
            <w:pPr>
              <w:rPr>
                <w:rFonts w:ascii="標楷體" w:eastAsia="標楷體" w:hAnsi="標楷體"/>
              </w:rPr>
            </w:pPr>
            <w:r w:rsidRPr="00802333">
              <w:rPr>
                <w:rFonts w:ascii="標楷體" w:eastAsia="標楷體" w:hAnsi="標楷體" w:hint="eastAsia"/>
              </w:rPr>
              <w:t>二、科技的發展 4.好奇號上火星</w:t>
            </w:r>
          </w:p>
          <w:p w14:paraId="03695663" w14:textId="745A4ACF" w:rsidR="00355340" w:rsidRDefault="00355340" w:rsidP="00355340">
            <w:pPr>
              <w:jc w:val="both"/>
              <w:rPr>
                <w:rFonts w:eastAsia="標楷體"/>
              </w:rPr>
            </w:pPr>
            <w:r w:rsidRPr="00802333">
              <w:rPr>
                <w:rFonts w:ascii="標楷體" w:eastAsia="標楷體" w:hAnsi="標楷體"/>
              </w:rPr>
              <w:t>【科技教育】</w:t>
            </w:r>
          </w:p>
        </w:tc>
        <w:tc>
          <w:tcPr>
            <w:tcW w:w="992" w:type="dxa"/>
            <w:tcBorders>
              <w:top w:val="single" w:sz="4" w:space="0" w:color="000000"/>
              <w:left w:val="single" w:sz="4" w:space="0" w:color="000000"/>
              <w:bottom w:val="single" w:sz="4" w:space="0" w:color="000000"/>
              <w:right w:val="single" w:sz="4" w:space="0" w:color="000000"/>
            </w:tcBorders>
          </w:tcPr>
          <w:p w14:paraId="46F4ECB9"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二、無便宜个正義4.路燈</w:t>
            </w:r>
          </w:p>
          <w:p w14:paraId="7B23C171" w14:textId="3D2A430F" w:rsidR="00355340" w:rsidRDefault="00355340" w:rsidP="00355340">
            <w:pPr>
              <w:jc w:val="both"/>
              <w:rPr>
                <w:rFonts w:eastAsia="標楷體"/>
              </w:rPr>
            </w:pPr>
            <w:r w:rsidRPr="00802333">
              <w:rPr>
                <w:rFonts w:ascii="標楷體" w:eastAsia="標楷體" w:hAnsi="標楷體"/>
              </w:rPr>
              <w:t>【法治教育】</w:t>
            </w:r>
          </w:p>
        </w:tc>
        <w:tc>
          <w:tcPr>
            <w:tcW w:w="851" w:type="dxa"/>
          </w:tcPr>
          <w:p w14:paraId="25C11612" w14:textId="77777777" w:rsidR="00355340" w:rsidRDefault="00355340" w:rsidP="00355340">
            <w:pPr>
              <w:jc w:val="both"/>
              <w:rPr>
                <w:rFonts w:eastAsia="標楷體"/>
              </w:rPr>
            </w:pPr>
          </w:p>
        </w:tc>
        <w:tc>
          <w:tcPr>
            <w:tcW w:w="1134" w:type="dxa"/>
          </w:tcPr>
          <w:p w14:paraId="195B65BA"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元三</w:t>
            </w:r>
          </w:p>
          <w:p w14:paraId="7B787A7D" w14:textId="625A4ACA" w:rsidR="00355340" w:rsidRDefault="00355340" w:rsidP="00355340">
            <w:pPr>
              <w:jc w:val="both"/>
              <w:rPr>
                <w:rFonts w:eastAsia="標楷體"/>
              </w:rPr>
            </w:pPr>
            <w:r w:rsidRPr="00802333">
              <w:rPr>
                <w:rFonts w:eastAsia="標楷體" w:hint="eastAsia"/>
              </w:rPr>
              <w:t>跑步比賽</w:t>
            </w:r>
            <w:r w:rsidRPr="00802333">
              <w:rPr>
                <w:rFonts w:ascii="標楷體" w:eastAsia="標楷體" w:hAnsi="標楷體" w:hint="eastAsia"/>
                <w:sz w:val="22"/>
                <w:szCs w:val="22"/>
              </w:rPr>
              <w:t>【戶外教育】</w:t>
            </w:r>
          </w:p>
        </w:tc>
        <w:tc>
          <w:tcPr>
            <w:tcW w:w="1134" w:type="dxa"/>
          </w:tcPr>
          <w:p w14:paraId="58001853" w14:textId="3B17D435" w:rsidR="00355340" w:rsidRDefault="00355340" w:rsidP="00355340">
            <w:pPr>
              <w:jc w:val="both"/>
              <w:rPr>
                <w:rFonts w:eastAsia="標楷體"/>
              </w:rPr>
            </w:pPr>
            <w:r w:rsidRPr="000A467E">
              <w:rPr>
                <w:rFonts w:eastAsia="標楷體"/>
                <w:kern w:val="0"/>
                <w:sz w:val="20"/>
              </w:rPr>
              <w:t>2-3</w:t>
            </w:r>
            <w:r w:rsidRPr="000A467E">
              <w:rPr>
                <w:rFonts w:eastAsia="標楷體"/>
                <w:kern w:val="0"/>
                <w:sz w:val="20"/>
              </w:rPr>
              <w:t>畢氏定理</w:t>
            </w:r>
          </w:p>
        </w:tc>
        <w:tc>
          <w:tcPr>
            <w:tcW w:w="992" w:type="dxa"/>
            <w:tcBorders>
              <w:top w:val="single" w:sz="4" w:space="0" w:color="000000"/>
              <w:left w:val="single" w:sz="4" w:space="0" w:color="000000"/>
              <w:bottom w:val="single" w:sz="4" w:space="0" w:color="000000"/>
              <w:right w:val="single" w:sz="4" w:space="0" w:color="000000"/>
            </w:tcBorders>
            <w:vAlign w:val="center"/>
          </w:tcPr>
          <w:p w14:paraId="1FCC00E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704B055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第四章中國的經濟發展與全球關聯</w:t>
            </w:r>
          </w:p>
          <w:p w14:paraId="0918C4A2"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【能源教育】</w:t>
            </w:r>
          </w:p>
          <w:p w14:paraId="163C2F3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1DEC9CA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第三章宋元多民族並立的時期</w:t>
            </w:r>
          </w:p>
          <w:p w14:paraId="1941E785"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105B85A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222405B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第四章中央政府</w:t>
            </w:r>
          </w:p>
          <w:p w14:paraId="16B21F5E" w14:textId="5AFBABA5"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6886130F"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第三章：波動與聲音的世界</w:t>
            </w:r>
          </w:p>
          <w:p w14:paraId="7A9619B0"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˙跨科：生活中的波(3)</w:t>
            </w:r>
          </w:p>
          <w:p w14:paraId="6B645CB6"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0445A1FD"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能源</w:t>
            </w:r>
            <w:r w:rsidRPr="00E13193">
              <w:rPr>
                <w:rFonts w:ascii="標楷體" w:eastAsia="標楷體" w:hAnsi="標楷體"/>
                <w:color w:val="FF0000"/>
                <w:sz w:val="20"/>
                <w:szCs w:val="20"/>
              </w:rPr>
              <w:t>教育】</w:t>
            </w:r>
          </w:p>
          <w:p w14:paraId="7E6421BA"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資訊</w:t>
            </w:r>
            <w:r w:rsidRPr="00E13193">
              <w:rPr>
                <w:rFonts w:ascii="標楷體" w:eastAsia="標楷體" w:hAnsi="標楷體"/>
                <w:color w:val="FF0000"/>
                <w:sz w:val="20"/>
                <w:szCs w:val="20"/>
              </w:rPr>
              <w:t>教育】</w:t>
            </w:r>
          </w:p>
          <w:p w14:paraId="626ECCF6"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安全</w:t>
            </w:r>
            <w:r w:rsidRPr="00E13193">
              <w:rPr>
                <w:rFonts w:ascii="標楷體" w:eastAsia="標楷體" w:hAnsi="標楷體"/>
                <w:color w:val="FF0000"/>
                <w:sz w:val="20"/>
                <w:szCs w:val="20"/>
              </w:rPr>
              <w:t>教育】</w:t>
            </w:r>
          </w:p>
          <w:p w14:paraId="4A6A0C40" w14:textId="4FB9E4E3"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防災</w:t>
            </w:r>
            <w:r w:rsidRPr="00E13193">
              <w:rPr>
                <w:rFonts w:ascii="標楷體" w:eastAsia="標楷體" w:hAnsi="標楷體"/>
                <w:color w:val="FF0000"/>
                <w:sz w:val="20"/>
                <w:szCs w:val="20"/>
              </w:rPr>
              <w:t>教育】</w:t>
            </w:r>
          </w:p>
        </w:tc>
        <w:tc>
          <w:tcPr>
            <w:tcW w:w="992" w:type="dxa"/>
            <w:gridSpan w:val="2"/>
          </w:tcPr>
          <w:p w14:paraId="7FC22F33"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第七課聲聲不息</w:t>
            </w:r>
          </w:p>
          <w:p w14:paraId="5799AC44"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w:t>
            </w:r>
            <w:r w:rsidRPr="00BE48B9">
              <w:rPr>
                <w:rFonts w:ascii="標楷體" w:eastAsia="標楷體" w:hAnsi="標楷體" w:hint="eastAsia"/>
                <w:color w:val="FF0000"/>
              </w:rPr>
              <w:t>民族教育</w:t>
            </w:r>
            <w:r w:rsidRPr="00566C7E">
              <w:rPr>
                <w:rFonts w:ascii="標楷體" w:eastAsia="標楷體" w:hAnsi="標楷體" w:hint="eastAsia"/>
                <w:color w:val="FF0000"/>
              </w:rPr>
              <w:t>】</w:t>
            </w:r>
          </w:p>
          <w:p w14:paraId="3D72868B"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6DA0542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3AC9CF03"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第三課藝遊臺灣</w:t>
            </w:r>
          </w:p>
          <w:p w14:paraId="6B177463"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【民族教育】</w:t>
            </w:r>
          </w:p>
          <w:p w14:paraId="7DD8F30C"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06F10195"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66D66C18"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第十一課走進電影世界</w:t>
            </w:r>
          </w:p>
          <w:p w14:paraId="4AFDD30C"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6164C871" w14:textId="069656A5" w:rsidR="00355340" w:rsidRDefault="00355340" w:rsidP="00355340">
            <w:pPr>
              <w:jc w:val="both"/>
              <w:rPr>
                <w:rFonts w:eastAsia="標楷體"/>
              </w:rPr>
            </w:pPr>
            <w:r w:rsidRPr="00BE48B9">
              <w:rPr>
                <w:rFonts w:ascii="標楷體" w:eastAsia="標楷體" w:hAnsi="標楷體" w:hint="eastAsia"/>
                <w:color w:val="FF0000"/>
              </w:rPr>
              <w:t>【生涯</w:t>
            </w:r>
            <w:r w:rsidRPr="00BE48B9">
              <w:rPr>
                <w:rFonts w:ascii="標楷體" w:eastAsia="標楷體" w:hAnsi="標楷體" w:hint="eastAsia"/>
                <w:color w:val="FF0000"/>
              </w:rPr>
              <w:lastRenderedPageBreak/>
              <w:t>規劃】</w:t>
            </w:r>
          </w:p>
        </w:tc>
        <w:tc>
          <w:tcPr>
            <w:tcW w:w="1134" w:type="dxa"/>
            <w:shd w:val="clear" w:color="auto" w:fill="FFFFFF"/>
          </w:tcPr>
          <w:p w14:paraId="2C430BBB"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lastRenderedPageBreak/>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1</w:t>
            </w:r>
            <w:r w:rsidRPr="00C060F6">
              <w:rPr>
                <w:rFonts w:ascii="標楷體" w:eastAsia="標楷體" w:hAnsi="標楷體" w:cs="微軟正黑體" w:hint="eastAsia"/>
              </w:rPr>
              <w:t>單元營地好風景</w:t>
            </w:r>
          </w:p>
          <w:p w14:paraId="2325D0E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7CCC5B86"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46E01E90"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1F014FF5"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1</w:t>
            </w:r>
            <w:r w:rsidRPr="00C060F6">
              <w:rPr>
                <w:rFonts w:ascii="標楷體" w:eastAsia="標楷體" w:hAnsi="標楷體" w:cs="微軟正黑體" w:hint="eastAsia"/>
              </w:rPr>
              <w:t>單元飲食探索去</w:t>
            </w:r>
          </w:p>
          <w:p w14:paraId="10653516"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15B2409F"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7265CD01"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467696E0"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1</w:t>
            </w:r>
            <w:r w:rsidRPr="00C060F6">
              <w:rPr>
                <w:rFonts w:ascii="標楷體" w:eastAsia="標楷體" w:hAnsi="標楷體" w:cs="微軟正黑體" w:hint="eastAsia"/>
              </w:rPr>
              <w:t>單元從「心」出發</w:t>
            </w:r>
          </w:p>
          <w:p w14:paraId="4E86DE6C"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270FC747"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726A850B" w14:textId="235CB3CE"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7617E756"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0E12C262"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2-2Scratch程式設計-角色變數篇</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習作第二章</w:t>
            </w:r>
          </w:p>
          <w:p w14:paraId="00B7F210"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了解加工安全的重要性。</w:t>
            </w:r>
          </w:p>
          <w:p w14:paraId="2BCDF5BA"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2. 了解動力機械應用帶來的改變，及其未來趨勢。</w:t>
            </w:r>
          </w:p>
          <w:p w14:paraId="1758B6F7" w14:textId="77777777" w:rsidR="00355340" w:rsidRPr="00802333" w:rsidRDefault="00355340" w:rsidP="00355340">
            <w:pPr>
              <w:jc w:val="both"/>
              <w:rPr>
                <w:rFonts w:ascii="標楷體" w:eastAsia="標楷體" w:hAnsi="標楷體" w:cs="Arial"/>
                <w:kern w:val="0"/>
                <w:sz w:val="20"/>
                <w:szCs w:val="20"/>
              </w:rPr>
            </w:pPr>
          </w:p>
          <w:p w14:paraId="7B7EE9B5" w14:textId="416FF144" w:rsidR="00355340" w:rsidRDefault="00355340" w:rsidP="00355340">
            <w:pPr>
              <w:jc w:val="both"/>
              <w:rPr>
                <w:rFonts w:eastAsia="標楷體"/>
              </w:rPr>
            </w:pPr>
            <w:r w:rsidRPr="00802333">
              <w:rPr>
                <w:rFonts w:eastAsia="標楷體" w:hint="eastAsia"/>
              </w:rPr>
              <w:t>國際運算思維挑戰賽</w:t>
            </w:r>
          </w:p>
        </w:tc>
        <w:tc>
          <w:tcPr>
            <w:tcW w:w="992" w:type="dxa"/>
          </w:tcPr>
          <w:p w14:paraId="470F05F2"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2</w:t>
            </w:r>
            <w:r w:rsidRPr="00C61239">
              <w:rPr>
                <w:rFonts w:eastAsia="標楷體" w:hint="eastAsia"/>
                <w:sz w:val="20"/>
                <w:szCs w:val="20"/>
              </w:rPr>
              <w:t>單元健康飲食生活家第</w:t>
            </w:r>
            <w:r w:rsidRPr="00C61239">
              <w:rPr>
                <w:rFonts w:eastAsia="標楷體" w:hint="eastAsia"/>
                <w:sz w:val="20"/>
                <w:szCs w:val="20"/>
              </w:rPr>
              <w:t>1</w:t>
            </w:r>
            <w:r w:rsidRPr="00C61239">
              <w:rPr>
                <w:rFonts w:eastAsia="標楷體" w:hint="eastAsia"/>
                <w:sz w:val="20"/>
                <w:szCs w:val="20"/>
              </w:rPr>
              <w:t>章飲食源頭探索趣</w:t>
            </w:r>
          </w:p>
          <w:p w14:paraId="2663EF5B"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7030A0"/>
              </w:rPr>
              <w:t>【家庭教育】</w:t>
            </w:r>
          </w:p>
          <w:p w14:paraId="62E232C0"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4</w:t>
            </w:r>
            <w:r w:rsidRPr="004D304F">
              <w:rPr>
                <w:rFonts w:eastAsia="標楷體" w:hint="eastAsia"/>
                <w:sz w:val="20"/>
                <w:szCs w:val="20"/>
              </w:rPr>
              <w:t>章合作無間──籃球</w:t>
            </w:r>
          </w:p>
          <w:p w14:paraId="1AC1CE89" w14:textId="77777777" w:rsidR="00355340" w:rsidRDefault="00355340" w:rsidP="00355340">
            <w:pPr>
              <w:rPr>
                <w:rFonts w:ascii="標楷體" w:eastAsia="標楷體" w:hAnsi="標楷體"/>
                <w:color w:val="FF0000"/>
              </w:rPr>
            </w:pPr>
            <w:r w:rsidRPr="00BE48B9">
              <w:rPr>
                <w:rFonts w:ascii="標楷體" w:eastAsia="標楷體" w:hAnsi="標楷體" w:hint="eastAsia"/>
                <w:color w:val="FF0000"/>
              </w:rPr>
              <w:t>【人權教育】</w:t>
            </w:r>
          </w:p>
          <w:p w14:paraId="4ED8C88D" w14:textId="181D2EFF"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09213DC6" w14:textId="77777777" w:rsidTr="00AE5900">
        <w:trPr>
          <w:cantSplit/>
          <w:trHeight w:val="780"/>
          <w:jc w:val="center"/>
        </w:trPr>
        <w:tc>
          <w:tcPr>
            <w:tcW w:w="597" w:type="dxa"/>
            <w:gridSpan w:val="2"/>
            <w:vAlign w:val="center"/>
          </w:tcPr>
          <w:p w14:paraId="47C9839B" w14:textId="189D4B56" w:rsidR="00355340" w:rsidRDefault="00355340" w:rsidP="00355340">
            <w:pPr>
              <w:jc w:val="center"/>
              <w:rPr>
                <w:rFonts w:eastAsia="標楷體"/>
              </w:rPr>
            </w:pPr>
            <w:r w:rsidRPr="00705EB3">
              <w:rPr>
                <w:rFonts w:ascii="標楷體" w:eastAsia="標楷體" w:hAnsi="標楷體"/>
              </w:rPr>
              <w:lastRenderedPageBreak/>
              <w:t>12</w:t>
            </w:r>
          </w:p>
        </w:tc>
        <w:tc>
          <w:tcPr>
            <w:tcW w:w="672" w:type="dxa"/>
            <w:vAlign w:val="center"/>
          </w:tcPr>
          <w:p w14:paraId="18CAAA8D" w14:textId="655FD62A" w:rsidR="00355340" w:rsidRDefault="00355340" w:rsidP="00355340">
            <w:pPr>
              <w:jc w:val="center"/>
              <w:rPr>
                <w:rFonts w:eastAsia="標楷體"/>
              </w:rPr>
            </w:pPr>
            <w:r w:rsidRPr="00705EB3">
              <w:rPr>
                <w:rFonts w:ascii="標楷體" w:eastAsia="標楷體" w:hAnsi="標楷體"/>
              </w:rPr>
              <w:t>11/11-11/15</w:t>
            </w:r>
          </w:p>
        </w:tc>
        <w:tc>
          <w:tcPr>
            <w:tcW w:w="994" w:type="dxa"/>
            <w:gridSpan w:val="2"/>
            <w:vAlign w:val="center"/>
          </w:tcPr>
          <w:p w14:paraId="28A804BE"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第六課鳥</w:t>
            </w:r>
          </w:p>
          <w:p w14:paraId="31FDA383" w14:textId="50CAADB0" w:rsidR="00355340" w:rsidRDefault="00355340" w:rsidP="00355340">
            <w:pPr>
              <w:jc w:val="both"/>
              <w:rPr>
                <w:rFonts w:eastAsia="標楷體"/>
              </w:rPr>
            </w:pPr>
            <w:r w:rsidRPr="00705EB3">
              <w:rPr>
                <w:rFonts w:ascii="標楷體" w:eastAsia="標楷體" w:hAnsi="標楷體" w:hint="eastAsia"/>
                <w:color w:val="FF0000"/>
                <w:sz w:val="20"/>
                <w:szCs w:val="20"/>
              </w:rPr>
              <w:t>【品德教育】【生命教育】【閱讀素養教育】</w:t>
            </w:r>
          </w:p>
        </w:tc>
        <w:tc>
          <w:tcPr>
            <w:tcW w:w="993" w:type="dxa"/>
          </w:tcPr>
          <w:p w14:paraId="53AEDCCC"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4 I Want to Be a YouTuber</w:t>
            </w:r>
          </w:p>
          <w:p w14:paraId="76596A01"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Review 2</w:t>
            </w:r>
          </w:p>
          <w:p w14:paraId="5F4497C8" w14:textId="77777777" w:rsidR="00355340" w:rsidRPr="00C63139" w:rsidRDefault="00355340" w:rsidP="00355340">
            <w:pPr>
              <w:snapToGrid w:val="0"/>
              <w:jc w:val="center"/>
              <w:rPr>
                <w:rFonts w:ascii="標楷體" w:eastAsia="標楷體" w:hAnsi="標楷體"/>
                <w:color w:val="FF0000"/>
                <w:sz w:val="22"/>
              </w:rPr>
            </w:pPr>
            <w:r w:rsidRPr="00C63139">
              <w:rPr>
                <w:rFonts w:ascii="標楷體" w:eastAsia="標楷體" w:hAnsi="標楷體" w:hint="eastAsia"/>
                <w:color w:val="FF0000"/>
                <w:sz w:val="22"/>
              </w:rPr>
              <w:t>【資訊教育】</w:t>
            </w:r>
          </w:p>
          <w:p w14:paraId="657FB164" w14:textId="77777777" w:rsidR="00355340" w:rsidRPr="00C63139" w:rsidRDefault="00355340" w:rsidP="00355340">
            <w:pPr>
              <w:snapToGrid w:val="0"/>
              <w:jc w:val="center"/>
              <w:rPr>
                <w:rFonts w:ascii="標楷體" w:eastAsia="標楷體" w:hAnsi="標楷體"/>
                <w:color w:val="FF0000"/>
                <w:sz w:val="22"/>
              </w:rPr>
            </w:pPr>
            <w:r w:rsidRPr="00C63139">
              <w:rPr>
                <w:rFonts w:ascii="標楷體" w:eastAsia="標楷體" w:hAnsi="標楷體" w:hint="eastAsia"/>
                <w:color w:val="FF0000"/>
                <w:sz w:val="22"/>
              </w:rPr>
              <w:t>【生涯規劃】</w:t>
            </w:r>
          </w:p>
          <w:p w14:paraId="6A76AC95" w14:textId="6EC52C15" w:rsidR="00355340" w:rsidRDefault="00355340" w:rsidP="00355340">
            <w:pPr>
              <w:jc w:val="both"/>
              <w:rPr>
                <w:rFonts w:eastAsia="標楷體"/>
              </w:rPr>
            </w:pPr>
            <w:r w:rsidRPr="00C63139">
              <w:rPr>
                <w:rFonts w:ascii="標楷體" w:eastAsia="標楷體" w:hAnsi="標楷體" w:hint="eastAsia"/>
                <w:color w:val="FF0000"/>
                <w:sz w:val="22"/>
              </w:rPr>
              <w:t>【品德教育】</w:t>
            </w:r>
          </w:p>
        </w:tc>
        <w:tc>
          <w:tcPr>
            <w:tcW w:w="992" w:type="dxa"/>
            <w:tcBorders>
              <w:top w:val="single" w:sz="4" w:space="0" w:color="000000"/>
              <w:left w:val="single" w:sz="4" w:space="0" w:color="000000"/>
              <w:bottom w:val="single" w:sz="4" w:space="0" w:color="000000"/>
              <w:right w:val="single" w:sz="4" w:space="0" w:color="000000"/>
            </w:tcBorders>
          </w:tcPr>
          <w:p w14:paraId="3CF40664" w14:textId="77777777" w:rsidR="00355340" w:rsidRPr="00802333" w:rsidRDefault="00355340" w:rsidP="00355340">
            <w:pPr>
              <w:rPr>
                <w:rFonts w:ascii="標楷體" w:eastAsia="標楷體" w:hAnsi="標楷體"/>
              </w:rPr>
            </w:pPr>
            <w:r w:rsidRPr="00802333">
              <w:rPr>
                <w:rFonts w:ascii="標楷體" w:eastAsia="標楷體" w:hAnsi="標楷體" w:hint="eastAsia"/>
              </w:rPr>
              <w:t>二、科技的發展 4.好奇號上火星</w:t>
            </w:r>
          </w:p>
          <w:p w14:paraId="65C7C1B8" w14:textId="78A61074" w:rsidR="00355340" w:rsidRDefault="00355340" w:rsidP="00355340">
            <w:pPr>
              <w:jc w:val="both"/>
              <w:rPr>
                <w:rFonts w:eastAsia="標楷體"/>
              </w:rPr>
            </w:pPr>
            <w:r w:rsidRPr="00802333">
              <w:rPr>
                <w:rFonts w:ascii="標楷體" w:eastAsia="標楷體" w:hAnsi="標楷體"/>
              </w:rPr>
              <w:t>【科技教育】</w:t>
            </w:r>
          </w:p>
        </w:tc>
        <w:tc>
          <w:tcPr>
            <w:tcW w:w="992" w:type="dxa"/>
            <w:tcBorders>
              <w:top w:val="single" w:sz="4" w:space="0" w:color="000000"/>
              <w:left w:val="single" w:sz="4" w:space="0" w:color="000000"/>
              <w:bottom w:val="single" w:sz="4" w:space="0" w:color="000000"/>
              <w:right w:val="single" w:sz="4" w:space="0" w:color="000000"/>
            </w:tcBorders>
          </w:tcPr>
          <w:p w14:paraId="15D22216"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統整二 輾出个正義</w:t>
            </w:r>
          </w:p>
          <w:p w14:paraId="3B5F97C5" w14:textId="397267DB" w:rsidR="00355340" w:rsidRDefault="00355340" w:rsidP="00355340">
            <w:pPr>
              <w:jc w:val="both"/>
              <w:rPr>
                <w:rFonts w:eastAsia="標楷體"/>
              </w:rPr>
            </w:pPr>
            <w:r w:rsidRPr="00802333">
              <w:rPr>
                <w:rFonts w:ascii="標楷體" w:eastAsia="標楷體" w:hAnsi="標楷體"/>
              </w:rPr>
              <w:t>【法治教育】</w:t>
            </w:r>
          </w:p>
        </w:tc>
        <w:tc>
          <w:tcPr>
            <w:tcW w:w="851" w:type="dxa"/>
          </w:tcPr>
          <w:p w14:paraId="5D4E37EE" w14:textId="77777777" w:rsidR="00355340" w:rsidRDefault="00355340" w:rsidP="00355340">
            <w:pPr>
              <w:jc w:val="both"/>
              <w:rPr>
                <w:rFonts w:eastAsia="標楷體"/>
              </w:rPr>
            </w:pPr>
          </w:p>
        </w:tc>
        <w:tc>
          <w:tcPr>
            <w:tcW w:w="1134" w:type="dxa"/>
          </w:tcPr>
          <w:p w14:paraId="7507096F"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元三</w:t>
            </w:r>
          </w:p>
          <w:p w14:paraId="1CC49DB9" w14:textId="2A01CF1A" w:rsidR="00355340" w:rsidRDefault="00355340" w:rsidP="00355340">
            <w:pPr>
              <w:jc w:val="both"/>
              <w:rPr>
                <w:rFonts w:eastAsia="標楷體"/>
              </w:rPr>
            </w:pPr>
            <w:r w:rsidRPr="00802333">
              <w:rPr>
                <w:rFonts w:eastAsia="標楷體" w:hint="eastAsia"/>
              </w:rPr>
              <w:t>跑步比賽</w:t>
            </w:r>
            <w:r w:rsidRPr="00802333">
              <w:rPr>
                <w:rFonts w:ascii="標楷體" w:eastAsia="標楷體" w:hAnsi="標楷體" w:hint="eastAsia"/>
                <w:sz w:val="22"/>
                <w:szCs w:val="22"/>
              </w:rPr>
              <w:t>【戶外教育】</w:t>
            </w:r>
          </w:p>
        </w:tc>
        <w:tc>
          <w:tcPr>
            <w:tcW w:w="1134" w:type="dxa"/>
          </w:tcPr>
          <w:p w14:paraId="3DE38A23" w14:textId="1C34CC2C" w:rsidR="00355340" w:rsidRDefault="00355340" w:rsidP="00355340">
            <w:pPr>
              <w:jc w:val="both"/>
              <w:rPr>
                <w:rFonts w:eastAsia="標楷體"/>
              </w:rPr>
            </w:pPr>
            <w:r w:rsidRPr="000A467E">
              <w:rPr>
                <w:rFonts w:eastAsia="標楷體"/>
                <w:kern w:val="0"/>
                <w:sz w:val="20"/>
              </w:rPr>
              <w:t>3-1</w:t>
            </w:r>
            <w:r w:rsidRPr="000A467E">
              <w:rPr>
                <w:rFonts w:eastAsia="標楷體"/>
                <w:kern w:val="0"/>
                <w:sz w:val="20"/>
              </w:rPr>
              <w:t>利用提公因式或乘法公式做因式分解</w:t>
            </w:r>
          </w:p>
        </w:tc>
        <w:tc>
          <w:tcPr>
            <w:tcW w:w="992" w:type="dxa"/>
            <w:tcBorders>
              <w:top w:val="single" w:sz="4" w:space="0" w:color="000000"/>
              <w:left w:val="single" w:sz="4" w:space="0" w:color="000000"/>
              <w:bottom w:val="single" w:sz="4" w:space="0" w:color="000000"/>
              <w:right w:val="single" w:sz="4" w:space="0" w:color="000000"/>
            </w:tcBorders>
            <w:vAlign w:val="center"/>
          </w:tcPr>
          <w:p w14:paraId="03F4D04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61E8015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第四章中國的經濟發展與全球關聯</w:t>
            </w:r>
          </w:p>
          <w:p w14:paraId="1C898CD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【能源教育】</w:t>
            </w:r>
          </w:p>
          <w:p w14:paraId="63EC6965"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【國際教育】</w:t>
            </w:r>
          </w:p>
          <w:p w14:paraId="7F94335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7383514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第四章明清時期東亞世界的變動</w:t>
            </w:r>
          </w:p>
          <w:p w14:paraId="0FD2BAA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224EB39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404C806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第四章中央政府</w:t>
            </w:r>
          </w:p>
          <w:p w14:paraId="5D3748F0" w14:textId="51E77D89" w:rsidR="00355340" w:rsidRDefault="00355340" w:rsidP="00355340">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298ECB68"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第四章：光與色的世界</w:t>
            </w:r>
          </w:p>
          <w:p w14:paraId="661E20AE"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˙4-1光的傳播（1）</w:t>
            </w:r>
          </w:p>
          <w:p w14:paraId="2CD8B37D"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˙4-2光的反射與面鏡（2）</w:t>
            </w:r>
          </w:p>
          <w:p w14:paraId="106A9B0E"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人權</w:t>
            </w:r>
            <w:r w:rsidRPr="00E13193">
              <w:rPr>
                <w:rFonts w:ascii="標楷體" w:eastAsia="標楷體" w:hAnsi="標楷體"/>
                <w:color w:val="FF0000"/>
                <w:sz w:val="20"/>
                <w:szCs w:val="20"/>
              </w:rPr>
              <w:t>教育】</w:t>
            </w:r>
          </w:p>
          <w:p w14:paraId="64CB16FD" w14:textId="77777777" w:rsidR="00355340" w:rsidRPr="00B71566" w:rsidRDefault="00355340" w:rsidP="00355340">
            <w:pPr>
              <w:spacing w:line="0" w:lineRule="atLeast"/>
              <w:jc w:val="both"/>
              <w:rPr>
                <w:rFonts w:ascii="標楷體" w:eastAsia="標楷體" w:hAnsi="標楷體"/>
                <w:sz w:val="20"/>
                <w:szCs w:val="20"/>
              </w:rPr>
            </w:pPr>
            <w:r w:rsidRPr="009E7A2C">
              <w:rPr>
                <w:rFonts w:ascii="標楷體" w:eastAsia="標楷體" w:hAnsi="標楷體" w:hint="eastAsia"/>
                <w:color w:val="FF33CC"/>
                <w:sz w:val="20"/>
                <w:szCs w:val="20"/>
              </w:rPr>
              <w:t>【環境教育】</w:t>
            </w:r>
          </w:p>
          <w:p w14:paraId="5E3DDCDF"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能源</w:t>
            </w:r>
            <w:r w:rsidRPr="00E13193">
              <w:rPr>
                <w:rFonts w:ascii="標楷體" w:eastAsia="標楷體" w:hAnsi="標楷體"/>
                <w:color w:val="FF0000"/>
                <w:sz w:val="20"/>
                <w:szCs w:val="20"/>
              </w:rPr>
              <w:t>教育】</w:t>
            </w:r>
          </w:p>
          <w:p w14:paraId="064F459C" w14:textId="77777777" w:rsidR="00355340" w:rsidRPr="00B71566" w:rsidRDefault="00355340" w:rsidP="00355340">
            <w:pPr>
              <w:spacing w:line="0" w:lineRule="atLeast"/>
              <w:jc w:val="both"/>
              <w:rPr>
                <w:rFonts w:ascii="標楷體" w:eastAsia="標楷體" w:hAnsi="標楷體"/>
                <w:sz w:val="20"/>
                <w:szCs w:val="20"/>
              </w:rPr>
            </w:pPr>
            <w:r w:rsidRPr="00B5219F">
              <w:rPr>
                <w:rFonts w:ascii="標楷體" w:eastAsia="標楷體" w:hAnsi="標楷體" w:hint="eastAsia"/>
                <w:color w:val="7030A0"/>
                <w:sz w:val="20"/>
                <w:szCs w:val="20"/>
              </w:rPr>
              <w:t>【家庭教育】</w:t>
            </w:r>
          </w:p>
          <w:p w14:paraId="2A2E290C"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p w14:paraId="47E96DC0"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生命</w:t>
            </w:r>
            <w:r w:rsidRPr="00E13193">
              <w:rPr>
                <w:rFonts w:ascii="標楷體" w:eastAsia="標楷體" w:hAnsi="標楷體"/>
                <w:color w:val="FF0000"/>
                <w:sz w:val="20"/>
                <w:szCs w:val="20"/>
              </w:rPr>
              <w:t>教育】</w:t>
            </w:r>
          </w:p>
          <w:p w14:paraId="2CF6126E" w14:textId="61244806"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資訊</w:t>
            </w:r>
            <w:r w:rsidRPr="00E13193">
              <w:rPr>
                <w:rFonts w:ascii="標楷體" w:eastAsia="標楷體" w:hAnsi="標楷體"/>
                <w:color w:val="FF0000"/>
                <w:sz w:val="20"/>
                <w:szCs w:val="20"/>
              </w:rPr>
              <w:t>教育】</w:t>
            </w:r>
          </w:p>
        </w:tc>
        <w:tc>
          <w:tcPr>
            <w:tcW w:w="992" w:type="dxa"/>
            <w:gridSpan w:val="2"/>
          </w:tcPr>
          <w:p w14:paraId="50869EE7"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第七課聲聲不息</w:t>
            </w:r>
          </w:p>
          <w:p w14:paraId="578AEF24"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w:t>
            </w:r>
            <w:r w:rsidRPr="00BE48B9">
              <w:rPr>
                <w:rFonts w:ascii="標楷體" w:eastAsia="標楷體" w:hAnsi="標楷體" w:hint="eastAsia"/>
                <w:color w:val="FF0000"/>
              </w:rPr>
              <w:t>民族教育</w:t>
            </w:r>
            <w:r w:rsidRPr="00566C7E">
              <w:rPr>
                <w:rFonts w:ascii="標楷體" w:eastAsia="標楷體" w:hAnsi="標楷體" w:hint="eastAsia"/>
                <w:color w:val="FF0000"/>
              </w:rPr>
              <w:t>】</w:t>
            </w:r>
          </w:p>
          <w:p w14:paraId="08050F26"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522DAD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6531CF6E"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第三課藝遊臺灣</w:t>
            </w:r>
          </w:p>
          <w:p w14:paraId="42EF95B0"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【民族教育】</w:t>
            </w:r>
          </w:p>
          <w:p w14:paraId="7C4E5BE6"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65287406"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5BF7F28E"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第十一課走進電影世界</w:t>
            </w:r>
          </w:p>
          <w:p w14:paraId="52210C66"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772DC75F" w14:textId="58E58496" w:rsidR="00355340" w:rsidRDefault="00355340" w:rsidP="00355340">
            <w:pPr>
              <w:jc w:val="both"/>
              <w:rPr>
                <w:rFonts w:eastAsia="標楷體"/>
              </w:rPr>
            </w:pPr>
            <w:r w:rsidRPr="00BE48B9">
              <w:rPr>
                <w:rFonts w:ascii="標楷體" w:eastAsia="標楷體" w:hAnsi="標楷體" w:hint="eastAsia"/>
                <w:color w:val="FF0000"/>
              </w:rPr>
              <w:t>【生涯</w:t>
            </w:r>
            <w:r w:rsidRPr="00BE48B9">
              <w:rPr>
                <w:rFonts w:ascii="標楷體" w:eastAsia="標楷體" w:hAnsi="標楷體" w:hint="eastAsia"/>
                <w:color w:val="FF0000"/>
              </w:rPr>
              <w:lastRenderedPageBreak/>
              <w:t>規劃】</w:t>
            </w:r>
          </w:p>
        </w:tc>
        <w:tc>
          <w:tcPr>
            <w:tcW w:w="1134" w:type="dxa"/>
            <w:shd w:val="clear" w:color="auto" w:fill="FFFFFF"/>
          </w:tcPr>
          <w:p w14:paraId="366AA47A"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lastRenderedPageBreak/>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2</w:t>
            </w:r>
            <w:r w:rsidRPr="00C060F6">
              <w:rPr>
                <w:rFonts w:ascii="標楷體" w:eastAsia="標楷體" w:hAnsi="標楷體" w:cs="微軟正黑體" w:hint="eastAsia"/>
              </w:rPr>
              <w:t>單元露營規畫師</w:t>
            </w:r>
          </w:p>
          <w:p w14:paraId="3434B07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64629E65"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36636860"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1EA802FE"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2E879521"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2270D813"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5E1E1682"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43526F9D"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1</w:t>
            </w:r>
            <w:r w:rsidRPr="00C060F6">
              <w:rPr>
                <w:rFonts w:ascii="標楷體" w:eastAsia="標楷體" w:hAnsi="標楷體" w:cs="微軟正黑體" w:hint="eastAsia"/>
              </w:rPr>
              <w:t>單元從「心」出發</w:t>
            </w:r>
          </w:p>
          <w:p w14:paraId="4C90B393"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6645EA90"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3246774E" w14:textId="23448030"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7E87A37D"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3497FC94"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習作第二章</w:t>
            </w:r>
          </w:p>
          <w:p w14:paraId="45C19182"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1. 能了解汽車的基本構造，並說出汽車動力的傳動方式。</w:t>
            </w:r>
          </w:p>
          <w:p w14:paraId="2DF7F69A" w14:textId="77777777" w:rsidR="00355340" w:rsidRPr="00802333" w:rsidRDefault="00355340" w:rsidP="00355340">
            <w:pPr>
              <w:jc w:val="both"/>
              <w:rPr>
                <w:rFonts w:eastAsia="標楷體"/>
              </w:rPr>
            </w:pPr>
          </w:p>
          <w:p w14:paraId="545BC579" w14:textId="1CBC4BA3" w:rsidR="00355340" w:rsidRDefault="00355340" w:rsidP="00355340">
            <w:pPr>
              <w:jc w:val="both"/>
              <w:rPr>
                <w:rFonts w:eastAsia="標楷體"/>
              </w:rPr>
            </w:pPr>
            <w:r w:rsidRPr="00802333">
              <w:rPr>
                <w:rFonts w:eastAsia="標楷體" w:hint="eastAsia"/>
              </w:rPr>
              <w:t>國際運算思維挑戰賽</w:t>
            </w:r>
          </w:p>
        </w:tc>
        <w:tc>
          <w:tcPr>
            <w:tcW w:w="992" w:type="dxa"/>
          </w:tcPr>
          <w:p w14:paraId="32A09C38"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2</w:t>
            </w:r>
            <w:r w:rsidRPr="00C61239">
              <w:rPr>
                <w:rFonts w:eastAsia="標楷體" w:hint="eastAsia"/>
                <w:sz w:val="20"/>
                <w:szCs w:val="20"/>
              </w:rPr>
              <w:t>單元健康飲食生活家第</w:t>
            </w:r>
            <w:r w:rsidRPr="00C61239">
              <w:rPr>
                <w:rFonts w:eastAsia="標楷體" w:hint="eastAsia"/>
                <w:sz w:val="20"/>
                <w:szCs w:val="20"/>
              </w:rPr>
              <w:t>2</w:t>
            </w:r>
            <w:r w:rsidRPr="00C61239">
              <w:rPr>
                <w:rFonts w:eastAsia="標楷體" w:hint="eastAsia"/>
                <w:sz w:val="20"/>
                <w:szCs w:val="20"/>
              </w:rPr>
              <w:t>章安全衛生飲食樂</w:t>
            </w:r>
          </w:p>
          <w:p w14:paraId="5695D0EE"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7030A0"/>
              </w:rPr>
              <w:t>【家庭教育】</w:t>
            </w:r>
          </w:p>
          <w:p w14:paraId="4C7D2A54"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4</w:t>
            </w:r>
            <w:r w:rsidRPr="004D304F">
              <w:rPr>
                <w:rFonts w:eastAsia="標楷體" w:hint="eastAsia"/>
                <w:sz w:val="20"/>
                <w:szCs w:val="20"/>
              </w:rPr>
              <w:t>章合作無間──籃球</w:t>
            </w:r>
          </w:p>
          <w:p w14:paraId="78CDB99F" w14:textId="77777777" w:rsidR="00355340" w:rsidRDefault="00355340" w:rsidP="00355340">
            <w:pPr>
              <w:rPr>
                <w:rFonts w:ascii="標楷體" w:eastAsia="標楷體" w:hAnsi="標楷體"/>
                <w:color w:val="FF0000"/>
              </w:rPr>
            </w:pPr>
            <w:r w:rsidRPr="00BE48B9">
              <w:rPr>
                <w:rFonts w:ascii="標楷體" w:eastAsia="標楷體" w:hAnsi="標楷體" w:hint="eastAsia"/>
                <w:color w:val="FF0000"/>
              </w:rPr>
              <w:t>【人權教育】</w:t>
            </w:r>
          </w:p>
          <w:p w14:paraId="5FB3A080" w14:textId="0756F231"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78788BA3" w14:textId="77777777" w:rsidTr="00AE5900">
        <w:trPr>
          <w:cantSplit/>
          <w:trHeight w:val="780"/>
          <w:jc w:val="center"/>
        </w:trPr>
        <w:tc>
          <w:tcPr>
            <w:tcW w:w="597" w:type="dxa"/>
            <w:gridSpan w:val="2"/>
            <w:vAlign w:val="center"/>
          </w:tcPr>
          <w:p w14:paraId="01550D65" w14:textId="0A76096A" w:rsidR="00355340" w:rsidRDefault="00355340" w:rsidP="00355340">
            <w:pPr>
              <w:jc w:val="center"/>
              <w:rPr>
                <w:rFonts w:eastAsia="標楷體"/>
              </w:rPr>
            </w:pPr>
            <w:r w:rsidRPr="00705EB3">
              <w:rPr>
                <w:rFonts w:ascii="標楷體" w:eastAsia="標楷體" w:hAnsi="標楷體"/>
              </w:rPr>
              <w:lastRenderedPageBreak/>
              <w:t>13</w:t>
            </w:r>
          </w:p>
        </w:tc>
        <w:tc>
          <w:tcPr>
            <w:tcW w:w="672" w:type="dxa"/>
            <w:vAlign w:val="center"/>
          </w:tcPr>
          <w:p w14:paraId="36EF7CA9" w14:textId="6D53DE21" w:rsidR="00355340" w:rsidRDefault="00355340" w:rsidP="00355340">
            <w:pPr>
              <w:jc w:val="center"/>
              <w:rPr>
                <w:rFonts w:eastAsia="標楷體"/>
              </w:rPr>
            </w:pPr>
            <w:r w:rsidRPr="00705EB3">
              <w:rPr>
                <w:rFonts w:ascii="標楷體" w:eastAsia="標楷體" w:hAnsi="標楷體"/>
              </w:rPr>
              <w:t>11/18-11/22</w:t>
            </w:r>
          </w:p>
        </w:tc>
        <w:tc>
          <w:tcPr>
            <w:tcW w:w="994" w:type="dxa"/>
            <w:gridSpan w:val="2"/>
            <w:vAlign w:val="center"/>
          </w:tcPr>
          <w:p w14:paraId="457D81C9"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第六課鳥</w:t>
            </w:r>
          </w:p>
          <w:p w14:paraId="1C8E363D" w14:textId="7AE8E823" w:rsidR="00355340" w:rsidRDefault="00355340" w:rsidP="00355340">
            <w:pPr>
              <w:jc w:val="both"/>
              <w:rPr>
                <w:rFonts w:eastAsia="標楷體"/>
              </w:rPr>
            </w:pPr>
            <w:r w:rsidRPr="00705EB3">
              <w:rPr>
                <w:rFonts w:ascii="標楷體" w:eastAsia="標楷體" w:hAnsi="標楷體" w:hint="eastAsia"/>
                <w:color w:val="FF0000"/>
                <w:sz w:val="20"/>
                <w:szCs w:val="20"/>
              </w:rPr>
              <w:t>【品德教育】【生命教育】【閱讀素養教育】</w:t>
            </w:r>
          </w:p>
        </w:tc>
        <w:tc>
          <w:tcPr>
            <w:tcW w:w="993" w:type="dxa"/>
          </w:tcPr>
          <w:p w14:paraId="1D390AE8"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Review 2</w:t>
            </w:r>
          </w:p>
          <w:p w14:paraId="306421B3"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5 My Family Will Take a Trip to Japan</w:t>
            </w:r>
          </w:p>
          <w:p w14:paraId="16C3951C" w14:textId="0C6DAB71" w:rsidR="00355340" w:rsidRDefault="00355340" w:rsidP="00355340">
            <w:pPr>
              <w:jc w:val="both"/>
              <w:rPr>
                <w:rFonts w:eastAsia="標楷體"/>
              </w:rPr>
            </w:pPr>
            <w:r w:rsidRPr="00C63139">
              <w:rPr>
                <w:rFonts w:ascii="標楷體" w:eastAsia="標楷體" w:hAnsi="標楷體" w:hint="eastAsia"/>
                <w:color w:val="FF0000"/>
                <w:sz w:val="22"/>
              </w:rPr>
              <w:t>【戶外教育】</w:t>
            </w:r>
          </w:p>
        </w:tc>
        <w:tc>
          <w:tcPr>
            <w:tcW w:w="992" w:type="dxa"/>
            <w:tcBorders>
              <w:top w:val="single" w:sz="4" w:space="0" w:color="000000"/>
              <w:left w:val="single" w:sz="4" w:space="0" w:color="000000"/>
              <w:bottom w:val="single" w:sz="4" w:space="0" w:color="000000"/>
              <w:right w:val="single" w:sz="4" w:space="0" w:color="000000"/>
            </w:tcBorders>
          </w:tcPr>
          <w:p w14:paraId="2272E1F4" w14:textId="77777777" w:rsidR="00355340" w:rsidRPr="00802333" w:rsidRDefault="00355340" w:rsidP="00355340">
            <w:pPr>
              <w:rPr>
                <w:rFonts w:ascii="標楷體" w:eastAsia="標楷體" w:hAnsi="標楷體"/>
              </w:rPr>
            </w:pPr>
            <w:r w:rsidRPr="00802333">
              <w:rPr>
                <w:rFonts w:ascii="標楷體" w:eastAsia="標楷體" w:hAnsi="標楷體" w:hint="eastAsia"/>
              </w:rPr>
              <w:t>二、科技的發展 4.好奇號上火星</w:t>
            </w:r>
          </w:p>
          <w:p w14:paraId="683C0991" w14:textId="2C530863" w:rsidR="00355340" w:rsidRDefault="00355340" w:rsidP="00355340">
            <w:pPr>
              <w:jc w:val="both"/>
              <w:rPr>
                <w:rFonts w:eastAsia="標楷體"/>
              </w:rPr>
            </w:pPr>
            <w:r w:rsidRPr="00802333">
              <w:rPr>
                <w:rFonts w:ascii="標楷體" w:eastAsia="標楷體" w:hAnsi="標楷體"/>
              </w:rPr>
              <w:t>【科技教育】</w:t>
            </w:r>
          </w:p>
        </w:tc>
        <w:tc>
          <w:tcPr>
            <w:tcW w:w="992" w:type="dxa"/>
            <w:tcBorders>
              <w:top w:val="single" w:sz="4" w:space="0" w:color="000000"/>
              <w:left w:val="single" w:sz="4" w:space="0" w:color="000000"/>
              <w:bottom w:val="single" w:sz="4" w:space="0" w:color="000000"/>
              <w:right w:val="single" w:sz="4" w:space="0" w:color="000000"/>
            </w:tcBorders>
          </w:tcPr>
          <w:p w14:paraId="08758108"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統整二 輾出个正義</w:t>
            </w:r>
          </w:p>
          <w:p w14:paraId="6247FAEE" w14:textId="1EE3B2D3" w:rsidR="00355340" w:rsidRDefault="00355340" w:rsidP="00355340">
            <w:pPr>
              <w:jc w:val="both"/>
              <w:rPr>
                <w:rFonts w:eastAsia="標楷體"/>
              </w:rPr>
            </w:pPr>
            <w:r w:rsidRPr="00802333">
              <w:rPr>
                <w:rFonts w:ascii="標楷體" w:eastAsia="標楷體" w:hAnsi="標楷體"/>
              </w:rPr>
              <w:t>【法治教育】</w:t>
            </w:r>
          </w:p>
        </w:tc>
        <w:tc>
          <w:tcPr>
            <w:tcW w:w="851" w:type="dxa"/>
          </w:tcPr>
          <w:p w14:paraId="7E7274F1" w14:textId="77777777" w:rsidR="00355340" w:rsidRDefault="00355340" w:rsidP="00355340">
            <w:pPr>
              <w:jc w:val="both"/>
              <w:rPr>
                <w:rFonts w:eastAsia="標楷體"/>
              </w:rPr>
            </w:pPr>
          </w:p>
        </w:tc>
        <w:tc>
          <w:tcPr>
            <w:tcW w:w="1134" w:type="dxa"/>
          </w:tcPr>
          <w:p w14:paraId="205014DB"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元四</w:t>
            </w:r>
          </w:p>
          <w:p w14:paraId="07FD44C1" w14:textId="3B3CE4FC" w:rsidR="00355340" w:rsidRDefault="00355340" w:rsidP="00355340">
            <w:pPr>
              <w:jc w:val="both"/>
              <w:rPr>
                <w:rFonts w:eastAsia="標楷體"/>
              </w:rPr>
            </w:pPr>
            <w:r w:rsidRPr="00802333">
              <w:rPr>
                <w:rFonts w:eastAsia="標楷體" w:hint="eastAsia"/>
              </w:rPr>
              <w:t>捉迷藏</w:t>
            </w:r>
            <w:r w:rsidRPr="00802333">
              <w:rPr>
                <w:rFonts w:ascii="標楷體" w:eastAsia="標楷體" w:hAnsi="標楷體" w:hint="eastAsia"/>
                <w:sz w:val="22"/>
                <w:szCs w:val="22"/>
              </w:rPr>
              <w:t>【戶外教育】</w:t>
            </w:r>
          </w:p>
        </w:tc>
        <w:tc>
          <w:tcPr>
            <w:tcW w:w="1134" w:type="dxa"/>
          </w:tcPr>
          <w:p w14:paraId="1A4355B1" w14:textId="30898270" w:rsidR="00355340" w:rsidRDefault="00355340" w:rsidP="00355340">
            <w:pPr>
              <w:jc w:val="both"/>
              <w:rPr>
                <w:rFonts w:eastAsia="標楷體"/>
              </w:rPr>
            </w:pPr>
            <w:r w:rsidRPr="000A467E">
              <w:rPr>
                <w:rFonts w:eastAsia="標楷體"/>
                <w:kern w:val="0"/>
                <w:sz w:val="20"/>
              </w:rPr>
              <w:t>3-1</w:t>
            </w:r>
            <w:r w:rsidRPr="000A467E">
              <w:rPr>
                <w:rFonts w:eastAsia="標楷體"/>
                <w:kern w:val="0"/>
                <w:sz w:val="20"/>
              </w:rPr>
              <w:t>利用提公因式或乘法公式做因式分解</w:t>
            </w:r>
          </w:p>
        </w:tc>
        <w:tc>
          <w:tcPr>
            <w:tcW w:w="992" w:type="dxa"/>
            <w:tcBorders>
              <w:top w:val="single" w:sz="4" w:space="0" w:color="000000"/>
              <w:left w:val="single" w:sz="4" w:space="0" w:color="000000"/>
              <w:bottom w:val="single" w:sz="4" w:space="0" w:color="000000"/>
              <w:right w:val="single" w:sz="4" w:space="0" w:color="000000"/>
            </w:tcBorders>
            <w:vAlign w:val="center"/>
          </w:tcPr>
          <w:p w14:paraId="38C7C37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62A380A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第四章中國的經濟發展與全球關聯</w:t>
            </w:r>
          </w:p>
          <w:p w14:paraId="358A81B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【能源教育】</w:t>
            </w:r>
          </w:p>
          <w:p w14:paraId="1DA04D63"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【國際教育】</w:t>
            </w:r>
          </w:p>
          <w:p w14:paraId="29C5900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1B32435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第四章明清時期東亞世界的變動</w:t>
            </w:r>
          </w:p>
          <w:p w14:paraId="724D42C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1908C483"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006789D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第四章中央政府</w:t>
            </w:r>
          </w:p>
          <w:p w14:paraId="243B15E9" w14:textId="1F1EE18F" w:rsidR="00355340" w:rsidRDefault="00355340" w:rsidP="00355340">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47EBEFE3"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第四章：光與色的世界</w:t>
            </w:r>
          </w:p>
          <w:p w14:paraId="415EABE9"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˙4-3光的折射與透鏡（3）</w:t>
            </w:r>
          </w:p>
          <w:p w14:paraId="67F5D851"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人權</w:t>
            </w:r>
            <w:r w:rsidRPr="00E13193">
              <w:rPr>
                <w:rFonts w:ascii="標楷體" w:eastAsia="標楷體" w:hAnsi="標楷體"/>
                <w:color w:val="FF0000"/>
                <w:sz w:val="20"/>
                <w:szCs w:val="20"/>
              </w:rPr>
              <w:t>教育】</w:t>
            </w:r>
          </w:p>
          <w:p w14:paraId="5D7890FD"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安全</w:t>
            </w:r>
            <w:r w:rsidRPr="00E13193">
              <w:rPr>
                <w:rFonts w:ascii="標楷體" w:eastAsia="標楷體" w:hAnsi="標楷體"/>
                <w:color w:val="FF0000"/>
                <w:sz w:val="20"/>
                <w:szCs w:val="20"/>
              </w:rPr>
              <w:t>教育】</w:t>
            </w:r>
          </w:p>
          <w:p w14:paraId="09C43E60" w14:textId="755F1385"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p>
        </w:tc>
        <w:tc>
          <w:tcPr>
            <w:tcW w:w="992" w:type="dxa"/>
            <w:gridSpan w:val="2"/>
          </w:tcPr>
          <w:p w14:paraId="781C5F08"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第七課聲聲不息</w:t>
            </w:r>
          </w:p>
          <w:p w14:paraId="7376AF5D"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w:t>
            </w:r>
            <w:r w:rsidRPr="00BE48B9">
              <w:rPr>
                <w:rFonts w:ascii="標楷體" w:eastAsia="標楷體" w:hAnsi="標楷體" w:hint="eastAsia"/>
                <w:color w:val="FF0000"/>
              </w:rPr>
              <w:t>民族教育</w:t>
            </w:r>
            <w:r w:rsidRPr="00566C7E">
              <w:rPr>
                <w:rFonts w:ascii="標楷體" w:eastAsia="標楷體" w:hAnsi="標楷體" w:hint="eastAsia"/>
                <w:color w:val="FF0000"/>
              </w:rPr>
              <w:t>】</w:t>
            </w:r>
          </w:p>
          <w:p w14:paraId="2B326D8F"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8A1DAA5"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044DC1AA"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第三課藝遊臺灣</w:t>
            </w:r>
          </w:p>
          <w:p w14:paraId="360B4271"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【民族教育】</w:t>
            </w:r>
          </w:p>
          <w:p w14:paraId="6900BEEB"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5CA91D5A"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5ED7F9AF"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第十一課走進電影世界</w:t>
            </w:r>
          </w:p>
          <w:p w14:paraId="1E928F4F"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48999B3A" w14:textId="77909047" w:rsidR="00355340" w:rsidRDefault="00355340" w:rsidP="00355340">
            <w:pPr>
              <w:jc w:val="both"/>
              <w:rPr>
                <w:rFonts w:eastAsia="標楷體"/>
              </w:rPr>
            </w:pPr>
            <w:r w:rsidRPr="00BE48B9">
              <w:rPr>
                <w:rFonts w:ascii="標楷體" w:eastAsia="標楷體" w:hAnsi="標楷體" w:hint="eastAsia"/>
                <w:color w:val="FF0000"/>
              </w:rPr>
              <w:t>【生涯</w:t>
            </w:r>
            <w:r w:rsidRPr="00BE48B9">
              <w:rPr>
                <w:rFonts w:ascii="標楷體" w:eastAsia="標楷體" w:hAnsi="標楷體" w:hint="eastAsia"/>
                <w:color w:val="FF0000"/>
              </w:rPr>
              <w:lastRenderedPageBreak/>
              <w:t>規劃】</w:t>
            </w:r>
          </w:p>
        </w:tc>
        <w:tc>
          <w:tcPr>
            <w:tcW w:w="1134" w:type="dxa"/>
            <w:shd w:val="clear" w:color="auto" w:fill="FFFFFF"/>
          </w:tcPr>
          <w:p w14:paraId="15F67E2B"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lastRenderedPageBreak/>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2</w:t>
            </w:r>
            <w:r w:rsidRPr="00C060F6">
              <w:rPr>
                <w:rFonts w:ascii="標楷體" w:eastAsia="標楷體" w:hAnsi="標楷體" w:cs="微軟正黑體" w:hint="eastAsia"/>
              </w:rPr>
              <w:t>單元露營規畫師</w:t>
            </w:r>
          </w:p>
          <w:p w14:paraId="2C52EB1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0411EFC2"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3F279881"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6D125B16"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743D4D1B"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6EC3F73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6EF02DA1"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0F13774C"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1</w:t>
            </w:r>
            <w:r w:rsidRPr="00C060F6">
              <w:rPr>
                <w:rFonts w:ascii="標楷體" w:eastAsia="標楷體" w:hAnsi="標楷體" w:cs="微軟正黑體" w:hint="eastAsia"/>
              </w:rPr>
              <w:t>單元從「心」出發</w:t>
            </w:r>
          </w:p>
          <w:p w14:paraId="78D4512F"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043B6938"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47E4DC4F" w14:textId="7640479B"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7EAE6FF2"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05099EEA"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2-3Scratch程式設計-分身篇</w:t>
            </w:r>
          </w:p>
          <w:p w14:paraId="5D221E32"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bCs/>
                <w:sz w:val="20"/>
                <w:szCs w:val="20"/>
              </w:rPr>
              <w:t>1. 能了解汽車的基本構造，並說出汽車動力的傳動方式。</w:t>
            </w:r>
          </w:p>
          <w:p w14:paraId="00ED3DEF" w14:textId="77777777" w:rsidR="00355340" w:rsidRPr="00802333" w:rsidRDefault="00355340" w:rsidP="00355340">
            <w:pPr>
              <w:jc w:val="both"/>
              <w:rPr>
                <w:rFonts w:ascii="標楷體" w:eastAsia="標楷體" w:hAnsi="標楷體"/>
                <w:bCs/>
                <w:sz w:val="20"/>
                <w:szCs w:val="20"/>
              </w:rPr>
            </w:pPr>
            <w:r w:rsidRPr="00802333">
              <w:rPr>
                <w:rFonts w:ascii="標楷體" w:eastAsia="標楷體" w:hAnsi="標楷體"/>
                <w:bCs/>
                <w:sz w:val="20"/>
                <w:szCs w:val="20"/>
              </w:rPr>
              <w:t>2. 能根據任務目標設計與製作動力越野車。</w:t>
            </w:r>
          </w:p>
          <w:p w14:paraId="286D9E2B" w14:textId="77777777" w:rsidR="00355340" w:rsidRPr="00802333" w:rsidRDefault="00355340" w:rsidP="00355340">
            <w:pPr>
              <w:jc w:val="both"/>
              <w:rPr>
                <w:rFonts w:ascii="標楷體" w:eastAsia="標楷體" w:hAnsi="標楷體"/>
                <w:bCs/>
                <w:sz w:val="20"/>
                <w:szCs w:val="20"/>
              </w:rPr>
            </w:pPr>
          </w:p>
          <w:p w14:paraId="31E48D2E" w14:textId="10598EC6" w:rsidR="00355340" w:rsidRDefault="00355340" w:rsidP="00355340">
            <w:pPr>
              <w:jc w:val="both"/>
              <w:rPr>
                <w:rFonts w:eastAsia="標楷體"/>
              </w:rPr>
            </w:pPr>
            <w:r w:rsidRPr="00802333">
              <w:rPr>
                <w:rFonts w:eastAsia="標楷體" w:hint="eastAsia"/>
              </w:rPr>
              <w:t>搜尋演算法</w:t>
            </w:r>
          </w:p>
        </w:tc>
        <w:tc>
          <w:tcPr>
            <w:tcW w:w="992" w:type="dxa"/>
          </w:tcPr>
          <w:p w14:paraId="2D95E4CB"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2</w:t>
            </w:r>
            <w:r w:rsidRPr="00C61239">
              <w:rPr>
                <w:rFonts w:eastAsia="標楷體" w:hint="eastAsia"/>
                <w:sz w:val="20"/>
                <w:szCs w:val="20"/>
              </w:rPr>
              <w:t>單元健康飲食生活家第</w:t>
            </w:r>
            <w:r w:rsidRPr="00C61239">
              <w:rPr>
                <w:rFonts w:eastAsia="標楷體" w:hint="eastAsia"/>
                <w:sz w:val="20"/>
                <w:szCs w:val="20"/>
              </w:rPr>
              <w:t>2</w:t>
            </w:r>
            <w:r w:rsidRPr="00C61239">
              <w:rPr>
                <w:rFonts w:eastAsia="標楷體" w:hint="eastAsia"/>
                <w:sz w:val="20"/>
                <w:szCs w:val="20"/>
              </w:rPr>
              <w:t>章安全衛生飲食樂</w:t>
            </w:r>
          </w:p>
          <w:p w14:paraId="6A7712EA"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7030A0"/>
              </w:rPr>
              <w:t>【家庭教育】</w:t>
            </w:r>
          </w:p>
          <w:p w14:paraId="751D8CAC"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5</w:t>
            </w:r>
            <w:r w:rsidRPr="004D304F">
              <w:rPr>
                <w:rFonts w:eastAsia="標楷體" w:hint="eastAsia"/>
                <w:sz w:val="20"/>
                <w:szCs w:val="20"/>
              </w:rPr>
              <w:t>章攻占堡壘──棒壘球</w:t>
            </w:r>
          </w:p>
          <w:p w14:paraId="2808E651" w14:textId="09AA9162"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008D5D3B" w14:textId="77777777" w:rsidTr="00AE5900">
        <w:trPr>
          <w:cantSplit/>
          <w:trHeight w:val="780"/>
          <w:jc w:val="center"/>
        </w:trPr>
        <w:tc>
          <w:tcPr>
            <w:tcW w:w="597" w:type="dxa"/>
            <w:gridSpan w:val="2"/>
            <w:vAlign w:val="center"/>
          </w:tcPr>
          <w:p w14:paraId="23832B1A" w14:textId="541E8B0A" w:rsidR="00355340" w:rsidRDefault="00355340" w:rsidP="00355340">
            <w:pPr>
              <w:jc w:val="center"/>
              <w:rPr>
                <w:rFonts w:eastAsia="標楷體"/>
              </w:rPr>
            </w:pPr>
            <w:r w:rsidRPr="00705EB3">
              <w:rPr>
                <w:rFonts w:ascii="標楷體" w:eastAsia="標楷體" w:hAnsi="標楷體"/>
              </w:rPr>
              <w:lastRenderedPageBreak/>
              <w:t>14</w:t>
            </w:r>
          </w:p>
        </w:tc>
        <w:tc>
          <w:tcPr>
            <w:tcW w:w="672" w:type="dxa"/>
            <w:vAlign w:val="center"/>
          </w:tcPr>
          <w:p w14:paraId="7A1958E3" w14:textId="32C8D015" w:rsidR="00355340" w:rsidRDefault="00355340" w:rsidP="00355340">
            <w:pPr>
              <w:jc w:val="center"/>
              <w:rPr>
                <w:rFonts w:eastAsia="標楷體"/>
              </w:rPr>
            </w:pPr>
            <w:r w:rsidRPr="00705EB3">
              <w:rPr>
                <w:rFonts w:ascii="標楷體" w:eastAsia="標楷體" w:hAnsi="標楷體"/>
              </w:rPr>
              <w:t>11/25-11/29</w:t>
            </w:r>
          </w:p>
        </w:tc>
        <w:tc>
          <w:tcPr>
            <w:tcW w:w="994" w:type="dxa"/>
            <w:gridSpan w:val="2"/>
            <w:vAlign w:val="center"/>
          </w:tcPr>
          <w:p w14:paraId="5CE37A1D"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語文常識（二）</w:t>
            </w:r>
          </w:p>
          <w:p w14:paraId="3973F181" w14:textId="1DD08520" w:rsidR="00355340" w:rsidRDefault="00355340" w:rsidP="00355340">
            <w:pPr>
              <w:jc w:val="both"/>
              <w:rPr>
                <w:rFonts w:eastAsia="標楷體"/>
              </w:rPr>
            </w:pPr>
            <w:r w:rsidRPr="00705EB3">
              <w:rPr>
                <w:rFonts w:ascii="標楷體" w:eastAsia="標楷體" w:hAnsi="標楷體" w:hint="eastAsia"/>
                <w:color w:val="000000"/>
                <w:sz w:val="20"/>
                <w:szCs w:val="20"/>
              </w:rPr>
              <w:t>語法（下）句子(第二次段考)</w:t>
            </w:r>
            <w:r w:rsidRPr="00705EB3">
              <w:rPr>
                <w:rFonts w:ascii="標楷體" w:eastAsia="標楷體" w:hAnsi="標楷體" w:hint="eastAsia"/>
                <w:color w:val="FF0000"/>
                <w:sz w:val="20"/>
                <w:szCs w:val="20"/>
              </w:rPr>
              <w:t>【閱讀素養教育】</w:t>
            </w:r>
          </w:p>
        </w:tc>
        <w:tc>
          <w:tcPr>
            <w:tcW w:w="993" w:type="dxa"/>
          </w:tcPr>
          <w:p w14:paraId="6656D89A"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5 My Family Will Take a Trip to Japan</w:t>
            </w:r>
          </w:p>
          <w:p w14:paraId="2CC081E2"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snapToGrid w:val="0"/>
                <w:kern w:val="0"/>
                <w:sz w:val="22"/>
              </w:rPr>
              <w:t>【</w:t>
            </w:r>
            <w:r w:rsidRPr="00C63139">
              <w:rPr>
                <w:rFonts w:ascii="標楷體" w:eastAsia="標楷體" w:hAnsi="標楷體" w:hint="eastAsia"/>
                <w:snapToGrid w:val="0"/>
                <w:kern w:val="0"/>
                <w:sz w:val="22"/>
              </w:rPr>
              <w:t>第二次評量週</w:t>
            </w:r>
            <w:r w:rsidRPr="00C63139">
              <w:rPr>
                <w:rFonts w:ascii="標楷體" w:eastAsia="標楷體" w:hAnsi="標楷體"/>
                <w:snapToGrid w:val="0"/>
                <w:kern w:val="0"/>
                <w:sz w:val="22"/>
              </w:rPr>
              <w:t>】</w:t>
            </w:r>
          </w:p>
          <w:p w14:paraId="70439131" w14:textId="77777777" w:rsidR="00355340" w:rsidRPr="00C63139" w:rsidRDefault="00355340" w:rsidP="00355340">
            <w:pPr>
              <w:snapToGrid w:val="0"/>
              <w:jc w:val="center"/>
              <w:rPr>
                <w:rFonts w:ascii="標楷體" w:eastAsia="標楷體" w:hAnsi="標楷體"/>
                <w:color w:val="FF0000"/>
                <w:sz w:val="22"/>
              </w:rPr>
            </w:pPr>
            <w:r w:rsidRPr="00C63139">
              <w:rPr>
                <w:rFonts w:ascii="標楷體" w:eastAsia="標楷體" w:hAnsi="標楷體" w:hint="eastAsia"/>
                <w:color w:val="FF0000"/>
                <w:sz w:val="22"/>
              </w:rPr>
              <w:t>【戶外教育】</w:t>
            </w:r>
          </w:p>
          <w:p w14:paraId="3004B137" w14:textId="6B25F9B0" w:rsidR="00355340" w:rsidRDefault="00355340" w:rsidP="00355340">
            <w:pPr>
              <w:jc w:val="both"/>
              <w:rPr>
                <w:rFonts w:eastAsia="標楷體"/>
              </w:rPr>
            </w:pPr>
            <w:r w:rsidRPr="00C63139">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tcPr>
          <w:p w14:paraId="3F0F4C2B" w14:textId="2A295FB4" w:rsidR="00355340" w:rsidRDefault="00355340" w:rsidP="00355340">
            <w:pPr>
              <w:jc w:val="both"/>
              <w:rPr>
                <w:rFonts w:eastAsia="標楷體"/>
              </w:rPr>
            </w:pPr>
            <w:r w:rsidRPr="00802333">
              <w:rPr>
                <w:rFonts w:ascii="標楷體" w:eastAsia="標楷體" w:hAnsi="標楷體" w:hint="eastAsia"/>
              </w:rPr>
              <w:t>語文天地二  擬聲詞</w:t>
            </w:r>
          </w:p>
        </w:tc>
        <w:tc>
          <w:tcPr>
            <w:tcW w:w="992" w:type="dxa"/>
            <w:tcBorders>
              <w:top w:val="single" w:sz="4" w:space="0" w:color="000000"/>
              <w:left w:val="single" w:sz="4" w:space="0" w:color="000000"/>
              <w:bottom w:val="single" w:sz="4" w:space="0" w:color="000000"/>
              <w:right w:val="single" w:sz="4" w:space="0" w:color="000000"/>
            </w:tcBorders>
          </w:tcPr>
          <w:p w14:paraId="10495329"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綜合練習</w:t>
            </w:r>
          </w:p>
          <w:p w14:paraId="48E9E882" w14:textId="68080C68" w:rsidR="00355340" w:rsidRDefault="00355340" w:rsidP="00355340">
            <w:pPr>
              <w:jc w:val="both"/>
              <w:rPr>
                <w:rFonts w:eastAsia="標楷體"/>
              </w:rPr>
            </w:pPr>
            <w:r w:rsidRPr="00802333">
              <w:rPr>
                <w:rFonts w:ascii="標楷體" w:eastAsia="標楷體" w:hAnsi="標楷體"/>
              </w:rPr>
              <w:t>【法治教育】</w:t>
            </w:r>
          </w:p>
        </w:tc>
        <w:tc>
          <w:tcPr>
            <w:tcW w:w="851" w:type="dxa"/>
          </w:tcPr>
          <w:p w14:paraId="5089A9BA" w14:textId="77777777" w:rsidR="00355340" w:rsidRDefault="00355340" w:rsidP="00355340">
            <w:pPr>
              <w:jc w:val="both"/>
              <w:rPr>
                <w:rFonts w:eastAsia="標楷體"/>
              </w:rPr>
            </w:pPr>
          </w:p>
        </w:tc>
        <w:tc>
          <w:tcPr>
            <w:tcW w:w="1134" w:type="dxa"/>
          </w:tcPr>
          <w:p w14:paraId="17D0DAAF"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元四</w:t>
            </w:r>
          </w:p>
          <w:p w14:paraId="4C4130FE" w14:textId="42622A70" w:rsidR="00355340" w:rsidRDefault="00355340" w:rsidP="00355340">
            <w:pPr>
              <w:jc w:val="both"/>
              <w:rPr>
                <w:rFonts w:eastAsia="標楷體"/>
              </w:rPr>
            </w:pPr>
            <w:r w:rsidRPr="00802333">
              <w:rPr>
                <w:rFonts w:eastAsia="標楷體" w:hint="eastAsia"/>
              </w:rPr>
              <w:t>捉迷藏</w:t>
            </w:r>
            <w:r w:rsidRPr="00802333">
              <w:rPr>
                <w:rFonts w:ascii="標楷體" w:eastAsia="標楷體" w:hAnsi="標楷體" w:hint="eastAsia"/>
                <w:sz w:val="22"/>
                <w:szCs w:val="22"/>
              </w:rPr>
              <w:t>【戶外教育】</w:t>
            </w:r>
          </w:p>
        </w:tc>
        <w:tc>
          <w:tcPr>
            <w:tcW w:w="1134" w:type="dxa"/>
          </w:tcPr>
          <w:p w14:paraId="265DBCFC" w14:textId="77777777" w:rsidR="00355340" w:rsidRDefault="00355340" w:rsidP="00355340">
            <w:pPr>
              <w:widowControl/>
              <w:jc w:val="both"/>
              <w:rPr>
                <w:rFonts w:ascii="新細明體" w:hAnsi="新細明體" w:cs="新細明體"/>
                <w:kern w:val="0"/>
                <w:sz w:val="20"/>
              </w:rPr>
            </w:pPr>
            <w:r w:rsidRPr="000A467E">
              <w:rPr>
                <w:rFonts w:eastAsia="標楷體"/>
                <w:kern w:val="0"/>
                <w:sz w:val="20"/>
              </w:rPr>
              <w:t>3-2</w:t>
            </w:r>
            <w:r w:rsidRPr="000A467E">
              <w:rPr>
                <w:rFonts w:eastAsia="標楷體"/>
                <w:kern w:val="0"/>
                <w:sz w:val="20"/>
              </w:rPr>
              <w:t>利用十字交乘法做因式分解</w:t>
            </w:r>
          </w:p>
          <w:p w14:paraId="7C0153BD" w14:textId="7527CF28" w:rsidR="00355340" w:rsidRDefault="00355340" w:rsidP="00355340">
            <w:pPr>
              <w:jc w:val="both"/>
              <w:rPr>
                <w:rFonts w:eastAsia="標楷體"/>
              </w:rPr>
            </w:pPr>
            <w:r w:rsidRPr="00A23FB3">
              <w:rPr>
                <w:rFonts w:eastAsia="標楷體"/>
                <w:kern w:val="0"/>
                <w:sz w:val="20"/>
              </w:rPr>
              <w:t>【第二次評量週】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7EBFDB2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第一篇中國大地</w:t>
            </w:r>
          </w:p>
          <w:p w14:paraId="2146615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第四章中國的經濟發展與全球關聯（第二次段考）</w:t>
            </w:r>
          </w:p>
          <w:p w14:paraId="24115D97"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【能源教育】</w:t>
            </w:r>
          </w:p>
          <w:p w14:paraId="49401D8E"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3BBAB72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0511934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第四章明清時期東亞世界的變動（第二次段考）</w:t>
            </w:r>
          </w:p>
          <w:p w14:paraId="0E4C26DF"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1A7BFA3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213A516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第四章中央政府(第三次段考)</w:t>
            </w:r>
          </w:p>
          <w:p w14:paraId="59F68733" w14:textId="55523602" w:rsidR="00355340" w:rsidRDefault="00355340" w:rsidP="00355340">
            <w:pPr>
              <w:jc w:val="both"/>
              <w:rPr>
                <w:rFonts w:eastAsia="標楷體"/>
              </w:rPr>
            </w:pPr>
            <w:r>
              <w:rPr>
                <w:rFonts w:ascii="標楷體" w:eastAsia="標楷體" w:hAnsi="標楷體" w:hint="eastAsia"/>
                <w:color w:val="FF0000"/>
                <w:sz w:val="20"/>
                <w:szCs w:val="20"/>
              </w:rPr>
              <w:t>【法治教育】</w:t>
            </w:r>
          </w:p>
        </w:tc>
        <w:tc>
          <w:tcPr>
            <w:tcW w:w="1134" w:type="dxa"/>
          </w:tcPr>
          <w:p w14:paraId="5B7CDECF"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第四章：光與色的世界</w:t>
            </w:r>
          </w:p>
          <w:p w14:paraId="607C9106"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˙4-4光學儀器（</w:t>
            </w:r>
            <w:r w:rsidRPr="00B71566">
              <w:rPr>
                <w:rFonts w:ascii="標楷體" w:eastAsia="標楷體" w:hAnsi="標楷體"/>
                <w:sz w:val="20"/>
                <w:szCs w:val="20"/>
              </w:rPr>
              <w:t>1</w:t>
            </w:r>
            <w:r w:rsidRPr="00B71566">
              <w:rPr>
                <w:rFonts w:ascii="標楷體" w:eastAsia="標楷體" w:hAnsi="標楷體" w:hint="eastAsia"/>
                <w:sz w:val="20"/>
                <w:szCs w:val="20"/>
              </w:rPr>
              <w:t>）</w:t>
            </w:r>
          </w:p>
          <w:p w14:paraId="25D48D9D"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˙4-5光與顏色（1）</w:t>
            </w:r>
          </w:p>
          <w:p w14:paraId="6649923B"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人權</w:t>
            </w:r>
            <w:r w:rsidRPr="00E13193">
              <w:rPr>
                <w:rFonts w:ascii="標楷體" w:eastAsia="標楷體" w:hAnsi="標楷體"/>
                <w:color w:val="FF0000"/>
                <w:sz w:val="20"/>
                <w:szCs w:val="20"/>
              </w:rPr>
              <w:t>教育】</w:t>
            </w:r>
          </w:p>
          <w:p w14:paraId="2F7BC53D"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安全</w:t>
            </w:r>
            <w:r w:rsidRPr="00E13193">
              <w:rPr>
                <w:rFonts w:ascii="標楷體" w:eastAsia="標楷體" w:hAnsi="標楷體"/>
                <w:color w:val="FF0000"/>
                <w:sz w:val="20"/>
                <w:szCs w:val="20"/>
              </w:rPr>
              <w:t>教育】</w:t>
            </w:r>
          </w:p>
          <w:p w14:paraId="61AD8E03" w14:textId="3A4A8CE7"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p>
        </w:tc>
        <w:tc>
          <w:tcPr>
            <w:tcW w:w="992" w:type="dxa"/>
            <w:gridSpan w:val="2"/>
          </w:tcPr>
          <w:p w14:paraId="7FFBF80A"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第七課聲聲不息</w:t>
            </w:r>
          </w:p>
          <w:p w14:paraId="00678867"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w:t>
            </w:r>
            <w:r w:rsidRPr="00BE48B9">
              <w:rPr>
                <w:rFonts w:ascii="標楷體" w:eastAsia="標楷體" w:hAnsi="標楷體" w:hint="eastAsia"/>
                <w:color w:val="FF0000"/>
              </w:rPr>
              <w:t>民族教育</w:t>
            </w:r>
            <w:r w:rsidRPr="00566C7E">
              <w:rPr>
                <w:rFonts w:ascii="標楷體" w:eastAsia="標楷體" w:hAnsi="標楷體" w:hint="eastAsia"/>
                <w:color w:val="FF0000"/>
              </w:rPr>
              <w:t>】</w:t>
            </w:r>
          </w:p>
          <w:p w14:paraId="1EE89922"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5C476C4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3B12514A"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第三課藝遊臺灣</w:t>
            </w:r>
          </w:p>
          <w:p w14:paraId="48C547C5"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【民族教育】</w:t>
            </w:r>
          </w:p>
          <w:p w14:paraId="535F19C5"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026C862B"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1863CCCE"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第十一課走進電影世界</w:t>
            </w:r>
          </w:p>
          <w:p w14:paraId="47B4C29F"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5A2DE4CD" w14:textId="7C9B18B0" w:rsidR="00355340" w:rsidRDefault="00355340" w:rsidP="00355340">
            <w:pPr>
              <w:jc w:val="both"/>
              <w:rPr>
                <w:rFonts w:eastAsia="標楷體"/>
              </w:rPr>
            </w:pPr>
            <w:r w:rsidRPr="00BE48B9">
              <w:rPr>
                <w:rFonts w:ascii="標楷體" w:eastAsia="標楷體" w:hAnsi="標楷體" w:hint="eastAsia"/>
                <w:color w:val="FF0000"/>
              </w:rPr>
              <w:t>【生涯</w:t>
            </w:r>
            <w:r w:rsidRPr="00BE48B9">
              <w:rPr>
                <w:rFonts w:ascii="標楷體" w:eastAsia="標楷體" w:hAnsi="標楷體" w:hint="eastAsia"/>
                <w:color w:val="FF0000"/>
              </w:rPr>
              <w:lastRenderedPageBreak/>
              <w:t>規劃】</w:t>
            </w:r>
          </w:p>
        </w:tc>
        <w:tc>
          <w:tcPr>
            <w:tcW w:w="1134" w:type="dxa"/>
            <w:shd w:val="clear" w:color="auto" w:fill="FFFFFF"/>
          </w:tcPr>
          <w:p w14:paraId="1B080357"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lastRenderedPageBreak/>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2</w:t>
            </w:r>
            <w:r w:rsidRPr="00C060F6">
              <w:rPr>
                <w:rFonts w:ascii="標楷體" w:eastAsia="標楷體" w:hAnsi="標楷體" w:cs="微軟正黑體" w:hint="eastAsia"/>
              </w:rPr>
              <w:t>單元露營規畫師</w:t>
            </w:r>
          </w:p>
          <w:p w14:paraId="1D74E82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28FB58A5"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4D846D0F"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6C58BE59"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238B5DB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3497C373"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3D31D790"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3C277F69"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1</w:t>
            </w:r>
            <w:r w:rsidRPr="00C060F6">
              <w:rPr>
                <w:rFonts w:ascii="標楷體" w:eastAsia="標楷體" w:hAnsi="標楷體" w:cs="微軟正黑體" w:hint="eastAsia"/>
              </w:rPr>
              <w:t>單元從「心」出發</w:t>
            </w:r>
          </w:p>
          <w:p w14:paraId="524FBFA7"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587841B5"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2DAF72E7" w14:textId="187DA701"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56C6F4EB"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29AEB94C"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2-3Scratch程式設計-分身篇</w:t>
            </w:r>
          </w:p>
          <w:p w14:paraId="2F075334"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能了解汽車的基本構造，並說出汽車動力的傳動方式。</w:t>
            </w:r>
          </w:p>
          <w:p w14:paraId="470FCD61"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2. 能根據任務目標設計與製作動力越野車。</w:t>
            </w:r>
          </w:p>
          <w:p w14:paraId="4446D3C3" w14:textId="77777777" w:rsidR="00355340" w:rsidRPr="00802333" w:rsidRDefault="00355340" w:rsidP="00355340">
            <w:pPr>
              <w:jc w:val="both"/>
              <w:rPr>
                <w:rFonts w:ascii="標楷體" w:eastAsia="標楷體" w:hAnsi="標楷體" w:cs="Arial"/>
                <w:kern w:val="0"/>
                <w:sz w:val="20"/>
                <w:szCs w:val="20"/>
              </w:rPr>
            </w:pPr>
          </w:p>
          <w:p w14:paraId="3ED7C702" w14:textId="6C36AB4A" w:rsidR="00355340" w:rsidRDefault="00355340" w:rsidP="00355340">
            <w:pPr>
              <w:jc w:val="both"/>
              <w:rPr>
                <w:rFonts w:eastAsia="標楷體"/>
              </w:rPr>
            </w:pPr>
            <w:r w:rsidRPr="00802333">
              <w:rPr>
                <w:rFonts w:eastAsia="標楷體" w:hint="eastAsia"/>
              </w:rPr>
              <w:t>二分搜尋演算法</w:t>
            </w:r>
          </w:p>
        </w:tc>
        <w:tc>
          <w:tcPr>
            <w:tcW w:w="992" w:type="dxa"/>
          </w:tcPr>
          <w:p w14:paraId="6F98097B"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2</w:t>
            </w:r>
            <w:r w:rsidRPr="00C61239">
              <w:rPr>
                <w:rFonts w:eastAsia="標楷體" w:hint="eastAsia"/>
                <w:sz w:val="20"/>
                <w:szCs w:val="20"/>
              </w:rPr>
              <w:t>單元健康飲食生活家第</w:t>
            </w:r>
            <w:r w:rsidRPr="00C61239">
              <w:rPr>
                <w:rFonts w:eastAsia="標楷體" w:hint="eastAsia"/>
                <w:sz w:val="20"/>
                <w:szCs w:val="20"/>
              </w:rPr>
              <w:t>3</w:t>
            </w:r>
            <w:r w:rsidRPr="00C61239">
              <w:rPr>
                <w:rFonts w:eastAsia="標楷體" w:hint="eastAsia"/>
                <w:sz w:val="20"/>
                <w:szCs w:val="20"/>
              </w:rPr>
              <w:t>章食品安全行動派</w:t>
            </w:r>
          </w:p>
          <w:p w14:paraId="36B0AC52"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7030A0"/>
              </w:rPr>
              <w:t>【家庭教育】</w:t>
            </w:r>
          </w:p>
          <w:p w14:paraId="32CF8A59"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單元團體攻防戰第</w:t>
            </w:r>
            <w:r w:rsidRPr="004D304F">
              <w:rPr>
                <w:rFonts w:eastAsia="標楷體" w:hint="eastAsia"/>
                <w:sz w:val="20"/>
                <w:szCs w:val="20"/>
              </w:rPr>
              <w:t>5</w:t>
            </w:r>
            <w:r w:rsidRPr="004D304F">
              <w:rPr>
                <w:rFonts w:eastAsia="標楷體" w:hint="eastAsia"/>
                <w:sz w:val="20"/>
                <w:szCs w:val="20"/>
              </w:rPr>
              <w:t>章攻占堡壘──棒壘球</w:t>
            </w:r>
          </w:p>
          <w:p w14:paraId="76FA6F51" w14:textId="5EFB59E3"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4A140D31" w14:textId="77777777" w:rsidTr="00AE5900">
        <w:trPr>
          <w:cantSplit/>
          <w:trHeight w:val="780"/>
          <w:jc w:val="center"/>
        </w:trPr>
        <w:tc>
          <w:tcPr>
            <w:tcW w:w="597" w:type="dxa"/>
            <w:gridSpan w:val="2"/>
            <w:vAlign w:val="center"/>
          </w:tcPr>
          <w:p w14:paraId="790588FA" w14:textId="638FE740" w:rsidR="00355340" w:rsidRDefault="00355340" w:rsidP="00355340">
            <w:pPr>
              <w:jc w:val="center"/>
              <w:rPr>
                <w:rFonts w:eastAsia="標楷體"/>
              </w:rPr>
            </w:pPr>
            <w:r w:rsidRPr="00705EB3">
              <w:rPr>
                <w:rFonts w:ascii="標楷體" w:eastAsia="標楷體" w:hAnsi="標楷體"/>
              </w:rPr>
              <w:lastRenderedPageBreak/>
              <w:t>15</w:t>
            </w:r>
          </w:p>
        </w:tc>
        <w:tc>
          <w:tcPr>
            <w:tcW w:w="672" w:type="dxa"/>
            <w:vAlign w:val="center"/>
          </w:tcPr>
          <w:p w14:paraId="6464D7E7" w14:textId="22A77F28" w:rsidR="00355340" w:rsidRDefault="00355340" w:rsidP="00355340">
            <w:pPr>
              <w:jc w:val="center"/>
              <w:rPr>
                <w:rFonts w:eastAsia="標楷體"/>
              </w:rPr>
            </w:pPr>
            <w:r w:rsidRPr="00705EB3">
              <w:rPr>
                <w:rFonts w:ascii="標楷體" w:eastAsia="標楷體" w:hAnsi="標楷體"/>
              </w:rPr>
              <w:t>12/2-12/6</w:t>
            </w:r>
          </w:p>
        </w:tc>
        <w:tc>
          <w:tcPr>
            <w:tcW w:w="994" w:type="dxa"/>
            <w:gridSpan w:val="2"/>
            <w:vAlign w:val="center"/>
          </w:tcPr>
          <w:p w14:paraId="0EC5F382"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第七課張釋之執法</w:t>
            </w:r>
          </w:p>
          <w:p w14:paraId="0BBBA724" w14:textId="5B1B6AC3" w:rsidR="00355340" w:rsidRDefault="00355340" w:rsidP="00355340">
            <w:pPr>
              <w:jc w:val="both"/>
              <w:rPr>
                <w:rFonts w:eastAsia="標楷體"/>
              </w:rPr>
            </w:pPr>
            <w:r w:rsidRPr="00705EB3">
              <w:rPr>
                <w:rFonts w:ascii="標楷體" w:eastAsia="標楷體" w:hAnsi="標楷體" w:hint="eastAsia"/>
                <w:color w:val="FF0000"/>
                <w:sz w:val="20"/>
                <w:szCs w:val="20"/>
              </w:rPr>
              <w:t>【人權教育】【法治教育】</w:t>
            </w:r>
          </w:p>
        </w:tc>
        <w:tc>
          <w:tcPr>
            <w:tcW w:w="993" w:type="dxa"/>
          </w:tcPr>
          <w:p w14:paraId="2AE8BC91"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5 My Family Will Take a Trip to Japan</w:t>
            </w:r>
          </w:p>
          <w:p w14:paraId="3907CAF9" w14:textId="3D96C23F" w:rsidR="00355340" w:rsidRDefault="00355340" w:rsidP="00355340">
            <w:pPr>
              <w:jc w:val="both"/>
              <w:rPr>
                <w:rFonts w:eastAsia="標楷體"/>
              </w:rPr>
            </w:pPr>
            <w:r w:rsidRPr="00C63139">
              <w:rPr>
                <w:rFonts w:ascii="標楷體" w:eastAsia="標楷體" w:hAnsi="標楷體" w:hint="eastAsia"/>
                <w:color w:val="FF0000"/>
                <w:sz w:val="22"/>
              </w:rPr>
              <w:t>【戶外教育】</w:t>
            </w:r>
          </w:p>
        </w:tc>
        <w:tc>
          <w:tcPr>
            <w:tcW w:w="992" w:type="dxa"/>
            <w:tcBorders>
              <w:top w:val="single" w:sz="4" w:space="0" w:color="000000"/>
              <w:left w:val="single" w:sz="4" w:space="0" w:color="000000"/>
              <w:bottom w:val="single" w:sz="4" w:space="0" w:color="000000"/>
              <w:right w:val="single" w:sz="4" w:space="0" w:color="000000"/>
            </w:tcBorders>
          </w:tcPr>
          <w:p w14:paraId="4B02F3BD" w14:textId="77777777" w:rsidR="00355340" w:rsidRPr="00802333" w:rsidRDefault="00355340" w:rsidP="00355340">
            <w:pPr>
              <w:rPr>
                <w:rFonts w:ascii="標楷體" w:eastAsia="標楷體" w:hAnsi="標楷體"/>
              </w:rPr>
            </w:pPr>
            <w:r w:rsidRPr="00802333">
              <w:rPr>
                <w:rFonts w:ascii="標楷體" w:eastAsia="標楷體" w:hAnsi="標楷體" w:hint="eastAsia"/>
              </w:rPr>
              <w:t>三、共愛傳出去 5.九二一的故事</w:t>
            </w:r>
          </w:p>
          <w:p w14:paraId="4B4D6676" w14:textId="77777777" w:rsidR="00355340" w:rsidRPr="00802333" w:rsidRDefault="00355340" w:rsidP="00355340">
            <w:pPr>
              <w:rPr>
                <w:rFonts w:ascii="標楷體" w:eastAsia="標楷體" w:hAnsi="標楷體"/>
              </w:rPr>
            </w:pPr>
            <w:r w:rsidRPr="00802333">
              <w:rPr>
                <w:rFonts w:ascii="標楷體" w:eastAsia="標楷體" w:hAnsi="標楷體"/>
              </w:rPr>
              <w:t>【防災教育】</w:t>
            </w:r>
          </w:p>
          <w:p w14:paraId="73609DAC" w14:textId="77777777" w:rsidR="00355340" w:rsidRPr="00802333" w:rsidRDefault="00355340" w:rsidP="00355340">
            <w:pPr>
              <w:rPr>
                <w:rFonts w:ascii="標楷體" w:eastAsia="標楷體" w:hAnsi="標楷體"/>
              </w:rPr>
            </w:pPr>
            <w:r w:rsidRPr="00802333">
              <w:rPr>
                <w:rFonts w:ascii="標楷體" w:eastAsia="標楷體" w:hAnsi="標楷體"/>
              </w:rPr>
              <w:t>【品德教育】</w:t>
            </w:r>
          </w:p>
          <w:p w14:paraId="7B028374" w14:textId="5C8DC366" w:rsidR="00355340" w:rsidRDefault="00355340" w:rsidP="00355340">
            <w:pPr>
              <w:jc w:val="both"/>
              <w:rPr>
                <w:rFonts w:eastAsia="標楷體"/>
              </w:rPr>
            </w:pPr>
            <w:r w:rsidRPr="00802333">
              <w:rPr>
                <w:rFonts w:ascii="標楷體" w:eastAsia="標楷體" w:hAnsi="標楷體"/>
              </w:rPr>
              <w:t>【生命教育】</w:t>
            </w:r>
          </w:p>
        </w:tc>
        <w:tc>
          <w:tcPr>
            <w:tcW w:w="992" w:type="dxa"/>
            <w:tcBorders>
              <w:top w:val="single" w:sz="4" w:space="0" w:color="000000"/>
              <w:left w:val="single" w:sz="4" w:space="0" w:color="000000"/>
              <w:bottom w:val="single" w:sz="4" w:space="0" w:color="000000"/>
              <w:right w:val="single" w:sz="4" w:space="0" w:color="000000"/>
            </w:tcBorders>
          </w:tcPr>
          <w:p w14:paraId="458DF9E5"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三、網路个世界5</w:t>
            </w:r>
            <w:r w:rsidRPr="00802333">
              <w:rPr>
                <w:rFonts w:ascii="標楷體" w:eastAsia="標楷體" w:hAnsi="標楷體"/>
              </w:rPr>
              <w:t>.</w:t>
            </w:r>
            <w:r w:rsidRPr="00802333">
              <w:rPr>
                <w:rFonts w:ascii="標楷體" w:eastAsia="標楷體" w:hAnsi="標楷體" w:hint="eastAsia"/>
              </w:rPr>
              <w:t>遠方个問安</w:t>
            </w:r>
          </w:p>
          <w:p w14:paraId="2A79E08B" w14:textId="72B897DC" w:rsidR="00355340" w:rsidRDefault="00355340" w:rsidP="00355340">
            <w:pPr>
              <w:jc w:val="both"/>
              <w:rPr>
                <w:rFonts w:eastAsia="標楷體"/>
              </w:rPr>
            </w:pPr>
            <w:r w:rsidRPr="00802333">
              <w:rPr>
                <w:rFonts w:ascii="標楷體" w:eastAsia="標楷體" w:hAnsi="標楷體"/>
              </w:rPr>
              <w:t>【資訊教育】</w:t>
            </w:r>
          </w:p>
        </w:tc>
        <w:tc>
          <w:tcPr>
            <w:tcW w:w="851" w:type="dxa"/>
          </w:tcPr>
          <w:p w14:paraId="20A80173" w14:textId="77777777" w:rsidR="00355340" w:rsidRDefault="00355340" w:rsidP="00355340">
            <w:pPr>
              <w:jc w:val="both"/>
              <w:rPr>
                <w:rFonts w:eastAsia="標楷體"/>
              </w:rPr>
            </w:pPr>
          </w:p>
        </w:tc>
        <w:tc>
          <w:tcPr>
            <w:tcW w:w="1134" w:type="dxa"/>
          </w:tcPr>
          <w:p w14:paraId="2EA6D2AD"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元四</w:t>
            </w:r>
          </w:p>
          <w:p w14:paraId="684C6128" w14:textId="50ED0526" w:rsidR="00355340" w:rsidRDefault="00355340" w:rsidP="00355340">
            <w:pPr>
              <w:jc w:val="both"/>
              <w:rPr>
                <w:rFonts w:eastAsia="標楷體"/>
              </w:rPr>
            </w:pPr>
            <w:r w:rsidRPr="00802333">
              <w:rPr>
                <w:rFonts w:eastAsia="標楷體" w:hint="eastAsia"/>
              </w:rPr>
              <w:t>捉迷藏</w:t>
            </w:r>
            <w:r w:rsidRPr="00802333">
              <w:rPr>
                <w:rFonts w:ascii="標楷體" w:eastAsia="標楷體" w:hAnsi="標楷體" w:hint="eastAsia"/>
                <w:sz w:val="22"/>
                <w:szCs w:val="22"/>
              </w:rPr>
              <w:t>【戶外教育】</w:t>
            </w:r>
          </w:p>
        </w:tc>
        <w:tc>
          <w:tcPr>
            <w:tcW w:w="1134" w:type="dxa"/>
          </w:tcPr>
          <w:p w14:paraId="55382734" w14:textId="134339E7" w:rsidR="00355340" w:rsidRDefault="00355340" w:rsidP="00355340">
            <w:pPr>
              <w:jc w:val="both"/>
              <w:rPr>
                <w:rFonts w:eastAsia="標楷體"/>
              </w:rPr>
            </w:pPr>
            <w:r w:rsidRPr="000A467E">
              <w:rPr>
                <w:rFonts w:eastAsia="標楷體"/>
                <w:kern w:val="0"/>
                <w:sz w:val="20"/>
              </w:rPr>
              <w:t>4-1</w:t>
            </w:r>
            <w:r w:rsidRPr="000A467E">
              <w:rPr>
                <w:rFonts w:eastAsia="標楷體"/>
                <w:kern w:val="0"/>
                <w:sz w:val="20"/>
              </w:rPr>
              <w:t>因式分解解一元二次方程式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4DEED72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第二篇世界風情（上）</w:t>
            </w:r>
          </w:p>
          <w:p w14:paraId="5EC0A04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第一章東北亞的自然環境與文化</w:t>
            </w:r>
          </w:p>
          <w:p w14:paraId="1ED1849C"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66D90CB7"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2FC9C39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6A613C0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第五章西力衝擊下的東亞世界</w:t>
            </w:r>
          </w:p>
          <w:p w14:paraId="2F4930B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25DE913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6676597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第五章地方政府</w:t>
            </w:r>
          </w:p>
          <w:p w14:paraId="6644D067" w14:textId="65537D60" w:rsidR="00355340" w:rsidRDefault="00355340" w:rsidP="00355340">
            <w:pPr>
              <w:jc w:val="both"/>
              <w:rPr>
                <w:rFonts w:eastAsia="標楷體"/>
              </w:rPr>
            </w:pPr>
            <w:r>
              <w:rPr>
                <w:rFonts w:ascii="標楷體" w:eastAsia="標楷體" w:hAnsi="標楷體" w:hint="eastAsia"/>
                <w:color w:val="FF0000"/>
                <w:sz w:val="20"/>
                <w:szCs w:val="20"/>
              </w:rPr>
              <w:lastRenderedPageBreak/>
              <w:t>【法治教育】</w:t>
            </w:r>
          </w:p>
        </w:tc>
        <w:tc>
          <w:tcPr>
            <w:tcW w:w="1134" w:type="dxa"/>
          </w:tcPr>
          <w:p w14:paraId="590C484B"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第五章：冷暖天地</w:t>
            </w:r>
          </w:p>
          <w:p w14:paraId="473E3EEF"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˙5-1溫度與溫度計（3）</w:t>
            </w:r>
          </w:p>
          <w:p w14:paraId="3A0140EC"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5D247F5D"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p w14:paraId="5C37069F"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國際</w:t>
            </w:r>
            <w:r w:rsidRPr="00E13193">
              <w:rPr>
                <w:rFonts w:ascii="標楷體" w:eastAsia="標楷體" w:hAnsi="標楷體"/>
                <w:color w:val="FF0000"/>
                <w:sz w:val="20"/>
                <w:szCs w:val="20"/>
              </w:rPr>
              <w:t>教育】</w:t>
            </w:r>
          </w:p>
          <w:p w14:paraId="4605FAEC"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生涯規劃</w:t>
            </w:r>
            <w:r w:rsidRPr="00E13193">
              <w:rPr>
                <w:rFonts w:ascii="標楷體" w:eastAsia="標楷體" w:hAnsi="標楷體"/>
                <w:color w:val="FF0000"/>
                <w:sz w:val="20"/>
                <w:szCs w:val="20"/>
              </w:rPr>
              <w:t>】</w:t>
            </w:r>
          </w:p>
          <w:p w14:paraId="78FBE970" w14:textId="6E77FE8E"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多元文化</w:t>
            </w:r>
            <w:r w:rsidRPr="00E13193">
              <w:rPr>
                <w:rFonts w:ascii="標楷體" w:eastAsia="標楷體" w:hAnsi="標楷體"/>
                <w:color w:val="FF0000"/>
                <w:sz w:val="20"/>
                <w:szCs w:val="20"/>
              </w:rPr>
              <w:t>】</w:t>
            </w:r>
          </w:p>
        </w:tc>
        <w:tc>
          <w:tcPr>
            <w:tcW w:w="992" w:type="dxa"/>
            <w:gridSpan w:val="2"/>
          </w:tcPr>
          <w:p w14:paraId="650F0A5A"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第七課聲聲不息</w:t>
            </w:r>
          </w:p>
          <w:p w14:paraId="0D0D06A0"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w:t>
            </w:r>
            <w:r w:rsidRPr="00BE48B9">
              <w:rPr>
                <w:rFonts w:ascii="標楷體" w:eastAsia="標楷體" w:hAnsi="標楷體" w:hint="eastAsia"/>
                <w:color w:val="FF0000"/>
              </w:rPr>
              <w:t>民族教育</w:t>
            </w:r>
            <w:r w:rsidRPr="00566C7E">
              <w:rPr>
                <w:rFonts w:ascii="標楷體" w:eastAsia="標楷體" w:hAnsi="標楷體" w:hint="eastAsia"/>
                <w:color w:val="FF0000"/>
              </w:rPr>
              <w:t>】</w:t>
            </w:r>
          </w:p>
          <w:p w14:paraId="47C3D921"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3F6D98E3"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6A8F0465"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第三課藝遊臺灣</w:t>
            </w:r>
          </w:p>
          <w:p w14:paraId="0BA87EEC"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【民族教育】</w:t>
            </w:r>
          </w:p>
          <w:p w14:paraId="5A19CA3F"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【人權教育】</w:t>
            </w:r>
          </w:p>
          <w:p w14:paraId="2A70BAAA"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【生涯規劃】</w:t>
            </w:r>
          </w:p>
          <w:p w14:paraId="41B5D530"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第十一課走進電影世界</w:t>
            </w:r>
          </w:p>
          <w:p w14:paraId="77C06C93"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73376EB6" w14:textId="2C1230F3" w:rsidR="00355340" w:rsidRDefault="00355340" w:rsidP="00355340">
            <w:pPr>
              <w:jc w:val="both"/>
              <w:rPr>
                <w:rFonts w:eastAsia="標楷體"/>
              </w:rPr>
            </w:pPr>
            <w:r w:rsidRPr="00BE48B9">
              <w:rPr>
                <w:rFonts w:ascii="標楷體" w:eastAsia="標楷體" w:hAnsi="標楷體" w:hint="eastAsia"/>
                <w:color w:val="FF0000"/>
              </w:rPr>
              <w:t>【生涯</w:t>
            </w:r>
            <w:r w:rsidRPr="00BE48B9">
              <w:rPr>
                <w:rFonts w:ascii="標楷體" w:eastAsia="標楷體" w:hAnsi="標楷體" w:hint="eastAsia"/>
                <w:color w:val="FF0000"/>
              </w:rPr>
              <w:lastRenderedPageBreak/>
              <w:t>規劃】</w:t>
            </w:r>
          </w:p>
        </w:tc>
        <w:tc>
          <w:tcPr>
            <w:tcW w:w="1134" w:type="dxa"/>
            <w:shd w:val="clear" w:color="auto" w:fill="FFFFFF"/>
          </w:tcPr>
          <w:p w14:paraId="277C9A92"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lastRenderedPageBreak/>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2</w:t>
            </w:r>
            <w:r w:rsidRPr="00C060F6">
              <w:rPr>
                <w:rFonts w:ascii="標楷體" w:eastAsia="標楷體" w:hAnsi="標楷體" w:cs="微軟正黑體" w:hint="eastAsia"/>
              </w:rPr>
              <w:t>單元露營規畫師</w:t>
            </w:r>
          </w:p>
          <w:p w14:paraId="72429845"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7FD888F9"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310BA6A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27061C2E"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3073E8A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69B21820"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70547750"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73722348"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1</w:t>
            </w:r>
            <w:r w:rsidRPr="00C060F6">
              <w:rPr>
                <w:rFonts w:ascii="標楷體" w:eastAsia="標楷體" w:hAnsi="標楷體" w:cs="微軟正黑體" w:hint="eastAsia"/>
              </w:rPr>
              <w:t>單元從「心」出發</w:t>
            </w:r>
          </w:p>
          <w:p w14:paraId="7CC07EA8"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7FC7FCD2"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309F343A" w14:textId="363B05FE"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085632B8"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6DE461A2"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2-3Scratch程式設計-分身篇</w:t>
            </w:r>
          </w:p>
          <w:p w14:paraId="6D8264CE"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hint="eastAsia"/>
                <w:kern w:val="0"/>
                <w:sz w:val="20"/>
                <w:szCs w:val="20"/>
              </w:rPr>
              <w:t>1. 能根據選定材料，選擇相應的加工方式與加工工具。</w:t>
            </w:r>
          </w:p>
          <w:p w14:paraId="3E6234D6"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hint="eastAsia"/>
                <w:kern w:val="0"/>
                <w:sz w:val="20"/>
                <w:szCs w:val="20"/>
              </w:rPr>
              <w:t>2. 能根據任務目標設計製作動力越野車完成挑戰。</w:t>
            </w:r>
          </w:p>
          <w:p w14:paraId="5891D546" w14:textId="77777777" w:rsidR="00355340" w:rsidRPr="00802333" w:rsidRDefault="00355340" w:rsidP="00355340">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hint="eastAsia"/>
                <w:kern w:val="0"/>
                <w:sz w:val="20"/>
                <w:szCs w:val="20"/>
              </w:rPr>
              <w:t>3. 能正確且安全的操作加工工具。</w:t>
            </w:r>
          </w:p>
          <w:p w14:paraId="6DAFCEF8"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hint="eastAsia"/>
                <w:kern w:val="0"/>
                <w:sz w:val="20"/>
                <w:szCs w:val="20"/>
              </w:rPr>
              <w:t>4. 了解加工安全意義，體認安全防護用具的重要性。</w:t>
            </w:r>
          </w:p>
          <w:p w14:paraId="0CA3F98E" w14:textId="77777777" w:rsidR="00355340" w:rsidRPr="00802333" w:rsidRDefault="00355340" w:rsidP="00355340">
            <w:pPr>
              <w:jc w:val="both"/>
              <w:rPr>
                <w:rFonts w:ascii="標楷體" w:eastAsia="標楷體" w:hAnsi="標楷體" w:cs="Arial"/>
                <w:kern w:val="0"/>
                <w:sz w:val="20"/>
                <w:szCs w:val="20"/>
              </w:rPr>
            </w:pPr>
          </w:p>
          <w:p w14:paraId="66A37580" w14:textId="09A98100" w:rsidR="00355340" w:rsidRDefault="00355340" w:rsidP="00355340">
            <w:pPr>
              <w:jc w:val="both"/>
              <w:rPr>
                <w:rFonts w:eastAsia="標楷體"/>
              </w:rPr>
            </w:pPr>
            <w:r w:rsidRPr="00802333">
              <w:rPr>
                <w:rFonts w:eastAsia="標楷體" w:hint="eastAsia"/>
              </w:rPr>
              <w:t>搜尋演算法程式設計</w:t>
            </w:r>
          </w:p>
        </w:tc>
        <w:tc>
          <w:tcPr>
            <w:tcW w:w="992" w:type="dxa"/>
          </w:tcPr>
          <w:p w14:paraId="6BB44655"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2</w:t>
            </w:r>
            <w:r w:rsidRPr="00C61239">
              <w:rPr>
                <w:rFonts w:eastAsia="標楷體" w:hint="eastAsia"/>
                <w:sz w:val="20"/>
                <w:szCs w:val="20"/>
              </w:rPr>
              <w:t>單元健康飲食生活家第</w:t>
            </w:r>
            <w:r w:rsidRPr="00C61239">
              <w:rPr>
                <w:rFonts w:eastAsia="標楷體" w:hint="eastAsia"/>
                <w:sz w:val="20"/>
                <w:szCs w:val="20"/>
              </w:rPr>
              <w:t>3</w:t>
            </w:r>
            <w:r w:rsidRPr="00C61239">
              <w:rPr>
                <w:rFonts w:eastAsia="標楷體" w:hint="eastAsia"/>
                <w:sz w:val="20"/>
                <w:szCs w:val="20"/>
              </w:rPr>
              <w:t>章食品安全行動派</w:t>
            </w:r>
          </w:p>
          <w:p w14:paraId="7DFB2828"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7030A0"/>
              </w:rPr>
              <w:t>【家庭教育】</w:t>
            </w:r>
          </w:p>
          <w:p w14:paraId="27407B59"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w:t>
            </w:r>
            <w:r w:rsidRPr="008A3889">
              <w:rPr>
                <w:rFonts w:eastAsia="標楷體" w:hint="eastAsia"/>
                <w:sz w:val="20"/>
                <w:szCs w:val="20"/>
              </w:rPr>
              <w:t>第</w:t>
            </w:r>
            <w:r w:rsidRPr="008A3889">
              <w:rPr>
                <w:rFonts w:eastAsia="標楷體" w:hint="eastAsia"/>
                <w:sz w:val="20"/>
                <w:szCs w:val="20"/>
              </w:rPr>
              <w:t>6</w:t>
            </w:r>
            <w:r w:rsidRPr="008A3889">
              <w:rPr>
                <w:rFonts w:eastAsia="標楷體" w:hint="eastAsia"/>
                <w:sz w:val="20"/>
                <w:szCs w:val="20"/>
              </w:rPr>
              <w:t>章頂上功夫──足球</w:t>
            </w:r>
          </w:p>
          <w:p w14:paraId="27DFA6F0" w14:textId="6FC8BFB3"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7C02CAB5" w14:textId="77777777" w:rsidTr="00AE5900">
        <w:trPr>
          <w:cantSplit/>
          <w:trHeight w:val="780"/>
          <w:jc w:val="center"/>
        </w:trPr>
        <w:tc>
          <w:tcPr>
            <w:tcW w:w="597" w:type="dxa"/>
            <w:gridSpan w:val="2"/>
            <w:vAlign w:val="center"/>
          </w:tcPr>
          <w:p w14:paraId="08FCA1E6" w14:textId="45DB9EF2" w:rsidR="00355340" w:rsidRDefault="00355340" w:rsidP="00355340">
            <w:pPr>
              <w:jc w:val="center"/>
              <w:rPr>
                <w:rFonts w:eastAsia="標楷體"/>
              </w:rPr>
            </w:pPr>
            <w:r w:rsidRPr="00705EB3">
              <w:rPr>
                <w:rFonts w:ascii="標楷體" w:eastAsia="標楷體" w:hAnsi="標楷體"/>
              </w:rPr>
              <w:lastRenderedPageBreak/>
              <w:t>16</w:t>
            </w:r>
          </w:p>
        </w:tc>
        <w:tc>
          <w:tcPr>
            <w:tcW w:w="672" w:type="dxa"/>
            <w:vAlign w:val="center"/>
          </w:tcPr>
          <w:p w14:paraId="5EDBB717" w14:textId="156D772B" w:rsidR="00355340" w:rsidRDefault="00355340" w:rsidP="00355340">
            <w:pPr>
              <w:jc w:val="center"/>
              <w:rPr>
                <w:rFonts w:eastAsia="標楷體"/>
              </w:rPr>
            </w:pPr>
            <w:r w:rsidRPr="00705EB3">
              <w:rPr>
                <w:rFonts w:ascii="標楷體" w:eastAsia="標楷體" w:hAnsi="標楷體"/>
              </w:rPr>
              <w:t>12/9-12/13</w:t>
            </w:r>
          </w:p>
        </w:tc>
        <w:tc>
          <w:tcPr>
            <w:tcW w:w="994" w:type="dxa"/>
            <w:gridSpan w:val="2"/>
            <w:vAlign w:val="center"/>
          </w:tcPr>
          <w:p w14:paraId="23816A84"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第七課張釋之執法</w:t>
            </w:r>
          </w:p>
          <w:p w14:paraId="2E0BD296" w14:textId="36DFFEC7" w:rsidR="00355340" w:rsidRDefault="00355340" w:rsidP="00355340">
            <w:pPr>
              <w:jc w:val="both"/>
              <w:rPr>
                <w:rFonts w:eastAsia="標楷體"/>
              </w:rPr>
            </w:pPr>
            <w:r w:rsidRPr="00705EB3">
              <w:rPr>
                <w:rFonts w:ascii="標楷體" w:eastAsia="標楷體" w:hAnsi="標楷體" w:hint="eastAsia"/>
                <w:color w:val="FF0000"/>
                <w:sz w:val="20"/>
                <w:szCs w:val="20"/>
              </w:rPr>
              <w:t>【人權教育】【法治教育】</w:t>
            </w:r>
          </w:p>
        </w:tc>
        <w:tc>
          <w:tcPr>
            <w:tcW w:w="993" w:type="dxa"/>
          </w:tcPr>
          <w:p w14:paraId="5BA6ADDF"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5 My Family Will Take a Trip to Japan</w:t>
            </w:r>
          </w:p>
          <w:p w14:paraId="24692CB0"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6 How Do We Get There from the Station?</w:t>
            </w:r>
          </w:p>
          <w:p w14:paraId="71E42C42" w14:textId="77777777" w:rsidR="00355340" w:rsidRPr="00C63139" w:rsidRDefault="00355340" w:rsidP="00355340">
            <w:pPr>
              <w:snapToGrid w:val="0"/>
              <w:jc w:val="center"/>
              <w:rPr>
                <w:rFonts w:ascii="標楷體" w:eastAsia="標楷體" w:hAnsi="標楷體"/>
                <w:color w:val="FF0000"/>
                <w:sz w:val="22"/>
              </w:rPr>
            </w:pPr>
            <w:r w:rsidRPr="00C63139">
              <w:rPr>
                <w:rFonts w:ascii="標楷體" w:eastAsia="標楷體" w:hAnsi="標楷體" w:hint="eastAsia"/>
                <w:color w:val="FF0000"/>
                <w:sz w:val="22"/>
              </w:rPr>
              <w:t>【戶外教育】</w:t>
            </w:r>
          </w:p>
          <w:p w14:paraId="169A872E" w14:textId="5982D563" w:rsidR="00355340" w:rsidRDefault="00355340" w:rsidP="00355340">
            <w:pPr>
              <w:jc w:val="both"/>
              <w:rPr>
                <w:rFonts w:eastAsia="標楷體"/>
              </w:rPr>
            </w:pPr>
            <w:r w:rsidRPr="00C63139">
              <w:rPr>
                <w:rFonts w:ascii="標楷體" w:eastAsia="標楷體" w:hAnsi="標楷體" w:hint="eastAsia"/>
                <w:color w:val="FF0000"/>
                <w:sz w:val="22"/>
              </w:rPr>
              <w:t>【資訊教育】</w:t>
            </w:r>
          </w:p>
        </w:tc>
        <w:tc>
          <w:tcPr>
            <w:tcW w:w="992" w:type="dxa"/>
            <w:tcBorders>
              <w:top w:val="single" w:sz="4" w:space="0" w:color="000000"/>
              <w:left w:val="single" w:sz="4" w:space="0" w:color="000000"/>
              <w:bottom w:val="single" w:sz="4" w:space="0" w:color="000000"/>
              <w:right w:val="single" w:sz="4" w:space="0" w:color="000000"/>
            </w:tcBorders>
          </w:tcPr>
          <w:p w14:paraId="2FEB5587" w14:textId="77777777" w:rsidR="00355340" w:rsidRPr="00802333" w:rsidRDefault="00355340" w:rsidP="00355340">
            <w:pPr>
              <w:rPr>
                <w:rFonts w:ascii="標楷體" w:eastAsia="標楷體" w:hAnsi="標楷體"/>
              </w:rPr>
            </w:pPr>
            <w:r w:rsidRPr="00802333">
              <w:rPr>
                <w:rFonts w:ascii="標楷體" w:eastAsia="標楷體" w:hAnsi="標楷體" w:hint="eastAsia"/>
              </w:rPr>
              <w:t>三、共愛傳出去 5.九二一的故事</w:t>
            </w:r>
          </w:p>
          <w:p w14:paraId="723CE3E5" w14:textId="77777777" w:rsidR="00355340" w:rsidRPr="00802333" w:rsidRDefault="00355340" w:rsidP="00355340">
            <w:pPr>
              <w:rPr>
                <w:rFonts w:ascii="標楷體" w:eastAsia="標楷體" w:hAnsi="標楷體"/>
              </w:rPr>
            </w:pPr>
            <w:r w:rsidRPr="00802333">
              <w:rPr>
                <w:rFonts w:ascii="標楷體" w:eastAsia="標楷體" w:hAnsi="標楷體"/>
              </w:rPr>
              <w:t>【防災教育】</w:t>
            </w:r>
          </w:p>
          <w:p w14:paraId="24FFCFD0" w14:textId="77777777" w:rsidR="00355340" w:rsidRPr="00802333" w:rsidRDefault="00355340" w:rsidP="00355340">
            <w:pPr>
              <w:rPr>
                <w:rFonts w:ascii="標楷體" w:eastAsia="標楷體" w:hAnsi="標楷體"/>
              </w:rPr>
            </w:pPr>
            <w:r w:rsidRPr="00802333">
              <w:rPr>
                <w:rFonts w:ascii="標楷體" w:eastAsia="標楷體" w:hAnsi="標楷體"/>
              </w:rPr>
              <w:t>【品德教育】</w:t>
            </w:r>
          </w:p>
          <w:p w14:paraId="4140BC83" w14:textId="04D42FB7" w:rsidR="00355340" w:rsidRDefault="00355340" w:rsidP="00355340">
            <w:pPr>
              <w:jc w:val="both"/>
              <w:rPr>
                <w:rFonts w:eastAsia="標楷體"/>
              </w:rPr>
            </w:pPr>
            <w:r w:rsidRPr="00802333">
              <w:rPr>
                <w:rFonts w:ascii="標楷體" w:eastAsia="標楷體" w:hAnsi="標楷體"/>
              </w:rPr>
              <w:t>【生命教育】</w:t>
            </w:r>
          </w:p>
        </w:tc>
        <w:tc>
          <w:tcPr>
            <w:tcW w:w="992" w:type="dxa"/>
            <w:tcBorders>
              <w:top w:val="single" w:sz="4" w:space="0" w:color="000000"/>
              <w:left w:val="single" w:sz="4" w:space="0" w:color="000000"/>
              <w:bottom w:val="single" w:sz="4" w:space="0" w:color="000000"/>
              <w:right w:val="single" w:sz="4" w:space="0" w:color="000000"/>
            </w:tcBorders>
          </w:tcPr>
          <w:p w14:paraId="5B372817"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三、網路个世界5</w:t>
            </w:r>
            <w:r w:rsidRPr="00802333">
              <w:rPr>
                <w:rFonts w:ascii="標楷體" w:eastAsia="標楷體" w:hAnsi="標楷體"/>
              </w:rPr>
              <w:t>.</w:t>
            </w:r>
            <w:r w:rsidRPr="00802333">
              <w:rPr>
                <w:rFonts w:ascii="標楷體" w:eastAsia="標楷體" w:hAnsi="標楷體" w:hint="eastAsia"/>
              </w:rPr>
              <w:t>遠方个問安</w:t>
            </w:r>
          </w:p>
          <w:p w14:paraId="6B8CCE65" w14:textId="6E09E56D" w:rsidR="00355340" w:rsidRDefault="00355340" w:rsidP="00355340">
            <w:pPr>
              <w:jc w:val="both"/>
              <w:rPr>
                <w:rFonts w:eastAsia="標楷體"/>
              </w:rPr>
            </w:pPr>
            <w:r w:rsidRPr="00802333">
              <w:rPr>
                <w:rFonts w:ascii="標楷體" w:eastAsia="標楷體" w:hAnsi="標楷體"/>
              </w:rPr>
              <w:t>【資訊教育】</w:t>
            </w:r>
          </w:p>
        </w:tc>
        <w:tc>
          <w:tcPr>
            <w:tcW w:w="851" w:type="dxa"/>
          </w:tcPr>
          <w:p w14:paraId="13D6EC9C" w14:textId="77777777" w:rsidR="00355340" w:rsidRDefault="00355340" w:rsidP="00355340">
            <w:pPr>
              <w:jc w:val="both"/>
              <w:rPr>
                <w:rFonts w:eastAsia="標楷體"/>
              </w:rPr>
            </w:pPr>
          </w:p>
        </w:tc>
        <w:tc>
          <w:tcPr>
            <w:tcW w:w="1134" w:type="dxa"/>
          </w:tcPr>
          <w:p w14:paraId="0CB37618"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元四</w:t>
            </w:r>
          </w:p>
          <w:p w14:paraId="373FD026" w14:textId="5BC634FC" w:rsidR="00355340" w:rsidRDefault="00355340" w:rsidP="00355340">
            <w:pPr>
              <w:jc w:val="both"/>
              <w:rPr>
                <w:rFonts w:eastAsia="標楷體"/>
              </w:rPr>
            </w:pPr>
            <w:r w:rsidRPr="00802333">
              <w:rPr>
                <w:rFonts w:eastAsia="標楷體" w:hint="eastAsia"/>
              </w:rPr>
              <w:t>捉迷藏</w:t>
            </w:r>
            <w:r w:rsidRPr="00802333">
              <w:rPr>
                <w:rFonts w:ascii="標楷體" w:eastAsia="標楷體" w:hAnsi="標楷體" w:hint="eastAsia"/>
                <w:sz w:val="22"/>
                <w:szCs w:val="22"/>
              </w:rPr>
              <w:t>【戶外教育】</w:t>
            </w:r>
          </w:p>
        </w:tc>
        <w:tc>
          <w:tcPr>
            <w:tcW w:w="1134" w:type="dxa"/>
          </w:tcPr>
          <w:p w14:paraId="2621137A" w14:textId="15111CE0" w:rsidR="00355340" w:rsidRDefault="00355340" w:rsidP="00355340">
            <w:pPr>
              <w:jc w:val="both"/>
              <w:rPr>
                <w:rFonts w:eastAsia="標楷體"/>
              </w:rPr>
            </w:pPr>
            <w:r w:rsidRPr="000A467E">
              <w:rPr>
                <w:rFonts w:eastAsia="標楷體"/>
                <w:kern w:val="0"/>
                <w:sz w:val="20"/>
              </w:rPr>
              <w:t>4-1</w:t>
            </w:r>
            <w:r w:rsidRPr="000A467E">
              <w:rPr>
                <w:rFonts w:eastAsia="標楷體"/>
                <w:kern w:val="0"/>
                <w:sz w:val="20"/>
              </w:rPr>
              <w:t>因式分解解一元二次方程式</w:t>
            </w:r>
          </w:p>
        </w:tc>
        <w:tc>
          <w:tcPr>
            <w:tcW w:w="992" w:type="dxa"/>
            <w:tcBorders>
              <w:top w:val="single" w:sz="4" w:space="0" w:color="000000"/>
              <w:left w:val="single" w:sz="4" w:space="0" w:color="000000"/>
              <w:bottom w:val="single" w:sz="4" w:space="0" w:color="000000"/>
              <w:right w:val="single" w:sz="4" w:space="0" w:color="000000"/>
            </w:tcBorders>
            <w:vAlign w:val="center"/>
          </w:tcPr>
          <w:p w14:paraId="4EFDC6D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第二篇世界風情（上）</w:t>
            </w:r>
          </w:p>
          <w:p w14:paraId="78C1B5F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第一章東北亞的自然環境與文化</w:t>
            </w:r>
          </w:p>
          <w:p w14:paraId="3A6F983B"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【海洋教育】</w:t>
            </w:r>
          </w:p>
          <w:p w14:paraId="662FE9DF"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572BF31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4C18B1F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第五章西力衝擊下的東亞世界</w:t>
            </w:r>
          </w:p>
          <w:p w14:paraId="6A6FFB96"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6513A5C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3DCC6A10"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第五章地方政府</w:t>
            </w:r>
          </w:p>
          <w:p w14:paraId="5DF508B5" w14:textId="660DB151" w:rsidR="00355340" w:rsidRDefault="00355340" w:rsidP="00355340">
            <w:pPr>
              <w:jc w:val="both"/>
              <w:rPr>
                <w:rFonts w:eastAsia="標楷體"/>
              </w:rPr>
            </w:pPr>
            <w:r>
              <w:rPr>
                <w:rFonts w:ascii="標楷體" w:eastAsia="標楷體" w:hAnsi="標楷體" w:hint="eastAsia"/>
                <w:color w:val="FF0000"/>
                <w:sz w:val="20"/>
                <w:szCs w:val="20"/>
              </w:rPr>
              <w:lastRenderedPageBreak/>
              <w:t>【法治教育】</w:t>
            </w:r>
          </w:p>
        </w:tc>
        <w:tc>
          <w:tcPr>
            <w:tcW w:w="1134" w:type="dxa"/>
          </w:tcPr>
          <w:p w14:paraId="0C6D9117"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第五章：冷暖天地</w:t>
            </w:r>
          </w:p>
          <w:p w14:paraId="6263CA70"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˙5-2熱量與比熱（3）</w:t>
            </w:r>
          </w:p>
          <w:p w14:paraId="295A1589"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7FF9035B"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能源</w:t>
            </w:r>
            <w:r w:rsidRPr="00E13193">
              <w:rPr>
                <w:rFonts w:ascii="標楷體" w:eastAsia="標楷體" w:hAnsi="標楷體"/>
                <w:color w:val="FF0000"/>
                <w:sz w:val="20"/>
                <w:szCs w:val="20"/>
              </w:rPr>
              <w:t>教育】</w:t>
            </w:r>
          </w:p>
          <w:p w14:paraId="1C5BFC58" w14:textId="0F02AB0E"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 xml:space="preserve"> </w:t>
            </w:r>
          </w:p>
        </w:tc>
        <w:tc>
          <w:tcPr>
            <w:tcW w:w="992" w:type="dxa"/>
            <w:gridSpan w:val="2"/>
          </w:tcPr>
          <w:p w14:paraId="50ECA355"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第八課廣告音樂知多少</w:t>
            </w:r>
          </w:p>
          <w:p w14:paraId="2142D18B"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1B6D76EC"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第四課創造廣告</w:t>
            </w:r>
          </w:p>
          <w:p w14:paraId="517802C4"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040EFA8A"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【海洋教育】</w:t>
            </w:r>
          </w:p>
          <w:p w14:paraId="4DAE31BC"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2EB6DC94"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第十二課創意廣告新點子</w:t>
            </w:r>
          </w:p>
          <w:p w14:paraId="0FEC87B9" w14:textId="3838E718" w:rsidR="00355340" w:rsidRDefault="00355340" w:rsidP="00355340">
            <w:pPr>
              <w:jc w:val="both"/>
              <w:rPr>
                <w:rFonts w:eastAsia="標楷體"/>
              </w:rPr>
            </w:pPr>
            <w:r w:rsidRPr="00BE48B9">
              <w:rPr>
                <w:rFonts w:ascii="標楷體" w:eastAsia="標楷體" w:hAnsi="標楷體" w:hint="eastAsia"/>
                <w:color w:val="FF0000"/>
              </w:rPr>
              <w:t>【閱讀素養】</w:t>
            </w:r>
          </w:p>
        </w:tc>
        <w:tc>
          <w:tcPr>
            <w:tcW w:w="1134" w:type="dxa"/>
            <w:shd w:val="clear" w:color="auto" w:fill="FFFFFF"/>
          </w:tcPr>
          <w:p w14:paraId="1161A4F0"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2</w:t>
            </w:r>
            <w:r w:rsidRPr="00C060F6">
              <w:rPr>
                <w:rFonts w:ascii="標楷體" w:eastAsia="標楷體" w:hAnsi="標楷體" w:cs="微軟正黑體" w:hint="eastAsia"/>
              </w:rPr>
              <w:t>單元露營規畫師</w:t>
            </w:r>
          </w:p>
          <w:p w14:paraId="6A013F7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4CED7002"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4BEECF26"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238DB727"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0EB81E8D"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4878B05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5912888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370D3582"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1</w:t>
            </w:r>
            <w:r w:rsidRPr="00C060F6">
              <w:rPr>
                <w:rFonts w:ascii="標楷體" w:eastAsia="標楷體" w:hAnsi="標楷體" w:cs="微軟正黑體" w:hint="eastAsia"/>
              </w:rPr>
              <w:t>單元從「心」出發</w:t>
            </w:r>
          </w:p>
          <w:p w14:paraId="10CA7D1E"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432EA6EA"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001F9030" w14:textId="6FC62FA1"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46C68A42"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49B2D4BA"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2-3Scratch程式設計-分身篇</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習作第二章</w:t>
            </w:r>
          </w:p>
          <w:p w14:paraId="6C97B9BC"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1. 能根據任務目標設計製作動力越野車完成挑戰。</w:t>
            </w:r>
          </w:p>
          <w:p w14:paraId="13BD5D28" w14:textId="77777777" w:rsidR="00355340" w:rsidRPr="00802333" w:rsidRDefault="00355340" w:rsidP="00355340">
            <w:pPr>
              <w:jc w:val="both"/>
              <w:rPr>
                <w:rFonts w:eastAsia="標楷體"/>
              </w:rPr>
            </w:pPr>
          </w:p>
          <w:p w14:paraId="55EB3BF5" w14:textId="62AB84BF" w:rsidR="00355340" w:rsidRDefault="00355340" w:rsidP="00355340">
            <w:pPr>
              <w:jc w:val="both"/>
              <w:rPr>
                <w:rFonts w:eastAsia="標楷體"/>
              </w:rPr>
            </w:pPr>
            <w:r w:rsidRPr="00802333">
              <w:rPr>
                <w:rFonts w:eastAsia="標楷體" w:hint="eastAsia"/>
              </w:rPr>
              <w:t>搜尋演算法程式設計</w:t>
            </w:r>
          </w:p>
        </w:tc>
        <w:tc>
          <w:tcPr>
            <w:tcW w:w="992" w:type="dxa"/>
          </w:tcPr>
          <w:p w14:paraId="036F22FA"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3</w:t>
            </w:r>
            <w:r w:rsidRPr="00C61239">
              <w:rPr>
                <w:rFonts w:eastAsia="標楷體" w:hint="eastAsia"/>
                <w:sz w:val="20"/>
                <w:szCs w:val="20"/>
              </w:rPr>
              <w:t>單元無毒青春健康行第</w:t>
            </w:r>
            <w:r w:rsidRPr="00C61239">
              <w:rPr>
                <w:rFonts w:eastAsia="標楷體" w:hint="eastAsia"/>
                <w:sz w:val="20"/>
                <w:szCs w:val="20"/>
              </w:rPr>
              <w:t>1</w:t>
            </w:r>
            <w:r w:rsidRPr="00C61239">
              <w:rPr>
                <w:rFonts w:eastAsia="標楷體" w:hint="eastAsia"/>
                <w:sz w:val="20"/>
                <w:szCs w:val="20"/>
              </w:rPr>
              <w:t>章致命的迷幻世界</w:t>
            </w:r>
          </w:p>
          <w:p w14:paraId="599D887E"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【品德教育】</w:t>
            </w:r>
          </w:p>
          <w:p w14:paraId="0B8A220B"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4D48B26C" w14:textId="77777777" w:rsidR="00355340" w:rsidRDefault="00355340" w:rsidP="00355340">
            <w:pPr>
              <w:jc w:val="both"/>
              <w:rPr>
                <w:rFonts w:eastAsia="標楷體"/>
                <w:sz w:val="20"/>
                <w:szCs w:val="20"/>
              </w:rPr>
            </w:pPr>
            <w:r>
              <w:rPr>
                <w:rFonts w:eastAsia="標楷體" w:hint="eastAsia"/>
                <w:sz w:val="20"/>
                <w:szCs w:val="20"/>
              </w:rPr>
              <w:t>體育：</w:t>
            </w:r>
            <w:r w:rsidRPr="004D304F">
              <w:rPr>
                <w:rFonts w:eastAsia="標楷體" w:hint="eastAsia"/>
                <w:sz w:val="20"/>
                <w:szCs w:val="20"/>
              </w:rPr>
              <w:t>第</w:t>
            </w:r>
            <w:r w:rsidRPr="004D304F">
              <w:rPr>
                <w:rFonts w:eastAsia="標楷體" w:hint="eastAsia"/>
                <w:sz w:val="20"/>
                <w:szCs w:val="20"/>
              </w:rPr>
              <w:t>5</w:t>
            </w:r>
            <w:r w:rsidRPr="004D304F">
              <w:rPr>
                <w:rFonts w:eastAsia="標楷體" w:hint="eastAsia"/>
                <w:sz w:val="20"/>
                <w:szCs w:val="20"/>
              </w:rPr>
              <w:t>單元團體攻防戰</w:t>
            </w:r>
            <w:r w:rsidRPr="008A3889">
              <w:rPr>
                <w:rFonts w:eastAsia="標楷體" w:hint="eastAsia"/>
                <w:sz w:val="20"/>
                <w:szCs w:val="20"/>
              </w:rPr>
              <w:t>第</w:t>
            </w:r>
            <w:r w:rsidRPr="008A3889">
              <w:rPr>
                <w:rFonts w:eastAsia="標楷體" w:hint="eastAsia"/>
                <w:sz w:val="20"/>
                <w:szCs w:val="20"/>
              </w:rPr>
              <w:t>6</w:t>
            </w:r>
            <w:r w:rsidRPr="008A3889">
              <w:rPr>
                <w:rFonts w:eastAsia="標楷體" w:hint="eastAsia"/>
                <w:sz w:val="20"/>
                <w:szCs w:val="20"/>
              </w:rPr>
              <w:t>章頂上功夫──足球</w:t>
            </w:r>
          </w:p>
          <w:p w14:paraId="3C67FA86" w14:textId="78F1BC70" w:rsidR="00355340" w:rsidRDefault="00355340" w:rsidP="00355340">
            <w:pPr>
              <w:jc w:val="both"/>
              <w:rPr>
                <w:rFonts w:eastAsia="標楷體"/>
              </w:rPr>
            </w:pPr>
            <w:r w:rsidRPr="00BE48B9">
              <w:rPr>
                <w:rFonts w:ascii="標楷體" w:eastAsia="標楷體" w:hAnsi="標楷體" w:hint="eastAsia"/>
                <w:color w:val="FF0000"/>
              </w:rPr>
              <w:t>【生涯規劃】</w:t>
            </w:r>
          </w:p>
        </w:tc>
      </w:tr>
      <w:tr w:rsidR="00355340" w14:paraId="3F517A13" w14:textId="77777777" w:rsidTr="00AE5900">
        <w:trPr>
          <w:cantSplit/>
          <w:trHeight w:val="780"/>
          <w:jc w:val="center"/>
        </w:trPr>
        <w:tc>
          <w:tcPr>
            <w:tcW w:w="597" w:type="dxa"/>
            <w:gridSpan w:val="2"/>
            <w:vAlign w:val="center"/>
          </w:tcPr>
          <w:p w14:paraId="31BB7A70" w14:textId="4A3DF44E" w:rsidR="00355340" w:rsidRDefault="00355340" w:rsidP="00355340">
            <w:pPr>
              <w:jc w:val="center"/>
              <w:rPr>
                <w:rFonts w:eastAsia="標楷體"/>
              </w:rPr>
            </w:pPr>
            <w:r w:rsidRPr="00705EB3">
              <w:rPr>
                <w:rFonts w:ascii="標楷體" w:eastAsia="標楷體" w:hAnsi="標楷體"/>
              </w:rPr>
              <w:lastRenderedPageBreak/>
              <w:t>17</w:t>
            </w:r>
          </w:p>
        </w:tc>
        <w:tc>
          <w:tcPr>
            <w:tcW w:w="672" w:type="dxa"/>
            <w:vAlign w:val="center"/>
          </w:tcPr>
          <w:p w14:paraId="0054EA1E" w14:textId="45D23046" w:rsidR="00355340" w:rsidRDefault="00355340" w:rsidP="00355340">
            <w:pPr>
              <w:jc w:val="center"/>
              <w:rPr>
                <w:rFonts w:eastAsia="標楷體"/>
              </w:rPr>
            </w:pPr>
            <w:r w:rsidRPr="00705EB3">
              <w:rPr>
                <w:rFonts w:ascii="標楷體" w:eastAsia="標楷體" w:hAnsi="標楷體"/>
              </w:rPr>
              <w:t>12/16-12/20</w:t>
            </w:r>
          </w:p>
        </w:tc>
        <w:tc>
          <w:tcPr>
            <w:tcW w:w="994" w:type="dxa"/>
            <w:gridSpan w:val="2"/>
            <w:vAlign w:val="center"/>
          </w:tcPr>
          <w:p w14:paraId="2B92C266"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第七課張釋之執法</w:t>
            </w:r>
          </w:p>
          <w:p w14:paraId="54A622B1" w14:textId="38389C25" w:rsidR="00355340" w:rsidRDefault="00355340" w:rsidP="00355340">
            <w:pPr>
              <w:jc w:val="both"/>
              <w:rPr>
                <w:rFonts w:eastAsia="標楷體"/>
              </w:rPr>
            </w:pPr>
            <w:r w:rsidRPr="00705EB3">
              <w:rPr>
                <w:rFonts w:ascii="標楷體" w:eastAsia="標楷體" w:hAnsi="標楷體" w:hint="eastAsia"/>
                <w:color w:val="FF0000"/>
                <w:sz w:val="20"/>
                <w:szCs w:val="20"/>
              </w:rPr>
              <w:t>【人權教育】【法治教育】</w:t>
            </w:r>
          </w:p>
        </w:tc>
        <w:tc>
          <w:tcPr>
            <w:tcW w:w="993" w:type="dxa"/>
          </w:tcPr>
          <w:p w14:paraId="0B412916"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6 How Do We Get There from the Station?</w:t>
            </w:r>
          </w:p>
          <w:p w14:paraId="048DB713" w14:textId="5DD1D69B" w:rsidR="00355340" w:rsidRDefault="00355340" w:rsidP="00355340">
            <w:pPr>
              <w:jc w:val="both"/>
              <w:rPr>
                <w:rFonts w:eastAsia="標楷體"/>
              </w:rPr>
            </w:pPr>
            <w:r w:rsidRPr="00C63139">
              <w:rPr>
                <w:rFonts w:ascii="標楷體" w:eastAsia="標楷體" w:hAnsi="標楷體" w:hint="eastAsia"/>
                <w:color w:val="FF0000"/>
                <w:sz w:val="22"/>
              </w:rPr>
              <w:t>【資訊教育】</w:t>
            </w:r>
          </w:p>
        </w:tc>
        <w:tc>
          <w:tcPr>
            <w:tcW w:w="992" w:type="dxa"/>
            <w:tcBorders>
              <w:top w:val="single" w:sz="4" w:space="0" w:color="000000"/>
              <w:left w:val="single" w:sz="4" w:space="0" w:color="000000"/>
              <w:bottom w:val="single" w:sz="4" w:space="0" w:color="000000"/>
              <w:right w:val="single" w:sz="4" w:space="0" w:color="000000"/>
            </w:tcBorders>
          </w:tcPr>
          <w:p w14:paraId="5DEB7F36" w14:textId="77777777" w:rsidR="00355340" w:rsidRPr="00802333" w:rsidRDefault="00355340" w:rsidP="00355340">
            <w:pPr>
              <w:rPr>
                <w:rFonts w:ascii="標楷體" w:eastAsia="標楷體" w:hAnsi="標楷體"/>
              </w:rPr>
            </w:pPr>
            <w:r w:rsidRPr="00802333">
              <w:rPr>
                <w:rFonts w:ascii="標楷體" w:eastAsia="標楷體" w:hAnsi="標楷體" w:hint="eastAsia"/>
              </w:rPr>
              <w:t>三、共愛傳出去 5.九二一的故事</w:t>
            </w:r>
          </w:p>
          <w:p w14:paraId="2E7C2863" w14:textId="77777777" w:rsidR="00355340" w:rsidRPr="00802333" w:rsidRDefault="00355340" w:rsidP="00355340">
            <w:pPr>
              <w:rPr>
                <w:rFonts w:ascii="標楷體" w:eastAsia="標楷體" w:hAnsi="標楷體"/>
              </w:rPr>
            </w:pPr>
            <w:r w:rsidRPr="00802333">
              <w:rPr>
                <w:rFonts w:ascii="標楷體" w:eastAsia="標楷體" w:hAnsi="標楷體"/>
              </w:rPr>
              <w:t>【防災教育】</w:t>
            </w:r>
          </w:p>
          <w:p w14:paraId="6C263BC6" w14:textId="77777777" w:rsidR="00355340" w:rsidRPr="00802333" w:rsidRDefault="00355340" w:rsidP="00355340">
            <w:pPr>
              <w:rPr>
                <w:rFonts w:ascii="標楷體" w:eastAsia="標楷體" w:hAnsi="標楷體"/>
              </w:rPr>
            </w:pPr>
            <w:r w:rsidRPr="00802333">
              <w:rPr>
                <w:rFonts w:ascii="標楷體" w:eastAsia="標楷體" w:hAnsi="標楷體"/>
              </w:rPr>
              <w:t>【品德教育】</w:t>
            </w:r>
          </w:p>
          <w:p w14:paraId="4BB4FC70" w14:textId="11D004A8" w:rsidR="00355340" w:rsidRDefault="00355340" w:rsidP="00355340">
            <w:pPr>
              <w:jc w:val="both"/>
              <w:rPr>
                <w:rFonts w:eastAsia="標楷體"/>
              </w:rPr>
            </w:pPr>
            <w:r w:rsidRPr="00802333">
              <w:rPr>
                <w:rFonts w:ascii="標楷體" w:eastAsia="標楷體" w:hAnsi="標楷體"/>
              </w:rPr>
              <w:t>【生命教育】</w:t>
            </w:r>
          </w:p>
        </w:tc>
        <w:tc>
          <w:tcPr>
            <w:tcW w:w="992" w:type="dxa"/>
            <w:tcBorders>
              <w:top w:val="single" w:sz="4" w:space="0" w:color="000000"/>
              <w:left w:val="single" w:sz="4" w:space="0" w:color="000000"/>
              <w:bottom w:val="single" w:sz="4" w:space="0" w:color="000000"/>
              <w:right w:val="single" w:sz="4" w:space="0" w:color="000000"/>
            </w:tcBorders>
          </w:tcPr>
          <w:p w14:paraId="744F5FE5"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三、網路个世界6</w:t>
            </w:r>
            <w:r w:rsidRPr="00802333">
              <w:rPr>
                <w:rFonts w:ascii="標楷體" w:eastAsia="標楷體" w:hAnsi="標楷體"/>
              </w:rPr>
              <w:t>.</w:t>
            </w:r>
            <w:r w:rsidRPr="00802333">
              <w:rPr>
                <w:rFonts w:ascii="標楷體" w:eastAsia="標楷體" w:hAnsi="標楷體" w:hint="eastAsia"/>
              </w:rPr>
              <w:t>落仔早走遠咧</w:t>
            </w:r>
          </w:p>
          <w:p w14:paraId="794538CA" w14:textId="241EBD3E" w:rsidR="00355340" w:rsidRDefault="00355340" w:rsidP="00355340">
            <w:pPr>
              <w:jc w:val="both"/>
              <w:rPr>
                <w:rFonts w:eastAsia="標楷體"/>
              </w:rPr>
            </w:pPr>
            <w:r w:rsidRPr="00802333">
              <w:rPr>
                <w:rFonts w:ascii="標楷體" w:eastAsia="標楷體" w:hAnsi="標楷體"/>
              </w:rPr>
              <w:t>【資訊教育】</w:t>
            </w:r>
          </w:p>
        </w:tc>
        <w:tc>
          <w:tcPr>
            <w:tcW w:w="851" w:type="dxa"/>
          </w:tcPr>
          <w:p w14:paraId="6FA090FF" w14:textId="77777777" w:rsidR="00355340" w:rsidRDefault="00355340" w:rsidP="00355340">
            <w:pPr>
              <w:jc w:val="both"/>
              <w:rPr>
                <w:rFonts w:eastAsia="標楷體"/>
              </w:rPr>
            </w:pPr>
          </w:p>
        </w:tc>
        <w:tc>
          <w:tcPr>
            <w:tcW w:w="1134" w:type="dxa"/>
          </w:tcPr>
          <w:p w14:paraId="4A4EC079"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7DE76AF6" w14:textId="4A3AD0B3" w:rsidR="00355340" w:rsidRDefault="00355340" w:rsidP="00355340">
            <w:pPr>
              <w:jc w:val="both"/>
              <w:rPr>
                <w:rFonts w:eastAsia="標楷體"/>
              </w:rPr>
            </w:pPr>
            <w:r w:rsidRPr="00802333">
              <w:rPr>
                <w:rFonts w:eastAsia="標楷體" w:hint="eastAsia"/>
              </w:rPr>
              <w:t>明天見【品德教育】</w:t>
            </w:r>
          </w:p>
        </w:tc>
        <w:tc>
          <w:tcPr>
            <w:tcW w:w="1134" w:type="dxa"/>
          </w:tcPr>
          <w:p w14:paraId="31FF67F6" w14:textId="4C8D7B91" w:rsidR="00355340" w:rsidRDefault="00355340" w:rsidP="00355340">
            <w:pPr>
              <w:jc w:val="both"/>
              <w:rPr>
                <w:rFonts w:eastAsia="標楷體"/>
              </w:rPr>
            </w:pPr>
            <w:r w:rsidRPr="000A467E">
              <w:rPr>
                <w:rFonts w:eastAsia="標楷體"/>
                <w:kern w:val="0"/>
                <w:sz w:val="20"/>
              </w:rPr>
              <w:t>4-2</w:t>
            </w:r>
            <w:r w:rsidRPr="000A467E">
              <w:rPr>
                <w:rFonts w:eastAsia="標楷體"/>
                <w:kern w:val="0"/>
                <w:sz w:val="20"/>
              </w:rPr>
              <w:t>配方法與公式解</w:t>
            </w:r>
          </w:p>
        </w:tc>
        <w:tc>
          <w:tcPr>
            <w:tcW w:w="992" w:type="dxa"/>
            <w:tcBorders>
              <w:top w:val="single" w:sz="4" w:space="0" w:color="000000"/>
              <w:left w:val="single" w:sz="4" w:space="0" w:color="000000"/>
              <w:bottom w:val="single" w:sz="4" w:space="0" w:color="000000"/>
              <w:right w:val="single" w:sz="4" w:space="0" w:color="000000"/>
            </w:tcBorders>
            <w:vAlign w:val="center"/>
          </w:tcPr>
          <w:p w14:paraId="3658518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第二篇世界風情（上）</w:t>
            </w:r>
          </w:p>
          <w:p w14:paraId="753CB7D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第一章東北亞的自然環境與文化</w:t>
            </w:r>
          </w:p>
          <w:p w14:paraId="35652FA9"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05E232C0"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51C1A6BF"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【多元文化教育】</w:t>
            </w:r>
          </w:p>
          <w:p w14:paraId="0D26D3AB"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【海洋教育】</w:t>
            </w:r>
          </w:p>
          <w:p w14:paraId="2592F84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124B754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第五章西力衝擊下的東亞世界</w:t>
            </w:r>
          </w:p>
          <w:p w14:paraId="73DE7164"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37B0F24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第四篇民主政治的運作</w:t>
            </w:r>
          </w:p>
          <w:p w14:paraId="1A4C603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第六章政治參與</w:t>
            </w:r>
          </w:p>
          <w:p w14:paraId="2E44274E" w14:textId="7F15166B" w:rsidR="00355340" w:rsidRDefault="00355340" w:rsidP="00355340">
            <w:pPr>
              <w:jc w:val="both"/>
              <w:rPr>
                <w:rFonts w:eastAsia="標楷體"/>
              </w:rPr>
            </w:pPr>
            <w:r>
              <w:rPr>
                <w:rFonts w:ascii="標楷體" w:eastAsia="標楷體" w:hAnsi="標楷體" w:hint="eastAsia"/>
                <w:color w:val="FF0000"/>
                <w:sz w:val="20"/>
                <w:szCs w:val="20"/>
              </w:rPr>
              <w:t>【人權教育】</w:t>
            </w:r>
          </w:p>
        </w:tc>
        <w:tc>
          <w:tcPr>
            <w:tcW w:w="1134" w:type="dxa"/>
          </w:tcPr>
          <w:p w14:paraId="7468E843"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第五章：冷暖天地</w:t>
            </w:r>
          </w:p>
          <w:p w14:paraId="77A34AAC"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˙5-3熱的傳播（2）</w:t>
            </w:r>
          </w:p>
          <w:p w14:paraId="4E749DE5"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˙5-4熱對物質的影響（1）</w:t>
            </w:r>
          </w:p>
          <w:p w14:paraId="6ADA4C4E"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能源</w:t>
            </w:r>
            <w:r w:rsidRPr="00E13193">
              <w:rPr>
                <w:rFonts w:ascii="標楷體" w:eastAsia="標楷體" w:hAnsi="標楷體"/>
                <w:color w:val="FF0000"/>
                <w:sz w:val="20"/>
                <w:szCs w:val="20"/>
              </w:rPr>
              <w:t>教育】</w:t>
            </w:r>
          </w:p>
          <w:p w14:paraId="53AE3EAD"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多元文化</w:t>
            </w:r>
            <w:r w:rsidRPr="00E13193">
              <w:rPr>
                <w:rFonts w:ascii="標楷體" w:eastAsia="標楷體" w:hAnsi="標楷體"/>
                <w:color w:val="FF0000"/>
                <w:sz w:val="20"/>
                <w:szCs w:val="20"/>
              </w:rPr>
              <w:t>】</w:t>
            </w:r>
          </w:p>
          <w:p w14:paraId="5EA753E1"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生命</w:t>
            </w:r>
            <w:r w:rsidRPr="00E13193">
              <w:rPr>
                <w:rFonts w:ascii="標楷體" w:eastAsia="標楷體" w:hAnsi="標楷體"/>
                <w:color w:val="FF0000"/>
                <w:sz w:val="20"/>
                <w:szCs w:val="20"/>
              </w:rPr>
              <w:t>教育】</w:t>
            </w:r>
          </w:p>
          <w:p w14:paraId="07A49423" w14:textId="5449C131"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生涯規劃</w:t>
            </w:r>
            <w:r w:rsidRPr="00E13193">
              <w:rPr>
                <w:rFonts w:ascii="標楷體" w:eastAsia="標楷體" w:hAnsi="標楷體"/>
                <w:color w:val="FF0000"/>
                <w:sz w:val="20"/>
                <w:szCs w:val="20"/>
              </w:rPr>
              <w:t>】</w:t>
            </w:r>
          </w:p>
        </w:tc>
        <w:tc>
          <w:tcPr>
            <w:tcW w:w="992" w:type="dxa"/>
            <w:gridSpan w:val="2"/>
          </w:tcPr>
          <w:p w14:paraId="7A064893"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第八課廣告音樂知多少</w:t>
            </w:r>
          </w:p>
          <w:p w14:paraId="5E1B2CD5"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5393C3EA"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第四課創造廣告</w:t>
            </w:r>
          </w:p>
          <w:p w14:paraId="66CFCE5C"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4D2C7DE8"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【海洋教育】</w:t>
            </w:r>
          </w:p>
          <w:p w14:paraId="3EE708FE"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050DEB3"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第十二課創意廣告新點子</w:t>
            </w:r>
          </w:p>
          <w:p w14:paraId="4FD3AA0D" w14:textId="797C5E7A" w:rsidR="00355340" w:rsidRDefault="00355340" w:rsidP="00355340">
            <w:pPr>
              <w:jc w:val="both"/>
              <w:rPr>
                <w:rFonts w:eastAsia="標楷體"/>
              </w:rPr>
            </w:pPr>
            <w:r w:rsidRPr="00BE48B9">
              <w:rPr>
                <w:rFonts w:ascii="標楷體" w:eastAsia="標楷體" w:hAnsi="標楷體" w:hint="eastAsia"/>
                <w:color w:val="FF0000"/>
              </w:rPr>
              <w:t>【閱讀素養】</w:t>
            </w:r>
          </w:p>
        </w:tc>
        <w:tc>
          <w:tcPr>
            <w:tcW w:w="1134" w:type="dxa"/>
            <w:shd w:val="clear" w:color="auto" w:fill="FFFFFF"/>
          </w:tcPr>
          <w:p w14:paraId="211E1E6A"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3</w:t>
            </w:r>
            <w:r w:rsidRPr="00C060F6">
              <w:rPr>
                <w:rFonts w:ascii="標楷體" w:eastAsia="標楷體" w:hAnsi="標楷體" w:cs="微軟正黑體" w:hint="eastAsia"/>
              </w:rPr>
              <w:t>單元露營新手指南</w:t>
            </w:r>
          </w:p>
          <w:p w14:paraId="1B8183C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52A936C5"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40A6F65D"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60461C9C"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7CC469C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161BFB93"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4A8EF411"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69361CD2"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1</w:t>
            </w:r>
            <w:r w:rsidRPr="00C060F6">
              <w:rPr>
                <w:rFonts w:ascii="標楷體" w:eastAsia="標楷體" w:hAnsi="標楷體" w:cs="微軟正黑體" w:hint="eastAsia"/>
              </w:rPr>
              <w:t>單元從「心」出發</w:t>
            </w:r>
          </w:p>
          <w:p w14:paraId="5BFC8CAA"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02AD3093"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062F9C6D" w14:textId="492D3093"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69107C95"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第三冊第2章進階程式(1)</w:t>
            </w:r>
          </w:p>
          <w:p w14:paraId="3888613B"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習作第二章</w:t>
            </w:r>
          </w:p>
          <w:p w14:paraId="6306ECFF"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1. 能根據測試結果進行修正，直到符合任務目標。</w:t>
            </w:r>
          </w:p>
          <w:p w14:paraId="1BBEE74D" w14:textId="77777777" w:rsidR="00355340" w:rsidRPr="00802333" w:rsidRDefault="00355340" w:rsidP="00355340">
            <w:pPr>
              <w:jc w:val="both"/>
              <w:rPr>
                <w:rFonts w:ascii="標楷體" w:eastAsia="標楷體" w:hAnsi="標楷體" w:cs="Arial"/>
                <w:kern w:val="0"/>
                <w:sz w:val="20"/>
                <w:szCs w:val="20"/>
              </w:rPr>
            </w:pPr>
          </w:p>
          <w:p w14:paraId="6B90C40F" w14:textId="05BC47B3" w:rsidR="00355340" w:rsidRDefault="00355340" w:rsidP="00355340">
            <w:pPr>
              <w:jc w:val="both"/>
              <w:rPr>
                <w:rFonts w:eastAsia="標楷體"/>
              </w:rPr>
            </w:pPr>
            <w:r w:rsidRPr="00802333">
              <w:rPr>
                <w:rFonts w:eastAsia="標楷體" w:hint="eastAsia"/>
              </w:rPr>
              <w:t>排序演算法</w:t>
            </w:r>
          </w:p>
        </w:tc>
        <w:tc>
          <w:tcPr>
            <w:tcW w:w="992" w:type="dxa"/>
          </w:tcPr>
          <w:p w14:paraId="6CD70168"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3</w:t>
            </w:r>
            <w:r w:rsidRPr="00C61239">
              <w:rPr>
                <w:rFonts w:eastAsia="標楷體" w:hint="eastAsia"/>
                <w:sz w:val="20"/>
                <w:szCs w:val="20"/>
              </w:rPr>
              <w:t>單元無毒青春健康行第</w:t>
            </w:r>
            <w:r w:rsidRPr="00C61239">
              <w:rPr>
                <w:rFonts w:eastAsia="標楷體" w:hint="eastAsia"/>
                <w:sz w:val="20"/>
                <w:szCs w:val="20"/>
              </w:rPr>
              <w:t>1</w:t>
            </w:r>
            <w:r w:rsidRPr="00C61239">
              <w:rPr>
                <w:rFonts w:eastAsia="標楷體" w:hint="eastAsia"/>
                <w:sz w:val="20"/>
                <w:szCs w:val="20"/>
              </w:rPr>
              <w:t>章致命的迷幻世界</w:t>
            </w:r>
          </w:p>
          <w:p w14:paraId="0F5DE23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【品德教育】</w:t>
            </w:r>
          </w:p>
          <w:p w14:paraId="1FBB9C4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7B669918" w14:textId="77777777" w:rsidR="00355340" w:rsidRDefault="00355340" w:rsidP="00355340">
            <w:pPr>
              <w:jc w:val="both"/>
              <w:rPr>
                <w:rFonts w:eastAsia="標楷體"/>
                <w:sz w:val="20"/>
                <w:szCs w:val="20"/>
              </w:rPr>
            </w:pPr>
            <w:r>
              <w:rPr>
                <w:rFonts w:eastAsia="標楷體" w:hint="eastAsia"/>
                <w:sz w:val="20"/>
                <w:szCs w:val="20"/>
              </w:rPr>
              <w:t>體育：</w:t>
            </w:r>
            <w:r w:rsidRPr="008A3889">
              <w:rPr>
                <w:rFonts w:eastAsia="標楷體" w:hint="eastAsia"/>
                <w:sz w:val="20"/>
                <w:szCs w:val="20"/>
              </w:rPr>
              <w:t>第</w:t>
            </w:r>
            <w:r w:rsidRPr="008A3889">
              <w:rPr>
                <w:rFonts w:eastAsia="標楷體" w:hint="eastAsia"/>
                <w:sz w:val="20"/>
                <w:szCs w:val="20"/>
              </w:rPr>
              <w:t>6</w:t>
            </w:r>
            <w:r w:rsidRPr="008A3889">
              <w:rPr>
                <w:rFonts w:eastAsia="標楷體" w:hint="eastAsia"/>
                <w:sz w:val="20"/>
                <w:szCs w:val="20"/>
              </w:rPr>
              <w:t>單元現技好身手第</w:t>
            </w:r>
            <w:r w:rsidRPr="008A3889">
              <w:rPr>
                <w:rFonts w:eastAsia="標楷體" w:hint="eastAsia"/>
                <w:sz w:val="20"/>
                <w:szCs w:val="20"/>
              </w:rPr>
              <w:t>1</w:t>
            </w:r>
            <w:r w:rsidRPr="008A3889">
              <w:rPr>
                <w:rFonts w:eastAsia="標楷體" w:hint="eastAsia"/>
                <w:sz w:val="20"/>
                <w:szCs w:val="20"/>
              </w:rPr>
              <w:t>章超越障礙──體操</w:t>
            </w:r>
          </w:p>
          <w:p w14:paraId="2BBE51B6" w14:textId="2A0C16FF" w:rsidR="00355340" w:rsidRDefault="00355340" w:rsidP="00355340">
            <w:pPr>
              <w:jc w:val="both"/>
              <w:rPr>
                <w:rFonts w:eastAsia="標楷體"/>
              </w:rPr>
            </w:pPr>
            <w:r w:rsidRPr="00BE48B9">
              <w:rPr>
                <w:rFonts w:ascii="標楷體" w:eastAsia="標楷體" w:hAnsi="標楷體" w:hint="eastAsia"/>
                <w:color w:val="FF0000"/>
              </w:rPr>
              <w:t>【安全教育】</w:t>
            </w:r>
          </w:p>
        </w:tc>
      </w:tr>
      <w:tr w:rsidR="00355340" w14:paraId="4926E5E9" w14:textId="77777777" w:rsidTr="00AE5900">
        <w:trPr>
          <w:cantSplit/>
          <w:trHeight w:val="780"/>
          <w:jc w:val="center"/>
        </w:trPr>
        <w:tc>
          <w:tcPr>
            <w:tcW w:w="597" w:type="dxa"/>
            <w:gridSpan w:val="2"/>
            <w:vAlign w:val="center"/>
          </w:tcPr>
          <w:p w14:paraId="31197654" w14:textId="6ECB1027" w:rsidR="00355340" w:rsidRDefault="00355340" w:rsidP="00355340">
            <w:pPr>
              <w:jc w:val="center"/>
              <w:rPr>
                <w:rFonts w:eastAsia="標楷體"/>
              </w:rPr>
            </w:pPr>
            <w:r w:rsidRPr="00705EB3">
              <w:rPr>
                <w:rFonts w:ascii="標楷體" w:eastAsia="標楷體" w:hAnsi="標楷體"/>
              </w:rPr>
              <w:lastRenderedPageBreak/>
              <w:t>18</w:t>
            </w:r>
          </w:p>
        </w:tc>
        <w:tc>
          <w:tcPr>
            <w:tcW w:w="672" w:type="dxa"/>
            <w:vAlign w:val="center"/>
          </w:tcPr>
          <w:p w14:paraId="38DD4E35" w14:textId="7F37AAC4" w:rsidR="00355340" w:rsidRDefault="00355340" w:rsidP="00355340">
            <w:pPr>
              <w:jc w:val="center"/>
              <w:rPr>
                <w:rFonts w:eastAsia="標楷體"/>
              </w:rPr>
            </w:pPr>
            <w:r w:rsidRPr="00705EB3">
              <w:rPr>
                <w:rFonts w:ascii="標楷體" w:eastAsia="標楷體" w:hAnsi="標楷體"/>
              </w:rPr>
              <w:t>12/23-12/27</w:t>
            </w:r>
          </w:p>
        </w:tc>
        <w:tc>
          <w:tcPr>
            <w:tcW w:w="994" w:type="dxa"/>
            <w:gridSpan w:val="2"/>
            <w:vAlign w:val="center"/>
          </w:tcPr>
          <w:p w14:paraId="159F121F"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第八課生命中的碎珠</w:t>
            </w:r>
          </w:p>
          <w:p w14:paraId="1D0E0AFE" w14:textId="1286FEEA" w:rsidR="00355340" w:rsidRDefault="00355340" w:rsidP="00355340">
            <w:pPr>
              <w:jc w:val="both"/>
              <w:rPr>
                <w:rFonts w:eastAsia="標楷體"/>
              </w:rPr>
            </w:pPr>
            <w:r w:rsidRPr="00705EB3">
              <w:rPr>
                <w:rFonts w:ascii="標楷體" w:eastAsia="標楷體" w:hAnsi="標楷體" w:hint="eastAsia"/>
                <w:color w:val="FF0000"/>
                <w:sz w:val="20"/>
                <w:szCs w:val="20"/>
              </w:rPr>
              <w:t>【品德教育】【生命教育】【生涯規劃教育】【閱讀素養教育】</w:t>
            </w:r>
          </w:p>
        </w:tc>
        <w:tc>
          <w:tcPr>
            <w:tcW w:w="993" w:type="dxa"/>
          </w:tcPr>
          <w:p w14:paraId="5622D931"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Lesson 6 How Do We Get There from the Station?</w:t>
            </w:r>
          </w:p>
          <w:p w14:paraId="3EC86D8B" w14:textId="11F30153" w:rsidR="00355340" w:rsidRDefault="00355340" w:rsidP="00355340">
            <w:pPr>
              <w:jc w:val="both"/>
              <w:rPr>
                <w:rFonts w:eastAsia="標楷體"/>
              </w:rPr>
            </w:pPr>
            <w:r w:rsidRPr="00C63139">
              <w:rPr>
                <w:rFonts w:ascii="標楷體" w:eastAsia="標楷體" w:hAnsi="標楷體" w:hint="eastAsia"/>
                <w:color w:val="FF0000"/>
                <w:sz w:val="22"/>
              </w:rPr>
              <w:t>【資訊教育】</w:t>
            </w:r>
          </w:p>
        </w:tc>
        <w:tc>
          <w:tcPr>
            <w:tcW w:w="992" w:type="dxa"/>
            <w:tcBorders>
              <w:top w:val="single" w:sz="4" w:space="0" w:color="000000"/>
              <w:left w:val="single" w:sz="4" w:space="0" w:color="000000"/>
              <w:bottom w:val="single" w:sz="4" w:space="0" w:color="000000"/>
              <w:right w:val="single" w:sz="4" w:space="0" w:color="000000"/>
            </w:tcBorders>
          </w:tcPr>
          <w:p w14:paraId="4D654EB3" w14:textId="77777777" w:rsidR="00355340" w:rsidRPr="00802333" w:rsidRDefault="00355340" w:rsidP="00355340">
            <w:pPr>
              <w:rPr>
                <w:rFonts w:ascii="標楷體" w:eastAsia="標楷體" w:hAnsi="標楷體"/>
              </w:rPr>
            </w:pPr>
            <w:r w:rsidRPr="00802333">
              <w:rPr>
                <w:rFonts w:ascii="標楷體" w:eastAsia="標楷體" w:hAnsi="標楷體" w:hint="eastAsia"/>
              </w:rPr>
              <w:t>三、共愛傳出去 6.藏佇水底的愛</w:t>
            </w:r>
          </w:p>
          <w:p w14:paraId="4289038A" w14:textId="77777777" w:rsidR="00355340" w:rsidRPr="00802333" w:rsidRDefault="00355340" w:rsidP="00355340">
            <w:pPr>
              <w:rPr>
                <w:rFonts w:ascii="標楷體" w:eastAsia="標楷體" w:hAnsi="標楷體"/>
              </w:rPr>
            </w:pPr>
            <w:r w:rsidRPr="00802333">
              <w:rPr>
                <w:rFonts w:ascii="標楷體" w:eastAsia="標楷體" w:hAnsi="標楷體"/>
              </w:rPr>
              <w:t>【品德教育】</w:t>
            </w:r>
          </w:p>
          <w:p w14:paraId="2A1F3AF9" w14:textId="1D59AF29" w:rsidR="00355340" w:rsidRDefault="00355340" w:rsidP="00355340">
            <w:pPr>
              <w:jc w:val="both"/>
              <w:rPr>
                <w:rFonts w:eastAsia="標楷體"/>
              </w:rPr>
            </w:pPr>
            <w:r w:rsidRPr="00802333">
              <w:rPr>
                <w:rFonts w:ascii="標楷體" w:eastAsia="標楷體" w:hAnsi="標楷體"/>
              </w:rPr>
              <w:t>【生命教育】</w:t>
            </w:r>
          </w:p>
        </w:tc>
        <w:tc>
          <w:tcPr>
            <w:tcW w:w="992" w:type="dxa"/>
            <w:tcBorders>
              <w:top w:val="single" w:sz="4" w:space="0" w:color="000000"/>
              <w:left w:val="single" w:sz="4" w:space="0" w:color="000000"/>
              <w:bottom w:val="single" w:sz="4" w:space="0" w:color="000000"/>
              <w:right w:val="single" w:sz="4" w:space="0" w:color="000000"/>
            </w:tcBorders>
          </w:tcPr>
          <w:p w14:paraId="14A16C33"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三、網路个世界6</w:t>
            </w:r>
            <w:r w:rsidRPr="00802333">
              <w:rPr>
                <w:rFonts w:ascii="標楷體" w:eastAsia="標楷體" w:hAnsi="標楷體"/>
              </w:rPr>
              <w:t>.</w:t>
            </w:r>
            <w:r w:rsidRPr="00802333">
              <w:rPr>
                <w:rFonts w:ascii="標楷體" w:eastAsia="標楷體" w:hAnsi="標楷體" w:hint="eastAsia"/>
              </w:rPr>
              <w:t>落仔早走遠咧</w:t>
            </w:r>
          </w:p>
          <w:p w14:paraId="0B263542" w14:textId="0FC08BC4" w:rsidR="00355340" w:rsidRDefault="00355340" w:rsidP="00355340">
            <w:pPr>
              <w:jc w:val="both"/>
              <w:rPr>
                <w:rFonts w:eastAsia="標楷體"/>
              </w:rPr>
            </w:pPr>
            <w:r w:rsidRPr="00802333">
              <w:rPr>
                <w:rFonts w:ascii="標楷體" w:eastAsia="標楷體" w:hAnsi="標楷體"/>
              </w:rPr>
              <w:t>【資訊教育】</w:t>
            </w:r>
          </w:p>
        </w:tc>
        <w:tc>
          <w:tcPr>
            <w:tcW w:w="851" w:type="dxa"/>
          </w:tcPr>
          <w:p w14:paraId="53D5CD70" w14:textId="77777777" w:rsidR="00355340" w:rsidRDefault="00355340" w:rsidP="00355340">
            <w:pPr>
              <w:jc w:val="both"/>
              <w:rPr>
                <w:rFonts w:eastAsia="標楷體"/>
              </w:rPr>
            </w:pPr>
          </w:p>
        </w:tc>
        <w:tc>
          <w:tcPr>
            <w:tcW w:w="1134" w:type="dxa"/>
          </w:tcPr>
          <w:p w14:paraId="68BE8A42"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4C371ED3" w14:textId="70CAFEAF" w:rsidR="00355340" w:rsidRDefault="00355340" w:rsidP="00355340">
            <w:pPr>
              <w:jc w:val="both"/>
              <w:rPr>
                <w:rFonts w:eastAsia="標楷體"/>
              </w:rPr>
            </w:pPr>
            <w:r w:rsidRPr="00802333">
              <w:rPr>
                <w:rFonts w:eastAsia="標楷體" w:hint="eastAsia"/>
              </w:rPr>
              <w:t>明天見【品德教育】</w:t>
            </w:r>
          </w:p>
        </w:tc>
        <w:tc>
          <w:tcPr>
            <w:tcW w:w="1134" w:type="dxa"/>
          </w:tcPr>
          <w:p w14:paraId="79A65605" w14:textId="6ACA3A5F" w:rsidR="00355340" w:rsidRDefault="00355340" w:rsidP="00355340">
            <w:pPr>
              <w:jc w:val="both"/>
              <w:rPr>
                <w:rFonts w:eastAsia="標楷體"/>
              </w:rPr>
            </w:pPr>
            <w:r w:rsidRPr="000A467E">
              <w:rPr>
                <w:rFonts w:eastAsia="標楷體"/>
                <w:kern w:val="0"/>
                <w:sz w:val="20"/>
              </w:rPr>
              <w:t>4-2</w:t>
            </w:r>
            <w:r w:rsidRPr="000A467E">
              <w:rPr>
                <w:rFonts w:eastAsia="標楷體"/>
                <w:kern w:val="0"/>
                <w:sz w:val="20"/>
              </w:rPr>
              <w:t>配方法與公式解</w:t>
            </w:r>
          </w:p>
        </w:tc>
        <w:tc>
          <w:tcPr>
            <w:tcW w:w="992" w:type="dxa"/>
            <w:tcBorders>
              <w:top w:val="single" w:sz="4" w:space="0" w:color="000000"/>
              <w:left w:val="single" w:sz="4" w:space="0" w:color="000000"/>
              <w:bottom w:val="single" w:sz="4" w:space="0" w:color="000000"/>
              <w:right w:val="single" w:sz="4" w:space="0" w:color="000000"/>
            </w:tcBorders>
            <w:vAlign w:val="center"/>
          </w:tcPr>
          <w:p w14:paraId="6709F64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第二篇世界風情（上）</w:t>
            </w:r>
          </w:p>
          <w:p w14:paraId="043A529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第一章東北亞的自然環境與文化</w:t>
            </w:r>
          </w:p>
          <w:p w14:paraId="4C805A27"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730F7370"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【多元文化教育】</w:t>
            </w:r>
          </w:p>
          <w:p w14:paraId="32CC97C2" w14:textId="77777777" w:rsidR="00355340" w:rsidRDefault="00355340" w:rsidP="00355340">
            <w:pPr>
              <w:pStyle w:val="Web"/>
              <w:spacing w:before="0" w:beforeAutospacing="0" w:after="0" w:afterAutospacing="0"/>
              <w:jc w:val="both"/>
            </w:pPr>
            <w:r>
              <w:rPr>
                <w:rFonts w:ascii="標楷體" w:eastAsia="標楷體" w:hAnsi="標楷體" w:hint="eastAsia"/>
                <w:color w:val="FF33CC"/>
                <w:sz w:val="20"/>
                <w:szCs w:val="20"/>
              </w:rPr>
              <w:t>【環境教育】</w:t>
            </w:r>
          </w:p>
          <w:p w14:paraId="6DE6C1E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48AA496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第五章西力衝擊下的東亞世界</w:t>
            </w:r>
          </w:p>
          <w:p w14:paraId="47CF107E"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6DB89952"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5DDEE00A"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第六章政治參與</w:t>
            </w:r>
          </w:p>
          <w:p w14:paraId="7D3F080E" w14:textId="4A45C636" w:rsidR="00355340" w:rsidRDefault="00355340" w:rsidP="00355340">
            <w:pPr>
              <w:jc w:val="both"/>
              <w:rPr>
                <w:rFonts w:eastAsia="標楷體"/>
              </w:rPr>
            </w:pPr>
            <w:r>
              <w:rPr>
                <w:rFonts w:ascii="標楷體" w:eastAsia="標楷體" w:hAnsi="標楷體" w:hint="eastAsia"/>
                <w:color w:val="FF0000"/>
                <w:sz w:val="20"/>
                <w:szCs w:val="20"/>
              </w:rPr>
              <w:t>【人權教育】</w:t>
            </w:r>
          </w:p>
        </w:tc>
        <w:tc>
          <w:tcPr>
            <w:tcW w:w="1134" w:type="dxa"/>
          </w:tcPr>
          <w:p w14:paraId="2C856891"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第六章：元素與化合物</w:t>
            </w:r>
          </w:p>
          <w:p w14:paraId="15094E82"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˙6-1純物質的分類（1）</w:t>
            </w:r>
          </w:p>
          <w:p w14:paraId="21157DD0"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˙6-2認識元素（2）</w:t>
            </w:r>
          </w:p>
          <w:p w14:paraId="50884AF6"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生涯規劃</w:t>
            </w:r>
            <w:r w:rsidRPr="00E13193">
              <w:rPr>
                <w:rFonts w:ascii="標楷體" w:eastAsia="標楷體" w:hAnsi="標楷體"/>
                <w:color w:val="FF0000"/>
                <w:sz w:val="20"/>
                <w:szCs w:val="20"/>
              </w:rPr>
              <w:t>】</w:t>
            </w:r>
          </w:p>
          <w:p w14:paraId="17B09444"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多元文化</w:t>
            </w:r>
            <w:r w:rsidRPr="00E13193">
              <w:rPr>
                <w:rFonts w:ascii="標楷體" w:eastAsia="標楷體" w:hAnsi="標楷體"/>
                <w:color w:val="FF0000"/>
                <w:sz w:val="20"/>
                <w:szCs w:val="20"/>
              </w:rPr>
              <w:t>】</w:t>
            </w:r>
          </w:p>
          <w:p w14:paraId="6C34A075"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p>
          <w:p w14:paraId="7625063B" w14:textId="39FCABB4" w:rsidR="00355340" w:rsidRDefault="00355340" w:rsidP="00355340">
            <w:pPr>
              <w:jc w:val="both"/>
              <w:rPr>
                <w:rFonts w:eastAsia="標楷體"/>
              </w:rPr>
            </w:pPr>
            <w:r w:rsidRPr="009E7A2C">
              <w:rPr>
                <w:rFonts w:ascii="標楷體" w:eastAsia="標楷體" w:hAnsi="標楷體" w:hint="eastAsia"/>
                <w:color w:val="FF33CC"/>
                <w:sz w:val="20"/>
                <w:szCs w:val="20"/>
              </w:rPr>
              <w:t>【環境教育】</w:t>
            </w:r>
          </w:p>
        </w:tc>
        <w:tc>
          <w:tcPr>
            <w:tcW w:w="992" w:type="dxa"/>
            <w:gridSpan w:val="2"/>
          </w:tcPr>
          <w:p w14:paraId="33416C47"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第八課廣告音樂知多少</w:t>
            </w:r>
          </w:p>
          <w:p w14:paraId="6FE3A04E"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0A89B93D"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第四課創造廣告</w:t>
            </w:r>
          </w:p>
          <w:p w14:paraId="60941806"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2C6A873B"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【海洋教育】</w:t>
            </w:r>
          </w:p>
          <w:p w14:paraId="0DD2AF3D"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6699719A"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第十二課創意廣告新點子</w:t>
            </w:r>
          </w:p>
          <w:p w14:paraId="056CFD19" w14:textId="27A814DC" w:rsidR="00355340" w:rsidRDefault="00355340" w:rsidP="00355340">
            <w:pPr>
              <w:jc w:val="both"/>
              <w:rPr>
                <w:rFonts w:eastAsia="標楷體"/>
              </w:rPr>
            </w:pPr>
            <w:r w:rsidRPr="00BE48B9">
              <w:rPr>
                <w:rFonts w:ascii="標楷體" w:eastAsia="標楷體" w:hAnsi="標楷體" w:hint="eastAsia"/>
                <w:color w:val="FF0000"/>
              </w:rPr>
              <w:t>【閱讀素養】</w:t>
            </w:r>
          </w:p>
        </w:tc>
        <w:tc>
          <w:tcPr>
            <w:tcW w:w="1134" w:type="dxa"/>
            <w:shd w:val="clear" w:color="auto" w:fill="FFFFFF"/>
          </w:tcPr>
          <w:p w14:paraId="65AD4195"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3</w:t>
            </w:r>
            <w:r w:rsidRPr="00C060F6">
              <w:rPr>
                <w:rFonts w:ascii="標楷體" w:eastAsia="標楷體" w:hAnsi="標楷體" w:cs="微軟正黑體" w:hint="eastAsia"/>
              </w:rPr>
              <w:t>單元露營新手指南</w:t>
            </w:r>
          </w:p>
          <w:p w14:paraId="42B9DB3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6F1C21B3"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2545C3D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0077EE99"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140919F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3C368714"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12E8E7E4"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0C14DAEA"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2</w:t>
            </w:r>
            <w:r w:rsidRPr="00C060F6">
              <w:rPr>
                <w:rFonts w:ascii="標楷體" w:eastAsia="標楷體" w:hAnsi="標楷體" w:cs="微軟正黑體" w:hint="eastAsia"/>
              </w:rPr>
              <w:t>單元寶貝人生</w:t>
            </w:r>
          </w:p>
          <w:p w14:paraId="171F089E"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1C9A656D"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41365EB4" w14:textId="6A31B9C5"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23173F86"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第三冊第3章資訊科技與相關法律</w:t>
            </w:r>
          </w:p>
          <w:p w14:paraId="4DECB293"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3-1電腦與法律</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3-2電腦與網路犯罪概述</w:t>
            </w:r>
          </w:p>
          <w:p w14:paraId="0C8B8267"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1. 能根據測試結果進行修正，直到符合任務目標。</w:t>
            </w:r>
          </w:p>
          <w:p w14:paraId="5F166A74" w14:textId="77777777" w:rsidR="00355340" w:rsidRPr="00802333" w:rsidRDefault="00355340" w:rsidP="00355340">
            <w:pPr>
              <w:jc w:val="both"/>
              <w:rPr>
                <w:rFonts w:ascii="標楷體" w:eastAsia="標楷體" w:hAnsi="標楷體" w:cs="Arial"/>
                <w:kern w:val="0"/>
                <w:sz w:val="20"/>
                <w:szCs w:val="20"/>
              </w:rPr>
            </w:pPr>
          </w:p>
          <w:p w14:paraId="5DDC0930" w14:textId="79FED774" w:rsidR="00355340" w:rsidRDefault="00355340" w:rsidP="00355340">
            <w:pPr>
              <w:jc w:val="both"/>
              <w:rPr>
                <w:rFonts w:eastAsia="標楷體"/>
              </w:rPr>
            </w:pPr>
            <w:r w:rsidRPr="00802333">
              <w:rPr>
                <w:rFonts w:eastAsia="標楷體" w:hint="eastAsia"/>
              </w:rPr>
              <w:t>排序演算法</w:t>
            </w:r>
          </w:p>
        </w:tc>
        <w:tc>
          <w:tcPr>
            <w:tcW w:w="992" w:type="dxa"/>
          </w:tcPr>
          <w:p w14:paraId="2CDAF00E"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3</w:t>
            </w:r>
            <w:r w:rsidRPr="00C61239">
              <w:rPr>
                <w:rFonts w:eastAsia="標楷體" w:hint="eastAsia"/>
                <w:sz w:val="20"/>
                <w:szCs w:val="20"/>
              </w:rPr>
              <w:t>單元無毒青春健康行第</w:t>
            </w:r>
            <w:r w:rsidRPr="00C61239">
              <w:rPr>
                <w:rFonts w:eastAsia="標楷體" w:hint="eastAsia"/>
                <w:sz w:val="20"/>
                <w:szCs w:val="20"/>
              </w:rPr>
              <w:t>1</w:t>
            </w:r>
            <w:r w:rsidRPr="00C61239">
              <w:rPr>
                <w:rFonts w:eastAsia="標楷體" w:hint="eastAsia"/>
                <w:sz w:val="20"/>
                <w:szCs w:val="20"/>
              </w:rPr>
              <w:t>章致命的迷幻世界</w:t>
            </w:r>
          </w:p>
          <w:p w14:paraId="6638247F"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【品德教育】</w:t>
            </w:r>
          </w:p>
          <w:p w14:paraId="12DD0D0F"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【法治教育】</w:t>
            </w:r>
          </w:p>
          <w:p w14:paraId="454AA1A9" w14:textId="77777777" w:rsidR="00355340" w:rsidRDefault="00355340" w:rsidP="00355340">
            <w:pPr>
              <w:jc w:val="both"/>
              <w:rPr>
                <w:rFonts w:eastAsia="標楷體"/>
                <w:sz w:val="20"/>
                <w:szCs w:val="20"/>
              </w:rPr>
            </w:pPr>
            <w:r>
              <w:rPr>
                <w:rFonts w:eastAsia="標楷體" w:hint="eastAsia"/>
                <w:sz w:val="20"/>
                <w:szCs w:val="20"/>
              </w:rPr>
              <w:t>體育：</w:t>
            </w:r>
            <w:r w:rsidRPr="008A3889">
              <w:rPr>
                <w:rFonts w:eastAsia="標楷體" w:hint="eastAsia"/>
                <w:sz w:val="20"/>
                <w:szCs w:val="20"/>
              </w:rPr>
              <w:t>第</w:t>
            </w:r>
            <w:r w:rsidRPr="008A3889">
              <w:rPr>
                <w:rFonts w:eastAsia="標楷體" w:hint="eastAsia"/>
                <w:sz w:val="20"/>
                <w:szCs w:val="20"/>
              </w:rPr>
              <w:t>6</w:t>
            </w:r>
            <w:r w:rsidRPr="008A3889">
              <w:rPr>
                <w:rFonts w:eastAsia="標楷體" w:hint="eastAsia"/>
                <w:sz w:val="20"/>
                <w:szCs w:val="20"/>
              </w:rPr>
              <w:t>單元現技好身手第</w:t>
            </w:r>
            <w:r w:rsidRPr="008A3889">
              <w:rPr>
                <w:rFonts w:eastAsia="標楷體" w:hint="eastAsia"/>
                <w:sz w:val="20"/>
                <w:szCs w:val="20"/>
              </w:rPr>
              <w:t>1</w:t>
            </w:r>
            <w:r w:rsidRPr="008A3889">
              <w:rPr>
                <w:rFonts w:eastAsia="標楷體" w:hint="eastAsia"/>
                <w:sz w:val="20"/>
                <w:szCs w:val="20"/>
              </w:rPr>
              <w:t>章超越障礙──體操</w:t>
            </w:r>
          </w:p>
          <w:p w14:paraId="5D59628F" w14:textId="5B28A67C" w:rsidR="00355340" w:rsidRDefault="00355340" w:rsidP="00355340">
            <w:pPr>
              <w:jc w:val="both"/>
              <w:rPr>
                <w:rFonts w:eastAsia="標楷體"/>
              </w:rPr>
            </w:pPr>
            <w:r w:rsidRPr="00BE48B9">
              <w:rPr>
                <w:rFonts w:ascii="標楷體" w:eastAsia="標楷體" w:hAnsi="標楷體" w:hint="eastAsia"/>
                <w:color w:val="FF0000"/>
              </w:rPr>
              <w:t>【安全教育】</w:t>
            </w:r>
          </w:p>
        </w:tc>
      </w:tr>
      <w:tr w:rsidR="00355340" w14:paraId="2697775E" w14:textId="77777777" w:rsidTr="00AE5900">
        <w:trPr>
          <w:cantSplit/>
          <w:trHeight w:val="780"/>
          <w:jc w:val="center"/>
        </w:trPr>
        <w:tc>
          <w:tcPr>
            <w:tcW w:w="597" w:type="dxa"/>
            <w:gridSpan w:val="2"/>
            <w:vAlign w:val="center"/>
          </w:tcPr>
          <w:p w14:paraId="6A4EB66B" w14:textId="5FEE0DB4" w:rsidR="00355340" w:rsidRDefault="00355340" w:rsidP="00355340">
            <w:pPr>
              <w:jc w:val="center"/>
              <w:rPr>
                <w:rFonts w:eastAsia="標楷體"/>
              </w:rPr>
            </w:pPr>
            <w:r w:rsidRPr="00705EB3">
              <w:rPr>
                <w:rFonts w:ascii="標楷體" w:eastAsia="標楷體" w:hAnsi="標楷體"/>
              </w:rPr>
              <w:lastRenderedPageBreak/>
              <w:t>19</w:t>
            </w:r>
          </w:p>
        </w:tc>
        <w:tc>
          <w:tcPr>
            <w:tcW w:w="672" w:type="dxa"/>
            <w:vAlign w:val="center"/>
          </w:tcPr>
          <w:p w14:paraId="68B90CD9" w14:textId="4A90A328" w:rsidR="00355340" w:rsidRDefault="00355340" w:rsidP="00355340">
            <w:pPr>
              <w:jc w:val="center"/>
              <w:rPr>
                <w:rFonts w:eastAsia="標楷體"/>
              </w:rPr>
            </w:pPr>
            <w:r w:rsidRPr="00705EB3">
              <w:rPr>
                <w:rFonts w:ascii="標楷體" w:eastAsia="標楷體" w:hAnsi="標楷體"/>
              </w:rPr>
              <w:t>12/30-1/3</w:t>
            </w:r>
          </w:p>
        </w:tc>
        <w:tc>
          <w:tcPr>
            <w:tcW w:w="994" w:type="dxa"/>
            <w:gridSpan w:val="2"/>
            <w:vAlign w:val="center"/>
          </w:tcPr>
          <w:p w14:paraId="29D01D89"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第八課生命中的碎珠</w:t>
            </w:r>
          </w:p>
          <w:p w14:paraId="1E2EC2D7" w14:textId="3009C8BE" w:rsidR="00355340" w:rsidRDefault="00355340" w:rsidP="00355340">
            <w:pPr>
              <w:jc w:val="both"/>
              <w:rPr>
                <w:rFonts w:eastAsia="標楷體"/>
              </w:rPr>
            </w:pPr>
            <w:r w:rsidRPr="00705EB3">
              <w:rPr>
                <w:rFonts w:ascii="標楷體" w:eastAsia="標楷體" w:hAnsi="標楷體" w:hint="eastAsia"/>
                <w:color w:val="FF0000"/>
                <w:sz w:val="20"/>
                <w:szCs w:val="20"/>
              </w:rPr>
              <w:t>【品德教育】【生命教育】【生涯規劃教育】【閱讀素養教育】</w:t>
            </w:r>
          </w:p>
        </w:tc>
        <w:tc>
          <w:tcPr>
            <w:tcW w:w="993" w:type="dxa"/>
          </w:tcPr>
          <w:p w14:paraId="32867C6F"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Review 3</w:t>
            </w:r>
          </w:p>
          <w:p w14:paraId="02F57C10" w14:textId="6C607966" w:rsidR="00355340" w:rsidRDefault="00355340" w:rsidP="00355340">
            <w:pPr>
              <w:jc w:val="both"/>
              <w:rPr>
                <w:rFonts w:eastAsia="標楷體"/>
              </w:rPr>
            </w:pPr>
            <w:r w:rsidRPr="00C63139">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tcPr>
          <w:p w14:paraId="36997151" w14:textId="77777777" w:rsidR="00355340" w:rsidRPr="00802333" w:rsidRDefault="00355340" w:rsidP="00355340">
            <w:pPr>
              <w:rPr>
                <w:rFonts w:ascii="標楷體" w:eastAsia="標楷體" w:hAnsi="標楷體"/>
              </w:rPr>
            </w:pPr>
            <w:r w:rsidRPr="00802333">
              <w:rPr>
                <w:rFonts w:ascii="標楷體" w:eastAsia="標楷體" w:hAnsi="標楷體" w:hint="eastAsia"/>
              </w:rPr>
              <w:t>三、共愛傳出去 6.藏佇水底的愛</w:t>
            </w:r>
          </w:p>
          <w:p w14:paraId="379D0013" w14:textId="77777777" w:rsidR="00355340" w:rsidRPr="00802333" w:rsidRDefault="00355340" w:rsidP="00355340">
            <w:pPr>
              <w:rPr>
                <w:rFonts w:ascii="標楷體" w:eastAsia="標楷體" w:hAnsi="標楷體"/>
              </w:rPr>
            </w:pPr>
            <w:r w:rsidRPr="00802333">
              <w:rPr>
                <w:rFonts w:ascii="標楷體" w:eastAsia="標楷體" w:hAnsi="標楷體"/>
              </w:rPr>
              <w:t>【品德教育】</w:t>
            </w:r>
          </w:p>
          <w:p w14:paraId="1EA53001" w14:textId="1D18B5F7" w:rsidR="00355340" w:rsidRDefault="00355340" w:rsidP="00355340">
            <w:pPr>
              <w:jc w:val="both"/>
              <w:rPr>
                <w:rFonts w:eastAsia="標楷體"/>
              </w:rPr>
            </w:pPr>
            <w:r w:rsidRPr="00802333">
              <w:rPr>
                <w:rFonts w:ascii="標楷體" w:eastAsia="標楷體" w:hAnsi="標楷體"/>
              </w:rPr>
              <w:t>【生命教育】</w:t>
            </w:r>
          </w:p>
        </w:tc>
        <w:tc>
          <w:tcPr>
            <w:tcW w:w="992" w:type="dxa"/>
            <w:tcBorders>
              <w:top w:val="single" w:sz="4" w:space="0" w:color="000000"/>
              <w:left w:val="single" w:sz="4" w:space="0" w:color="000000"/>
              <w:bottom w:val="single" w:sz="4" w:space="0" w:color="000000"/>
              <w:right w:val="single" w:sz="4" w:space="0" w:color="000000"/>
            </w:tcBorders>
          </w:tcPr>
          <w:p w14:paraId="58098F22"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統整三 網路刺个眠帳</w:t>
            </w:r>
          </w:p>
          <w:p w14:paraId="422F6710" w14:textId="01C4F35B" w:rsidR="00355340" w:rsidRDefault="00355340" w:rsidP="00355340">
            <w:pPr>
              <w:jc w:val="both"/>
              <w:rPr>
                <w:rFonts w:eastAsia="標楷體"/>
              </w:rPr>
            </w:pPr>
            <w:r w:rsidRPr="00802333">
              <w:rPr>
                <w:rFonts w:ascii="標楷體" w:eastAsia="標楷體" w:hAnsi="標楷體"/>
              </w:rPr>
              <w:t>【資訊教育】</w:t>
            </w:r>
          </w:p>
        </w:tc>
        <w:tc>
          <w:tcPr>
            <w:tcW w:w="851" w:type="dxa"/>
          </w:tcPr>
          <w:p w14:paraId="2F91B358" w14:textId="77777777" w:rsidR="00355340" w:rsidRDefault="00355340" w:rsidP="00355340">
            <w:pPr>
              <w:jc w:val="both"/>
              <w:rPr>
                <w:rFonts w:eastAsia="標楷體"/>
              </w:rPr>
            </w:pPr>
          </w:p>
        </w:tc>
        <w:tc>
          <w:tcPr>
            <w:tcW w:w="1134" w:type="dxa"/>
          </w:tcPr>
          <w:p w14:paraId="7BB8A207"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039A0B58" w14:textId="752CDAAE" w:rsidR="00355340" w:rsidRDefault="00355340" w:rsidP="00355340">
            <w:pPr>
              <w:jc w:val="both"/>
              <w:rPr>
                <w:rFonts w:eastAsia="標楷體"/>
              </w:rPr>
            </w:pPr>
            <w:r w:rsidRPr="00802333">
              <w:rPr>
                <w:rFonts w:eastAsia="標楷體" w:hint="eastAsia"/>
              </w:rPr>
              <w:t>明天見【品德教育】</w:t>
            </w:r>
          </w:p>
        </w:tc>
        <w:tc>
          <w:tcPr>
            <w:tcW w:w="1134" w:type="dxa"/>
          </w:tcPr>
          <w:p w14:paraId="47B1D050" w14:textId="6B2E4067" w:rsidR="00355340" w:rsidRDefault="00355340" w:rsidP="00355340">
            <w:pPr>
              <w:jc w:val="both"/>
              <w:rPr>
                <w:rFonts w:eastAsia="標楷體"/>
              </w:rPr>
            </w:pPr>
            <w:r w:rsidRPr="000A467E">
              <w:rPr>
                <w:rFonts w:eastAsia="標楷體"/>
                <w:kern w:val="0"/>
                <w:sz w:val="20"/>
              </w:rPr>
              <w:t>4-3</w:t>
            </w:r>
            <w:r w:rsidRPr="000A467E">
              <w:rPr>
                <w:rFonts w:eastAsia="標楷體"/>
                <w:kern w:val="0"/>
                <w:sz w:val="20"/>
              </w:rPr>
              <w:t>應用問題</w:t>
            </w:r>
          </w:p>
        </w:tc>
        <w:tc>
          <w:tcPr>
            <w:tcW w:w="992" w:type="dxa"/>
            <w:tcBorders>
              <w:top w:val="single" w:sz="4" w:space="0" w:color="000000"/>
              <w:left w:val="single" w:sz="4" w:space="0" w:color="000000"/>
              <w:bottom w:val="single" w:sz="4" w:space="0" w:color="000000"/>
              <w:right w:val="single" w:sz="4" w:space="0" w:color="000000"/>
            </w:tcBorders>
            <w:vAlign w:val="center"/>
          </w:tcPr>
          <w:p w14:paraId="71D1D2A4"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第二篇世界風情（上）</w:t>
            </w:r>
          </w:p>
          <w:p w14:paraId="198AD34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第二章東北亞的經濟發展與挑戰</w:t>
            </w:r>
          </w:p>
          <w:p w14:paraId="7DD8A581"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7B524E14"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【多元文化教育】</w:t>
            </w:r>
          </w:p>
          <w:p w14:paraId="1F8A5E29"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【國際教育】</w:t>
            </w:r>
          </w:p>
          <w:p w14:paraId="1A4B1F57"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4EFE1B48"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第六章晚清社會文化的調適與變遷</w:t>
            </w:r>
          </w:p>
          <w:p w14:paraId="0569685C"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37D544A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0BB85D9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第六章政治參與</w:t>
            </w:r>
          </w:p>
          <w:p w14:paraId="0B916063" w14:textId="3AEC35CA" w:rsidR="00355340" w:rsidRDefault="00355340" w:rsidP="00355340">
            <w:pPr>
              <w:jc w:val="both"/>
              <w:rPr>
                <w:rFonts w:eastAsia="標楷體"/>
              </w:rPr>
            </w:pPr>
            <w:r>
              <w:rPr>
                <w:rFonts w:ascii="標楷體" w:eastAsia="標楷體" w:hAnsi="標楷體" w:hint="eastAsia"/>
                <w:color w:val="FF0000"/>
                <w:sz w:val="20"/>
                <w:szCs w:val="20"/>
              </w:rPr>
              <w:t>【人權教育】</w:t>
            </w:r>
          </w:p>
        </w:tc>
        <w:tc>
          <w:tcPr>
            <w:tcW w:w="1134" w:type="dxa"/>
          </w:tcPr>
          <w:p w14:paraId="2D53F454"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第六章：元素與化合物</w:t>
            </w:r>
          </w:p>
          <w:p w14:paraId="08D10F7D"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˙6-3元素週期表（3）</w:t>
            </w:r>
          </w:p>
          <w:p w14:paraId="574BE123"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1508D46F"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生命</w:t>
            </w:r>
            <w:r w:rsidRPr="00E13193">
              <w:rPr>
                <w:rFonts w:ascii="標楷體" w:eastAsia="標楷體" w:hAnsi="標楷體"/>
                <w:color w:val="FF0000"/>
                <w:sz w:val="20"/>
                <w:szCs w:val="20"/>
              </w:rPr>
              <w:t>教育】</w:t>
            </w:r>
          </w:p>
          <w:p w14:paraId="0ECA5C33"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國際</w:t>
            </w:r>
            <w:r w:rsidRPr="00E13193">
              <w:rPr>
                <w:rFonts w:ascii="標楷體" w:eastAsia="標楷體" w:hAnsi="標楷體"/>
                <w:color w:val="FF0000"/>
                <w:sz w:val="20"/>
                <w:szCs w:val="20"/>
              </w:rPr>
              <w:t>教育】</w:t>
            </w:r>
          </w:p>
          <w:p w14:paraId="632B68D7" w14:textId="043FDB03"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閱讀素養</w:t>
            </w:r>
            <w:r w:rsidRPr="00E13193">
              <w:rPr>
                <w:rFonts w:ascii="標楷體" w:eastAsia="標楷體" w:hAnsi="標楷體"/>
                <w:color w:val="FF0000"/>
                <w:sz w:val="20"/>
                <w:szCs w:val="20"/>
              </w:rPr>
              <w:t>】</w:t>
            </w:r>
          </w:p>
        </w:tc>
        <w:tc>
          <w:tcPr>
            <w:tcW w:w="992" w:type="dxa"/>
            <w:gridSpan w:val="2"/>
          </w:tcPr>
          <w:p w14:paraId="763515AF"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第八課廣告音樂知多少</w:t>
            </w:r>
          </w:p>
          <w:p w14:paraId="6D8DCBA3"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73CA3029"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第四課創造廣告</w:t>
            </w:r>
          </w:p>
          <w:p w14:paraId="2EA69027"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46F4FA5D"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【海洋教育】</w:t>
            </w:r>
          </w:p>
          <w:p w14:paraId="3F35A597"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081E699A"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第十二課創意廣告新點子</w:t>
            </w:r>
          </w:p>
          <w:p w14:paraId="1361E6C3" w14:textId="11C5E0F6" w:rsidR="00355340" w:rsidRDefault="00355340" w:rsidP="00355340">
            <w:pPr>
              <w:jc w:val="both"/>
              <w:rPr>
                <w:rFonts w:eastAsia="標楷體"/>
              </w:rPr>
            </w:pPr>
            <w:r w:rsidRPr="00BE48B9">
              <w:rPr>
                <w:rFonts w:ascii="標楷體" w:eastAsia="標楷體" w:hAnsi="標楷體" w:hint="eastAsia"/>
                <w:color w:val="FF0000"/>
              </w:rPr>
              <w:t>【閱讀素養】</w:t>
            </w:r>
          </w:p>
        </w:tc>
        <w:tc>
          <w:tcPr>
            <w:tcW w:w="1134" w:type="dxa"/>
            <w:shd w:val="clear" w:color="auto" w:fill="FFFFFF"/>
          </w:tcPr>
          <w:p w14:paraId="10B0BD18"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3</w:t>
            </w:r>
            <w:r w:rsidRPr="00C060F6">
              <w:rPr>
                <w:rFonts w:ascii="標楷體" w:eastAsia="標楷體" w:hAnsi="標楷體" w:cs="微軟正黑體" w:hint="eastAsia"/>
              </w:rPr>
              <w:t>單元露營新手指南</w:t>
            </w:r>
          </w:p>
          <w:p w14:paraId="6753053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76FC7528"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4E277FB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5C5C210B"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556C835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3EF8042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4BC48B62"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4E241D6C"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2</w:t>
            </w:r>
            <w:r w:rsidRPr="00C060F6">
              <w:rPr>
                <w:rFonts w:ascii="標楷體" w:eastAsia="標楷體" w:hAnsi="標楷體" w:cs="微軟正黑體" w:hint="eastAsia"/>
              </w:rPr>
              <w:t>單元寶貝人生</w:t>
            </w:r>
          </w:p>
          <w:p w14:paraId="5A898483"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68AD6BFB"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2DDE7479" w14:textId="60146695"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409C6BE3"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第三冊第3章資訊科技與相關法律</w:t>
            </w:r>
          </w:p>
          <w:p w14:paraId="4BE3A8EC"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3-2電腦與網路犯罪概述</w:t>
            </w:r>
          </w:p>
          <w:p w14:paraId="77D44E2E"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1. 反思製作過程的問題。</w:t>
            </w:r>
          </w:p>
          <w:p w14:paraId="26C842DC" w14:textId="77777777" w:rsidR="00355340" w:rsidRPr="00802333" w:rsidRDefault="00355340" w:rsidP="00355340">
            <w:pPr>
              <w:jc w:val="both"/>
              <w:rPr>
                <w:rFonts w:ascii="標楷體" w:eastAsia="標楷體" w:hAnsi="標楷體" w:cs="Arial"/>
                <w:kern w:val="0"/>
                <w:sz w:val="20"/>
                <w:szCs w:val="20"/>
              </w:rPr>
            </w:pPr>
          </w:p>
          <w:p w14:paraId="4A27112F" w14:textId="6BB9A70B" w:rsidR="00355340" w:rsidRDefault="00355340" w:rsidP="00355340">
            <w:pPr>
              <w:jc w:val="both"/>
              <w:rPr>
                <w:rFonts w:eastAsia="標楷體"/>
              </w:rPr>
            </w:pPr>
            <w:r w:rsidRPr="00802333">
              <w:rPr>
                <w:rFonts w:eastAsia="標楷體" w:hint="eastAsia"/>
              </w:rPr>
              <w:t>排序演算法</w:t>
            </w:r>
          </w:p>
        </w:tc>
        <w:tc>
          <w:tcPr>
            <w:tcW w:w="992" w:type="dxa"/>
          </w:tcPr>
          <w:p w14:paraId="4187D7EF"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3</w:t>
            </w:r>
            <w:r w:rsidRPr="00C61239">
              <w:rPr>
                <w:rFonts w:eastAsia="標楷體" w:hint="eastAsia"/>
                <w:sz w:val="20"/>
                <w:szCs w:val="20"/>
              </w:rPr>
              <w:t>單元無毒青春健康行第</w:t>
            </w:r>
            <w:r w:rsidRPr="00C61239">
              <w:rPr>
                <w:rFonts w:eastAsia="標楷體" w:hint="eastAsia"/>
                <w:sz w:val="20"/>
                <w:szCs w:val="20"/>
              </w:rPr>
              <w:t>2</w:t>
            </w:r>
            <w:r w:rsidRPr="00C61239">
              <w:rPr>
                <w:rFonts w:eastAsia="標楷體" w:hint="eastAsia"/>
                <w:sz w:val="20"/>
                <w:szCs w:val="20"/>
              </w:rPr>
              <w:t>章成為毒害絕緣體</w:t>
            </w:r>
          </w:p>
          <w:p w14:paraId="1373D37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5D83C4A2" w14:textId="77777777" w:rsidR="00355340" w:rsidRDefault="00355340" w:rsidP="00355340">
            <w:pPr>
              <w:jc w:val="both"/>
              <w:rPr>
                <w:rFonts w:eastAsia="標楷體"/>
                <w:sz w:val="20"/>
                <w:szCs w:val="20"/>
              </w:rPr>
            </w:pPr>
            <w:r>
              <w:rPr>
                <w:rFonts w:eastAsia="標楷體" w:hint="eastAsia"/>
                <w:sz w:val="20"/>
                <w:szCs w:val="20"/>
              </w:rPr>
              <w:t>體育：</w:t>
            </w:r>
            <w:r w:rsidRPr="008A3889">
              <w:rPr>
                <w:rFonts w:eastAsia="標楷體" w:hint="eastAsia"/>
                <w:sz w:val="20"/>
                <w:szCs w:val="20"/>
              </w:rPr>
              <w:t>第</w:t>
            </w:r>
            <w:r w:rsidRPr="008A3889">
              <w:rPr>
                <w:rFonts w:eastAsia="標楷體" w:hint="eastAsia"/>
                <w:sz w:val="20"/>
                <w:szCs w:val="20"/>
              </w:rPr>
              <w:t>6</w:t>
            </w:r>
            <w:r w:rsidRPr="008A3889">
              <w:rPr>
                <w:rFonts w:eastAsia="標楷體" w:hint="eastAsia"/>
                <w:sz w:val="20"/>
                <w:szCs w:val="20"/>
              </w:rPr>
              <w:t>單元現技好身手第</w:t>
            </w:r>
            <w:r w:rsidRPr="008A3889">
              <w:rPr>
                <w:rFonts w:eastAsia="標楷體" w:hint="eastAsia"/>
                <w:sz w:val="20"/>
                <w:szCs w:val="20"/>
              </w:rPr>
              <w:t>1</w:t>
            </w:r>
            <w:r w:rsidRPr="008A3889">
              <w:rPr>
                <w:rFonts w:eastAsia="標楷體" w:hint="eastAsia"/>
                <w:sz w:val="20"/>
                <w:szCs w:val="20"/>
              </w:rPr>
              <w:t>章超越障礙──體操</w:t>
            </w:r>
          </w:p>
          <w:p w14:paraId="57CB2000" w14:textId="231B5D3C" w:rsidR="00355340" w:rsidRDefault="00355340" w:rsidP="00355340">
            <w:pPr>
              <w:jc w:val="both"/>
              <w:rPr>
                <w:rFonts w:eastAsia="標楷體"/>
              </w:rPr>
            </w:pPr>
            <w:r w:rsidRPr="00BE48B9">
              <w:rPr>
                <w:rFonts w:ascii="標楷體" w:eastAsia="標楷體" w:hAnsi="標楷體" w:hint="eastAsia"/>
                <w:color w:val="FF0000"/>
              </w:rPr>
              <w:t>【安全教育】</w:t>
            </w:r>
          </w:p>
        </w:tc>
      </w:tr>
      <w:tr w:rsidR="00355340" w14:paraId="5BE571B5" w14:textId="77777777" w:rsidTr="00AE5900">
        <w:trPr>
          <w:cantSplit/>
          <w:trHeight w:val="780"/>
          <w:jc w:val="center"/>
        </w:trPr>
        <w:tc>
          <w:tcPr>
            <w:tcW w:w="597" w:type="dxa"/>
            <w:gridSpan w:val="2"/>
            <w:vAlign w:val="center"/>
          </w:tcPr>
          <w:p w14:paraId="3FA696B6" w14:textId="0266EECE" w:rsidR="00355340" w:rsidRDefault="00355340" w:rsidP="00355340">
            <w:pPr>
              <w:jc w:val="center"/>
              <w:rPr>
                <w:rFonts w:eastAsia="標楷體"/>
              </w:rPr>
            </w:pPr>
            <w:r w:rsidRPr="00705EB3">
              <w:rPr>
                <w:rFonts w:ascii="標楷體" w:eastAsia="標楷體" w:hAnsi="標楷體"/>
              </w:rPr>
              <w:lastRenderedPageBreak/>
              <w:t>20</w:t>
            </w:r>
          </w:p>
        </w:tc>
        <w:tc>
          <w:tcPr>
            <w:tcW w:w="672" w:type="dxa"/>
            <w:vAlign w:val="center"/>
          </w:tcPr>
          <w:p w14:paraId="74F0A11A" w14:textId="41E3F6C7" w:rsidR="00355340" w:rsidRDefault="00355340" w:rsidP="00355340">
            <w:pPr>
              <w:jc w:val="center"/>
              <w:rPr>
                <w:rFonts w:eastAsia="標楷體"/>
              </w:rPr>
            </w:pPr>
            <w:r w:rsidRPr="00705EB3">
              <w:rPr>
                <w:rFonts w:ascii="標楷體" w:eastAsia="標楷體" w:hAnsi="標楷體"/>
              </w:rPr>
              <w:t>1/6-1/10</w:t>
            </w:r>
          </w:p>
        </w:tc>
        <w:tc>
          <w:tcPr>
            <w:tcW w:w="994" w:type="dxa"/>
            <w:gridSpan w:val="2"/>
            <w:vAlign w:val="center"/>
          </w:tcPr>
          <w:p w14:paraId="617F14FF"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第九課一棵開花的樹</w:t>
            </w:r>
          </w:p>
          <w:p w14:paraId="4E614C3E" w14:textId="63557046" w:rsidR="00355340" w:rsidRDefault="00355340" w:rsidP="00355340">
            <w:pPr>
              <w:jc w:val="both"/>
              <w:rPr>
                <w:rFonts w:eastAsia="標楷體"/>
              </w:rPr>
            </w:pPr>
            <w:r w:rsidRPr="00705EB3">
              <w:rPr>
                <w:rFonts w:ascii="標楷體" w:eastAsia="標楷體" w:hAnsi="標楷體" w:hint="eastAsia"/>
                <w:color w:val="E36C0A"/>
                <w:sz w:val="20"/>
                <w:szCs w:val="20"/>
              </w:rPr>
              <w:t>【性別平等教育】</w:t>
            </w:r>
            <w:r w:rsidRPr="00705EB3">
              <w:rPr>
                <w:rFonts w:ascii="標楷體" w:eastAsia="標楷體" w:hAnsi="標楷體" w:hint="eastAsia"/>
                <w:color w:val="FF0000"/>
                <w:sz w:val="20"/>
                <w:szCs w:val="20"/>
              </w:rPr>
              <w:t>【閱讀素養教育】</w:t>
            </w:r>
          </w:p>
        </w:tc>
        <w:tc>
          <w:tcPr>
            <w:tcW w:w="993" w:type="dxa"/>
          </w:tcPr>
          <w:p w14:paraId="4C1E3E68" w14:textId="77777777" w:rsidR="00355340"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B3總複習</w:t>
            </w:r>
          </w:p>
          <w:p w14:paraId="05B6D2A6" w14:textId="3F4CFB77" w:rsidR="00355340" w:rsidRDefault="00355340" w:rsidP="00355340">
            <w:pPr>
              <w:jc w:val="both"/>
              <w:rPr>
                <w:rFonts w:eastAsia="標楷體"/>
              </w:rPr>
            </w:pPr>
            <w:r w:rsidRPr="00C63139">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tcPr>
          <w:p w14:paraId="54CE4AF5" w14:textId="77777777" w:rsidR="00355340" w:rsidRPr="00802333" w:rsidRDefault="00355340" w:rsidP="00355340">
            <w:pPr>
              <w:rPr>
                <w:rFonts w:ascii="標楷體" w:eastAsia="標楷體" w:hAnsi="標楷體"/>
              </w:rPr>
            </w:pPr>
            <w:r w:rsidRPr="00802333">
              <w:rPr>
                <w:rFonts w:ascii="標楷體" w:eastAsia="標楷體" w:hAnsi="標楷體" w:hint="eastAsia"/>
              </w:rPr>
              <w:t>三、共愛傳出去 6.藏佇水底的愛</w:t>
            </w:r>
          </w:p>
          <w:p w14:paraId="091E7BB0" w14:textId="77777777" w:rsidR="00355340" w:rsidRPr="00802333" w:rsidRDefault="00355340" w:rsidP="00355340">
            <w:pPr>
              <w:rPr>
                <w:rFonts w:ascii="標楷體" w:eastAsia="標楷體" w:hAnsi="標楷體"/>
              </w:rPr>
            </w:pPr>
            <w:r w:rsidRPr="00802333">
              <w:rPr>
                <w:rFonts w:ascii="標楷體" w:eastAsia="標楷體" w:hAnsi="標楷體"/>
              </w:rPr>
              <w:t>【品德教育】</w:t>
            </w:r>
          </w:p>
          <w:p w14:paraId="51BBE1E7" w14:textId="717BCAE1" w:rsidR="00355340" w:rsidRDefault="00355340" w:rsidP="00355340">
            <w:pPr>
              <w:jc w:val="both"/>
              <w:rPr>
                <w:rFonts w:eastAsia="標楷體"/>
              </w:rPr>
            </w:pPr>
            <w:r w:rsidRPr="00802333">
              <w:rPr>
                <w:rFonts w:ascii="標楷體" w:eastAsia="標楷體" w:hAnsi="標楷體"/>
              </w:rPr>
              <w:t>【生命教育】</w:t>
            </w:r>
          </w:p>
        </w:tc>
        <w:tc>
          <w:tcPr>
            <w:tcW w:w="992" w:type="dxa"/>
            <w:tcBorders>
              <w:top w:val="single" w:sz="4" w:space="0" w:color="000000"/>
              <w:left w:val="single" w:sz="4" w:space="0" w:color="000000"/>
              <w:bottom w:val="single" w:sz="4" w:space="0" w:color="000000"/>
              <w:right w:val="single" w:sz="4" w:space="0" w:color="000000"/>
            </w:tcBorders>
          </w:tcPr>
          <w:p w14:paraId="3522FF91"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統整三 網路刺个眠帳</w:t>
            </w:r>
          </w:p>
          <w:p w14:paraId="2FD62C37" w14:textId="1AB331D3" w:rsidR="00355340" w:rsidRDefault="00355340" w:rsidP="00355340">
            <w:pPr>
              <w:jc w:val="both"/>
              <w:rPr>
                <w:rFonts w:eastAsia="標楷體"/>
              </w:rPr>
            </w:pPr>
            <w:r w:rsidRPr="00802333">
              <w:rPr>
                <w:rFonts w:ascii="標楷體" w:eastAsia="標楷體" w:hAnsi="標楷體"/>
              </w:rPr>
              <w:t>【資訊教育】</w:t>
            </w:r>
          </w:p>
        </w:tc>
        <w:tc>
          <w:tcPr>
            <w:tcW w:w="851" w:type="dxa"/>
          </w:tcPr>
          <w:p w14:paraId="466B16E4" w14:textId="77777777" w:rsidR="00355340" w:rsidRDefault="00355340" w:rsidP="00355340">
            <w:pPr>
              <w:jc w:val="both"/>
              <w:rPr>
                <w:rFonts w:eastAsia="標楷體"/>
              </w:rPr>
            </w:pPr>
          </w:p>
        </w:tc>
        <w:tc>
          <w:tcPr>
            <w:tcW w:w="1134" w:type="dxa"/>
          </w:tcPr>
          <w:p w14:paraId="678B1E74"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155A0BA9" w14:textId="5F1C27D3" w:rsidR="00355340" w:rsidRDefault="00355340" w:rsidP="00355340">
            <w:pPr>
              <w:jc w:val="both"/>
              <w:rPr>
                <w:rFonts w:eastAsia="標楷體"/>
              </w:rPr>
            </w:pPr>
            <w:r w:rsidRPr="00802333">
              <w:rPr>
                <w:rFonts w:eastAsia="標楷體" w:hint="eastAsia"/>
              </w:rPr>
              <w:t>明天見【品德教育】</w:t>
            </w:r>
          </w:p>
        </w:tc>
        <w:tc>
          <w:tcPr>
            <w:tcW w:w="1134" w:type="dxa"/>
          </w:tcPr>
          <w:p w14:paraId="68698CDA" w14:textId="77777777" w:rsidR="00355340" w:rsidRDefault="00355340" w:rsidP="00355340">
            <w:pPr>
              <w:widowControl/>
              <w:jc w:val="both"/>
              <w:rPr>
                <w:rFonts w:eastAsia="標楷體"/>
                <w:kern w:val="0"/>
                <w:sz w:val="20"/>
              </w:rPr>
            </w:pPr>
            <w:r w:rsidRPr="000A467E">
              <w:rPr>
                <w:rFonts w:eastAsia="標楷體"/>
                <w:kern w:val="0"/>
                <w:sz w:val="20"/>
              </w:rPr>
              <w:t>5-1</w:t>
            </w:r>
            <w:r w:rsidRPr="000A467E">
              <w:rPr>
                <w:rFonts w:eastAsia="標楷體"/>
                <w:kern w:val="0"/>
                <w:sz w:val="20"/>
              </w:rPr>
              <w:t>資料整理與統計圖表</w:t>
            </w:r>
          </w:p>
          <w:p w14:paraId="344D7484" w14:textId="77777777" w:rsidR="00355340" w:rsidRDefault="00355340" w:rsidP="00355340">
            <w:pPr>
              <w:widowControl/>
              <w:jc w:val="both"/>
              <w:rPr>
                <w:rFonts w:ascii="新細明體" w:hAnsi="新細明體" w:cs="新細明體"/>
                <w:kern w:val="0"/>
                <w:sz w:val="20"/>
              </w:rPr>
            </w:pPr>
            <w:r w:rsidRPr="00262E3F">
              <w:rPr>
                <w:rFonts w:ascii="標楷體" w:eastAsia="標楷體" w:hAnsi="標楷體" w:hint="eastAsia"/>
                <w:color w:val="FF0000"/>
                <w:sz w:val="18"/>
                <w:szCs w:val="18"/>
              </w:rPr>
              <w:t>生涯規劃</w:t>
            </w:r>
          </w:p>
          <w:p w14:paraId="3A7E1C46" w14:textId="1A7BC652" w:rsidR="00355340" w:rsidRDefault="00355340" w:rsidP="00355340">
            <w:pPr>
              <w:jc w:val="both"/>
              <w:rPr>
                <w:rFonts w:eastAsia="標楷體"/>
              </w:rPr>
            </w:pPr>
            <w:r w:rsidRPr="00A23FB3">
              <w:rPr>
                <w:rFonts w:eastAsia="標楷體"/>
                <w:kern w:val="0"/>
                <w:sz w:val="20"/>
              </w:rPr>
              <w:t>【第三次評量週】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12D8537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第二篇世界風情（上）</w:t>
            </w:r>
          </w:p>
          <w:p w14:paraId="1007925E"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第二章東北亞的經濟發展與挑戰</w:t>
            </w:r>
          </w:p>
          <w:p w14:paraId="0D86DD38"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09E1623F"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【多元文化教育】</w:t>
            </w:r>
          </w:p>
          <w:p w14:paraId="2682C781"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【國際教育】</w:t>
            </w:r>
          </w:p>
          <w:p w14:paraId="022C77AF"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7EF8238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第六章晚清社會文化的調適與變遷</w:t>
            </w:r>
          </w:p>
          <w:p w14:paraId="1078D429"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066FDDB9"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第四篇民主政治的運作</w:t>
            </w:r>
          </w:p>
          <w:p w14:paraId="0C99B7DC"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第六章政治參與</w:t>
            </w:r>
          </w:p>
          <w:p w14:paraId="130F8705" w14:textId="002F2880" w:rsidR="00355340" w:rsidRDefault="00355340" w:rsidP="00355340">
            <w:pPr>
              <w:jc w:val="both"/>
              <w:rPr>
                <w:rFonts w:eastAsia="標楷體"/>
              </w:rPr>
            </w:pPr>
            <w:r>
              <w:rPr>
                <w:rFonts w:ascii="標楷體" w:eastAsia="標楷體" w:hAnsi="標楷體" w:hint="eastAsia"/>
                <w:color w:val="FF0000"/>
                <w:sz w:val="20"/>
                <w:szCs w:val="20"/>
              </w:rPr>
              <w:t>【人權教育】</w:t>
            </w:r>
          </w:p>
        </w:tc>
        <w:tc>
          <w:tcPr>
            <w:tcW w:w="1134" w:type="dxa"/>
          </w:tcPr>
          <w:p w14:paraId="20C1A456"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第六章：元素與化合物</w:t>
            </w:r>
          </w:p>
          <w:p w14:paraId="3FCA2B18"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˙6-4原子結構（3）</w:t>
            </w:r>
          </w:p>
          <w:p w14:paraId="49E405DE"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55BB7945" w14:textId="4BC200CC"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tc>
        <w:tc>
          <w:tcPr>
            <w:tcW w:w="992" w:type="dxa"/>
            <w:gridSpan w:val="2"/>
          </w:tcPr>
          <w:p w14:paraId="6F53F0B1" w14:textId="77777777" w:rsidR="00355340" w:rsidRPr="00BE48B9" w:rsidRDefault="00355340" w:rsidP="00355340">
            <w:pPr>
              <w:jc w:val="both"/>
              <w:rPr>
                <w:rFonts w:eastAsia="標楷體"/>
              </w:rPr>
            </w:pPr>
            <w:r>
              <w:rPr>
                <w:rFonts w:eastAsia="標楷體" w:hint="eastAsia"/>
                <w:sz w:val="20"/>
                <w:szCs w:val="20"/>
              </w:rPr>
              <w:t>音樂：</w:t>
            </w:r>
            <w:r w:rsidRPr="000C4EB5">
              <w:rPr>
                <w:rFonts w:eastAsia="標楷體" w:hint="eastAsia"/>
                <w:sz w:val="20"/>
                <w:szCs w:val="20"/>
              </w:rPr>
              <w:t>第八課廣告音樂知多少</w:t>
            </w:r>
          </w:p>
          <w:p w14:paraId="0245A067"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4274AB0" w14:textId="77777777" w:rsidR="00355340" w:rsidRPr="00BE48B9" w:rsidRDefault="00355340" w:rsidP="00355340">
            <w:pPr>
              <w:jc w:val="both"/>
              <w:rPr>
                <w:rFonts w:eastAsia="標楷體"/>
              </w:rPr>
            </w:pPr>
            <w:r>
              <w:rPr>
                <w:rFonts w:eastAsia="標楷體" w:hint="eastAsia"/>
                <w:sz w:val="20"/>
                <w:szCs w:val="20"/>
              </w:rPr>
              <w:t>視覺藝術：</w:t>
            </w:r>
            <w:r w:rsidRPr="004C2DBD">
              <w:rPr>
                <w:rFonts w:eastAsia="標楷體" w:hint="eastAsia"/>
                <w:sz w:val="20"/>
                <w:szCs w:val="20"/>
              </w:rPr>
              <w:t>第四課創造廣告</w:t>
            </w:r>
          </w:p>
          <w:p w14:paraId="32690F6B"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【生命教育】</w:t>
            </w:r>
          </w:p>
          <w:p w14:paraId="03813F50" w14:textId="77777777" w:rsidR="00355340" w:rsidRDefault="00355340" w:rsidP="00355340">
            <w:pPr>
              <w:jc w:val="both"/>
              <w:rPr>
                <w:rFonts w:ascii="標楷體" w:eastAsia="標楷體" w:hAnsi="標楷體"/>
                <w:color w:val="FF0000"/>
              </w:rPr>
            </w:pPr>
            <w:r w:rsidRPr="00566C7E">
              <w:rPr>
                <w:rFonts w:ascii="標楷體" w:eastAsia="標楷體" w:hAnsi="標楷體" w:hint="eastAsia"/>
                <w:color w:val="FF0000"/>
              </w:rPr>
              <w:t>【海洋教育】</w:t>
            </w:r>
          </w:p>
          <w:p w14:paraId="10667F76"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47348977" w14:textId="77777777" w:rsidR="00355340" w:rsidRPr="00BE48B9" w:rsidRDefault="00355340" w:rsidP="00355340">
            <w:pPr>
              <w:jc w:val="both"/>
              <w:rPr>
                <w:rFonts w:eastAsia="標楷體"/>
              </w:rPr>
            </w:pPr>
            <w:r>
              <w:rPr>
                <w:rFonts w:eastAsia="標楷體" w:hint="eastAsia"/>
                <w:sz w:val="20"/>
                <w:szCs w:val="20"/>
              </w:rPr>
              <w:t>表演藝術：</w:t>
            </w:r>
            <w:r w:rsidRPr="000C4EB5">
              <w:rPr>
                <w:rFonts w:eastAsia="標楷體" w:hint="eastAsia"/>
                <w:sz w:val="20"/>
                <w:szCs w:val="20"/>
              </w:rPr>
              <w:t>第十二課創意廣告新點子</w:t>
            </w:r>
          </w:p>
          <w:p w14:paraId="14283D96" w14:textId="458A6B87" w:rsidR="00355340" w:rsidRDefault="00355340" w:rsidP="00355340">
            <w:pPr>
              <w:jc w:val="both"/>
              <w:rPr>
                <w:rFonts w:eastAsia="標楷體"/>
              </w:rPr>
            </w:pPr>
            <w:r w:rsidRPr="00BE48B9">
              <w:rPr>
                <w:rFonts w:ascii="標楷體" w:eastAsia="標楷體" w:hAnsi="標楷體" w:hint="eastAsia"/>
                <w:color w:val="FF0000"/>
              </w:rPr>
              <w:t>【閱讀素養】</w:t>
            </w:r>
          </w:p>
        </w:tc>
        <w:tc>
          <w:tcPr>
            <w:tcW w:w="1134" w:type="dxa"/>
            <w:shd w:val="clear" w:color="auto" w:fill="FFFFFF"/>
          </w:tcPr>
          <w:p w14:paraId="09B03946"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新細明體" w:hint="eastAsia"/>
              </w:rPr>
              <w:t>童軍：</w:t>
            </w:r>
            <w:r w:rsidRPr="00C060F6">
              <w:rPr>
                <w:rFonts w:ascii="標楷體" w:eastAsia="標楷體" w:hAnsi="標楷體" w:cs="微軟正黑體" w:hint="eastAsia"/>
              </w:rPr>
              <w:t>第二主題露營</w:t>
            </w:r>
            <w:r w:rsidRPr="00C060F6">
              <w:rPr>
                <w:rFonts w:ascii="標楷體" w:eastAsia="標楷體" w:hAnsi="標楷體" w:cs="Calibri"/>
              </w:rPr>
              <w:t>Have Fun</w:t>
            </w:r>
            <w:r w:rsidRPr="00C060F6">
              <w:rPr>
                <w:rFonts w:ascii="標楷體" w:eastAsia="標楷體" w:hAnsi="標楷體" w:cs="微軟正黑體" w:hint="eastAsia"/>
              </w:rPr>
              <w:t>第</w:t>
            </w:r>
            <w:r w:rsidRPr="00C060F6">
              <w:rPr>
                <w:rFonts w:ascii="標楷體" w:eastAsia="標楷體" w:hAnsi="標楷體" w:cs="Calibri"/>
              </w:rPr>
              <w:t>3</w:t>
            </w:r>
            <w:r w:rsidRPr="00C060F6">
              <w:rPr>
                <w:rFonts w:ascii="標楷體" w:eastAsia="標楷體" w:hAnsi="標楷體" w:cs="微軟正黑體" w:hint="eastAsia"/>
              </w:rPr>
              <w:t>單元露營新手指南</w:t>
            </w:r>
          </w:p>
          <w:p w14:paraId="4891EF6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219AD688"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4C24E025"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3DB7C2E2"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家政：第四主題飲食新風貌第</w:t>
            </w:r>
            <w:r w:rsidRPr="00C060F6">
              <w:rPr>
                <w:rFonts w:ascii="標楷體" w:eastAsia="標楷體" w:hAnsi="標楷體" w:cs="Calibri"/>
              </w:rPr>
              <w:t>2</w:t>
            </w:r>
            <w:r w:rsidRPr="00C060F6">
              <w:rPr>
                <w:rFonts w:ascii="標楷體" w:eastAsia="標楷體" w:hAnsi="標楷體" w:cs="微軟正黑體" w:hint="eastAsia"/>
              </w:rPr>
              <w:t>單元共享野餐趣</w:t>
            </w:r>
          </w:p>
          <w:p w14:paraId="4DBC30F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47AF5DE7"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2DB24F85"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2CA16AAC" w14:textId="77777777" w:rsidR="00355340" w:rsidRPr="00C060F6" w:rsidRDefault="00355340" w:rsidP="00355340">
            <w:pPr>
              <w:pBdr>
                <w:top w:val="nil"/>
                <w:left w:val="nil"/>
                <w:bottom w:val="nil"/>
                <w:right w:val="nil"/>
                <w:between w:val="nil"/>
              </w:pBdr>
              <w:rPr>
                <w:rFonts w:ascii="標楷體" w:eastAsia="標楷體" w:hAnsi="標楷體"/>
              </w:rPr>
            </w:pPr>
            <w:r w:rsidRPr="00C060F6">
              <w:rPr>
                <w:rFonts w:ascii="標楷體" w:eastAsia="標楷體" w:hAnsi="標楷體" w:cs="微軟正黑體" w:hint="eastAsia"/>
              </w:rPr>
              <w:t>輔導：第</w:t>
            </w:r>
            <w:r w:rsidRPr="00C060F6">
              <w:rPr>
                <w:rFonts w:ascii="標楷體" w:eastAsia="標楷體" w:hAnsi="標楷體" w:cs="微軟正黑體" w:hint="eastAsia"/>
              </w:rPr>
              <w:lastRenderedPageBreak/>
              <w:t>六主題美麗「心」境界第</w:t>
            </w:r>
            <w:r w:rsidRPr="00C060F6">
              <w:rPr>
                <w:rFonts w:ascii="標楷體" w:eastAsia="標楷體" w:hAnsi="標楷體" w:cs="Calibri"/>
              </w:rPr>
              <w:t>2</w:t>
            </w:r>
            <w:r w:rsidRPr="00C060F6">
              <w:rPr>
                <w:rFonts w:ascii="標楷體" w:eastAsia="標楷體" w:hAnsi="標楷體" w:cs="微軟正黑體" w:hint="eastAsia"/>
              </w:rPr>
              <w:t>單元寶貝人生</w:t>
            </w:r>
          </w:p>
          <w:p w14:paraId="47861BA8"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7EDFC755"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【生命教育】</w:t>
            </w:r>
          </w:p>
          <w:p w14:paraId="66CF5E16" w14:textId="69EEF6C5" w:rsidR="00355340" w:rsidRDefault="00355340" w:rsidP="00355340">
            <w:pPr>
              <w:jc w:val="both"/>
              <w:rPr>
                <w:rFonts w:eastAsia="標楷體"/>
              </w:rPr>
            </w:pPr>
            <w:r w:rsidRPr="00C060F6">
              <w:rPr>
                <w:rFonts w:ascii="標楷體" w:eastAsia="標楷體" w:hAnsi="標楷體" w:cs="標楷體"/>
              </w:rPr>
              <w:t>【生涯規劃】</w:t>
            </w:r>
          </w:p>
        </w:tc>
        <w:tc>
          <w:tcPr>
            <w:tcW w:w="1134" w:type="dxa"/>
            <w:shd w:val="clear" w:color="auto" w:fill="FFFFFF"/>
            <w:vAlign w:val="center"/>
          </w:tcPr>
          <w:p w14:paraId="4C4A48E2" w14:textId="77777777" w:rsidR="00355340" w:rsidRPr="00802333" w:rsidRDefault="00355340" w:rsidP="00355340">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第三冊第3章資訊科技與相關法律</w:t>
            </w:r>
          </w:p>
          <w:p w14:paraId="58DAD18E" w14:textId="77777777" w:rsidR="00355340" w:rsidRPr="00802333" w:rsidRDefault="00355340" w:rsidP="00355340">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3-2電腦與網路犯罪概述</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3-3著作權法及個資法罰則</w:t>
            </w:r>
          </w:p>
          <w:p w14:paraId="5DA60B0D" w14:textId="77777777" w:rsidR="00355340" w:rsidRPr="00802333" w:rsidRDefault="00355340" w:rsidP="00355340">
            <w:pPr>
              <w:jc w:val="both"/>
              <w:rPr>
                <w:rFonts w:ascii="標楷體" w:eastAsia="標楷體" w:hAnsi="標楷體" w:cs="Arial"/>
                <w:kern w:val="0"/>
                <w:sz w:val="20"/>
                <w:szCs w:val="20"/>
              </w:rPr>
            </w:pPr>
            <w:r w:rsidRPr="00802333">
              <w:rPr>
                <w:rFonts w:ascii="標楷體" w:eastAsia="標楷體" w:hAnsi="標楷體" w:cs="Arial"/>
                <w:kern w:val="0"/>
                <w:sz w:val="20"/>
                <w:szCs w:val="20"/>
              </w:rPr>
              <w:t>1. 反思製作過程的問題。</w:t>
            </w:r>
          </w:p>
          <w:p w14:paraId="4602E317" w14:textId="77777777" w:rsidR="00355340" w:rsidRPr="00802333" w:rsidRDefault="00355340" w:rsidP="00355340">
            <w:pPr>
              <w:jc w:val="both"/>
              <w:rPr>
                <w:rFonts w:ascii="標楷體" w:eastAsia="標楷體" w:hAnsi="標楷體" w:cs="Arial"/>
                <w:kern w:val="0"/>
                <w:sz w:val="20"/>
                <w:szCs w:val="20"/>
              </w:rPr>
            </w:pPr>
          </w:p>
          <w:p w14:paraId="3C594D7B" w14:textId="77CEBC5F" w:rsidR="00355340" w:rsidRDefault="00355340" w:rsidP="00355340">
            <w:pPr>
              <w:jc w:val="both"/>
              <w:rPr>
                <w:rFonts w:eastAsia="標楷體"/>
              </w:rPr>
            </w:pPr>
            <w:r w:rsidRPr="00802333">
              <w:rPr>
                <w:rFonts w:eastAsia="標楷體" w:hint="eastAsia"/>
              </w:rPr>
              <w:t>資訊八上期末測驗</w:t>
            </w:r>
          </w:p>
        </w:tc>
        <w:tc>
          <w:tcPr>
            <w:tcW w:w="992" w:type="dxa"/>
          </w:tcPr>
          <w:p w14:paraId="6BD48D3A"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第</w:t>
            </w:r>
            <w:r w:rsidRPr="00C61239">
              <w:rPr>
                <w:rFonts w:eastAsia="標楷體" w:hint="eastAsia"/>
                <w:sz w:val="20"/>
                <w:szCs w:val="20"/>
              </w:rPr>
              <w:t>3</w:t>
            </w:r>
            <w:r w:rsidRPr="00C61239">
              <w:rPr>
                <w:rFonts w:eastAsia="標楷體" w:hint="eastAsia"/>
                <w:sz w:val="20"/>
                <w:szCs w:val="20"/>
              </w:rPr>
              <w:t>單元無毒青春健康行第</w:t>
            </w:r>
            <w:r w:rsidRPr="00C61239">
              <w:rPr>
                <w:rFonts w:eastAsia="標楷體" w:hint="eastAsia"/>
                <w:sz w:val="20"/>
                <w:szCs w:val="20"/>
              </w:rPr>
              <w:t>2</w:t>
            </w:r>
            <w:r w:rsidRPr="00C61239">
              <w:rPr>
                <w:rFonts w:eastAsia="標楷體" w:hint="eastAsia"/>
                <w:sz w:val="20"/>
                <w:szCs w:val="20"/>
              </w:rPr>
              <w:t>章成為毒害絕緣體</w:t>
            </w:r>
          </w:p>
          <w:p w14:paraId="543AE062"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71BEE23F" w14:textId="77777777" w:rsidR="00355340" w:rsidRDefault="00355340" w:rsidP="00355340">
            <w:pPr>
              <w:jc w:val="both"/>
              <w:rPr>
                <w:rFonts w:eastAsia="標楷體"/>
                <w:sz w:val="20"/>
                <w:szCs w:val="20"/>
              </w:rPr>
            </w:pPr>
            <w:r>
              <w:rPr>
                <w:rFonts w:eastAsia="標楷體" w:hint="eastAsia"/>
                <w:sz w:val="20"/>
                <w:szCs w:val="20"/>
              </w:rPr>
              <w:t>體育：</w:t>
            </w:r>
            <w:r w:rsidRPr="008A3889">
              <w:rPr>
                <w:rFonts w:eastAsia="標楷體" w:hint="eastAsia"/>
                <w:sz w:val="20"/>
                <w:szCs w:val="20"/>
              </w:rPr>
              <w:t>第</w:t>
            </w:r>
            <w:r w:rsidRPr="008A3889">
              <w:rPr>
                <w:rFonts w:eastAsia="標楷體" w:hint="eastAsia"/>
                <w:sz w:val="20"/>
                <w:szCs w:val="20"/>
              </w:rPr>
              <w:t>6</w:t>
            </w:r>
            <w:r w:rsidRPr="008A3889">
              <w:rPr>
                <w:rFonts w:eastAsia="標楷體" w:hint="eastAsia"/>
                <w:sz w:val="20"/>
                <w:szCs w:val="20"/>
              </w:rPr>
              <w:t>單元現技好身手第</w:t>
            </w:r>
            <w:r w:rsidRPr="008A3889">
              <w:rPr>
                <w:rFonts w:eastAsia="標楷體" w:hint="eastAsia"/>
                <w:sz w:val="20"/>
                <w:szCs w:val="20"/>
              </w:rPr>
              <w:t>2</w:t>
            </w:r>
            <w:r w:rsidRPr="008A3889">
              <w:rPr>
                <w:rFonts w:eastAsia="標楷體" w:hint="eastAsia"/>
                <w:sz w:val="20"/>
                <w:szCs w:val="20"/>
              </w:rPr>
              <w:t>章活靈活現──扯鈴</w:t>
            </w:r>
          </w:p>
          <w:p w14:paraId="48FE3935" w14:textId="42FA7223" w:rsidR="00355340" w:rsidRDefault="00355340" w:rsidP="00355340">
            <w:pPr>
              <w:jc w:val="both"/>
              <w:rPr>
                <w:rFonts w:eastAsia="標楷體"/>
              </w:rPr>
            </w:pPr>
            <w:r w:rsidRPr="00BE48B9">
              <w:rPr>
                <w:rFonts w:ascii="標楷體" w:eastAsia="標楷體" w:hAnsi="標楷體" w:hint="eastAsia"/>
                <w:color w:val="FF0000"/>
              </w:rPr>
              <w:t>【安全教育】</w:t>
            </w:r>
          </w:p>
        </w:tc>
      </w:tr>
      <w:tr w:rsidR="00355340" w14:paraId="1F9F6E79" w14:textId="77777777" w:rsidTr="00F23197">
        <w:trPr>
          <w:cantSplit/>
          <w:trHeight w:val="780"/>
          <w:jc w:val="center"/>
        </w:trPr>
        <w:tc>
          <w:tcPr>
            <w:tcW w:w="597" w:type="dxa"/>
            <w:gridSpan w:val="2"/>
            <w:vAlign w:val="center"/>
          </w:tcPr>
          <w:p w14:paraId="505BD00B" w14:textId="5FC10E03" w:rsidR="00355340" w:rsidRDefault="00355340" w:rsidP="00355340">
            <w:pPr>
              <w:jc w:val="center"/>
              <w:rPr>
                <w:rFonts w:eastAsia="標楷體"/>
              </w:rPr>
            </w:pPr>
            <w:r w:rsidRPr="00705EB3">
              <w:rPr>
                <w:rFonts w:ascii="標楷體" w:eastAsia="標楷體" w:hAnsi="標楷體"/>
              </w:rPr>
              <w:lastRenderedPageBreak/>
              <w:t>21</w:t>
            </w:r>
          </w:p>
        </w:tc>
        <w:tc>
          <w:tcPr>
            <w:tcW w:w="672" w:type="dxa"/>
            <w:vAlign w:val="center"/>
          </w:tcPr>
          <w:p w14:paraId="6D492317" w14:textId="0C43681A" w:rsidR="00355340" w:rsidRDefault="00355340" w:rsidP="00355340">
            <w:pPr>
              <w:jc w:val="center"/>
              <w:rPr>
                <w:rFonts w:eastAsia="標楷體"/>
              </w:rPr>
            </w:pPr>
            <w:r w:rsidRPr="00705EB3">
              <w:rPr>
                <w:rFonts w:ascii="標楷體" w:eastAsia="標楷體" w:hAnsi="標楷體"/>
              </w:rPr>
              <w:t>1/13-1/17</w:t>
            </w:r>
          </w:p>
        </w:tc>
        <w:tc>
          <w:tcPr>
            <w:tcW w:w="994" w:type="dxa"/>
            <w:gridSpan w:val="2"/>
            <w:vAlign w:val="center"/>
          </w:tcPr>
          <w:p w14:paraId="10FD6D36" w14:textId="77777777" w:rsidR="00355340" w:rsidRPr="00705EB3" w:rsidRDefault="00355340" w:rsidP="00355340">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第十課畫的哀傷(第三次段考)</w:t>
            </w:r>
          </w:p>
          <w:p w14:paraId="29D4152E" w14:textId="65537A32" w:rsidR="00355340" w:rsidRDefault="00355340" w:rsidP="00355340">
            <w:pPr>
              <w:jc w:val="both"/>
              <w:rPr>
                <w:rFonts w:eastAsia="標楷體"/>
              </w:rPr>
            </w:pPr>
            <w:r w:rsidRPr="00705EB3">
              <w:rPr>
                <w:rFonts w:ascii="標楷體" w:eastAsia="標楷體" w:hAnsi="標楷體" w:hint="eastAsia"/>
                <w:color w:val="FF0000"/>
                <w:sz w:val="20"/>
                <w:szCs w:val="20"/>
              </w:rPr>
              <w:t>【生命教育】【品德教育】【閱讀素養教育】</w:t>
            </w:r>
          </w:p>
        </w:tc>
        <w:tc>
          <w:tcPr>
            <w:tcW w:w="993" w:type="dxa"/>
          </w:tcPr>
          <w:p w14:paraId="0757DC5A" w14:textId="77777777" w:rsidR="00355340"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B3總複習</w:t>
            </w:r>
          </w:p>
          <w:p w14:paraId="50AD0D2F" w14:textId="77777777" w:rsidR="00355340" w:rsidRPr="00C63139" w:rsidRDefault="00355340" w:rsidP="00355340">
            <w:pPr>
              <w:snapToGrid w:val="0"/>
              <w:jc w:val="center"/>
              <w:rPr>
                <w:rFonts w:ascii="標楷體" w:eastAsia="標楷體" w:hAnsi="標楷體"/>
                <w:snapToGrid w:val="0"/>
                <w:kern w:val="0"/>
                <w:sz w:val="22"/>
              </w:rPr>
            </w:pPr>
            <w:r w:rsidRPr="00C63139">
              <w:rPr>
                <w:rFonts w:ascii="標楷體" w:eastAsia="標楷體" w:hAnsi="標楷體"/>
                <w:snapToGrid w:val="0"/>
                <w:kern w:val="0"/>
                <w:sz w:val="22"/>
              </w:rPr>
              <w:t>【</w:t>
            </w:r>
            <w:r w:rsidRPr="00C63139">
              <w:rPr>
                <w:rFonts w:ascii="標楷體" w:eastAsia="標楷體" w:hAnsi="標楷體" w:hint="eastAsia"/>
                <w:snapToGrid w:val="0"/>
                <w:kern w:val="0"/>
                <w:sz w:val="22"/>
              </w:rPr>
              <w:t>第三次評量週</w:t>
            </w:r>
            <w:r w:rsidRPr="00C63139">
              <w:rPr>
                <w:rFonts w:ascii="標楷體" w:eastAsia="標楷體" w:hAnsi="標楷體"/>
                <w:snapToGrid w:val="0"/>
                <w:kern w:val="0"/>
                <w:sz w:val="22"/>
              </w:rPr>
              <w:t>】</w:t>
            </w:r>
          </w:p>
          <w:p w14:paraId="483D47DF" w14:textId="19DFAF86" w:rsidR="00355340" w:rsidRDefault="00355340" w:rsidP="00355340">
            <w:pPr>
              <w:jc w:val="both"/>
              <w:rPr>
                <w:rFonts w:eastAsia="標楷體"/>
              </w:rPr>
            </w:pPr>
            <w:r w:rsidRPr="00C63139">
              <w:rPr>
                <w:rFonts w:ascii="標楷體" w:eastAsia="標楷體" w:hAnsi="標楷體" w:hint="eastAsia"/>
                <w:color w:val="FF0000"/>
                <w:sz w:val="22"/>
              </w:rPr>
              <w:t>【閱讀素養】</w:t>
            </w:r>
          </w:p>
        </w:tc>
        <w:tc>
          <w:tcPr>
            <w:tcW w:w="992" w:type="dxa"/>
          </w:tcPr>
          <w:p w14:paraId="5630A1C4" w14:textId="77777777" w:rsidR="00355340" w:rsidRPr="00802333" w:rsidRDefault="00355340" w:rsidP="00355340">
            <w:pPr>
              <w:rPr>
                <w:rFonts w:ascii="標楷體" w:eastAsia="標楷體" w:hAnsi="標楷體"/>
              </w:rPr>
            </w:pPr>
            <w:r w:rsidRPr="00802333">
              <w:rPr>
                <w:rFonts w:ascii="標楷體" w:eastAsia="標楷體" w:hAnsi="標楷體" w:hint="eastAsia"/>
              </w:rPr>
              <w:t>三、共愛傳出去 6.藏佇水底的愛</w:t>
            </w:r>
          </w:p>
          <w:p w14:paraId="22BACD6C" w14:textId="77777777" w:rsidR="00355340" w:rsidRPr="00802333" w:rsidRDefault="00355340" w:rsidP="00355340">
            <w:pPr>
              <w:rPr>
                <w:rFonts w:ascii="標楷體" w:eastAsia="標楷體" w:hAnsi="標楷體"/>
              </w:rPr>
            </w:pPr>
            <w:r w:rsidRPr="00802333">
              <w:rPr>
                <w:rFonts w:ascii="標楷體" w:eastAsia="標楷體" w:hAnsi="標楷體"/>
              </w:rPr>
              <w:t>【品德教育】</w:t>
            </w:r>
          </w:p>
          <w:p w14:paraId="71FB1EC2" w14:textId="73676D51" w:rsidR="00355340" w:rsidRDefault="00355340" w:rsidP="00355340">
            <w:pPr>
              <w:jc w:val="both"/>
              <w:rPr>
                <w:rFonts w:eastAsia="標楷體"/>
              </w:rPr>
            </w:pPr>
            <w:r w:rsidRPr="00802333">
              <w:rPr>
                <w:rFonts w:ascii="標楷體" w:eastAsia="標楷體" w:hAnsi="標楷體"/>
              </w:rPr>
              <w:t>【生命教育】</w:t>
            </w:r>
          </w:p>
        </w:tc>
        <w:tc>
          <w:tcPr>
            <w:tcW w:w="992" w:type="dxa"/>
            <w:tcBorders>
              <w:top w:val="single" w:sz="4" w:space="0" w:color="000000"/>
              <w:left w:val="single" w:sz="4" w:space="0" w:color="000000"/>
              <w:bottom w:val="single" w:sz="4" w:space="0" w:color="000000"/>
              <w:right w:val="single" w:sz="4" w:space="0" w:color="000000"/>
            </w:tcBorders>
          </w:tcPr>
          <w:p w14:paraId="61D9A865" w14:textId="77777777" w:rsidR="00355340" w:rsidRPr="00802333" w:rsidRDefault="00355340" w:rsidP="00355340">
            <w:pPr>
              <w:autoSpaceDE w:val="0"/>
              <w:autoSpaceDN w:val="0"/>
              <w:adjustRightInd w:val="0"/>
              <w:spacing w:line="0" w:lineRule="atLeast"/>
              <w:rPr>
                <w:rFonts w:ascii="標楷體" w:eastAsia="標楷體" w:hAnsi="標楷體"/>
              </w:rPr>
            </w:pPr>
            <w:r w:rsidRPr="00802333">
              <w:rPr>
                <w:rFonts w:ascii="標楷體" w:eastAsia="標楷體" w:hAnsi="標楷體" w:hint="eastAsia"/>
              </w:rPr>
              <w:t>綜合練習</w:t>
            </w:r>
          </w:p>
          <w:p w14:paraId="49D7F622" w14:textId="761E2126" w:rsidR="00355340" w:rsidRDefault="00355340" w:rsidP="00355340">
            <w:pPr>
              <w:jc w:val="both"/>
              <w:rPr>
                <w:rFonts w:eastAsia="標楷體"/>
              </w:rPr>
            </w:pPr>
            <w:r w:rsidRPr="00802333">
              <w:rPr>
                <w:rFonts w:ascii="標楷體" w:eastAsia="標楷體" w:hAnsi="標楷體"/>
              </w:rPr>
              <w:t>【資訊教育】</w:t>
            </w:r>
          </w:p>
        </w:tc>
        <w:tc>
          <w:tcPr>
            <w:tcW w:w="851" w:type="dxa"/>
          </w:tcPr>
          <w:p w14:paraId="7D0A415A" w14:textId="77777777" w:rsidR="00355340" w:rsidRDefault="00355340" w:rsidP="00355340">
            <w:pPr>
              <w:jc w:val="both"/>
              <w:rPr>
                <w:rFonts w:eastAsia="標楷體"/>
              </w:rPr>
            </w:pPr>
          </w:p>
        </w:tc>
        <w:tc>
          <w:tcPr>
            <w:tcW w:w="1134" w:type="dxa"/>
          </w:tcPr>
          <w:p w14:paraId="7CEAB5AC" w14:textId="77777777" w:rsidR="00355340" w:rsidRPr="00802333" w:rsidRDefault="00355340" w:rsidP="00355340">
            <w:pPr>
              <w:jc w:val="both"/>
              <w:rPr>
                <w:rFonts w:eastAsia="標楷體"/>
              </w:rPr>
            </w:pPr>
            <w:r w:rsidRPr="00802333">
              <w:rPr>
                <w:rFonts w:eastAsia="標楷體" w:hint="eastAsia"/>
              </w:rPr>
              <w:t>單</w:t>
            </w:r>
            <w:r w:rsidRPr="00802333">
              <w:rPr>
                <w:rFonts w:eastAsia="標楷體"/>
              </w:rPr>
              <w:t>元五</w:t>
            </w:r>
          </w:p>
          <w:p w14:paraId="0D7A1315" w14:textId="534885E3" w:rsidR="00355340" w:rsidRDefault="00355340" w:rsidP="00355340">
            <w:pPr>
              <w:jc w:val="both"/>
              <w:rPr>
                <w:rFonts w:eastAsia="標楷體"/>
              </w:rPr>
            </w:pPr>
            <w:r w:rsidRPr="00802333">
              <w:rPr>
                <w:rFonts w:eastAsia="標楷體" w:hint="eastAsia"/>
              </w:rPr>
              <w:t>明天見【品德教育】</w:t>
            </w:r>
          </w:p>
        </w:tc>
        <w:tc>
          <w:tcPr>
            <w:tcW w:w="1134" w:type="dxa"/>
          </w:tcPr>
          <w:p w14:paraId="1973ED84" w14:textId="77777777" w:rsidR="00355340" w:rsidRPr="003A5DFD" w:rsidRDefault="00355340" w:rsidP="00355340">
            <w:pPr>
              <w:widowControl/>
              <w:jc w:val="both"/>
              <w:rPr>
                <w:rFonts w:ascii="新細明體" w:hAnsi="新細明體" w:cs="新細明體"/>
                <w:kern w:val="0"/>
                <w:sz w:val="20"/>
              </w:rPr>
            </w:pPr>
            <w:r w:rsidRPr="003A5DFD">
              <w:rPr>
                <w:rFonts w:eastAsia="標楷體"/>
                <w:kern w:val="0"/>
                <w:sz w:val="20"/>
              </w:rPr>
              <w:t>總複習</w:t>
            </w:r>
          </w:p>
          <w:p w14:paraId="1F3AC9FF" w14:textId="0F6B9D80" w:rsidR="00355340" w:rsidRDefault="00355340" w:rsidP="00355340">
            <w:pPr>
              <w:jc w:val="both"/>
              <w:rPr>
                <w:rFonts w:eastAsia="標楷體"/>
              </w:rPr>
            </w:pPr>
            <w:r w:rsidRPr="003A5DFD">
              <w:rPr>
                <w:rFonts w:eastAsia="標楷體"/>
                <w:kern w:val="0"/>
                <w:sz w:val="20"/>
              </w:rPr>
              <w:t>休業式</w:t>
            </w:r>
          </w:p>
        </w:tc>
        <w:tc>
          <w:tcPr>
            <w:tcW w:w="992" w:type="dxa"/>
            <w:tcBorders>
              <w:top w:val="single" w:sz="4" w:space="0" w:color="000000"/>
              <w:left w:val="single" w:sz="4" w:space="0" w:color="000000"/>
              <w:bottom w:val="single" w:sz="4" w:space="0" w:color="000000"/>
              <w:right w:val="single" w:sz="4" w:space="0" w:color="000000"/>
            </w:tcBorders>
            <w:vAlign w:val="center"/>
          </w:tcPr>
          <w:p w14:paraId="2C31651B"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第二篇世界風情（上）</w:t>
            </w:r>
          </w:p>
          <w:p w14:paraId="7E0095E5"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第二章東北亞的經濟發展與挑戰（第三次段考）</w:t>
            </w:r>
          </w:p>
          <w:p w14:paraId="77837FA7"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【人權教育】</w:t>
            </w:r>
          </w:p>
          <w:p w14:paraId="0AC5277A" w14:textId="77777777" w:rsidR="00355340" w:rsidRDefault="00355340" w:rsidP="00355340">
            <w:pPr>
              <w:pStyle w:val="Web"/>
              <w:spacing w:before="0" w:beforeAutospacing="0" w:after="0" w:afterAutospacing="0"/>
            </w:pPr>
            <w:r>
              <w:rPr>
                <w:rFonts w:ascii="標楷體" w:eastAsia="標楷體" w:hAnsi="標楷體" w:hint="eastAsia"/>
                <w:color w:val="FF0000"/>
                <w:sz w:val="20"/>
                <w:szCs w:val="20"/>
              </w:rPr>
              <w:t>【多元文化教育】</w:t>
            </w:r>
          </w:p>
          <w:p w14:paraId="488825E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第三篇中國與東亞（上）</w:t>
            </w:r>
          </w:p>
          <w:p w14:paraId="2A22B356"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第六章晚清社會文化的調適與變遷（第三次段考）</w:t>
            </w:r>
          </w:p>
          <w:p w14:paraId="1046A85C" w14:textId="77777777" w:rsidR="00355340" w:rsidRDefault="00355340" w:rsidP="00355340">
            <w:pPr>
              <w:pStyle w:val="Web"/>
              <w:spacing w:before="0" w:beforeAutospacing="0" w:after="0" w:afterAutospacing="0"/>
              <w:jc w:val="both"/>
            </w:pPr>
            <w:r>
              <w:rPr>
                <w:rFonts w:ascii="標楷體" w:eastAsia="標楷體" w:hAnsi="標楷體" w:hint="eastAsia"/>
                <w:color w:val="FF0000"/>
                <w:sz w:val="20"/>
                <w:szCs w:val="20"/>
              </w:rPr>
              <w:t>【人權教育】</w:t>
            </w:r>
          </w:p>
          <w:p w14:paraId="01B59B28" w14:textId="77777777" w:rsidR="00355340" w:rsidRDefault="00355340" w:rsidP="00355340">
            <w:pPr>
              <w:pStyle w:val="Web"/>
              <w:spacing w:before="0" w:beforeAutospacing="0" w:after="0" w:afterAutospacing="0"/>
              <w:jc w:val="both"/>
            </w:pPr>
            <w:r>
              <w:rPr>
                <w:rFonts w:ascii="標楷體" w:eastAsia="標楷體" w:hAnsi="標楷體" w:hint="eastAsia"/>
                <w:color w:val="E36C0A"/>
                <w:sz w:val="20"/>
                <w:szCs w:val="20"/>
              </w:rPr>
              <w:t>【性別平等教育】</w:t>
            </w:r>
          </w:p>
          <w:p w14:paraId="2F0DF6D1"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lastRenderedPageBreak/>
              <w:t>第四篇民主政治的運作</w:t>
            </w:r>
          </w:p>
          <w:p w14:paraId="45C28CFD" w14:textId="77777777" w:rsidR="00355340" w:rsidRDefault="00355340" w:rsidP="00355340">
            <w:pPr>
              <w:pStyle w:val="Web"/>
              <w:spacing w:before="0" w:beforeAutospacing="0" w:after="0" w:afterAutospacing="0"/>
              <w:jc w:val="both"/>
            </w:pPr>
            <w:r>
              <w:rPr>
                <w:rFonts w:ascii="標楷體" w:eastAsia="標楷體" w:hAnsi="標楷體" w:hint="eastAsia"/>
                <w:color w:val="000000"/>
                <w:sz w:val="20"/>
                <w:szCs w:val="20"/>
              </w:rPr>
              <w:t>第六章政治參與(第三次段考)</w:t>
            </w:r>
          </w:p>
          <w:p w14:paraId="2D640C69" w14:textId="53A7A751" w:rsidR="00355340" w:rsidRDefault="00355340" w:rsidP="00355340">
            <w:pPr>
              <w:jc w:val="both"/>
              <w:rPr>
                <w:rFonts w:eastAsia="標楷體"/>
              </w:rPr>
            </w:pPr>
            <w:r>
              <w:rPr>
                <w:rFonts w:ascii="標楷體" w:eastAsia="標楷體" w:hAnsi="標楷體" w:hint="eastAsia"/>
                <w:color w:val="FF0000"/>
                <w:sz w:val="20"/>
                <w:szCs w:val="20"/>
              </w:rPr>
              <w:t>【人權教育】</w:t>
            </w:r>
          </w:p>
        </w:tc>
        <w:tc>
          <w:tcPr>
            <w:tcW w:w="1134" w:type="dxa"/>
          </w:tcPr>
          <w:p w14:paraId="6CA56235"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lastRenderedPageBreak/>
              <w:t>第六章：元素與化合物</w:t>
            </w:r>
          </w:p>
          <w:p w14:paraId="1FB56BC4" w14:textId="77777777" w:rsidR="00355340" w:rsidRPr="00B71566" w:rsidRDefault="00355340" w:rsidP="00355340">
            <w:pPr>
              <w:spacing w:line="0" w:lineRule="atLeast"/>
              <w:jc w:val="both"/>
              <w:rPr>
                <w:rFonts w:ascii="標楷體" w:eastAsia="標楷體" w:hAnsi="標楷體"/>
                <w:sz w:val="20"/>
                <w:szCs w:val="20"/>
              </w:rPr>
            </w:pPr>
            <w:r w:rsidRPr="00B71566">
              <w:rPr>
                <w:rFonts w:ascii="標楷體" w:eastAsia="標楷體" w:hAnsi="標楷體" w:hint="eastAsia"/>
                <w:sz w:val="20"/>
                <w:szCs w:val="20"/>
              </w:rPr>
              <w:t>˙6-5分子與化學式（2）</w:t>
            </w:r>
          </w:p>
          <w:p w14:paraId="0DF3EFE2" w14:textId="77777777" w:rsidR="00355340" w:rsidRPr="00E13193" w:rsidRDefault="00355340" w:rsidP="00355340">
            <w:pPr>
              <w:spacing w:line="0" w:lineRule="atLeast"/>
              <w:jc w:val="both"/>
              <w:rPr>
                <w:rFonts w:ascii="標楷體" w:eastAsia="標楷體" w:hAnsi="標楷體"/>
                <w:color w:val="FF0000"/>
                <w:sz w:val="20"/>
                <w:szCs w:val="20"/>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科技</w:t>
            </w:r>
            <w:r w:rsidRPr="00E13193">
              <w:rPr>
                <w:rFonts w:ascii="標楷體" w:eastAsia="標楷體" w:hAnsi="標楷體"/>
                <w:color w:val="FF0000"/>
                <w:sz w:val="20"/>
                <w:szCs w:val="20"/>
              </w:rPr>
              <w:t>教育】</w:t>
            </w:r>
          </w:p>
          <w:p w14:paraId="723CEAA3" w14:textId="624674FC" w:rsidR="00355340" w:rsidRDefault="00355340" w:rsidP="00355340">
            <w:pPr>
              <w:jc w:val="both"/>
              <w:rPr>
                <w:rFonts w:eastAsia="標楷體"/>
              </w:rPr>
            </w:pPr>
            <w:r w:rsidRPr="00E13193">
              <w:rPr>
                <w:rFonts w:ascii="標楷體" w:eastAsia="標楷體" w:hAnsi="標楷體"/>
                <w:color w:val="FF0000"/>
                <w:sz w:val="20"/>
                <w:szCs w:val="20"/>
              </w:rPr>
              <w:t>【</w:t>
            </w:r>
            <w:r w:rsidRPr="00E13193">
              <w:rPr>
                <w:rFonts w:ascii="標楷體" w:eastAsia="標楷體" w:hAnsi="標楷體" w:hint="eastAsia"/>
                <w:color w:val="FF0000"/>
                <w:sz w:val="20"/>
                <w:szCs w:val="20"/>
              </w:rPr>
              <w:t>品德</w:t>
            </w:r>
            <w:r w:rsidRPr="00E13193">
              <w:rPr>
                <w:rFonts w:ascii="標楷體" w:eastAsia="標楷體" w:hAnsi="標楷體"/>
                <w:color w:val="FF0000"/>
                <w:sz w:val="20"/>
                <w:szCs w:val="20"/>
              </w:rPr>
              <w:t>教育】</w:t>
            </w:r>
          </w:p>
        </w:tc>
        <w:tc>
          <w:tcPr>
            <w:tcW w:w="992" w:type="dxa"/>
            <w:gridSpan w:val="2"/>
          </w:tcPr>
          <w:p w14:paraId="6A4BF6F4" w14:textId="77777777" w:rsidR="00355340" w:rsidRPr="000C4EB5" w:rsidRDefault="00355340" w:rsidP="00355340">
            <w:pPr>
              <w:jc w:val="both"/>
              <w:rPr>
                <w:rFonts w:eastAsia="標楷體"/>
                <w:sz w:val="20"/>
                <w:szCs w:val="20"/>
              </w:rPr>
            </w:pPr>
            <w:r>
              <w:rPr>
                <w:rFonts w:eastAsia="標楷體" w:hint="eastAsia"/>
                <w:sz w:val="20"/>
                <w:szCs w:val="20"/>
              </w:rPr>
              <w:t>音樂：</w:t>
            </w:r>
            <w:r w:rsidRPr="000C4EB5">
              <w:rPr>
                <w:rFonts w:eastAsia="標楷體" w:hint="eastAsia"/>
                <w:sz w:val="20"/>
                <w:szCs w:val="20"/>
              </w:rPr>
              <w:t>全冊總複習</w:t>
            </w:r>
            <w:r>
              <w:rPr>
                <w:rFonts w:eastAsia="標楷體" w:hint="eastAsia"/>
                <w:sz w:val="20"/>
                <w:szCs w:val="20"/>
              </w:rPr>
              <w:t>-1</w:t>
            </w:r>
          </w:p>
          <w:p w14:paraId="7F4DD178"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6769D8D6"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【多元文化】</w:t>
            </w:r>
          </w:p>
          <w:p w14:paraId="62B0677A"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247E961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【民族教育】</w:t>
            </w:r>
          </w:p>
          <w:p w14:paraId="2750402E"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4CBAE00E" w14:textId="77777777" w:rsidR="00355340" w:rsidRPr="00F21EC5" w:rsidRDefault="00355340" w:rsidP="00355340">
            <w:pPr>
              <w:jc w:val="both"/>
              <w:rPr>
                <w:rFonts w:eastAsia="標楷體"/>
                <w:sz w:val="20"/>
                <w:szCs w:val="20"/>
              </w:rPr>
            </w:pPr>
            <w:r>
              <w:rPr>
                <w:rFonts w:eastAsia="標楷體" w:hint="eastAsia"/>
                <w:sz w:val="20"/>
                <w:szCs w:val="20"/>
              </w:rPr>
              <w:t>視覺藝術：</w:t>
            </w:r>
            <w:r w:rsidRPr="002E38F7">
              <w:rPr>
                <w:rFonts w:eastAsia="標楷體" w:hint="eastAsia"/>
                <w:sz w:val="20"/>
                <w:szCs w:val="20"/>
              </w:rPr>
              <w:t>全冊總複習</w:t>
            </w:r>
            <w:r>
              <w:rPr>
                <w:rFonts w:eastAsia="標楷體" w:hint="eastAsia"/>
                <w:sz w:val="20"/>
                <w:szCs w:val="20"/>
              </w:rPr>
              <w:t>-1</w:t>
            </w:r>
          </w:p>
          <w:p w14:paraId="38324D88"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7CD5291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【科技教育】</w:t>
            </w:r>
          </w:p>
          <w:p w14:paraId="1895D9D5"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【海洋教育】</w:t>
            </w:r>
          </w:p>
          <w:p w14:paraId="47D273B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【民族教育】</w:t>
            </w:r>
          </w:p>
          <w:p w14:paraId="6FADAA7D"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74725F0A"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lastRenderedPageBreak/>
              <w:t>【生涯規劃】</w:t>
            </w:r>
          </w:p>
          <w:p w14:paraId="62B4F68C" w14:textId="77777777" w:rsidR="00355340" w:rsidRPr="000E2895"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536332B3" w14:textId="77777777" w:rsidR="00355340" w:rsidRDefault="00355340" w:rsidP="00355340">
            <w:pPr>
              <w:jc w:val="both"/>
              <w:rPr>
                <w:rFonts w:eastAsia="標楷體"/>
                <w:sz w:val="20"/>
                <w:szCs w:val="20"/>
              </w:rPr>
            </w:pPr>
            <w:r>
              <w:rPr>
                <w:rFonts w:eastAsia="標楷體" w:hint="eastAsia"/>
                <w:sz w:val="20"/>
                <w:szCs w:val="20"/>
              </w:rPr>
              <w:t>表演藝術：</w:t>
            </w:r>
            <w:r w:rsidRPr="002E38F7">
              <w:rPr>
                <w:rFonts w:eastAsia="標楷體" w:hint="eastAsia"/>
                <w:sz w:val="20"/>
                <w:szCs w:val="20"/>
              </w:rPr>
              <w:t>全冊總複習</w:t>
            </w:r>
            <w:r>
              <w:rPr>
                <w:rFonts w:eastAsia="標楷體" w:hint="eastAsia"/>
                <w:sz w:val="20"/>
                <w:szCs w:val="20"/>
              </w:rPr>
              <w:t>-1</w:t>
            </w:r>
          </w:p>
          <w:p w14:paraId="1F9CCEB4"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【品德教育】</w:t>
            </w:r>
          </w:p>
          <w:p w14:paraId="5DB2826A"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24421119"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【生命教育】</w:t>
            </w:r>
          </w:p>
          <w:p w14:paraId="1596B7D6"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【閱讀素養】</w:t>
            </w:r>
          </w:p>
          <w:p w14:paraId="26026EE5" w14:textId="521758B8" w:rsidR="00355340" w:rsidRDefault="00355340" w:rsidP="00355340">
            <w:pPr>
              <w:jc w:val="both"/>
              <w:rPr>
                <w:rFonts w:eastAsia="標楷體"/>
              </w:rPr>
            </w:pPr>
            <w:r w:rsidRPr="00BE48B9">
              <w:rPr>
                <w:rFonts w:ascii="標楷體" w:eastAsia="標楷體" w:hAnsi="標楷體" w:hint="eastAsia"/>
                <w:color w:val="FF0000"/>
              </w:rPr>
              <w:t>【生涯規劃】</w:t>
            </w:r>
          </w:p>
        </w:tc>
        <w:tc>
          <w:tcPr>
            <w:tcW w:w="1134" w:type="dxa"/>
            <w:shd w:val="clear" w:color="auto" w:fill="FFFFFF"/>
          </w:tcPr>
          <w:p w14:paraId="0F7DDD2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新細明體" w:hint="eastAsia"/>
              </w:rPr>
              <w:lastRenderedPageBreak/>
              <w:t>童軍：</w:t>
            </w:r>
            <w:r w:rsidRPr="00C060F6">
              <w:rPr>
                <w:rFonts w:ascii="標楷體" w:eastAsia="標楷體" w:hAnsi="標楷體" w:cs="微軟正黑體" w:hint="eastAsia"/>
              </w:rPr>
              <w:t>複習全冊</w:t>
            </w:r>
          </w:p>
          <w:p w14:paraId="6A9AD99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519B6D2C"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【品德教育】</w:t>
            </w:r>
          </w:p>
          <w:p w14:paraId="52B8049B"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78957D0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【環境教育】</w:t>
            </w:r>
          </w:p>
          <w:p w14:paraId="19EB7E9F"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家政：複習全冊</w:t>
            </w:r>
          </w:p>
          <w:p w14:paraId="7A65490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【戶外教育】</w:t>
            </w:r>
          </w:p>
          <w:p w14:paraId="1AAFF614"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【生涯規劃】</w:t>
            </w:r>
          </w:p>
          <w:p w14:paraId="6B80110A"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標楷體"/>
              </w:rPr>
              <w:t>【家庭教育】</w:t>
            </w:r>
          </w:p>
          <w:p w14:paraId="2B1A9A2E" w14:textId="77777777" w:rsidR="00355340" w:rsidRPr="00C060F6" w:rsidRDefault="00355340" w:rsidP="00355340">
            <w:pPr>
              <w:pBdr>
                <w:top w:val="nil"/>
                <w:left w:val="nil"/>
                <w:bottom w:val="nil"/>
                <w:right w:val="nil"/>
                <w:between w:val="nil"/>
              </w:pBdr>
              <w:jc w:val="both"/>
              <w:rPr>
                <w:rFonts w:ascii="標楷體" w:eastAsia="標楷體" w:hAnsi="標楷體"/>
              </w:rPr>
            </w:pPr>
            <w:r w:rsidRPr="00C060F6">
              <w:rPr>
                <w:rFonts w:ascii="標楷體" w:eastAsia="標楷體" w:hAnsi="標楷體" w:cs="微軟正黑體" w:hint="eastAsia"/>
              </w:rPr>
              <w:t>輔導：複習全冊</w:t>
            </w:r>
          </w:p>
          <w:p w14:paraId="36999FC4"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微軟正黑體" w:hint="eastAsia"/>
              </w:rPr>
              <w:t>【品德教育】</w:t>
            </w:r>
          </w:p>
          <w:p w14:paraId="3E92FFDD"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【家庭教育】</w:t>
            </w:r>
          </w:p>
          <w:p w14:paraId="286E9D13"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【生命教</w:t>
            </w:r>
            <w:r w:rsidRPr="00C060F6">
              <w:rPr>
                <w:rFonts w:ascii="標楷體" w:eastAsia="標楷體" w:hAnsi="標楷體" w:cs="標楷體"/>
              </w:rPr>
              <w:lastRenderedPageBreak/>
              <w:t>育】</w:t>
            </w:r>
          </w:p>
          <w:p w14:paraId="368CA8EF" w14:textId="77777777" w:rsidR="00355340" w:rsidRPr="00C060F6" w:rsidRDefault="00355340" w:rsidP="00355340">
            <w:pPr>
              <w:pBdr>
                <w:top w:val="nil"/>
                <w:left w:val="nil"/>
                <w:bottom w:val="nil"/>
                <w:right w:val="nil"/>
                <w:between w:val="nil"/>
              </w:pBdr>
              <w:jc w:val="both"/>
              <w:rPr>
                <w:rFonts w:ascii="標楷體" w:eastAsia="標楷體" w:hAnsi="標楷體" w:cs="標楷體"/>
              </w:rPr>
            </w:pPr>
            <w:r w:rsidRPr="00C060F6">
              <w:rPr>
                <w:rFonts w:ascii="標楷體" w:eastAsia="標楷體" w:hAnsi="標楷體" w:cs="標楷體"/>
              </w:rPr>
              <w:t>【生涯規劃】</w:t>
            </w:r>
          </w:p>
          <w:p w14:paraId="46650E73" w14:textId="4D39BA28" w:rsidR="00355340" w:rsidRDefault="00355340" w:rsidP="00355340">
            <w:pPr>
              <w:jc w:val="both"/>
              <w:rPr>
                <w:rFonts w:eastAsia="標楷體"/>
              </w:rPr>
            </w:pPr>
            <w:r w:rsidRPr="00C060F6">
              <w:rPr>
                <w:rFonts w:ascii="標楷體" w:eastAsia="標楷體" w:hAnsi="標楷體" w:cs="標楷體"/>
              </w:rPr>
              <w:t>【性侵防治】</w:t>
            </w:r>
          </w:p>
        </w:tc>
        <w:tc>
          <w:tcPr>
            <w:tcW w:w="1134" w:type="dxa"/>
            <w:shd w:val="clear" w:color="auto" w:fill="FFFFFF" w:themeFill="background1"/>
          </w:tcPr>
          <w:p w14:paraId="2DE821A7" w14:textId="77777777" w:rsidR="00355340" w:rsidRDefault="00355340" w:rsidP="00355340">
            <w:pPr>
              <w:jc w:val="both"/>
              <w:rPr>
                <w:rFonts w:eastAsia="標楷體"/>
              </w:rPr>
            </w:pPr>
          </w:p>
        </w:tc>
        <w:tc>
          <w:tcPr>
            <w:tcW w:w="992" w:type="dxa"/>
          </w:tcPr>
          <w:p w14:paraId="1CF98E3F" w14:textId="77777777" w:rsidR="00355340" w:rsidRDefault="00355340" w:rsidP="00355340">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61239">
              <w:rPr>
                <w:rFonts w:eastAsia="標楷體" w:hint="eastAsia"/>
                <w:sz w:val="20"/>
                <w:szCs w:val="20"/>
              </w:rPr>
              <w:t>複習</w:t>
            </w:r>
            <w:r>
              <w:rPr>
                <w:rFonts w:eastAsia="標楷體" w:hint="eastAsia"/>
                <w:sz w:val="20"/>
                <w:szCs w:val="20"/>
              </w:rPr>
              <w:t>第</w:t>
            </w:r>
            <w:r>
              <w:rPr>
                <w:rFonts w:eastAsia="標楷體" w:hint="eastAsia"/>
                <w:sz w:val="20"/>
                <w:szCs w:val="20"/>
              </w:rPr>
              <w:t>1</w:t>
            </w:r>
            <w:r>
              <w:rPr>
                <w:rFonts w:eastAsia="標楷體" w:hint="eastAsia"/>
                <w:sz w:val="20"/>
                <w:szCs w:val="20"/>
              </w:rPr>
              <w:t>單元</w:t>
            </w:r>
          </w:p>
          <w:p w14:paraId="2CD2BF16" w14:textId="77777777" w:rsidR="00355340" w:rsidRDefault="00355340" w:rsidP="00355340">
            <w:pPr>
              <w:jc w:val="both"/>
              <w:rPr>
                <w:rFonts w:ascii="標楷體" w:eastAsia="標楷體" w:hAnsi="標楷體"/>
                <w:color w:val="E36C0A"/>
              </w:rPr>
            </w:pPr>
            <w:r w:rsidRPr="00BE48B9">
              <w:rPr>
                <w:rFonts w:ascii="標楷體" w:eastAsia="標楷體" w:hAnsi="標楷體" w:hint="eastAsia"/>
                <w:color w:val="E36C0A"/>
              </w:rPr>
              <w:t>【性別平等】</w:t>
            </w:r>
          </w:p>
          <w:p w14:paraId="2BF96B50"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1A969802" w14:textId="77777777" w:rsidR="00355340" w:rsidRDefault="00355340" w:rsidP="00355340">
            <w:pPr>
              <w:jc w:val="both"/>
              <w:rPr>
                <w:rFonts w:eastAsia="標楷體"/>
                <w:sz w:val="20"/>
                <w:szCs w:val="20"/>
              </w:rPr>
            </w:pPr>
            <w:r>
              <w:rPr>
                <w:rFonts w:eastAsia="標楷體" w:hint="eastAsia"/>
                <w:sz w:val="20"/>
                <w:szCs w:val="20"/>
              </w:rPr>
              <w:t>體育：</w:t>
            </w:r>
            <w:r w:rsidRPr="00C61239">
              <w:rPr>
                <w:rFonts w:eastAsia="標楷體" w:hint="eastAsia"/>
                <w:sz w:val="20"/>
                <w:szCs w:val="20"/>
              </w:rPr>
              <w:t>複習</w:t>
            </w:r>
            <w:r>
              <w:rPr>
                <w:rFonts w:eastAsia="標楷體" w:hint="eastAsia"/>
                <w:sz w:val="20"/>
                <w:szCs w:val="20"/>
              </w:rPr>
              <w:t>第</w:t>
            </w:r>
            <w:r>
              <w:rPr>
                <w:rFonts w:eastAsia="標楷體" w:hint="eastAsia"/>
                <w:sz w:val="20"/>
                <w:szCs w:val="20"/>
              </w:rPr>
              <w:t>4</w:t>
            </w:r>
            <w:r>
              <w:rPr>
                <w:rFonts w:eastAsia="標楷體" w:hint="eastAsia"/>
                <w:sz w:val="20"/>
                <w:szCs w:val="20"/>
              </w:rPr>
              <w:t>、</w:t>
            </w:r>
            <w:r>
              <w:rPr>
                <w:rFonts w:eastAsia="標楷體" w:hint="eastAsia"/>
                <w:sz w:val="20"/>
                <w:szCs w:val="20"/>
              </w:rPr>
              <w:t>5</w:t>
            </w:r>
            <w:r>
              <w:rPr>
                <w:rFonts w:eastAsia="標楷體" w:hint="eastAsia"/>
                <w:sz w:val="20"/>
                <w:szCs w:val="20"/>
              </w:rPr>
              <w:t>單元</w:t>
            </w:r>
          </w:p>
          <w:p w14:paraId="1E524431"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【生涯規劃】</w:t>
            </w:r>
          </w:p>
          <w:p w14:paraId="550EDFDF" w14:textId="77777777" w:rsidR="00355340" w:rsidRDefault="00355340" w:rsidP="00355340">
            <w:pPr>
              <w:jc w:val="both"/>
              <w:rPr>
                <w:rFonts w:ascii="標楷體" w:eastAsia="標楷體" w:hAnsi="標楷體"/>
                <w:color w:val="FF33CC"/>
              </w:rPr>
            </w:pPr>
            <w:r w:rsidRPr="00BE48B9">
              <w:rPr>
                <w:rFonts w:ascii="標楷體" w:eastAsia="標楷體" w:hAnsi="標楷體" w:hint="eastAsia"/>
                <w:color w:val="FF33CC"/>
              </w:rPr>
              <w:t>【環境教育】</w:t>
            </w:r>
          </w:p>
          <w:p w14:paraId="36AF4035" w14:textId="77777777" w:rsidR="00355340" w:rsidRDefault="00355340" w:rsidP="00355340">
            <w:pPr>
              <w:jc w:val="both"/>
              <w:rPr>
                <w:rFonts w:ascii="標楷體" w:eastAsia="標楷體" w:hAnsi="標楷體"/>
                <w:color w:val="FF0000"/>
              </w:rPr>
            </w:pPr>
            <w:r w:rsidRPr="00BE48B9">
              <w:rPr>
                <w:rFonts w:ascii="標楷體" w:eastAsia="標楷體" w:hAnsi="標楷體" w:hint="eastAsia"/>
                <w:color w:val="FF0000"/>
              </w:rPr>
              <w:t>【人權教育】</w:t>
            </w:r>
          </w:p>
          <w:p w14:paraId="3D5FCF45" w14:textId="7C3F150E" w:rsidR="00355340" w:rsidRDefault="00355340" w:rsidP="00355340">
            <w:pPr>
              <w:jc w:val="both"/>
              <w:rPr>
                <w:rFonts w:eastAsia="標楷體"/>
              </w:rPr>
            </w:pPr>
            <w:r w:rsidRPr="00BE48B9">
              <w:rPr>
                <w:rFonts w:ascii="標楷體" w:eastAsia="標楷體" w:hAnsi="標楷體" w:hint="eastAsia"/>
                <w:color w:val="E36C0A"/>
              </w:rPr>
              <w:t>【性別平等】</w:t>
            </w:r>
          </w:p>
        </w:tc>
      </w:tr>
      <w:tr w:rsidR="00355340" w14:paraId="50D11602" w14:textId="77777777" w:rsidTr="00E67A42">
        <w:trPr>
          <w:cantSplit/>
          <w:trHeight w:val="780"/>
          <w:jc w:val="center"/>
        </w:trPr>
        <w:tc>
          <w:tcPr>
            <w:tcW w:w="597" w:type="dxa"/>
            <w:gridSpan w:val="2"/>
            <w:vAlign w:val="center"/>
          </w:tcPr>
          <w:p w14:paraId="196C6048" w14:textId="77777777" w:rsidR="00355340" w:rsidRDefault="00355340" w:rsidP="00355340">
            <w:pPr>
              <w:jc w:val="center"/>
              <w:rPr>
                <w:rFonts w:eastAsia="標楷體"/>
              </w:rPr>
            </w:pPr>
          </w:p>
        </w:tc>
        <w:tc>
          <w:tcPr>
            <w:tcW w:w="672" w:type="dxa"/>
            <w:vAlign w:val="center"/>
          </w:tcPr>
          <w:p w14:paraId="6DB67130" w14:textId="77777777" w:rsidR="00355340" w:rsidRDefault="00355340" w:rsidP="00355340">
            <w:pPr>
              <w:jc w:val="center"/>
              <w:rPr>
                <w:rFonts w:eastAsia="標楷體"/>
              </w:rPr>
            </w:pPr>
          </w:p>
        </w:tc>
        <w:tc>
          <w:tcPr>
            <w:tcW w:w="994" w:type="dxa"/>
            <w:gridSpan w:val="2"/>
          </w:tcPr>
          <w:p w14:paraId="0B211FC6" w14:textId="77777777" w:rsidR="00355340" w:rsidRDefault="00355340" w:rsidP="00355340">
            <w:pPr>
              <w:jc w:val="both"/>
              <w:rPr>
                <w:rFonts w:eastAsia="標楷體"/>
              </w:rPr>
            </w:pPr>
          </w:p>
        </w:tc>
        <w:tc>
          <w:tcPr>
            <w:tcW w:w="993" w:type="dxa"/>
          </w:tcPr>
          <w:p w14:paraId="355D6D4A" w14:textId="77777777" w:rsidR="00355340" w:rsidRDefault="00355340" w:rsidP="00355340">
            <w:pPr>
              <w:snapToGrid w:val="0"/>
              <w:jc w:val="center"/>
              <w:rPr>
                <w:rFonts w:ascii="標楷體" w:eastAsia="標楷體" w:hAnsi="標楷體"/>
                <w:snapToGrid w:val="0"/>
                <w:kern w:val="0"/>
                <w:sz w:val="22"/>
              </w:rPr>
            </w:pPr>
            <w:r w:rsidRPr="00C63139">
              <w:rPr>
                <w:rFonts w:ascii="標楷體" w:eastAsia="標楷體" w:hAnsi="標楷體" w:hint="eastAsia"/>
                <w:snapToGrid w:val="0"/>
                <w:kern w:val="0"/>
                <w:sz w:val="22"/>
              </w:rPr>
              <w:t>B3總複習</w:t>
            </w:r>
          </w:p>
          <w:p w14:paraId="10CCA09C" w14:textId="5C367FE8" w:rsidR="00355340" w:rsidRDefault="00355340" w:rsidP="00355340">
            <w:pPr>
              <w:jc w:val="both"/>
              <w:rPr>
                <w:rFonts w:eastAsia="標楷體"/>
              </w:rPr>
            </w:pPr>
            <w:r w:rsidRPr="00C63139">
              <w:rPr>
                <w:rFonts w:ascii="標楷體" w:eastAsia="標楷體" w:hAnsi="標楷體" w:hint="eastAsia"/>
                <w:color w:val="FF0000"/>
                <w:sz w:val="22"/>
              </w:rPr>
              <w:t>【閱讀素養】</w:t>
            </w:r>
          </w:p>
        </w:tc>
        <w:tc>
          <w:tcPr>
            <w:tcW w:w="992" w:type="dxa"/>
          </w:tcPr>
          <w:p w14:paraId="153A448F" w14:textId="77777777" w:rsidR="00355340" w:rsidRDefault="00355340" w:rsidP="00355340">
            <w:pPr>
              <w:jc w:val="both"/>
              <w:rPr>
                <w:rFonts w:eastAsia="標楷體"/>
              </w:rPr>
            </w:pPr>
          </w:p>
        </w:tc>
        <w:tc>
          <w:tcPr>
            <w:tcW w:w="992" w:type="dxa"/>
          </w:tcPr>
          <w:p w14:paraId="7764EB27" w14:textId="77777777" w:rsidR="00355340" w:rsidRDefault="00355340" w:rsidP="00355340">
            <w:pPr>
              <w:jc w:val="both"/>
              <w:rPr>
                <w:rFonts w:eastAsia="標楷體"/>
              </w:rPr>
            </w:pPr>
          </w:p>
        </w:tc>
        <w:tc>
          <w:tcPr>
            <w:tcW w:w="851" w:type="dxa"/>
          </w:tcPr>
          <w:p w14:paraId="759E22C3" w14:textId="77777777" w:rsidR="00355340" w:rsidRDefault="00355340" w:rsidP="00355340">
            <w:pPr>
              <w:jc w:val="both"/>
              <w:rPr>
                <w:rFonts w:eastAsia="標楷體"/>
              </w:rPr>
            </w:pPr>
          </w:p>
        </w:tc>
        <w:tc>
          <w:tcPr>
            <w:tcW w:w="1134" w:type="dxa"/>
          </w:tcPr>
          <w:p w14:paraId="4EA88CBF" w14:textId="77777777" w:rsidR="00355340" w:rsidRDefault="00355340" w:rsidP="00355340">
            <w:pPr>
              <w:jc w:val="both"/>
              <w:rPr>
                <w:rFonts w:eastAsia="標楷體"/>
              </w:rPr>
            </w:pPr>
          </w:p>
        </w:tc>
        <w:tc>
          <w:tcPr>
            <w:tcW w:w="1134" w:type="dxa"/>
          </w:tcPr>
          <w:p w14:paraId="332C699B" w14:textId="77777777" w:rsidR="00355340" w:rsidRDefault="00355340" w:rsidP="00355340">
            <w:pPr>
              <w:jc w:val="both"/>
              <w:rPr>
                <w:rFonts w:eastAsia="標楷體"/>
              </w:rPr>
            </w:pPr>
          </w:p>
        </w:tc>
        <w:tc>
          <w:tcPr>
            <w:tcW w:w="992" w:type="dxa"/>
          </w:tcPr>
          <w:p w14:paraId="49DC4091" w14:textId="77777777" w:rsidR="00355340" w:rsidRDefault="00355340" w:rsidP="00355340">
            <w:pPr>
              <w:jc w:val="both"/>
              <w:rPr>
                <w:rFonts w:eastAsia="標楷體"/>
              </w:rPr>
            </w:pPr>
          </w:p>
        </w:tc>
        <w:tc>
          <w:tcPr>
            <w:tcW w:w="1134" w:type="dxa"/>
          </w:tcPr>
          <w:p w14:paraId="21A5CBAD" w14:textId="77777777" w:rsidR="00355340" w:rsidRDefault="00355340" w:rsidP="00355340">
            <w:pPr>
              <w:jc w:val="both"/>
              <w:rPr>
                <w:rFonts w:eastAsia="標楷體"/>
              </w:rPr>
            </w:pPr>
          </w:p>
        </w:tc>
        <w:tc>
          <w:tcPr>
            <w:tcW w:w="992" w:type="dxa"/>
            <w:gridSpan w:val="2"/>
          </w:tcPr>
          <w:p w14:paraId="70836CE2" w14:textId="77777777" w:rsidR="00355340" w:rsidRDefault="00355340" w:rsidP="00355340">
            <w:pPr>
              <w:jc w:val="both"/>
              <w:rPr>
                <w:rFonts w:eastAsia="標楷體"/>
              </w:rPr>
            </w:pPr>
          </w:p>
        </w:tc>
        <w:tc>
          <w:tcPr>
            <w:tcW w:w="1134" w:type="dxa"/>
            <w:shd w:val="clear" w:color="auto" w:fill="FFFFFF" w:themeFill="background1"/>
          </w:tcPr>
          <w:p w14:paraId="7CF50D6A" w14:textId="77777777" w:rsidR="00355340" w:rsidRDefault="00355340" w:rsidP="00355340">
            <w:pPr>
              <w:jc w:val="both"/>
              <w:rPr>
                <w:rFonts w:eastAsia="標楷體"/>
              </w:rPr>
            </w:pPr>
          </w:p>
        </w:tc>
        <w:tc>
          <w:tcPr>
            <w:tcW w:w="1134" w:type="dxa"/>
            <w:shd w:val="clear" w:color="auto" w:fill="FFFFFF" w:themeFill="background1"/>
          </w:tcPr>
          <w:p w14:paraId="60108A53" w14:textId="77777777" w:rsidR="00355340" w:rsidRDefault="00355340" w:rsidP="00355340">
            <w:pPr>
              <w:jc w:val="both"/>
              <w:rPr>
                <w:rFonts w:eastAsia="標楷體"/>
              </w:rPr>
            </w:pPr>
          </w:p>
        </w:tc>
        <w:tc>
          <w:tcPr>
            <w:tcW w:w="992" w:type="dxa"/>
          </w:tcPr>
          <w:p w14:paraId="759784DD" w14:textId="77777777" w:rsidR="00355340" w:rsidRDefault="00355340" w:rsidP="00355340">
            <w:pPr>
              <w:jc w:val="both"/>
              <w:rPr>
                <w:rFonts w:eastAsia="標楷體"/>
              </w:rPr>
            </w:pPr>
          </w:p>
        </w:tc>
      </w:tr>
    </w:tbl>
    <w:p w14:paraId="367903AF" w14:textId="77777777" w:rsidR="009E5BF2" w:rsidRDefault="009E5BF2" w:rsidP="008B05BE"/>
    <w:p w14:paraId="5B8F1B47" w14:textId="77777777" w:rsidR="009E5BF2" w:rsidRPr="008B05BE" w:rsidRDefault="009E5BF2" w:rsidP="008B05BE"/>
    <w:p w14:paraId="1C16504E" w14:textId="77777777" w:rsidR="00231391" w:rsidRDefault="00231391" w:rsidP="00231391">
      <w:pPr>
        <w:snapToGrid w:val="0"/>
        <w:spacing w:line="480" w:lineRule="atLeast"/>
        <w:jc w:val="both"/>
        <w:rPr>
          <w:rFonts w:ascii="標楷體" w:eastAsia="標楷體" w:hAnsi="標楷體"/>
          <w:b/>
        </w:rPr>
      </w:pPr>
      <w:r>
        <w:rPr>
          <w:rFonts w:ascii="標楷體" w:eastAsia="標楷體" w:hAnsi="標楷體" w:hint="eastAsia"/>
          <w:b/>
        </w:rPr>
        <w:t>填表說明：</w:t>
      </w:r>
    </w:p>
    <w:p w14:paraId="1F138E30" w14:textId="77777777" w:rsidR="00231391" w:rsidRDefault="00231391" w:rsidP="00231391">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14:paraId="4C4296B6" w14:textId="77777777" w:rsidR="00231391" w:rsidRDefault="00231391"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041E2BF7" w14:textId="5FD1110B" w:rsidR="003E0093" w:rsidRPr="00DF7F41" w:rsidRDefault="00231391" w:rsidP="003E0093">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sidRPr="003E0093">
        <w:rPr>
          <w:rFonts w:ascii="標楷體" w:eastAsia="標楷體" w:hAnsi="標楷體" w:hint="eastAsia"/>
          <w:color w:val="FF0000"/>
        </w:rPr>
        <w:lastRenderedPageBreak/>
        <w:t>其他：</w:t>
      </w:r>
      <w:r w:rsidR="003E0093" w:rsidRPr="003E0093">
        <w:rPr>
          <w:rFonts w:ascii="標楷體" w:eastAsia="標楷體" w:hAnsi="標楷體" w:hint="eastAsia"/>
          <w:b/>
          <w:bCs/>
          <w:color w:val="0000FF"/>
        </w:rPr>
        <w:t>【安全教育】、【戶外教育】、【生命教育】、</w:t>
      </w:r>
      <w:r w:rsidR="003E0093">
        <w:rPr>
          <w:rFonts w:ascii="標楷體" w:eastAsia="標楷體" w:hAnsi="標楷體" w:hint="eastAsia"/>
          <w:color w:val="FF0000"/>
        </w:rPr>
        <w:t>【</w:t>
      </w:r>
      <w:r w:rsidR="003E0093" w:rsidRPr="00B900F8">
        <w:rPr>
          <w:rFonts w:ascii="標楷體" w:eastAsia="標楷體" w:hAnsi="標楷體" w:hint="eastAsia"/>
          <w:color w:val="FF0000"/>
        </w:rPr>
        <w:t>人權教育</w:t>
      </w:r>
      <w:r w:rsidR="003E0093">
        <w:rPr>
          <w:rFonts w:ascii="標楷體" w:eastAsia="標楷體" w:hAnsi="標楷體" w:hint="eastAsia"/>
          <w:color w:val="FF0000"/>
        </w:rPr>
        <w:t>】、【</w:t>
      </w:r>
      <w:r w:rsidR="003E0093" w:rsidRPr="00B900F8">
        <w:rPr>
          <w:rFonts w:ascii="標楷體" w:eastAsia="標楷體" w:hAnsi="標楷體" w:hint="eastAsia"/>
          <w:color w:val="FF0000"/>
        </w:rPr>
        <w:t>海洋教育</w:t>
      </w:r>
      <w:r w:rsidR="003E0093">
        <w:rPr>
          <w:rFonts w:ascii="標楷體" w:eastAsia="標楷體" w:hAnsi="標楷體" w:hint="eastAsia"/>
          <w:color w:val="FF0000"/>
        </w:rPr>
        <w:t>】、</w:t>
      </w:r>
      <w:r w:rsidR="003E0093" w:rsidRPr="00DF7F41">
        <w:rPr>
          <w:rFonts w:ascii="標楷體" w:eastAsia="標楷體" w:hAnsi="標楷體" w:hint="eastAsia"/>
          <w:color w:val="FF0000"/>
        </w:rPr>
        <w:t>【品德教育】、【閱讀素養】、【民族教育】、【法治教育】、【科技教育】、【資訊教育】、【能源教育】、【防災教育】、【</w:t>
      </w:r>
      <w:r w:rsidR="003E0093">
        <w:rPr>
          <w:rFonts w:ascii="標楷體" w:eastAsia="標楷體" w:hAnsi="標楷體" w:hint="eastAsia"/>
          <w:color w:val="FF0000"/>
        </w:rPr>
        <w:t>生涯規劃</w:t>
      </w:r>
      <w:r w:rsidR="003E0093" w:rsidRPr="00DF7F41">
        <w:rPr>
          <w:rFonts w:ascii="標楷體" w:eastAsia="標楷體" w:hAnsi="標楷體" w:hint="eastAsia"/>
          <w:color w:val="FF0000"/>
        </w:rPr>
        <w:t>】、【</w:t>
      </w:r>
      <w:r w:rsidR="003E0093">
        <w:rPr>
          <w:rFonts w:ascii="標楷體" w:eastAsia="標楷體" w:hAnsi="標楷體" w:hint="eastAsia"/>
          <w:color w:val="FF0000"/>
        </w:rPr>
        <w:t>多元文化</w:t>
      </w:r>
      <w:r w:rsidR="003E0093" w:rsidRPr="00DF7F41">
        <w:rPr>
          <w:rFonts w:ascii="標楷體" w:eastAsia="標楷體" w:hAnsi="標楷體" w:hint="eastAsia"/>
          <w:color w:val="FF0000"/>
        </w:rPr>
        <w:t>】、【國際教育】</w:t>
      </w:r>
    </w:p>
    <w:p w14:paraId="61674609" w14:textId="14895B01" w:rsidR="00231391" w:rsidRPr="003E0093" w:rsidRDefault="00231391" w:rsidP="003E0093">
      <w:pPr>
        <w:pStyle w:val="af0"/>
        <w:snapToGrid w:val="0"/>
        <w:spacing w:line="480" w:lineRule="atLeast"/>
        <w:ind w:leftChars="0" w:left="0"/>
        <w:jc w:val="both"/>
        <w:rPr>
          <w:rFonts w:ascii="標楷體" w:eastAsia="標楷體" w:hAnsi="標楷體"/>
          <w:b/>
        </w:rPr>
      </w:pPr>
      <w:r w:rsidRPr="003E0093">
        <w:rPr>
          <w:rFonts w:ascii="標楷體" w:eastAsia="標楷體" w:hAnsi="標楷體" w:hint="eastAsia"/>
          <w:b/>
        </w:rPr>
        <w:t>2.部定課程採自編者，除經校內課程發展委員會通過外，仍需將教材內容報府審查。</w:t>
      </w:r>
    </w:p>
    <w:p w14:paraId="51F6AD65"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p>
    <w:p w14:paraId="7F66EBA1" w14:textId="77777777" w:rsidR="0017571E" w:rsidRDefault="0017571E" w:rsidP="0017571E">
      <w:pPr>
        <w:rPr>
          <w:rFonts w:ascii="標楷體" w:eastAsia="標楷體" w:hAnsi="標楷體"/>
          <w:b/>
        </w:rPr>
      </w:pPr>
      <w:r>
        <w:rPr>
          <w:rFonts w:ascii="標楷體" w:eastAsia="標楷體" w:hAnsi="標楷體" w:hint="eastAsia"/>
          <w:b/>
        </w:rPr>
        <w:t>4.請各校自行增列週次。</w:t>
      </w:r>
    </w:p>
    <w:p w14:paraId="2A6A8DEE" w14:textId="77777777" w:rsidR="00A04E0D" w:rsidRDefault="00A04E0D">
      <w:pPr>
        <w:widowControl/>
        <w:rPr>
          <w:rFonts w:ascii="標楷體" w:eastAsia="標楷體" w:hAnsi="標楷體"/>
          <w:sz w:val="28"/>
          <w:szCs w:val="28"/>
        </w:rPr>
      </w:pPr>
      <w:r>
        <w:rPr>
          <w:rFonts w:ascii="標楷體" w:eastAsia="標楷體" w:hAnsi="標楷體"/>
          <w:sz w:val="28"/>
          <w:szCs w:val="28"/>
        </w:rPr>
        <w:br w:type="page"/>
      </w:r>
    </w:p>
    <w:p w14:paraId="54D3A27A" w14:textId="77777777" w:rsidR="00A04E0D" w:rsidRDefault="009C50D0" w:rsidP="00A04E0D">
      <w:pPr>
        <w:pStyle w:val="aff9"/>
        <w:spacing w:before="90" w:after="90"/>
        <w:ind w:left="240"/>
      </w:pPr>
      <w:bookmarkStart w:id="7" w:name="_Toc131066860"/>
      <w:r>
        <w:rPr>
          <w:rFonts w:hint="eastAsia"/>
        </w:rPr>
        <w:lastRenderedPageBreak/>
        <w:t>四</w:t>
      </w:r>
      <w:r w:rsidR="00DA64CE">
        <w:rPr>
          <w:rFonts w:hint="eastAsia"/>
        </w:rPr>
        <w:t>、</w:t>
      </w:r>
      <w:r w:rsidR="00A04E0D">
        <w:rPr>
          <w:rFonts w:hint="eastAsia"/>
        </w:rPr>
        <w:t>八年級第二學期教學計劃表</w:t>
      </w:r>
      <w:r w:rsidR="00A04E0D" w:rsidRPr="00AD54AB">
        <w:rPr>
          <w:rFonts w:hint="eastAsia"/>
        </w:rPr>
        <w:t>(表4</w:t>
      </w:r>
      <w:r w:rsidR="0057616D">
        <w:rPr>
          <w:rFonts w:hint="eastAsia"/>
        </w:rPr>
        <w:t>-4)</w:t>
      </w:r>
      <w:bookmarkEnd w:id="7"/>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711"/>
        <w:gridCol w:w="283"/>
        <w:gridCol w:w="993"/>
        <w:gridCol w:w="992"/>
        <w:gridCol w:w="992"/>
        <w:gridCol w:w="851"/>
        <w:gridCol w:w="1134"/>
        <w:gridCol w:w="1134"/>
        <w:gridCol w:w="992"/>
        <w:gridCol w:w="1134"/>
        <w:gridCol w:w="425"/>
        <w:gridCol w:w="567"/>
        <w:gridCol w:w="1134"/>
        <w:gridCol w:w="1134"/>
        <w:gridCol w:w="992"/>
      </w:tblGrid>
      <w:tr w:rsidR="009E5BF2" w14:paraId="49D0F279" w14:textId="77777777" w:rsidTr="00E67A42">
        <w:trPr>
          <w:cantSplit/>
          <w:trHeight w:val="480"/>
          <w:jc w:val="center"/>
        </w:trPr>
        <w:tc>
          <w:tcPr>
            <w:tcW w:w="14737" w:type="dxa"/>
            <w:gridSpan w:val="18"/>
            <w:shd w:val="clear" w:color="auto" w:fill="CCC0D9" w:themeFill="accent4" w:themeFillTint="66"/>
            <w:vAlign w:val="center"/>
          </w:tcPr>
          <w:p w14:paraId="560CF2F1" w14:textId="77777777" w:rsidR="009E5BF2" w:rsidRPr="00DF7F41" w:rsidRDefault="009E5BF2" w:rsidP="00E67A42">
            <w:pPr>
              <w:jc w:val="center"/>
              <w:rPr>
                <w:rFonts w:eastAsia="標楷體"/>
                <w:color w:val="3333FF"/>
              </w:rPr>
            </w:pPr>
            <w:r w:rsidRPr="00A75079">
              <w:rPr>
                <w:rFonts w:eastAsia="標楷體" w:hint="eastAsia"/>
                <w:b/>
                <w:color w:val="3333FF"/>
                <w:sz w:val="28"/>
              </w:rPr>
              <w:t>全學期教學重點及評量方式說明</w:t>
            </w:r>
          </w:p>
        </w:tc>
      </w:tr>
      <w:tr w:rsidR="009E5BF2" w14:paraId="144E3D58" w14:textId="77777777" w:rsidTr="00E67A42">
        <w:trPr>
          <w:cantSplit/>
          <w:trHeight w:val="480"/>
          <w:jc w:val="center"/>
        </w:trPr>
        <w:tc>
          <w:tcPr>
            <w:tcW w:w="1980" w:type="dxa"/>
            <w:gridSpan w:val="4"/>
            <w:shd w:val="clear" w:color="auto" w:fill="BFBFBF" w:themeFill="background1" w:themeFillShade="BF"/>
            <w:vAlign w:val="center"/>
          </w:tcPr>
          <w:p w14:paraId="6FF2ED83" w14:textId="77777777" w:rsidR="009E5BF2" w:rsidRDefault="009E5BF2" w:rsidP="00E67A42">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8930" w:type="dxa"/>
            <w:gridSpan w:val="10"/>
            <w:shd w:val="clear" w:color="auto" w:fill="BFBFBF" w:themeFill="background1" w:themeFillShade="BF"/>
            <w:vAlign w:val="center"/>
          </w:tcPr>
          <w:p w14:paraId="558EA776" w14:textId="77777777" w:rsidR="009E5BF2" w:rsidRDefault="009E5BF2" w:rsidP="00E67A42">
            <w:pPr>
              <w:jc w:val="center"/>
              <w:rPr>
                <w:rFonts w:eastAsia="標楷體"/>
              </w:rPr>
            </w:pPr>
            <w:r>
              <w:rPr>
                <w:rFonts w:eastAsia="標楷體" w:hint="eastAsia"/>
              </w:rPr>
              <w:t>教學重點</w:t>
            </w:r>
          </w:p>
        </w:tc>
        <w:tc>
          <w:tcPr>
            <w:tcW w:w="3827" w:type="dxa"/>
            <w:gridSpan w:val="4"/>
            <w:shd w:val="clear" w:color="auto" w:fill="BFBFBF" w:themeFill="background1" w:themeFillShade="BF"/>
            <w:vAlign w:val="center"/>
          </w:tcPr>
          <w:p w14:paraId="5CBB30DC" w14:textId="77777777" w:rsidR="009E5BF2" w:rsidRDefault="009E5BF2" w:rsidP="00E67A42">
            <w:pPr>
              <w:jc w:val="center"/>
              <w:rPr>
                <w:rFonts w:eastAsia="標楷體"/>
              </w:rPr>
            </w:pPr>
            <w:r>
              <w:rPr>
                <w:rFonts w:eastAsia="標楷體" w:hint="eastAsia"/>
              </w:rPr>
              <w:t>評量方式</w:t>
            </w:r>
          </w:p>
        </w:tc>
      </w:tr>
      <w:tr w:rsidR="00A51129" w14:paraId="6A69C287" w14:textId="77777777" w:rsidTr="00E67A42">
        <w:trPr>
          <w:cantSplit/>
          <w:trHeight w:val="480"/>
          <w:jc w:val="center"/>
        </w:trPr>
        <w:tc>
          <w:tcPr>
            <w:tcW w:w="597" w:type="dxa"/>
            <w:gridSpan w:val="2"/>
            <w:vMerge w:val="restart"/>
            <w:vAlign w:val="center"/>
          </w:tcPr>
          <w:p w14:paraId="18940F25" w14:textId="77777777" w:rsidR="00A51129" w:rsidRDefault="00A51129" w:rsidP="00A51129">
            <w:pPr>
              <w:jc w:val="center"/>
              <w:rPr>
                <w:rFonts w:eastAsia="標楷體"/>
              </w:rPr>
            </w:pPr>
            <w:r>
              <w:rPr>
                <w:rFonts w:eastAsia="標楷體" w:hint="eastAsia"/>
              </w:rPr>
              <w:t>語文</w:t>
            </w:r>
          </w:p>
        </w:tc>
        <w:tc>
          <w:tcPr>
            <w:tcW w:w="1383" w:type="dxa"/>
            <w:gridSpan w:val="2"/>
            <w:vAlign w:val="center"/>
          </w:tcPr>
          <w:p w14:paraId="0315BE6F" w14:textId="77777777" w:rsidR="00A51129" w:rsidRDefault="00A51129" w:rsidP="00A51129">
            <w:pPr>
              <w:jc w:val="center"/>
              <w:rPr>
                <w:rFonts w:eastAsia="標楷體"/>
              </w:rPr>
            </w:pPr>
            <w:r>
              <w:rPr>
                <w:rFonts w:eastAsia="標楷體" w:hint="eastAsia"/>
              </w:rPr>
              <w:t>國語文</w:t>
            </w:r>
          </w:p>
        </w:tc>
        <w:tc>
          <w:tcPr>
            <w:tcW w:w="8930" w:type="dxa"/>
            <w:gridSpan w:val="10"/>
            <w:vAlign w:val="center"/>
          </w:tcPr>
          <w:p w14:paraId="37398942"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本學期課程目標為：</w:t>
            </w:r>
          </w:p>
          <w:p w14:paraId="35538D02"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本冊包含新詩、樂府詩、議論文、文言小說、海洋文學、原住民文學等不同面向的選文，第十課閱讀樂園收錄兩篇饒富趣味的科幻極短篇小說，藉以訓練學生思辨、比較的閱讀能力。如此安排使學生培養出正確理解和活用本國語言文字的能力，並能提升讀書興趣及自學能力，奠定終身學習的基礎。</w:t>
            </w:r>
          </w:p>
          <w:p w14:paraId="61554C02"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課程目標為：</w:t>
            </w:r>
          </w:p>
          <w:p w14:paraId="2051D11B"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一、學習國語文知識，運用恰當文字語彙，抒發情感，表達意見。</w:t>
            </w:r>
          </w:p>
          <w:p w14:paraId="7DCFAD41"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二、結合國語文與科技資訊，進行跨領域探索，發展自學能力，奠定終身學習的基礎。</w:t>
            </w:r>
          </w:p>
          <w:p w14:paraId="23369C83"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三、運用國語文分享經驗、溝通意見，建立良好人際關係，有效處理人生課題。</w:t>
            </w:r>
          </w:p>
          <w:p w14:paraId="011F17D9"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四、閱讀各類文本，提升理解和思辨的能力，激發創作潛能。</w:t>
            </w:r>
          </w:p>
          <w:p w14:paraId="20E29389"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五、欣賞與評析文本，加強審美與感知的素養。</w:t>
            </w:r>
          </w:p>
          <w:p w14:paraId="2F42AEFC"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六、經由閱讀，印證現實生活，學習觀察社會，理解並尊重多元文化，增進族群互動。</w:t>
            </w:r>
          </w:p>
          <w:p w14:paraId="2C3FD214" w14:textId="77777777" w:rsidR="00A51129" w:rsidRPr="00C77D1F" w:rsidRDefault="00A51129" w:rsidP="00A51129">
            <w:pPr>
              <w:pStyle w:val="Web"/>
              <w:spacing w:before="0" w:beforeAutospacing="0" w:after="0" w:afterAutospacing="0"/>
              <w:rPr>
                <w:rFonts w:ascii="標楷體" w:eastAsia="標楷體" w:hAnsi="標楷體"/>
              </w:rPr>
            </w:pPr>
            <w:r w:rsidRPr="00C77D1F">
              <w:rPr>
                <w:rFonts w:ascii="標楷體" w:eastAsia="標楷體" w:hAnsi="標楷體" w:hint="eastAsia"/>
              </w:rPr>
              <w:t>七、透過國語文學習，認識個人與社群的關係，體會文化傳承與開展生命意義。</w:t>
            </w:r>
          </w:p>
          <w:p w14:paraId="27414B44" w14:textId="276B00E7" w:rsidR="00A51129" w:rsidRPr="00C77D1F" w:rsidRDefault="00A51129" w:rsidP="00A51129">
            <w:pPr>
              <w:rPr>
                <w:rFonts w:eastAsia="標楷體"/>
              </w:rPr>
            </w:pPr>
            <w:r w:rsidRPr="00C77D1F">
              <w:rPr>
                <w:rFonts w:ascii="標楷體" w:eastAsia="標楷體" w:hAnsi="標楷體" w:hint="eastAsia"/>
              </w:rPr>
              <w:t>八、藉由國語文學習，關切本土與全球議題，拓展國際視野，培養參與公共事務的熱情與能力。</w:t>
            </w:r>
          </w:p>
        </w:tc>
        <w:tc>
          <w:tcPr>
            <w:tcW w:w="3827" w:type="dxa"/>
            <w:gridSpan w:val="4"/>
            <w:vAlign w:val="center"/>
          </w:tcPr>
          <w:p w14:paraId="757338FB" w14:textId="77777777" w:rsidR="00A51129" w:rsidRPr="00C77D1F" w:rsidRDefault="00A51129" w:rsidP="00A51129">
            <w:pPr>
              <w:pStyle w:val="Web"/>
              <w:spacing w:before="0" w:beforeAutospacing="0" w:after="0" w:afterAutospacing="0"/>
              <w:jc w:val="both"/>
              <w:rPr>
                <w:rFonts w:ascii="標楷體" w:eastAsia="標楷體" w:hAnsi="標楷體"/>
              </w:rPr>
            </w:pPr>
            <w:r w:rsidRPr="00C77D1F">
              <w:rPr>
                <w:rFonts w:ascii="標楷體" w:eastAsia="標楷體" w:hAnsi="標楷體" w:hint="eastAsia"/>
              </w:rPr>
              <w:t>1.課程討論</w:t>
            </w:r>
          </w:p>
          <w:p w14:paraId="55DF165D" w14:textId="605DFE9A" w:rsidR="00A51129" w:rsidRPr="00C77D1F" w:rsidRDefault="00A51129" w:rsidP="00A51129">
            <w:pPr>
              <w:rPr>
                <w:rFonts w:eastAsia="標楷體"/>
                <w:u w:val="single"/>
              </w:rPr>
            </w:pPr>
            <w:r w:rsidRPr="00C77D1F">
              <w:rPr>
                <w:rFonts w:ascii="標楷體" w:eastAsia="標楷體" w:hAnsi="標楷體" w:hint="eastAsia"/>
              </w:rPr>
              <w:t>2.應用練習、習作</w:t>
            </w:r>
          </w:p>
        </w:tc>
      </w:tr>
      <w:tr w:rsidR="00131855" w14:paraId="11BFE863" w14:textId="77777777" w:rsidTr="00E67A42">
        <w:trPr>
          <w:cantSplit/>
          <w:trHeight w:val="480"/>
          <w:jc w:val="center"/>
        </w:trPr>
        <w:tc>
          <w:tcPr>
            <w:tcW w:w="597" w:type="dxa"/>
            <w:gridSpan w:val="2"/>
            <w:vMerge/>
            <w:vAlign w:val="center"/>
          </w:tcPr>
          <w:p w14:paraId="76589F97" w14:textId="77777777" w:rsidR="00131855" w:rsidRDefault="00131855" w:rsidP="00131855">
            <w:pPr>
              <w:jc w:val="center"/>
              <w:rPr>
                <w:rFonts w:eastAsia="標楷體"/>
              </w:rPr>
            </w:pPr>
          </w:p>
        </w:tc>
        <w:tc>
          <w:tcPr>
            <w:tcW w:w="1383" w:type="dxa"/>
            <w:gridSpan w:val="2"/>
            <w:vAlign w:val="center"/>
          </w:tcPr>
          <w:p w14:paraId="40EF48EF" w14:textId="77777777" w:rsidR="00131855" w:rsidRDefault="00131855" w:rsidP="00131855">
            <w:pPr>
              <w:jc w:val="center"/>
              <w:rPr>
                <w:rFonts w:eastAsia="標楷體"/>
              </w:rPr>
            </w:pPr>
            <w:r>
              <w:rPr>
                <w:rFonts w:eastAsia="標楷體" w:hint="eastAsia"/>
              </w:rPr>
              <w:t>英語</w:t>
            </w:r>
          </w:p>
        </w:tc>
        <w:tc>
          <w:tcPr>
            <w:tcW w:w="8930" w:type="dxa"/>
            <w:gridSpan w:val="10"/>
            <w:vAlign w:val="center"/>
          </w:tcPr>
          <w:p w14:paraId="476A3D1C" w14:textId="77777777" w:rsidR="00131855" w:rsidRPr="00C77D1F" w:rsidRDefault="00131855" w:rsidP="00131855">
            <w:pPr>
              <w:rPr>
                <w:rFonts w:eastAsia="標楷體"/>
              </w:rPr>
            </w:pPr>
            <w:r w:rsidRPr="00C77D1F">
              <w:rPr>
                <w:rFonts w:eastAsia="標楷體" w:hint="eastAsia"/>
              </w:rPr>
              <w:t>本書每一課的內容包括主題字彙（</w:t>
            </w:r>
            <w:r w:rsidRPr="00C77D1F">
              <w:rPr>
                <w:rFonts w:eastAsia="標楷體" w:hint="eastAsia"/>
              </w:rPr>
              <w:t>Word Bank</w:t>
            </w:r>
            <w:r w:rsidRPr="00C77D1F">
              <w:rPr>
                <w:rFonts w:eastAsia="標楷體" w:hint="eastAsia"/>
              </w:rPr>
              <w:t>）、對話（</w:t>
            </w:r>
            <w:r w:rsidRPr="00C77D1F">
              <w:rPr>
                <w:rFonts w:eastAsia="標楷體" w:hint="eastAsia"/>
              </w:rPr>
              <w:t>Dialogue</w:t>
            </w:r>
            <w:r w:rsidRPr="00C77D1F">
              <w:rPr>
                <w:rFonts w:eastAsia="標楷體" w:hint="eastAsia"/>
              </w:rPr>
              <w:t>）、文法重點（</w:t>
            </w:r>
            <w:r w:rsidRPr="00C77D1F">
              <w:rPr>
                <w:rFonts w:eastAsia="標楷體" w:hint="eastAsia"/>
              </w:rPr>
              <w:t>Grammar</w:t>
            </w:r>
            <w:r w:rsidRPr="00C77D1F">
              <w:rPr>
                <w:rFonts w:eastAsia="標楷體" w:hint="eastAsia"/>
              </w:rPr>
              <w:t>）、閱讀（</w:t>
            </w:r>
            <w:r w:rsidRPr="00C77D1F">
              <w:rPr>
                <w:rFonts w:eastAsia="標楷體" w:hint="eastAsia"/>
              </w:rPr>
              <w:t>Reading</w:t>
            </w:r>
            <w:r w:rsidRPr="00C77D1F">
              <w:rPr>
                <w:rFonts w:eastAsia="標楷體" w:hint="eastAsia"/>
              </w:rPr>
              <w:t>）、聽力技巧（</w:t>
            </w:r>
            <w:r w:rsidRPr="00C77D1F">
              <w:rPr>
                <w:rFonts w:eastAsia="標楷體" w:hint="eastAsia"/>
              </w:rPr>
              <w:t xml:space="preserve">Listening </w:t>
            </w:r>
            <w:r w:rsidRPr="00C77D1F">
              <w:rPr>
                <w:rFonts w:eastAsia="標楷體"/>
              </w:rPr>
              <w:t>Skills</w:t>
            </w:r>
            <w:r w:rsidRPr="00C77D1F">
              <w:rPr>
                <w:rFonts w:eastAsia="標楷體" w:hint="eastAsia"/>
              </w:rPr>
              <w:t>）、發音（</w:t>
            </w:r>
            <w:r w:rsidRPr="00C77D1F">
              <w:rPr>
                <w:rFonts w:eastAsia="標楷體" w:hint="eastAsia"/>
              </w:rPr>
              <w:t>Pronunciation</w:t>
            </w:r>
            <w:r w:rsidRPr="00C77D1F">
              <w:rPr>
                <w:rFonts w:eastAsia="標楷體" w:hint="eastAsia"/>
              </w:rPr>
              <w:t>）及</w:t>
            </w:r>
            <w:r w:rsidRPr="00C77D1F">
              <w:rPr>
                <w:rFonts w:eastAsia="標楷體" w:hint="eastAsia"/>
              </w:rPr>
              <w:t>Read Up</w:t>
            </w:r>
            <w:r w:rsidRPr="00C77D1F">
              <w:rPr>
                <w:rFonts w:eastAsia="標楷體" w:hint="eastAsia"/>
              </w:rPr>
              <w:t>（延伸閱讀）。</w:t>
            </w:r>
            <w:r w:rsidRPr="00C77D1F">
              <w:rPr>
                <w:rFonts w:eastAsia="標楷體" w:hint="eastAsia"/>
              </w:rPr>
              <w:t>Oral Practice</w:t>
            </w:r>
            <w:r w:rsidRPr="00C77D1F">
              <w:rPr>
                <w:rFonts w:eastAsia="標楷體" w:hint="eastAsia"/>
              </w:rPr>
              <w:t>。在</w:t>
            </w:r>
            <w:r w:rsidRPr="00C77D1F">
              <w:rPr>
                <w:rFonts w:eastAsia="標楷體" w:hint="eastAsia"/>
              </w:rPr>
              <w:t xml:space="preserve"> Review </w:t>
            </w:r>
            <w:r w:rsidRPr="00C77D1F">
              <w:rPr>
                <w:rFonts w:eastAsia="標楷體" w:hint="eastAsia"/>
              </w:rPr>
              <w:t>單元還提供</w:t>
            </w:r>
            <w:r w:rsidRPr="00C77D1F">
              <w:rPr>
                <w:rFonts w:eastAsia="標楷體" w:hint="eastAsia"/>
              </w:rPr>
              <w:t xml:space="preserve"> Oral Practice </w:t>
            </w:r>
            <w:r w:rsidRPr="00C77D1F">
              <w:rPr>
                <w:rFonts w:eastAsia="標楷體" w:hint="eastAsia"/>
              </w:rPr>
              <w:t>及</w:t>
            </w:r>
            <w:r w:rsidRPr="00C77D1F">
              <w:rPr>
                <w:rFonts w:eastAsia="標楷體" w:hint="eastAsia"/>
              </w:rPr>
              <w:t xml:space="preserve"> Culture Corner</w:t>
            </w:r>
            <w:r w:rsidRPr="00C77D1F">
              <w:rPr>
                <w:rFonts w:eastAsia="標楷體" w:hint="eastAsia"/>
              </w:rPr>
              <w:t>，讓學生依照不同語境，應用所學句型練習口語表達，以及提升對文化差異的理解，並在各課的對話、閱讀、聽力理解技巧及發音單元加入二維條碼提供學生課前預習、課後複習的學習素材。</w:t>
            </w:r>
            <w:r w:rsidRPr="00C77D1F">
              <w:rPr>
                <w:rFonts w:eastAsia="標楷體" w:hint="eastAsia"/>
              </w:rPr>
              <w:t xml:space="preserve">Activity </w:t>
            </w:r>
            <w:r w:rsidRPr="00C77D1F">
              <w:rPr>
                <w:rFonts w:eastAsia="標楷體" w:hint="eastAsia"/>
              </w:rPr>
              <w:t>單元則提供不同主題，讓學生口說練習與討論。</w:t>
            </w:r>
          </w:p>
          <w:p w14:paraId="51B73EC0" w14:textId="77777777" w:rsidR="00131855" w:rsidRPr="00C77D1F" w:rsidRDefault="00131855" w:rsidP="00131855">
            <w:pPr>
              <w:rPr>
                <w:rFonts w:eastAsia="標楷體"/>
              </w:rPr>
            </w:pPr>
            <w:r w:rsidRPr="00C77D1F">
              <w:rPr>
                <w:rFonts w:eastAsia="標楷體" w:hint="eastAsia"/>
              </w:rPr>
              <w:t>1.</w:t>
            </w:r>
            <w:r w:rsidRPr="00C77D1F">
              <w:rPr>
                <w:rFonts w:eastAsia="標楷體"/>
              </w:rPr>
              <w:t xml:space="preserve"> </w:t>
            </w:r>
            <w:r w:rsidRPr="00C77D1F">
              <w:rPr>
                <w:rFonts w:eastAsia="標楷體" w:hint="eastAsia"/>
              </w:rPr>
              <w:t>能使用形容詞比較級與最高級。</w:t>
            </w:r>
          </w:p>
          <w:p w14:paraId="7DEF34F2" w14:textId="77777777" w:rsidR="00131855" w:rsidRPr="00C77D1F" w:rsidRDefault="00131855" w:rsidP="00131855">
            <w:pPr>
              <w:rPr>
                <w:rFonts w:eastAsia="標楷體"/>
              </w:rPr>
            </w:pPr>
            <w:r w:rsidRPr="00C77D1F">
              <w:rPr>
                <w:rFonts w:eastAsia="標楷體" w:hint="eastAsia"/>
              </w:rPr>
              <w:t>2.</w:t>
            </w:r>
            <w:r w:rsidRPr="00C77D1F">
              <w:rPr>
                <w:rFonts w:eastAsia="標楷體"/>
              </w:rPr>
              <w:t xml:space="preserve"> </w:t>
            </w:r>
            <w:r w:rsidRPr="00C77D1F">
              <w:rPr>
                <w:rFonts w:eastAsia="標楷體" w:hint="eastAsia"/>
              </w:rPr>
              <w:t>能使用連綴動詞。</w:t>
            </w:r>
          </w:p>
          <w:p w14:paraId="5CCF2904" w14:textId="77777777" w:rsidR="00131855" w:rsidRPr="00C77D1F" w:rsidRDefault="00131855" w:rsidP="00131855">
            <w:pPr>
              <w:rPr>
                <w:rFonts w:eastAsia="標楷體"/>
              </w:rPr>
            </w:pPr>
            <w:r w:rsidRPr="00C77D1F">
              <w:rPr>
                <w:rFonts w:eastAsia="標楷體" w:hint="eastAsia"/>
              </w:rPr>
              <w:t>3.</w:t>
            </w:r>
            <w:r w:rsidRPr="00C77D1F">
              <w:rPr>
                <w:rFonts w:eastAsia="標楷體"/>
              </w:rPr>
              <w:t xml:space="preserve"> </w:t>
            </w:r>
            <w:r w:rsidRPr="00C77D1F">
              <w:rPr>
                <w:rFonts w:eastAsia="標楷體" w:hint="eastAsia"/>
              </w:rPr>
              <w:t>能使用使役動詞。</w:t>
            </w:r>
          </w:p>
          <w:p w14:paraId="12655719" w14:textId="77777777" w:rsidR="00131855" w:rsidRPr="00C77D1F" w:rsidRDefault="00131855" w:rsidP="00131855">
            <w:pPr>
              <w:rPr>
                <w:rFonts w:eastAsia="標楷體"/>
              </w:rPr>
            </w:pPr>
            <w:r w:rsidRPr="00C77D1F">
              <w:rPr>
                <w:rFonts w:eastAsia="標楷體" w:hint="eastAsia"/>
              </w:rPr>
              <w:t>4.</w:t>
            </w:r>
            <w:r w:rsidRPr="00C77D1F">
              <w:rPr>
                <w:rFonts w:eastAsia="標楷體"/>
              </w:rPr>
              <w:t xml:space="preserve"> </w:t>
            </w:r>
            <w:r w:rsidRPr="00C77D1F">
              <w:rPr>
                <w:rFonts w:eastAsia="標楷體" w:hint="eastAsia"/>
              </w:rPr>
              <w:t>能使用情態副詞。</w:t>
            </w:r>
          </w:p>
          <w:p w14:paraId="54CB08FC" w14:textId="77777777" w:rsidR="00131855" w:rsidRPr="00C77D1F" w:rsidRDefault="00131855" w:rsidP="00131855">
            <w:pPr>
              <w:rPr>
                <w:rFonts w:eastAsia="標楷體"/>
              </w:rPr>
            </w:pPr>
            <w:r w:rsidRPr="00C77D1F">
              <w:rPr>
                <w:rFonts w:eastAsia="標楷體" w:hint="eastAsia"/>
              </w:rPr>
              <w:t>5.</w:t>
            </w:r>
            <w:r w:rsidRPr="00C77D1F">
              <w:rPr>
                <w:rFonts w:eastAsia="標楷體"/>
              </w:rPr>
              <w:t xml:space="preserve"> </w:t>
            </w:r>
            <w:r w:rsidRPr="00C77D1F">
              <w:rPr>
                <w:rFonts w:eastAsia="標楷體" w:hint="eastAsia"/>
              </w:rPr>
              <w:t>能使用副詞比較級與最高級。</w:t>
            </w:r>
          </w:p>
          <w:p w14:paraId="0C24A083" w14:textId="77777777" w:rsidR="00131855" w:rsidRPr="00C77D1F" w:rsidRDefault="00131855" w:rsidP="00131855">
            <w:pPr>
              <w:rPr>
                <w:rFonts w:eastAsia="標楷體"/>
              </w:rPr>
            </w:pPr>
            <w:r w:rsidRPr="00C77D1F">
              <w:rPr>
                <w:rFonts w:eastAsia="標楷體" w:hint="eastAsia"/>
              </w:rPr>
              <w:t>6.</w:t>
            </w:r>
            <w:r w:rsidRPr="00C77D1F">
              <w:rPr>
                <w:rFonts w:eastAsia="標楷體"/>
              </w:rPr>
              <w:t xml:space="preserve"> </w:t>
            </w:r>
            <w:r w:rsidRPr="00C77D1F">
              <w:rPr>
                <w:rFonts w:eastAsia="標楷體" w:hint="eastAsia"/>
              </w:rPr>
              <w:t>能使用感官動詞。</w:t>
            </w:r>
          </w:p>
          <w:p w14:paraId="742E89D1" w14:textId="77777777" w:rsidR="00131855" w:rsidRPr="00C77D1F" w:rsidRDefault="00131855" w:rsidP="00131855">
            <w:pPr>
              <w:rPr>
                <w:rFonts w:eastAsia="標楷體"/>
              </w:rPr>
            </w:pPr>
            <w:r w:rsidRPr="00C77D1F">
              <w:rPr>
                <w:rFonts w:eastAsia="標楷體" w:hint="eastAsia"/>
              </w:rPr>
              <w:t>7.</w:t>
            </w:r>
            <w:r w:rsidRPr="00C77D1F">
              <w:rPr>
                <w:rFonts w:eastAsia="標楷體"/>
              </w:rPr>
              <w:t xml:space="preserve"> </w:t>
            </w:r>
            <w:r w:rsidRPr="00C77D1F">
              <w:rPr>
                <w:rFonts w:eastAsia="標楷體" w:hint="eastAsia"/>
              </w:rPr>
              <w:t>能使用反身代名詞。</w:t>
            </w:r>
          </w:p>
          <w:p w14:paraId="386A1B06" w14:textId="77777777" w:rsidR="00131855" w:rsidRPr="00C77D1F" w:rsidRDefault="00131855" w:rsidP="00131855">
            <w:pPr>
              <w:rPr>
                <w:rFonts w:eastAsia="標楷體"/>
              </w:rPr>
            </w:pPr>
            <w:r w:rsidRPr="00C77D1F">
              <w:rPr>
                <w:rFonts w:eastAsia="標楷體" w:hint="eastAsia"/>
              </w:rPr>
              <w:t>8.</w:t>
            </w:r>
            <w:r w:rsidRPr="00C77D1F">
              <w:rPr>
                <w:rFonts w:eastAsia="標楷體"/>
              </w:rPr>
              <w:t xml:space="preserve"> </w:t>
            </w:r>
            <w:r w:rsidRPr="00C77D1F">
              <w:rPr>
                <w:rFonts w:eastAsia="標楷體" w:hint="eastAsia"/>
              </w:rPr>
              <w:t>能使用</w:t>
            </w:r>
            <w:r w:rsidRPr="00C77D1F">
              <w:rPr>
                <w:rFonts w:eastAsia="標楷體" w:hint="eastAsia"/>
              </w:rPr>
              <w:t>not only</w:t>
            </w:r>
            <w:r w:rsidRPr="00C77D1F">
              <w:rPr>
                <w:rFonts w:eastAsia="標楷體" w:hint="eastAsia"/>
              </w:rPr>
              <w:t>…</w:t>
            </w:r>
            <w:r w:rsidRPr="00C77D1F">
              <w:rPr>
                <w:rFonts w:eastAsia="標楷體" w:hint="eastAsia"/>
              </w:rPr>
              <w:t>but also</w:t>
            </w:r>
            <w:r w:rsidRPr="00C77D1F">
              <w:rPr>
                <w:rFonts w:eastAsia="標楷體" w:hint="eastAsia"/>
              </w:rPr>
              <w:t>…。</w:t>
            </w:r>
          </w:p>
          <w:p w14:paraId="599B9802" w14:textId="77777777" w:rsidR="00131855" w:rsidRPr="00C77D1F" w:rsidRDefault="00131855" w:rsidP="00131855">
            <w:pPr>
              <w:rPr>
                <w:rFonts w:eastAsia="標楷體"/>
              </w:rPr>
            </w:pPr>
            <w:r w:rsidRPr="00C77D1F">
              <w:rPr>
                <w:rFonts w:eastAsia="標楷體" w:hint="eastAsia"/>
              </w:rPr>
              <w:t>9.</w:t>
            </w:r>
            <w:r w:rsidRPr="00C77D1F">
              <w:rPr>
                <w:rFonts w:eastAsia="標楷體"/>
              </w:rPr>
              <w:t xml:space="preserve"> </w:t>
            </w:r>
            <w:r w:rsidRPr="00C77D1F">
              <w:rPr>
                <w:rFonts w:eastAsia="標楷體" w:hint="eastAsia"/>
              </w:rPr>
              <w:t>能使用不定代名詞。</w:t>
            </w:r>
          </w:p>
          <w:p w14:paraId="36CDD403" w14:textId="412374F8" w:rsidR="00131855" w:rsidRPr="00C77D1F" w:rsidRDefault="00131855" w:rsidP="00131855">
            <w:pPr>
              <w:rPr>
                <w:rFonts w:eastAsia="標楷體"/>
              </w:rPr>
            </w:pPr>
            <w:r w:rsidRPr="00C77D1F">
              <w:rPr>
                <w:rFonts w:eastAsia="標楷體" w:hint="eastAsia"/>
              </w:rPr>
              <w:t>10.</w:t>
            </w:r>
            <w:r w:rsidRPr="00C77D1F">
              <w:rPr>
                <w:rFonts w:eastAsia="標楷體"/>
              </w:rPr>
              <w:t xml:space="preserve"> </w:t>
            </w:r>
            <w:r w:rsidRPr="00C77D1F">
              <w:rPr>
                <w:rFonts w:eastAsia="標楷體" w:hint="eastAsia"/>
              </w:rPr>
              <w:t>能使用從屬連接詞</w:t>
            </w:r>
            <w:r w:rsidRPr="00C77D1F">
              <w:rPr>
                <w:rFonts w:eastAsia="標楷體" w:hint="eastAsia"/>
              </w:rPr>
              <w:t xml:space="preserve"> if, although</w:t>
            </w:r>
            <w:r w:rsidRPr="00C77D1F">
              <w:rPr>
                <w:rFonts w:eastAsia="標楷體" w:hint="eastAsia"/>
              </w:rPr>
              <w:t>。</w:t>
            </w:r>
          </w:p>
        </w:tc>
        <w:tc>
          <w:tcPr>
            <w:tcW w:w="3827" w:type="dxa"/>
            <w:gridSpan w:val="4"/>
            <w:vAlign w:val="center"/>
          </w:tcPr>
          <w:p w14:paraId="084B2BAF" w14:textId="77777777" w:rsidR="00131855" w:rsidRPr="00C77D1F" w:rsidRDefault="00131855" w:rsidP="00131855">
            <w:pPr>
              <w:rPr>
                <w:rFonts w:eastAsia="標楷體"/>
              </w:rPr>
            </w:pPr>
            <w:r w:rsidRPr="00C77D1F">
              <w:rPr>
                <w:rFonts w:eastAsia="標楷體" w:hint="eastAsia"/>
              </w:rPr>
              <w:t>檔案評量</w:t>
            </w:r>
          </w:p>
          <w:p w14:paraId="46D78708" w14:textId="77777777" w:rsidR="00131855" w:rsidRPr="00C77D1F" w:rsidRDefault="00131855" w:rsidP="00131855">
            <w:pPr>
              <w:rPr>
                <w:rFonts w:eastAsia="標楷體"/>
              </w:rPr>
            </w:pPr>
            <w:r w:rsidRPr="00C77D1F">
              <w:rPr>
                <w:rFonts w:eastAsia="標楷體" w:hint="eastAsia"/>
              </w:rPr>
              <w:t>口語練習</w:t>
            </w:r>
          </w:p>
          <w:p w14:paraId="5564090F" w14:textId="77777777" w:rsidR="00131855" w:rsidRPr="00C77D1F" w:rsidRDefault="00131855" w:rsidP="00131855">
            <w:pPr>
              <w:rPr>
                <w:rFonts w:eastAsia="標楷體"/>
              </w:rPr>
            </w:pPr>
            <w:r w:rsidRPr="00C77D1F">
              <w:rPr>
                <w:rFonts w:eastAsia="標楷體" w:hint="eastAsia"/>
              </w:rPr>
              <w:t>作業書寫</w:t>
            </w:r>
          </w:p>
          <w:p w14:paraId="79BC6567" w14:textId="77777777" w:rsidR="00131855" w:rsidRPr="00C77D1F" w:rsidRDefault="00131855" w:rsidP="00131855">
            <w:pPr>
              <w:rPr>
                <w:rFonts w:eastAsia="標楷體"/>
              </w:rPr>
            </w:pPr>
            <w:r w:rsidRPr="00C77D1F">
              <w:rPr>
                <w:rFonts w:eastAsia="標楷體" w:hint="eastAsia"/>
              </w:rPr>
              <w:t>討論發表</w:t>
            </w:r>
          </w:p>
          <w:p w14:paraId="4B8B2245" w14:textId="77777777" w:rsidR="00131855" w:rsidRPr="00C77D1F" w:rsidRDefault="00131855" w:rsidP="00131855">
            <w:pPr>
              <w:rPr>
                <w:rFonts w:eastAsia="標楷體"/>
              </w:rPr>
            </w:pPr>
            <w:r w:rsidRPr="00C77D1F">
              <w:rPr>
                <w:rFonts w:eastAsia="標楷體" w:hint="eastAsia"/>
              </w:rPr>
              <w:t>聽力練習</w:t>
            </w:r>
          </w:p>
          <w:p w14:paraId="33AE82AA" w14:textId="77777777" w:rsidR="00131855" w:rsidRPr="00C77D1F" w:rsidRDefault="00131855" w:rsidP="00131855">
            <w:pPr>
              <w:rPr>
                <w:rFonts w:eastAsia="標楷體"/>
              </w:rPr>
            </w:pPr>
            <w:r w:rsidRPr="00C77D1F">
              <w:rPr>
                <w:rFonts w:eastAsia="標楷體" w:hint="eastAsia"/>
              </w:rPr>
              <w:t>小組互動</w:t>
            </w:r>
          </w:p>
          <w:p w14:paraId="114B531B" w14:textId="48D7862E" w:rsidR="00131855" w:rsidRPr="00C77D1F" w:rsidRDefault="00131855" w:rsidP="00131855">
            <w:pPr>
              <w:rPr>
                <w:rFonts w:eastAsia="標楷體"/>
              </w:rPr>
            </w:pPr>
            <w:r w:rsidRPr="00C77D1F">
              <w:rPr>
                <w:rFonts w:eastAsia="標楷體" w:hint="eastAsia"/>
              </w:rPr>
              <w:t>紙筆測驗</w:t>
            </w:r>
          </w:p>
        </w:tc>
      </w:tr>
      <w:tr w:rsidR="007740E5" w14:paraId="32EF13F8" w14:textId="77777777" w:rsidTr="00417736">
        <w:trPr>
          <w:cantSplit/>
          <w:trHeight w:val="480"/>
          <w:jc w:val="center"/>
        </w:trPr>
        <w:tc>
          <w:tcPr>
            <w:tcW w:w="597" w:type="dxa"/>
            <w:gridSpan w:val="2"/>
            <w:vMerge/>
            <w:vAlign w:val="center"/>
          </w:tcPr>
          <w:p w14:paraId="0A42CC93" w14:textId="77777777" w:rsidR="007740E5" w:rsidRDefault="007740E5" w:rsidP="007740E5">
            <w:pPr>
              <w:jc w:val="center"/>
              <w:rPr>
                <w:rFonts w:eastAsia="標楷體"/>
              </w:rPr>
            </w:pPr>
          </w:p>
        </w:tc>
        <w:tc>
          <w:tcPr>
            <w:tcW w:w="1383" w:type="dxa"/>
            <w:gridSpan w:val="2"/>
            <w:shd w:val="clear" w:color="auto" w:fill="DAEEF3" w:themeFill="accent5" w:themeFillTint="33"/>
            <w:vAlign w:val="center"/>
          </w:tcPr>
          <w:p w14:paraId="3FAED621" w14:textId="77777777" w:rsidR="007740E5" w:rsidRPr="00C17A2C" w:rsidRDefault="007740E5" w:rsidP="007740E5">
            <w:pPr>
              <w:jc w:val="center"/>
              <w:rPr>
                <w:rFonts w:eastAsia="標楷體"/>
              </w:rPr>
            </w:pPr>
            <w:r w:rsidRPr="00C17A2C">
              <w:rPr>
                <w:rFonts w:eastAsia="標楷體" w:hint="eastAsia"/>
              </w:rPr>
              <w:t>閩南語</w:t>
            </w:r>
          </w:p>
        </w:tc>
        <w:tc>
          <w:tcPr>
            <w:tcW w:w="89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14:paraId="1A6444EB"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一、人生的向望 1.人生逐位會開花</w:t>
            </w:r>
          </w:p>
          <w:p w14:paraId="13B49BB4"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1.能理解閩南語詩文的藝術性內涵。</w:t>
            </w:r>
          </w:p>
          <w:p w14:paraId="12C601F0"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2.能從課程中體會「凡走過必留痕跡、凡耕耘必有所獲」的道理，並能用閩南語適切形容詩句意義。</w:t>
            </w:r>
          </w:p>
          <w:p w14:paraId="51451AD8"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一、人生的向望2.固定心態，沿路阻礙；成長心態，一生無礙</w:t>
            </w:r>
          </w:p>
          <w:p w14:paraId="6323B552"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1.能理解並思辨課文內容，並使用閩南語表達想法、情感，進行價值判斷。</w:t>
            </w:r>
          </w:p>
          <w:p w14:paraId="6BEFF75C"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2.能從課程中思考個人的獨特性並肯定自我，並用閩南語表達不放棄、堅持等積極向上的觀點。</w:t>
            </w:r>
          </w:p>
          <w:p w14:paraId="6FF165D3"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3.能運用網路資源查詢運動、藝術與其他行業人物相關資料，並運用本課所學，進行獨立思辨分析。</w:t>
            </w:r>
          </w:p>
          <w:p w14:paraId="1ADC54F4"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語文天地一  連接詞(一)</w:t>
            </w:r>
          </w:p>
          <w:p w14:paraId="11B3CD84"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1.能學習閩南語不同句型關係的連接詞。</w:t>
            </w:r>
          </w:p>
          <w:p w14:paraId="39DFEF42"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2.能在日常生活中正確使用閩南語連接詞，並發音正確。</w:t>
            </w:r>
          </w:p>
          <w:p w14:paraId="5EEA9A8E"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3.能了解閩南語特殊用語和華語的異同。</w:t>
            </w:r>
          </w:p>
          <w:p w14:paraId="693822C8"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二、自然的世界 3.思念火金蛄</w:t>
            </w:r>
          </w:p>
          <w:p w14:paraId="299B53C2"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1.能從課程中了解螢火蟲生存的困境及發光的差異性，並學會用閩南語適切形容。</w:t>
            </w:r>
          </w:p>
          <w:p w14:paraId="46E9120B"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2.從「走揣火金蛄」的活動，探討「生態保育」問題，並培養良好的公民素養。</w:t>
            </w:r>
          </w:p>
          <w:p w14:paraId="7665FE4B"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二、自然的世界4.飛鳥</w:t>
            </w:r>
          </w:p>
          <w:p w14:paraId="41D97C55"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1.能從課程中認知海洋資源的重要性，並從中實踐海洋資源的永續發展，從而培養良好的「公民素養」。</w:t>
            </w:r>
          </w:p>
          <w:p w14:paraId="4F8390BC"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2.能應用閩南語進行思考、溝通及討論，表情達意、抒發己見。</w:t>
            </w:r>
          </w:p>
          <w:p w14:paraId="05545D8F"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語文天地二  連接詞(二)</w:t>
            </w:r>
          </w:p>
          <w:p w14:paraId="1095E196"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1.能學習閩南語不同句型關係的連接詞。</w:t>
            </w:r>
          </w:p>
          <w:p w14:paraId="60FBF887"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2.能在日常生活中正確使用閩南語連接詞，並發音正確。</w:t>
            </w:r>
          </w:p>
          <w:p w14:paraId="3D7A465C"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lastRenderedPageBreak/>
              <w:t>3.能了解閩南語特殊用語和華語的異同。</w:t>
            </w:r>
          </w:p>
          <w:p w14:paraId="16E9FFCE"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三、多元的文化 5.蘭嶼tatala落水典禮</w:t>
            </w:r>
          </w:p>
          <w:p w14:paraId="2A074725"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1.能了解課文內容，明白新詩與散文的不同，並使用閩南語闡述大意。</w:t>
            </w:r>
          </w:p>
          <w:p w14:paraId="744130F4"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2.能從「tatala」的落水典禮，了解臺灣多元文化之美，探討保存傳統文化的相關問題，並培養對不同的文化的欣賞與尊重。</w:t>
            </w:r>
          </w:p>
          <w:p w14:paraId="03FFEAAB"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三、多元的文化6.我的日本學生高崎小姐</w:t>
            </w:r>
          </w:p>
          <w:p w14:paraId="0BDA5680"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1.能從課程中體會人生過程恰如萬物的各種滋味，並學會用閩南語適切形容。</w:t>
            </w:r>
          </w:p>
          <w:p w14:paraId="52351EB4" w14:textId="77777777" w:rsidR="007740E5" w:rsidRPr="00C77D1F" w:rsidRDefault="007740E5" w:rsidP="007740E5">
            <w:pPr>
              <w:spacing w:line="260" w:lineRule="auto"/>
              <w:rPr>
                <w:rFonts w:ascii="標楷體" w:eastAsia="標楷體" w:hAnsi="標楷體" w:cs="標楷體"/>
              </w:rPr>
            </w:pPr>
            <w:r w:rsidRPr="00C77D1F">
              <w:rPr>
                <w:rFonts w:ascii="標楷體" w:eastAsia="標楷體" w:hAnsi="標楷體" w:cs="標楷體" w:hint="eastAsia"/>
              </w:rPr>
              <w:t>2.能主動探索各國文化習慣、飲食差異，進而開闊視野增進國際觀。</w:t>
            </w:r>
          </w:p>
          <w:p w14:paraId="315988B4" w14:textId="5AE7ADB0" w:rsidR="007740E5" w:rsidRPr="00C77D1F" w:rsidRDefault="007740E5" w:rsidP="007740E5">
            <w:pPr>
              <w:rPr>
                <w:rFonts w:eastAsia="標楷體"/>
              </w:rPr>
            </w:pPr>
            <w:r w:rsidRPr="00C77D1F">
              <w:rPr>
                <w:rFonts w:ascii="標楷體" w:eastAsia="標楷體" w:hAnsi="標楷體" w:cs="標楷體" w:hint="eastAsia"/>
              </w:rPr>
              <w:t>3.能從「關心他人」，探討「資訊」與「人際溝通」問題，並培養良好的「公民素養」。</w:t>
            </w:r>
          </w:p>
        </w:tc>
        <w:tc>
          <w:tcPr>
            <w:tcW w:w="382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04FF3207" w14:textId="77777777" w:rsidR="007740E5" w:rsidRPr="00C77D1F" w:rsidRDefault="007740E5" w:rsidP="007740E5">
            <w:pPr>
              <w:spacing w:line="260" w:lineRule="auto"/>
              <w:jc w:val="both"/>
              <w:rPr>
                <w:rFonts w:ascii="標楷體" w:eastAsia="標楷體" w:hAnsi="標楷體" w:cs="標楷體"/>
              </w:rPr>
            </w:pPr>
            <w:r w:rsidRPr="00C77D1F">
              <w:rPr>
                <w:rFonts w:ascii="標楷體" w:eastAsia="標楷體" w:hAnsi="標楷體" w:cs="標楷體" w:hint="eastAsia"/>
              </w:rPr>
              <w:lastRenderedPageBreak/>
              <w:t>觀察評量</w:t>
            </w:r>
          </w:p>
          <w:p w14:paraId="4D2ED809" w14:textId="77777777" w:rsidR="007740E5" w:rsidRPr="00C77D1F" w:rsidRDefault="007740E5" w:rsidP="007740E5">
            <w:pPr>
              <w:spacing w:line="260" w:lineRule="auto"/>
              <w:jc w:val="both"/>
              <w:rPr>
                <w:rFonts w:ascii="標楷體" w:eastAsia="標楷體" w:hAnsi="標楷體" w:cs="標楷體"/>
              </w:rPr>
            </w:pPr>
            <w:r w:rsidRPr="00C77D1F">
              <w:rPr>
                <w:rFonts w:ascii="標楷體" w:eastAsia="標楷體" w:hAnsi="標楷體" w:cs="標楷體" w:hint="eastAsia"/>
              </w:rPr>
              <w:t>口語評量</w:t>
            </w:r>
          </w:p>
          <w:p w14:paraId="1922B287" w14:textId="77777777" w:rsidR="007740E5" w:rsidRPr="00C77D1F" w:rsidRDefault="007740E5" w:rsidP="007740E5">
            <w:pPr>
              <w:spacing w:line="260" w:lineRule="auto"/>
              <w:jc w:val="both"/>
              <w:rPr>
                <w:rFonts w:ascii="標楷體" w:eastAsia="標楷體" w:hAnsi="標楷體" w:cs="標楷體"/>
              </w:rPr>
            </w:pPr>
            <w:r w:rsidRPr="00C77D1F">
              <w:rPr>
                <w:rFonts w:ascii="標楷體" w:eastAsia="標楷體" w:hAnsi="標楷體" w:cs="標楷體" w:hint="eastAsia"/>
              </w:rPr>
              <w:t>書寫評量</w:t>
            </w:r>
          </w:p>
          <w:p w14:paraId="6327B60A" w14:textId="77777777" w:rsidR="007740E5" w:rsidRPr="00C77D1F" w:rsidRDefault="007740E5" w:rsidP="007740E5">
            <w:pPr>
              <w:spacing w:line="260" w:lineRule="auto"/>
              <w:jc w:val="both"/>
              <w:rPr>
                <w:rFonts w:ascii="標楷體" w:eastAsia="標楷體" w:hAnsi="標楷體" w:cs="標楷體"/>
              </w:rPr>
            </w:pPr>
            <w:r w:rsidRPr="00C77D1F">
              <w:rPr>
                <w:rFonts w:ascii="標楷體" w:eastAsia="標楷體" w:hAnsi="標楷體" w:cs="標楷體" w:hint="eastAsia"/>
              </w:rPr>
              <w:t>聽寫評量</w:t>
            </w:r>
          </w:p>
          <w:p w14:paraId="057F850A" w14:textId="77777777" w:rsidR="007740E5" w:rsidRPr="00C77D1F" w:rsidRDefault="007740E5" w:rsidP="007740E5">
            <w:pPr>
              <w:spacing w:line="260" w:lineRule="auto"/>
              <w:jc w:val="both"/>
              <w:rPr>
                <w:rFonts w:ascii="標楷體" w:eastAsia="標楷體" w:hAnsi="標楷體" w:cs="標楷體"/>
              </w:rPr>
            </w:pPr>
            <w:r w:rsidRPr="00C77D1F">
              <w:rPr>
                <w:rFonts w:ascii="標楷體" w:eastAsia="標楷體" w:hAnsi="標楷體" w:cs="標楷體" w:hint="eastAsia"/>
              </w:rPr>
              <w:t>聽力評量</w:t>
            </w:r>
          </w:p>
          <w:p w14:paraId="52DE3DA0" w14:textId="081F773A" w:rsidR="007740E5" w:rsidRPr="00C77D1F" w:rsidRDefault="007740E5" w:rsidP="007740E5">
            <w:pPr>
              <w:rPr>
                <w:rFonts w:eastAsia="標楷體"/>
              </w:rPr>
            </w:pPr>
            <w:r w:rsidRPr="00C77D1F">
              <w:rPr>
                <w:rFonts w:ascii="標楷體" w:eastAsia="標楷體" w:hAnsi="標楷體" w:cs="標楷體" w:hint="eastAsia"/>
              </w:rPr>
              <w:t>多元評量</w:t>
            </w:r>
          </w:p>
        </w:tc>
      </w:tr>
      <w:tr w:rsidR="007740E5" w14:paraId="7FE5C5F2" w14:textId="77777777" w:rsidTr="00417736">
        <w:trPr>
          <w:cantSplit/>
          <w:trHeight w:val="480"/>
          <w:jc w:val="center"/>
        </w:trPr>
        <w:tc>
          <w:tcPr>
            <w:tcW w:w="597" w:type="dxa"/>
            <w:gridSpan w:val="2"/>
            <w:vMerge/>
            <w:vAlign w:val="center"/>
          </w:tcPr>
          <w:p w14:paraId="18DDD9B4" w14:textId="77777777" w:rsidR="007740E5" w:rsidRDefault="007740E5" w:rsidP="007740E5">
            <w:pPr>
              <w:jc w:val="center"/>
              <w:rPr>
                <w:rFonts w:eastAsia="標楷體"/>
              </w:rPr>
            </w:pPr>
          </w:p>
        </w:tc>
        <w:tc>
          <w:tcPr>
            <w:tcW w:w="1383" w:type="dxa"/>
            <w:gridSpan w:val="2"/>
            <w:shd w:val="clear" w:color="auto" w:fill="DAEEF3" w:themeFill="accent5" w:themeFillTint="33"/>
            <w:vAlign w:val="center"/>
          </w:tcPr>
          <w:p w14:paraId="11F5823F" w14:textId="77777777" w:rsidR="007740E5" w:rsidRPr="00C17A2C" w:rsidRDefault="007740E5" w:rsidP="007740E5">
            <w:pPr>
              <w:jc w:val="center"/>
              <w:rPr>
                <w:rFonts w:eastAsia="標楷體"/>
              </w:rPr>
            </w:pPr>
            <w:r w:rsidRPr="00C17A2C">
              <w:rPr>
                <w:rFonts w:eastAsia="標楷體" w:hint="eastAsia"/>
              </w:rPr>
              <w:t>客家語</w:t>
            </w:r>
          </w:p>
        </w:tc>
        <w:tc>
          <w:tcPr>
            <w:tcW w:w="8930"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14:paraId="3A2D8E17"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(一)阿公同(摎)</w:t>
            </w:r>
            <w:r w:rsidRPr="00C77D1F">
              <w:rPr>
                <w:rFonts w:ascii="新細明體-ExtB" w:eastAsia="新細明體-ExtB" w:hAnsi="新細明體-ExtB" w:cs="新細明體-ExtB" w:hint="eastAsia"/>
              </w:rPr>
              <w:t>𠊎</w:t>
            </w:r>
          </w:p>
          <w:p w14:paraId="00B0CDAB"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1.能了解課文主旨，在於戶外活動與家人互動。</w:t>
            </w:r>
          </w:p>
          <w:p w14:paraId="19CECD46"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2.能解讀課文中所傳達的內容與訊息。</w:t>
            </w:r>
          </w:p>
          <w:p w14:paraId="2DA5BA18"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(二)大武山成年禮</w:t>
            </w:r>
          </w:p>
          <w:p w14:paraId="49E0EA85"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1.能了解課文主旨，學習尊重大自然並養成人對環境的關懷。</w:t>
            </w:r>
          </w:p>
          <w:p w14:paraId="5491D090"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2.能透過文本資訊中，建立對自己負責與社會的責任感。</w:t>
            </w:r>
          </w:p>
          <w:p w14:paraId="78FAF72E"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(統整一)發青瞑／發目睡狂</w:t>
            </w:r>
          </w:p>
          <w:p w14:paraId="4EE99BDE"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1.能學會使用客語書寫短篇故事或小說。</w:t>
            </w:r>
          </w:p>
          <w:p w14:paraId="730D6CBC"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2.能了解客家人掃墓時的傳統習俗。</w:t>
            </w:r>
          </w:p>
          <w:p w14:paraId="65116760" w14:textId="77777777" w:rsidR="007740E5" w:rsidRPr="00C77D1F" w:rsidRDefault="007740E5" w:rsidP="007740E5">
            <w:pPr>
              <w:rPr>
                <w:rFonts w:ascii="標楷體" w:eastAsia="標楷體" w:hAnsi="標楷體" w:cs="標楷體"/>
              </w:rPr>
            </w:pPr>
            <w:r w:rsidRPr="00C77D1F">
              <w:rPr>
                <w:rFonts w:ascii="標楷體" w:eastAsia="標楷體" w:hAnsi="標楷體" w:cs="標楷體"/>
              </w:rPr>
              <w:t>(</w:t>
            </w:r>
            <w:r w:rsidRPr="00C77D1F">
              <w:rPr>
                <w:rFonts w:ascii="標楷體" w:eastAsia="標楷體" w:hAnsi="標楷體" w:cs="標楷體" w:hint="eastAsia"/>
              </w:rPr>
              <w:t>三</w:t>
            </w:r>
            <w:r w:rsidRPr="00C77D1F">
              <w:rPr>
                <w:rFonts w:ascii="標楷體" w:eastAsia="標楷體" w:hAnsi="標楷體" w:cs="標楷體"/>
              </w:rPr>
              <w:t>)</w:t>
            </w:r>
            <w:r w:rsidRPr="00C77D1F">
              <w:rPr>
                <w:rFonts w:ascii="標楷體" w:eastAsia="標楷體" w:hAnsi="標楷體" w:cs="標楷體" w:hint="eastAsia"/>
              </w:rPr>
              <w:t>得人驚个新聞</w:t>
            </w:r>
          </w:p>
          <w:p w14:paraId="67B7AA1C"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1.能了解課文主旨，在日常生活中要小心周遭人事物，及時刻注意自身的安全。</w:t>
            </w:r>
          </w:p>
          <w:p w14:paraId="0C05E504"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2.能了解人為的疏失會釀成莫大的遺憾。</w:t>
            </w:r>
          </w:p>
          <w:p w14:paraId="592F930F"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(四)地動</w:t>
            </w:r>
          </w:p>
          <w:p w14:paraId="112980AB"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1.能了解課文主旨，明白天災的可怕，並學會尊重大自然。</w:t>
            </w:r>
          </w:p>
          <w:p w14:paraId="0039C7EA"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2.能透過文本資訊中，領略「人不一定能勝天」的道理。</w:t>
            </w:r>
          </w:p>
          <w:p w14:paraId="43B6FA6E"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(統整二)好得無食該咖啡</w:t>
            </w:r>
          </w:p>
          <w:p w14:paraId="5DB21E0F"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1.能聽懂日常生活中毒品是如何滲透的。</w:t>
            </w:r>
          </w:p>
          <w:p w14:paraId="15381459"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2.能讀懂戲劇劇本的呈現方式。</w:t>
            </w:r>
          </w:p>
          <w:p w14:paraId="23714737" w14:textId="77777777" w:rsidR="007740E5" w:rsidRPr="00C77D1F" w:rsidRDefault="007740E5" w:rsidP="007740E5">
            <w:pPr>
              <w:rPr>
                <w:rFonts w:ascii="標楷體" w:eastAsia="標楷體" w:hAnsi="標楷體" w:cs="標楷體"/>
              </w:rPr>
            </w:pPr>
            <w:r w:rsidRPr="00C77D1F">
              <w:rPr>
                <w:rFonts w:ascii="標楷體" w:eastAsia="標楷體" w:hAnsi="標楷體" w:cs="標楷體"/>
              </w:rPr>
              <w:t>(</w:t>
            </w:r>
            <w:r w:rsidRPr="00C77D1F">
              <w:rPr>
                <w:rFonts w:ascii="標楷體" w:eastAsia="標楷體" w:hAnsi="標楷體" w:cs="標楷體" w:hint="eastAsia"/>
              </w:rPr>
              <w:t>五</w:t>
            </w:r>
            <w:r w:rsidRPr="00C77D1F">
              <w:rPr>
                <w:rFonts w:ascii="標楷體" w:eastAsia="標楷體" w:hAnsi="標楷體" w:cs="標楷體"/>
              </w:rPr>
              <w:t>)</w:t>
            </w:r>
            <w:r w:rsidRPr="00C77D1F">
              <w:rPr>
                <w:rFonts w:ascii="標楷體" w:eastAsia="標楷體" w:hAnsi="標楷體" w:cs="標楷體" w:hint="eastAsia"/>
              </w:rPr>
              <w:t>風吹過个莊頭</w:t>
            </w:r>
          </w:p>
          <w:p w14:paraId="4BC5DB40"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1.能欣賞現代客語詞曲之優美。</w:t>
            </w:r>
          </w:p>
          <w:p w14:paraId="00791107"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2.能運用客語文將詩詞、歌謠改寫短文練習。</w:t>
            </w:r>
          </w:p>
          <w:p w14:paraId="3F8EE6CD"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(六)客家故鄉</w:t>
            </w:r>
          </w:p>
          <w:p w14:paraId="68391539"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1.能了解課文主旨，以及所要傳達的內容。</w:t>
            </w:r>
          </w:p>
          <w:p w14:paraId="70F00D56"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t>2.能了解課文中對故鄉的概念。</w:t>
            </w:r>
          </w:p>
          <w:p w14:paraId="443C9015" w14:textId="77777777" w:rsidR="007740E5" w:rsidRPr="00C77D1F" w:rsidRDefault="007740E5" w:rsidP="007740E5">
            <w:pPr>
              <w:rPr>
                <w:rFonts w:ascii="標楷體" w:eastAsia="標楷體" w:hAnsi="標楷體" w:cs="標楷體"/>
              </w:rPr>
            </w:pPr>
            <w:r w:rsidRPr="00C77D1F">
              <w:rPr>
                <w:rFonts w:ascii="標楷體" w:eastAsia="標楷體" w:hAnsi="標楷體" w:cs="標楷體"/>
              </w:rPr>
              <w:t>(</w:t>
            </w:r>
            <w:r w:rsidRPr="00C77D1F">
              <w:rPr>
                <w:rFonts w:ascii="標楷體" w:eastAsia="標楷體" w:hAnsi="標楷體" w:cs="標楷體" w:hint="eastAsia"/>
              </w:rPr>
              <w:t>統整三</w:t>
            </w:r>
            <w:r w:rsidRPr="00C77D1F">
              <w:rPr>
                <w:rFonts w:ascii="標楷體" w:eastAsia="標楷體" w:hAnsi="標楷體" w:cs="標楷體"/>
              </w:rPr>
              <w:t>)</w:t>
            </w:r>
            <w:r w:rsidRPr="00C77D1F">
              <w:rPr>
                <w:rFonts w:ascii="標楷體" w:eastAsia="標楷體" w:hAnsi="標楷體" w:cs="標楷體" w:hint="eastAsia"/>
              </w:rPr>
              <w:t>思念个地方</w:t>
            </w:r>
          </w:p>
          <w:p w14:paraId="62704893" w14:textId="77777777" w:rsidR="007740E5" w:rsidRPr="00C77D1F" w:rsidRDefault="007740E5" w:rsidP="007740E5">
            <w:pPr>
              <w:rPr>
                <w:rFonts w:ascii="標楷體" w:eastAsia="標楷體" w:hAnsi="標楷體" w:cs="標楷體"/>
              </w:rPr>
            </w:pPr>
            <w:r w:rsidRPr="00C77D1F">
              <w:rPr>
                <w:rFonts w:ascii="標楷體" w:eastAsia="標楷體" w:hAnsi="標楷體" w:cs="標楷體" w:hint="eastAsia"/>
              </w:rPr>
              <w:lastRenderedPageBreak/>
              <w:t>1.能欣賞客語現代詩。</w:t>
            </w:r>
          </w:p>
          <w:p w14:paraId="129252AD" w14:textId="089D0C2B" w:rsidR="007740E5" w:rsidRPr="00C77D1F" w:rsidRDefault="007740E5" w:rsidP="007740E5">
            <w:pPr>
              <w:rPr>
                <w:rFonts w:eastAsia="標楷體"/>
              </w:rPr>
            </w:pPr>
            <w:r w:rsidRPr="00C77D1F">
              <w:rPr>
                <w:rFonts w:ascii="標楷體" w:eastAsia="標楷體" w:hAnsi="標楷體" w:cs="標楷體" w:hint="eastAsia"/>
              </w:rPr>
              <w:t>2.能透過客語學習客家的伯公文化。</w:t>
            </w:r>
          </w:p>
        </w:tc>
        <w:tc>
          <w:tcPr>
            <w:tcW w:w="382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0BE87C28" w14:textId="77777777" w:rsidR="007740E5" w:rsidRPr="00C77D1F" w:rsidRDefault="007740E5" w:rsidP="007740E5">
            <w:pPr>
              <w:spacing w:line="260" w:lineRule="auto"/>
              <w:jc w:val="both"/>
              <w:rPr>
                <w:rFonts w:ascii="標楷體" w:eastAsia="標楷體" w:hAnsi="標楷體" w:cs="標楷體"/>
              </w:rPr>
            </w:pPr>
            <w:r w:rsidRPr="00C77D1F">
              <w:rPr>
                <w:rFonts w:ascii="標楷體" w:eastAsia="標楷體" w:hAnsi="標楷體" w:cs="標楷體" w:hint="eastAsia"/>
              </w:rPr>
              <w:lastRenderedPageBreak/>
              <w:t>口語表達評量</w:t>
            </w:r>
          </w:p>
          <w:p w14:paraId="70EFB649" w14:textId="77777777" w:rsidR="007740E5" w:rsidRPr="00C77D1F" w:rsidRDefault="007740E5" w:rsidP="007740E5">
            <w:pPr>
              <w:spacing w:line="260" w:lineRule="auto"/>
              <w:jc w:val="both"/>
              <w:rPr>
                <w:rFonts w:ascii="標楷體" w:eastAsia="標楷體" w:hAnsi="標楷體" w:cs="標楷體"/>
              </w:rPr>
            </w:pPr>
            <w:r w:rsidRPr="00C77D1F">
              <w:rPr>
                <w:rFonts w:ascii="標楷體" w:eastAsia="標楷體" w:hAnsi="標楷體" w:cs="標楷體" w:hint="eastAsia"/>
              </w:rPr>
              <w:t>文意理解評量</w:t>
            </w:r>
          </w:p>
          <w:p w14:paraId="373111B8" w14:textId="77777777" w:rsidR="007740E5" w:rsidRPr="00C77D1F" w:rsidRDefault="007740E5" w:rsidP="007740E5">
            <w:pPr>
              <w:spacing w:line="260" w:lineRule="auto"/>
              <w:jc w:val="both"/>
              <w:rPr>
                <w:rFonts w:ascii="標楷體" w:eastAsia="標楷體" w:hAnsi="標楷體" w:cs="標楷體"/>
              </w:rPr>
            </w:pPr>
            <w:r w:rsidRPr="00C77D1F">
              <w:rPr>
                <w:rFonts w:ascii="標楷體" w:eastAsia="標楷體" w:hAnsi="標楷體" w:cs="標楷體" w:hint="eastAsia"/>
              </w:rPr>
              <w:t>音訊理解評量</w:t>
            </w:r>
          </w:p>
          <w:p w14:paraId="127A7BA3" w14:textId="70819BC7" w:rsidR="007740E5" w:rsidRPr="00C77D1F" w:rsidRDefault="007740E5" w:rsidP="007740E5">
            <w:pPr>
              <w:rPr>
                <w:rFonts w:eastAsia="標楷體"/>
              </w:rPr>
            </w:pPr>
            <w:r w:rsidRPr="00C77D1F">
              <w:rPr>
                <w:rFonts w:ascii="標楷體" w:eastAsia="標楷體" w:hAnsi="標楷體" w:cs="標楷體" w:hint="eastAsia"/>
              </w:rPr>
              <w:t>語句書寫評量</w:t>
            </w:r>
          </w:p>
        </w:tc>
      </w:tr>
      <w:tr w:rsidR="007740E5" w14:paraId="61033E07" w14:textId="77777777" w:rsidTr="00E67A42">
        <w:trPr>
          <w:cantSplit/>
          <w:trHeight w:val="480"/>
          <w:jc w:val="center"/>
        </w:trPr>
        <w:tc>
          <w:tcPr>
            <w:tcW w:w="597" w:type="dxa"/>
            <w:gridSpan w:val="2"/>
            <w:vMerge/>
            <w:vAlign w:val="center"/>
          </w:tcPr>
          <w:p w14:paraId="2CE7DBC9" w14:textId="77777777" w:rsidR="007740E5" w:rsidRDefault="007740E5" w:rsidP="007740E5">
            <w:pPr>
              <w:jc w:val="center"/>
              <w:rPr>
                <w:rFonts w:eastAsia="標楷體"/>
              </w:rPr>
            </w:pPr>
          </w:p>
        </w:tc>
        <w:tc>
          <w:tcPr>
            <w:tcW w:w="1383" w:type="dxa"/>
            <w:gridSpan w:val="2"/>
            <w:shd w:val="clear" w:color="auto" w:fill="DAEEF3" w:themeFill="accent5" w:themeFillTint="33"/>
            <w:vAlign w:val="center"/>
          </w:tcPr>
          <w:p w14:paraId="55E7860F" w14:textId="77777777" w:rsidR="007740E5" w:rsidRPr="00C17A2C" w:rsidRDefault="007740E5" w:rsidP="007740E5">
            <w:pPr>
              <w:jc w:val="center"/>
              <w:rPr>
                <w:rFonts w:eastAsia="標楷體"/>
              </w:rPr>
            </w:pPr>
            <w:r w:rsidRPr="00C17A2C">
              <w:rPr>
                <w:rFonts w:eastAsia="標楷體" w:hint="eastAsia"/>
              </w:rPr>
              <w:t>原住民語</w:t>
            </w:r>
          </w:p>
        </w:tc>
        <w:tc>
          <w:tcPr>
            <w:tcW w:w="8930" w:type="dxa"/>
            <w:gridSpan w:val="10"/>
            <w:vAlign w:val="center"/>
          </w:tcPr>
          <w:p w14:paraId="2E0ED7B3" w14:textId="77777777" w:rsidR="007740E5" w:rsidRPr="00C77D1F" w:rsidRDefault="007740E5" w:rsidP="007740E5">
            <w:pPr>
              <w:rPr>
                <w:rFonts w:eastAsia="標楷體"/>
              </w:rPr>
            </w:pPr>
          </w:p>
        </w:tc>
        <w:tc>
          <w:tcPr>
            <w:tcW w:w="3827" w:type="dxa"/>
            <w:gridSpan w:val="4"/>
            <w:vAlign w:val="center"/>
          </w:tcPr>
          <w:p w14:paraId="0A75B73C" w14:textId="77777777" w:rsidR="007740E5" w:rsidRPr="00C77D1F" w:rsidRDefault="007740E5" w:rsidP="007740E5">
            <w:pPr>
              <w:rPr>
                <w:rFonts w:eastAsia="標楷體"/>
              </w:rPr>
            </w:pPr>
          </w:p>
        </w:tc>
      </w:tr>
      <w:tr w:rsidR="007740E5" w14:paraId="73AF1FC3" w14:textId="77777777" w:rsidTr="00E67A42">
        <w:trPr>
          <w:cantSplit/>
          <w:trHeight w:val="480"/>
          <w:jc w:val="center"/>
        </w:trPr>
        <w:tc>
          <w:tcPr>
            <w:tcW w:w="597" w:type="dxa"/>
            <w:gridSpan w:val="2"/>
            <w:vMerge/>
            <w:vAlign w:val="center"/>
          </w:tcPr>
          <w:p w14:paraId="546F8C73" w14:textId="77777777" w:rsidR="007740E5" w:rsidRDefault="007740E5" w:rsidP="007740E5">
            <w:pPr>
              <w:jc w:val="center"/>
              <w:rPr>
                <w:rFonts w:eastAsia="標楷體"/>
              </w:rPr>
            </w:pPr>
          </w:p>
        </w:tc>
        <w:tc>
          <w:tcPr>
            <w:tcW w:w="1383" w:type="dxa"/>
            <w:gridSpan w:val="2"/>
            <w:shd w:val="clear" w:color="auto" w:fill="DAEEF3" w:themeFill="accent5" w:themeFillTint="33"/>
            <w:vAlign w:val="center"/>
          </w:tcPr>
          <w:p w14:paraId="566C05EC" w14:textId="77777777" w:rsidR="007740E5" w:rsidRPr="00C17A2C" w:rsidRDefault="007740E5" w:rsidP="007740E5">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台灣手語/</w:t>
            </w:r>
          </w:p>
          <w:p w14:paraId="092C0907" w14:textId="77777777" w:rsidR="007740E5" w:rsidRPr="00C17A2C" w:rsidRDefault="007740E5" w:rsidP="007740E5">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新住民語文</w:t>
            </w:r>
          </w:p>
        </w:tc>
        <w:tc>
          <w:tcPr>
            <w:tcW w:w="8930" w:type="dxa"/>
            <w:gridSpan w:val="10"/>
            <w:vAlign w:val="center"/>
          </w:tcPr>
          <w:p w14:paraId="37421CA0"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單元一</w:t>
            </w:r>
          </w:p>
          <w:p w14:paraId="7E50FF5C"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〈奶奶的狗狗懂手語〉：</w:t>
            </w:r>
          </w:p>
          <w:p w14:paraId="04617971"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1.</w:t>
            </w:r>
            <w:r w:rsidRPr="00C77D1F">
              <w:rPr>
                <w:rFonts w:ascii="標楷體" w:eastAsia="標楷體" w:hAnsi="標楷體" w:hint="eastAsia"/>
              </w:rPr>
              <w:t>以</w:t>
            </w:r>
            <w:r w:rsidRPr="00C77D1F">
              <w:rPr>
                <w:rFonts w:ascii="標楷體" w:eastAsia="標楷體" w:hAnsi="標楷體"/>
              </w:rPr>
              <w:t>緩慢的</w:t>
            </w:r>
            <w:r w:rsidRPr="00C77D1F">
              <w:rPr>
                <w:rFonts w:ascii="標楷體" w:eastAsia="標楷體" w:hAnsi="標楷體" w:hint="eastAsia"/>
              </w:rPr>
              <w:t>手勢及清晰表達的情況下，能理解以簡單詞彙表達的個人相關資訊。</w:t>
            </w:r>
          </w:p>
          <w:p w14:paraId="2A7C91D5"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2.</w:t>
            </w:r>
            <w:r w:rsidRPr="00C77D1F">
              <w:rPr>
                <w:rFonts w:ascii="標楷體" w:eastAsia="標楷體" w:hAnsi="標楷體" w:hint="eastAsia"/>
              </w:rPr>
              <w:t>以緩</w:t>
            </w:r>
            <w:r w:rsidRPr="00C77D1F">
              <w:rPr>
                <w:rFonts w:ascii="標楷體" w:eastAsia="標楷體" w:hAnsi="標楷體"/>
              </w:rPr>
              <w:t>慢</w:t>
            </w:r>
            <w:r w:rsidRPr="00C77D1F">
              <w:rPr>
                <w:rFonts w:ascii="標楷體" w:eastAsia="標楷體" w:hAnsi="標楷體" w:hint="eastAsia"/>
              </w:rPr>
              <w:t>手勢及清晰表</w:t>
            </w:r>
            <w:r w:rsidRPr="00C77D1F">
              <w:rPr>
                <w:rFonts w:ascii="標楷體" w:eastAsia="標楷體" w:hAnsi="標楷體"/>
              </w:rPr>
              <w:t>達語境</w:t>
            </w:r>
            <w:r w:rsidRPr="00C77D1F">
              <w:rPr>
                <w:rFonts w:ascii="標楷體" w:eastAsia="標楷體" w:hAnsi="標楷體" w:hint="eastAsia"/>
              </w:rPr>
              <w:t>的情況下，能理解簡單的詞彙或語句。</w:t>
            </w:r>
          </w:p>
          <w:p w14:paraId="07F3718C"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單元二</w:t>
            </w:r>
          </w:p>
          <w:p w14:paraId="2157C12F"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〈狗狗愛骨頭〉：</w:t>
            </w:r>
          </w:p>
          <w:p w14:paraId="3E9AD9D4"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1.</w:t>
            </w:r>
            <w:r w:rsidRPr="00C77D1F">
              <w:rPr>
                <w:rFonts w:ascii="標楷體" w:eastAsia="標楷體" w:hAnsi="標楷體" w:hint="eastAsia"/>
              </w:rPr>
              <w:t>以</w:t>
            </w:r>
            <w:r w:rsidRPr="00C77D1F">
              <w:rPr>
                <w:rFonts w:ascii="標楷體" w:eastAsia="標楷體" w:hAnsi="標楷體"/>
              </w:rPr>
              <w:t>緩慢的</w:t>
            </w:r>
            <w:r w:rsidRPr="00C77D1F">
              <w:rPr>
                <w:rFonts w:ascii="標楷體" w:eastAsia="標楷體" w:hAnsi="標楷體" w:hint="eastAsia"/>
              </w:rPr>
              <w:t>手勢及清晰表達的情況下，能理解以簡單詞彙表達的個人相關資訊。</w:t>
            </w:r>
          </w:p>
          <w:p w14:paraId="55A364DE"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2.</w:t>
            </w:r>
            <w:r w:rsidRPr="00C77D1F">
              <w:rPr>
                <w:rFonts w:ascii="標楷體" w:eastAsia="標楷體" w:hAnsi="標楷體" w:hint="eastAsia"/>
              </w:rPr>
              <w:t>能以臺灣手語簡單地敘述狗狗</w:t>
            </w:r>
            <w:r w:rsidRPr="00C77D1F">
              <w:rPr>
                <w:rFonts w:ascii="標楷體" w:eastAsia="標楷體" w:hAnsi="標楷體"/>
              </w:rPr>
              <w:t>愛骨頭的</w:t>
            </w:r>
            <w:r w:rsidRPr="00C77D1F">
              <w:rPr>
                <w:rFonts w:ascii="標楷體" w:eastAsia="標楷體" w:hAnsi="標楷體" w:hint="eastAsia"/>
              </w:rPr>
              <w:t>字詞</w:t>
            </w:r>
            <w:r w:rsidRPr="00C77D1F">
              <w:rPr>
                <w:rFonts w:ascii="標楷體" w:eastAsia="標楷體" w:hAnsi="標楷體"/>
              </w:rPr>
              <w:t>及心情狀態</w:t>
            </w:r>
            <w:r w:rsidRPr="00C77D1F">
              <w:rPr>
                <w:rFonts w:ascii="標楷體" w:eastAsia="標楷體" w:hAnsi="標楷體" w:hint="eastAsia"/>
              </w:rPr>
              <w:t>。</w:t>
            </w:r>
          </w:p>
          <w:p w14:paraId="78618418"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單元三</w:t>
            </w:r>
          </w:p>
          <w:p w14:paraId="501578B1"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〈去散步囉！ 〉：</w:t>
            </w:r>
          </w:p>
          <w:p w14:paraId="62C3EE66"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1.</w:t>
            </w:r>
            <w:r w:rsidRPr="00C77D1F">
              <w:rPr>
                <w:rFonts w:ascii="標楷體" w:eastAsia="標楷體" w:hAnsi="標楷體" w:hint="eastAsia"/>
              </w:rPr>
              <w:t>以</w:t>
            </w:r>
            <w:r w:rsidRPr="00C77D1F">
              <w:rPr>
                <w:rFonts w:ascii="標楷體" w:eastAsia="標楷體" w:hAnsi="標楷體"/>
              </w:rPr>
              <w:t>緩慢的</w:t>
            </w:r>
            <w:r w:rsidRPr="00C77D1F">
              <w:rPr>
                <w:rFonts w:ascii="標楷體" w:eastAsia="標楷體" w:hAnsi="標楷體" w:hint="eastAsia"/>
              </w:rPr>
              <w:t>手勢及表達清晰的情況下，能理解以簡單詞彙表達的個人相關資訊。</w:t>
            </w:r>
          </w:p>
          <w:p w14:paraId="119D9F91"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2.</w:t>
            </w:r>
            <w:r w:rsidRPr="00C77D1F">
              <w:rPr>
                <w:rFonts w:ascii="標楷體" w:eastAsia="標楷體" w:hAnsi="標楷體" w:hint="eastAsia"/>
              </w:rPr>
              <w:t>以緩</w:t>
            </w:r>
            <w:r w:rsidRPr="00C77D1F">
              <w:rPr>
                <w:rFonts w:ascii="標楷體" w:eastAsia="標楷體" w:hAnsi="標楷體"/>
              </w:rPr>
              <w:t>慢</w:t>
            </w:r>
            <w:r w:rsidRPr="00C77D1F">
              <w:rPr>
                <w:rFonts w:ascii="標楷體" w:eastAsia="標楷體" w:hAnsi="標楷體" w:hint="eastAsia"/>
              </w:rPr>
              <w:t>手勢及清晰表</w:t>
            </w:r>
            <w:r w:rsidRPr="00C77D1F">
              <w:rPr>
                <w:rFonts w:ascii="標楷體" w:eastAsia="標楷體" w:hAnsi="標楷體"/>
              </w:rPr>
              <w:t>達語境</w:t>
            </w:r>
            <w:r w:rsidRPr="00C77D1F">
              <w:rPr>
                <w:rFonts w:ascii="標楷體" w:eastAsia="標楷體" w:hAnsi="標楷體" w:hint="eastAsia"/>
              </w:rPr>
              <w:t>的情況下，能理解簡單的詞彙或語句。</w:t>
            </w:r>
          </w:p>
          <w:p w14:paraId="66FF2F5A"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單元四</w:t>
            </w:r>
          </w:p>
          <w:p w14:paraId="66C879F1"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〈狗狗在公園玩〉：</w:t>
            </w:r>
          </w:p>
          <w:p w14:paraId="33FB021F"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1.</w:t>
            </w:r>
            <w:r w:rsidRPr="00C77D1F">
              <w:rPr>
                <w:rFonts w:ascii="標楷體" w:eastAsia="標楷體" w:hAnsi="標楷體" w:hint="eastAsia"/>
              </w:rPr>
              <w:t>在臺灣手語手勢緩慢及語境清晰的情況下，能理解簡單的詞彙或語句。</w:t>
            </w:r>
          </w:p>
          <w:p w14:paraId="3F8D247F"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2.</w:t>
            </w:r>
            <w:r w:rsidRPr="00C77D1F">
              <w:rPr>
                <w:rFonts w:hint="eastAsia"/>
              </w:rPr>
              <w:t xml:space="preserve"> </w:t>
            </w:r>
            <w:r w:rsidRPr="00C77D1F">
              <w:rPr>
                <w:rFonts w:ascii="標楷體" w:eastAsia="標楷體" w:hAnsi="標楷體" w:hint="eastAsia"/>
              </w:rPr>
              <w:t>能以臺灣手語簡單地敘述狗狗在公</w:t>
            </w:r>
            <w:r w:rsidRPr="00C77D1F">
              <w:rPr>
                <w:rFonts w:ascii="標楷體" w:eastAsia="標楷體" w:hAnsi="標楷體"/>
              </w:rPr>
              <w:t>園玩</w:t>
            </w:r>
            <w:r w:rsidRPr="00C77D1F">
              <w:rPr>
                <w:rFonts w:ascii="標楷體" w:eastAsia="標楷體" w:hAnsi="標楷體" w:hint="eastAsia"/>
              </w:rPr>
              <w:t>的字詞及動作。</w:t>
            </w:r>
          </w:p>
          <w:p w14:paraId="24BDEFAF"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單元五</w:t>
            </w:r>
          </w:p>
          <w:p w14:paraId="25A0D45C"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hint="eastAsia"/>
              </w:rPr>
              <w:t>〈狗狗在哪裡〉：</w:t>
            </w:r>
          </w:p>
          <w:p w14:paraId="25FF8159"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1.</w:t>
            </w:r>
            <w:r w:rsidRPr="00C77D1F">
              <w:rPr>
                <w:rFonts w:ascii="標楷體" w:eastAsia="標楷體" w:hAnsi="標楷體" w:hint="eastAsia"/>
              </w:rPr>
              <w:t>以</w:t>
            </w:r>
            <w:r w:rsidRPr="00C77D1F">
              <w:rPr>
                <w:rFonts w:ascii="標楷體" w:eastAsia="標楷體" w:hAnsi="標楷體"/>
              </w:rPr>
              <w:t>緩慢的</w:t>
            </w:r>
            <w:r w:rsidRPr="00C77D1F">
              <w:rPr>
                <w:rFonts w:ascii="標楷體" w:eastAsia="標楷體" w:hAnsi="標楷體" w:hint="eastAsia"/>
              </w:rPr>
              <w:t>手勢及表達清晰的情況下，能理解以簡單詞彙表達的個人相關資訊。</w:t>
            </w:r>
          </w:p>
          <w:p w14:paraId="56120873" w14:textId="77777777" w:rsidR="007740E5" w:rsidRPr="00C77D1F" w:rsidRDefault="007740E5" w:rsidP="007740E5">
            <w:pPr>
              <w:spacing w:line="260" w:lineRule="exact"/>
              <w:rPr>
                <w:rFonts w:ascii="標楷體" w:eastAsia="標楷體" w:hAnsi="標楷體"/>
              </w:rPr>
            </w:pPr>
            <w:r w:rsidRPr="00C77D1F">
              <w:rPr>
                <w:rFonts w:ascii="標楷體" w:eastAsia="標楷體" w:hAnsi="標楷體"/>
              </w:rPr>
              <w:t>2.</w:t>
            </w:r>
            <w:r w:rsidRPr="00C77D1F">
              <w:rPr>
                <w:rFonts w:ascii="標楷體" w:eastAsia="標楷體" w:hAnsi="標楷體" w:hint="eastAsia"/>
              </w:rPr>
              <w:t>以緩</w:t>
            </w:r>
            <w:r w:rsidRPr="00C77D1F">
              <w:rPr>
                <w:rFonts w:ascii="標楷體" w:eastAsia="標楷體" w:hAnsi="標楷體"/>
              </w:rPr>
              <w:t>慢</w:t>
            </w:r>
            <w:r w:rsidRPr="00C77D1F">
              <w:rPr>
                <w:rFonts w:ascii="標楷體" w:eastAsia="標楷體" w:hAnsi="標楷體" w:hint="eastAsia"/>
              </w:rPr>
              <w:t>手勢及清晰表</w:t>
            </w:r>
            <w:r w:rsidRPr="00C77D1F">
              <w:rPr>
                <w:rFonts w:ascii="標楷體" w:eastAsia="標楷體" w:hAnsi="標楷體"/>
              </w:rPr>
              <w:t>達語境</w:t>
            </w:r>
            <w:r w:rsidRPr="00C77D1F">
              <w:rPr>
                <w:rFonts w:ascii="標楷體" w:eastAsia="標楷體" w:hAnsi="標楷體" w:hint="eastAsia"/>
              </w:rPr>
              <w:t>的情況下，能理解簡單的詞彙或語句。</w:t>
            </w:r>
          </w:p>
          <w:p w14:paraId="7963004C" w14:textId="77777777" w:rsidR="007740E5" w:rsidRPr="00C77D1F" w:rsidRDefault="007740E5" w:rsidP="007740E5">
            <w:pPr>
              <w:rPr>
                <w:rFonts w:eastAsia="標楷體"/>
              </w:rPr>
            </w:pPr>
          </w:p>
        </w:tc>
        <w:tc>
          <w:tcPr>
            <w:tcW w:w="3827" w:type="dxa"/>
            <w:gridSpan w:val="4"/>
            <w:vAlign w:val="center"/>
          </w:tcPr>
          <w:p w14:paraId="0CDB0ACF" w14:textId="77777777" w:rsidR="007740E5" w:rsidRPr="00C77D1F" w:rsidRDefault="007740E5" w:rsidP="007740E5">
            <w:pPr>
              <w:spacing w:line="0" w:lineRule="atLeast"/>
              <w:rPr>
                <w:rFonts w:ascii="標楷體" w:eastAsia="標楷體" w:hAnsi="標楷體"/>
              </w:rPr>
            </w:pPr>
            <w:r w:rsidRPr="00C77D1F">
              <w:rPr>
                <w:rFonts w:ascii="標楷體" w:eastAsia="標楷體" w:hAnsi="標楷體" w:hint="eastAsia"/>
              </w:rPr>
              <w:t>1.口語表達評量</w:t>
            </w:r>
          </w:p>
          <w:p w14:paraId="4A3A514F" w14:textId="77777777" w:rsidR="007740E5" w:rsidRPr="00C77D1F" w:rsidRDefault="007740E5" w:rsidP="007740E5">
            <w:pPr>
              <w:spacing w:line="0" w:lineRule="atLeast"/>
              <w:rPr>
                <w:rFonts w:ascii="標楷體" w:eastAsia="標楷體" w:hAnsi="標楷體"/>
              </w:rPr>
            </w:pPr>
            <w:r w:rsidRPr="00C77D1F">
              <w:rPr>
                <w:rFonts w:ascii="標楷體" w:eastAsia="標楷體" w:hAnsi="標楷體" w:hint="eastAsia"/>
              </w:rPr>
              <w:t>2.文意理解評量</w:t>
            </w:r>
          </w:p>
          <w:p w14:paraId="3A4E20B0" w14:textId="77777777" w:rsidR="007740E5" w:rsidRPr="00C77D1F" w:rsidRDefault="007740E5" w:rsidP="007740E5">
            <w:pPr>
              <w:spacing w:line="0" w:lineRule="atLeast"/>
              <w:rPr>
                <w:rFonts w:ascii="標楷體" w:eastAsia="標楷體" w:hAnsi="標楷體"/>
              </w:rPr>
            </w:pPr>
            <w:r w:rsidRPr="00C77D1F">
              <w:rPr>
                <w:rFonts w:ascii="標楷體" w:eastAsia="標楷體" w:hAnsi="標楷體" w:hint="eastAsia"/>
              </w:rPr>
              <w:t>3.語音辨識評量</w:t>
            </w:r>
          </w:p>
          <w:p w14:paraId="660F4AA2" w14:textId="6248C35F" w:rsidR="007740E5" w:rsidRPr="00C77D1F" w:rsidRDefault="007740E5" w:rsidP="007740E5">
            <w:pPr>
              <w:rPr>
                <w:rFonts w:eastAsia="標楷體"/>
              </w:rPr>
            </w:pPr>
            <w:r w:rsidRPr="00C77D1F">
              <w:rPr>
                <w:rFonts w:ascii="標楷體" w:eastAsia="標楷體" w:hAnsi="標楷體" w:hint="eastAsia"/>
              </w:rPr>
              <w:t>4.語句書寫評量</w:t>
            </w:r>
          </w:p>
        </w:tc>
      </w:tr>
      <w:tr w:rsidR="001C693F" w14:paraId="2B3DF74E" w14:textId="77777777" w:rsidTr="00E67A42">
        <w:trPr>
          <w:cantSplit/>
          <w:trHeight w:val="480"/>
          <w:jc w:val="center"/>
        </w:trPr>
        <w:tc>
          <w:tcPr>
            <w:tcW w:w="1980" w:type="dxa"/>
            <w:gridSpan w:val="4"/>
            <w:vAlign w:val="center"/>
          </w:tcPr>
          <w:p w14:paraId="20625FCC" w14:textId="77777777" w:rsidR="001C693F" w:rsidRDefault="001C693F" w:rsidP="001C693F">
            <w:pPr>
              <w:jc w:val="center"/>
              <w:rPr>
                <w:rFonts w:eastAsia="標楷體"/>
              </w:rPr>
            </w:pPr>
            <w:r>
              <w:rPr>
                <w:rFonts w:eastAsia="標楷體" w:hint="eastAsia"/>
              </w:rPr>
              <w:lastRenderedPageBreak/>
              <w:t>數學</w:t>
            </w:r>
          </w:p>
        </w:tc>
        <w:tc>
          <w:tcPr>
            <w:tcW w:w="8930" w:type="dxa"/>
            <w:gridSpan w:val="10"/>
            <w:vAlign w:val="center"/>
          </w:tcPr>
          <w:p w14:paraId="637216EA"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1.</w:t>
            </w:r>
            <w:r w:rsidRPr="00C77D1F">
              <w:rPr>
                <w:rFonts w:ascii="標楷體" w:eastAsia="標楷體" w:hAnsi="標楷體" w:cs="新細明體" w:hint="eastAsia"/>
                <w:snapToGrid w:val="0"/>
                <w:kern w:val="0"/>
                <w:sz w:val="24"/>
                <w:szCs w:val="24"/>
              </w:rPr>
              <w:t>認識等差數列、等差級數與等比數列，並能求出相關的值。</w:t>
            </w:r>
          </w:p>
          <w:p w14:paraId="2AE5F789"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2.</w:t>
            </w:r>
            <w:r w:rsidRPr="00C77D1F">
              <w:rPr>
                <w:rFonts w:ascii="標楷體" w:eastAsia="標楷體" w:hAnsi="標楷體" w:cs="新細明體" w:hint="eastAsia"/>
                <w:snapToGrid w:val="0"/>
                <w:kern w:val="0"/>
                <w:sz w:val="24"/>
                <w:szCs w:val="24"/>
              </w:rPr>
              <w:t>能認識函數。</w:t>
            </w:r>
          </w:p>
          <w:p w14:paraId="53560528"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3.</w:t>
            </w:r>
            <w:r w:rsidRPr="00C77D1F">
              <w:rPr>
                <w:rFonts w:ascii="標楷體" w:eastAsia="標楷體" w:hAnsi="標楷體" w:cs="新細明體" w:hint="eastAsia"/>
                <w:snapToGrid w:val="0"/>
                <w:kern w:val="0"/>
                <w:sz w:val="24"/>
                <w:szCs w:val="24"/>
              </w:rPr>
              <w:t>能認識常數函數及一次函數。</w:t>
            </w:r>
          </w:p>
          <w:p w14:paraId="2610A6D3"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4.</w:t>
            </w:r>
            <w:r w:rsidRPr="00C77D1F">
              <w:rPr>
                <w:rFonts w:ascii="標楷體" w:eastAsia="標楷體" w:hAnsi="標楷體" w:cs="新細明體" w:hint="eastAsia"/>
                <w:snapToGrid w:val="0"/>
                <w:kern w:val="0"/>
                <w:sz w:val="24"/>
                <w:szCs w:val="24"/>
              </w:rPr>
              <w:t>能在直角坐標平面上描繪常數函數及一次函數的圖形。</w:t>
            </w:r>
          </w:p>
          <w:p w14:paraId="67DCB794"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5.</w:t>
            </w:r>
            <w:r w:rsidRPr="00C77D1F">
              <w:rPr>
                <w:rFonts w:ascii="標楷體" w:eastAsia="標楷體" w:hAnsi="標楷體" w:cs="新細明體" w:hint="eastAsia"/>
                <w:snapToGrid w:val="0"/>
                <w:kern w:val="0"/>
                <w:sz w:val="24"/>
                <w:szCs w:val="24"/>
              </w:rPr>
              <w:t>能認識角的種類與兩角關係。</w:t>
            </w:r>
          </w:p>
          <w:p w14:paraId="197B9B2F"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6.</w:t>
            </w:r>
            <w:r w:rsidRPr="00C77D1F">
              <w:rPr>
                <w:rFonts w:ascii="標楷體" w:eastAsia="標楷體" w:hAnsi="標楷體" w:cs="新細明體" w:hint="eastAsia"/>
                <w:snapToGrid w:val="0"/>
                <w:kern w:val="0"/>
                <w:sz w:val="24"/>
                <w:szCs w:val="24"/>
              </w:rPr>
              <w:t>了解三角形的基本性質：內角與外角、內角和與外角和、全等性質、垂直平分線與角平分線、邊角關係。</w:t>
            </w:r>
          </w:p>
          <w:p w14:paraId="35FD1B90"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7.</w:t>
            </w:r>
            <w:r w:rsidRPr="00C77D1F">
              <w:rPr>
                <w:rFonts w:ascii="標楷體" w:eastAsia="標楷體" w:hAnsi="標楷體" w:cs="新細明體" w:hint="eastAsia"/>
                <w:snapToGrid w:val="0"/>
                <w:kern w:val="0"/>
                <w:sz w:val="24"/>
                <w:szCs w:val="24"/>
              </w:rPr>
              <w:t>了解角平分線的意義。</w:t>
            </w:r>
          </w:p>
          <w:p w14:paraId="4A1733B6"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8.</w:t>
            </w:r>
            <w:r w:rsidRPr="00C77D1F">
              <w:rPr>
                <w:rFonts w:ascii="標楷體" w:eastAsia="標楷體" w:hAnsi="標楷體" w:cs="新細明體" w:hint="eastAsia"/>
                <w:snapToGrid w:val="0"/>
                <w:kern w:val="0"/>
                <w:sz w:val="24"/>
                <w:szCs w:val="24"/>
              </w:rPr>
              <w:t>了解基本尺規作圖。</w:t>
            </w:r>
          </w:p>
          <w:p w14:paraId="7727A322"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9.</w:t>
            </w:r>
            <w:r w:rsidRPr="00C77D1F">
              <w:rPr>
                <w:rFonts w:ascii="標楷體" w:eastAsia="標楷體" w:hAnsi="標楷體" w:cs="新細明體" w:hint="eastAsia"/>
                <w:snapToGrid w:val="0"/>
                <w:kern w:val="0"/>
                <w:sz w:val="24"/>
                <w:szCs w:val="24"/>
              </w:rPr>
              <w:t>了解平行的意義及平行線的基本性質。</w:t>
            </w:r>
          </w:p>
          <w:p w14:paraId="46AA3D45" w14:textId="77777777" w:rsidR="001C693F" w:rsidRPr="00C77D1F" w:rsidRDefault="001C693F" w:rsidP="001C693F">
            <w:pPr>
              <w:pStyle w:val="14"/>
              <w:tabs>
                <w:tab w:val="left" w:pos="7692"/>
              </w:tabs>
              <w:spacing w:before="180" w:after="180"/>
              <w:ind w:left="480" w:hanging="480"/>
              <w:jc w:val="left"/>
              <w:rPr>
                <w:rFonts w:ascii="標楷體" w:eastAsia="標楷體" w:hAnsi="標楷體"/>
                <w:snapToGrid w:val="0"/>
                <w:kern w:val="0"/>
                <w:sz w:val="24"/>
                <w:szCs w:val="24"/>
              </w:rPr>
            </w:pPr>
            <w:r w:rsidRPr="00C77D1F">
              <w:rPr>
                <w:rFonts w:ascii="標楷體" w:eastAsia="標楷體" w:hAnsi="標楷體" w:cs="標楷體"/>
                <w:snapToGrid w:val="0"/>
                <w:kern w:val="0"/>
                <w:sz w:val="24"/>
                <w:szCs w:val="24"/>
              </w:rPr>
              <w:t>10.</w:t>
            </w:r>
            <w:r w:rsidRPr="00C77D1F">
              <w:rPr>
                <w:rFonts w:ascii="標楷體" w:eastAsia="標楷體" w:hAnsi="標楷體" w:cs="新細明體" w:hint="eastAsia"/>
                <w:snapToGrid w:val="0"/>
                <w:kern w:val="0"/>
                <w:sz w:val="24"/>
                <w:szCs w:val="24"/>
              </w:rPr>
              <w:t>了解平行四邊形的定義及基本性質與判別性質。</w:t>
            </w:r>
          </w:p>
          <w:p w14:paraId="7901D492" w14:textId="0BFD6BE4" w:rsidR="001C693F" w:rsidRPr="00C77D1F" w:rsidRDefault="001C693F" w:rsidP="001C693F">
            <w:pPr>
              <w:rPr>
                <w:rFonts w:eastAsia="標楷體"/>
              </w:rPr>
            </w:pPr>
            <w:r w:rsidRPr="00C77D1F">
              <w:rPr>
                <w:rFonts w:ascii="標楷體" w:eastAsia="標楷體" w:hAnsi="標楷體" w:cs="標楷體"/>
                <w:snapToGrid w:val="0"/>
                <w:kern w:val="0"/>
              </w:rPr>
              <w:t>11.</w:t>
            </w:r>
            <w:r w:rsidRPr="00C77D1F">
              <w:rPr>
                <w:rFonts w:ascii="標楷體" w:eastAsia="標楷體" w:hAnsi="標楷體" w:cs="新細明體" w:hint="eastAsia"/>
                <w:snapToGrid w:val="0"/>
                <w:kern w:val="0"/>
              </w:rPr>
              <w:t>了解長方形、正方形、梯形、等腰梯形、菱形、箏形的定義與基本性質。</w:t>
            </w:r>
          </w:p>
        </w:tc>
        <w:tc>
          <w:tcPr>
            <w:tcW w:w="3827" w:type="dxa"/>
            <w:gridSpan w:val="4"/>
            <w:vAlign w:val="center"/>
          </w:tcPr>
          <w:p w14:paraId="1420CBEB" w14:textId="77777777" w:rsidR="001C693F" w:rsidRPr="00C77D1F" w:rsidRDefault="001C693F" w:rsidP="001C693F">
            <w:pPr>
              <w:snapToGrid w:val="0"/>
              <w:rPr>
                <w:rFonts w:ascii="標楷體" w:eastAsia="標楷體" w:hAnsi="標楷體"/>
              </w:rPr>
            </w:pPr>
            <w:r w:rsidRPr="00C77D1F">
              <w:rPr>
                <w:rFonts w:ascii="標楷體" w:eastAsia="標楷體" w:hAnsi="標楷體" w:cs="標楷體"/>
              </w:rPr>
              <w:t>1.紙筆測驗</w:t>
            </w:r>
          </w:p>
          <w:p w14:paraId="493BB1CA" w14:textId="77777777" w:rsidR="001C693F" w:rsidRPr="00C77D1F" w:rsidRDefault="001C693F" w:rsidP="001C693F">
            <w:pPr>
              <w:snapToGrid w:val="0"/>
              <w:rPr>
                <w:rFonts w:ascii="標楷體" w:eastAsia="標楷體" w:hAnsi="標楷體"/>
              </w:rPr>
            </w:pPr>
            <w:r w:rsidRPr="00C77D1F">
              <w:rPr>
                <w:rFonts w:ascii="標楷體" w:eastAsia="標楷體" w:hAnsi="標楷體" w:cs="標楷體"/>
              </w:rPr>
              <w:t>2.互相討論</w:t>
            </w:r>
          </w:p>
          <w:p w14:paraId="12206DCC" w14:textId="77777777" w:rsidR="001C693F" w:rsidRPr="00C77D1F" w:rsidRDefault="001C693F" w:rsidP="001C693F">
            <w:pPr>
              <w:snapToGrid w:val="0"/>
              <w:rPr>
                <w:rFonts w:ascii="標楷體" w:eastAsia="標楷體" w:hAnsi="標楷體"/>
              </w:rPr>
            </w:pPr>
            <w:r w:rsidRPr="00C77D1F">
              <w:rPr>
                <w:rFonts w:ascii="標楷體" w:eastAsia="標楷體" w:hAnsi="標楷體" w:cs="標楷體"/>
              </w:rPr>
              <w:t>3.口頭回答</w:t>
            </w:r>
          </w:p>
          <w:p w14:paraId="5644DF79" w14:textId="0120F5AB" w:rsidR="001C693F" w:rsidRPr="00C77D1F" w:rsidRDefault="001C693F" w:rsidP="001C693F">
            <w:pPr>
              <w:rPr>
                <w:rFonts w:eastAsia="標楷體"/>
              </w:rPr>
            </w:pPr>
            <w:r w:rsidRPr="00C77D1F">
              <w:rPr>
                <w:rFonts w:ascii="標楷體" w:eastAsia="標楷體" w:hAnsi="標楷體" w:cs="標楷體"/>
              </w:rPr>
              <w:t>4.作業</w:t>
            </w:r>
          </w:p>
        </w:tc>
      </w:tr>
      <w:tr w:rsidR="00424816" w14:paraId="2306FD85" w14:textId="77777777" w:rsidTr="00E67A42">
        <w:trPr>
          <w:cantSplit/>
          <w:trHeight w:val="160"/>
          <w:jc w:val="center"/>
        </w:trPr>
        <w:tc>
          <w:tcPr>
            <w:tcW w:w="597" w:type="dxa"/>
            <w:gridSpan w:val="2"/>
            <w:vMerge w:val="restart"/>
            <w:vAlign w:val="center"/>
          </w:tcPr>
          <w:p w14:paraId="034536B8" w14:textId="77777777" w:rsidR="00424816" w:rsidRDefault="00424816" w:rsidP="00424816">
            <w:pPr>
              <w:jc w:val="center"/>
              <w:rPr>
                <w:rFonts w:eastAsia="標楷體"/>
              </w:rPr>
            </w:pPr>
            <w:r>
              <w:rPr>
                <w:rFonts w:eastAsia="標楷體" w:hint="eastAsia"/>
              </w:rPr>
              <w:t>社會</w:t>
            </w:r>
          </w:p>
        </w:tc>
        <w:tc>
          <w:tcPr>
            <w:tcW w:w="1383" w:type="dxa"/>
            <w:gridSpan w:val="2"/>
            <w:vAlign w:val="center"/>
          </w:tcPr>
          <w:p w14:paraId="1150D9FC" w14:textId="77777777" w:rsidR="00424816" w:rsidRDefault="00424816" w:rsidP="00424816">
            <w:pPr>
              <w:jc w:val="center"/>
              <w:rPr>
                <w:rFonts w:eastAsia="標楷體"/>
              </w:rPr>
            </w:pPr>
            <w:r>
              <w:rPr>
                <w:rFonts w:eastAsia="標楷體" w:hint="eastAsia"/>
              </w:rPr>
              <w:t>歷史</w:t>
            </w:r>
          </w:p>
        </w:tc>
        <w:tc>
          <w:tcPr>
            <w:tcW w:w="8930" w:type="dxa"/>
            <w:gridSpan w:val="10"/>
            <w:vAlign w:val="center"/>
          </w:tcPr>
          <w:p w14:paraId="3CBA21F2"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1.學習清末民初歷史，了解中國近代史發展。</w:t>
            </w:r>
          </w:p>
          <w:p w14:paraId="4BB5204C"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2.了解近代中國歷史人物的事蹟和歷史事件的演變。</w:t>
            </w:r>
          </w:p>
          <w:p w14:paraId="65C7414F" w14:textId="77777777" w:rsidR="00424816" w:rsidRPr="00C77D1F" w:rsidRDefault="00424816" w:rsidP="00424816">
            <w:pPr>
              <w:rPr>
                <w:rFonts w:eastAsia="標楷體"/>
              </w:rPr>
            </w:pPr>
          </w:p>
        </w:tc>
        <w:tc>
          <w:tcPr>
            <w:tcW w:w="3827" w:type="dxa"/>
            <w:gridSpan w:val="4"/>
            <w:vAlign w:val="center"/>
          </w:tcPr>
          <w:p w14:paraId="7EA4E636"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1.資料蒐集</w:t>
            </w:r>
          </w:p>
          <w:p w14:paraId="1720A752"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2.課堂發言</w:t>
            </w:r>
          </w:p>
          <w:p w14:paraId="5ABFB873"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3.學習單</w:t>
            </w:r>
          </w:p>
          <w:p w14:paraId="0813EE72"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4.口語評量</w:t>
            </w:r>
          </w:p>
          <w:p w14:paraId="7FAF36A5"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5.小組討論</w:t>
            </w:r>
          </w:p>
          <w:p w14:paraId="28215D5A" w14:textId="7FD050B9" w:rsidR="00424816" w:rsidRPr="00C77D1F" w:rsidRDefault="00424816" w:rsidP="00424816">
            <w:pPr>
              <w:rPr>
                <w:rFonts w:eastAsia="標楷體"/>
              </w:rPr>
            </w:pPr>
            <w:r w:rsidRPr="00C77D1F">
              <w:rPr>
                <w:rFonts w:ascii="標楷體" w:eastAsia="標楷體" w:hAnsi="標楷體" w:cs="新細明體" w:hint="eastAsia"/>
                <w:kern w:val="0"/>
              </w:rPr>
              <w:t>6.紙筆測驗</w:t>
            </w:r>
          </w:p>
        </w:tc>
      </w:tr>
      <w:tr w:rsidR="00424816" w14:paraId="58E01B50" w14:textId="77777777" w:rsidTr="00E67A42">
        <w:trPr>
          <w:cantSplit/>
          <w:trHeight w:val="160"/>
          <w:jc w:val="center"/>
        </w:trPr>
        <w:tc>
          <w:tcPr>
            <w:tcW w:w="597" w:type="dxa"/>
            <w:gridSpan w:val="2"/>
            <w:vMerge/>
            <w:vAlign w:val="center"/>
          </w:tcPr>
          <w:p w14:paraId="5E389727" w14:textId="77777777" w:rsidR="00424816" w:rsidRDefault="00424816" w:rsidP="00424816">
            <w:pPr>
              <w:jc w:val="center"/>
              <w:rPr>
                <w:rFonts w:eastAsia="標楷體"/>
              </w:rPr>
            </w:pPr>
          </w:p>
        </w:tc>
        <w:tc>
          <w:tcPr>
            <w:tcW w:w="1383" w:type="dxa"/>
            <w:gridSpan w:val="2"/>
            <w:vAlign w:val="center"/>
          </w:tcPr>
          <w:p w14:paraId="3C0BAA14" w14:textId="77777777" w:rsidR="00424816" w:rsidRDefault="00424816" w:rsidP="00424816">
            <w:pPr>
              <w:jc w:val="center"/>
              <w:rPr>
                <w:rFonts w:eastAsia="標楷體"/>
              </w:rPr>
            </w:pPr>
            <w:r>
              <w:rPr>
                <w:rFonts w:eastAsia="標楷體" w:hint="eastAsia"/>
              </w:rPr>
              <w:t>地理</w:t>
            </w:r>
          </w:p>
        </w:tc>
        <w:tc>
          <w:tcPr>
            <w:tcW w:w="8930" w:type="dxa"/>
            <w:gridSpan w:val="10"/>
            <w:vAlign w:val="center"/>
          </w:tcPr>
          <w:p w14:paraId="75B5C1EA"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1.認識東南亞、南亞的自然環境與多元文化，了解東南亞、南亞的經濟發展與區域結盟。</w:t>
            </w:r>
          </w:p>
          <w:p w14:paraId="58DD1FD3"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2.認識西亞與北非的自然資源以及伊斯蘭文化特色，了解西亞與北非成為國際衝突焦點的背景。</w:t>
            </w:r>
          </w:p>
          <w:p w14:paraId="361AB832"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3.認識漠南非洲的自然環境、經濟產業與環境議題。</w:t>
            </w:r>
          </w:p>
          <w:p w14:paraId="2688A539" w14:textId="77777777" w:rsidR="00424816" w:rsidRPr="00C77D1F" w:rsidRDefault="00424816" w:rsidP="00424816">
            <w:pPr>
              <w:rPr>
                <w:rFonts w:eastAsia="標楷體"/>
              </w:rPr>
            </w:pPr>
          </w:p>
        </w:tc>
        <w:tc>
          <w:tcPr>
            <w:tcW w:w="3827" w:type="dxa"/>
            <w:gridSpan w:val="4"/>
            <w:vAlign w:val="center"/>
          </w:tcPr>
          <w:p w14:paraId="3A192823"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1.資料蒐集</w:t>
            </w:r>
          </w:p>
          <w:p w14:paraId="7225959D"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2.課堂發言</w:t>
            </w:r>
          </w:p>
          <w:p w14:paraId="26E98C24"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3.學習單</w:t>
            </w:r>
          </w:p>
          <w:p w14:paraId="68B20E54"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4.口語評量</w:t>
            </w:r>
          </w:p>
          <w:p w14:paraId="11DC90C6"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5.小組討論</w:t>
            </w:r>
          </w:p>
          <w:p w14:paraId="63373B05" w14:textId="55AAB0C1" w:rsidR="00424816" w:rsidRPr="00C77D1F" w:rsidRDefault="00424816" w:rsidP="00424816">
            <w:pPr>
              <w:rPr>
                <w:rFonts w:eastAsia="標楷體"/>
              </w:rPr>
            </w:pPr>
            <w:r w:rsidRPr="00C77D1F">
              <w:rPr>
                <w:rFonts w:ascii="標楷體" w:eastAsia="標楷體" w:hAnsi="標楷體" w:cs="新細明體" w:hint="eastAsia"/>
                <w:kern w:val="0"/>
              </w:rPr>
              <w:t>6.紙筆測驗</w:t>
            </w:r>
          </w:p>
        </w:tc>
      </w:tr>
      <w:tr w:rsidR="00424816" w14:paraId="20C66C3E" w14:textId="77777777" w:rsidTr="00E67A42">
        <w:trPr>
          <w:cantSplit/>
          <w:trHeight w:val="160"/>
          <w:jc w:val="center"/>
        </w:trPr>
        <w:tc>
          <w:tcPr>
            <w:tcW w:w="597" w:type="dxa"/>
            <w:gridSpan w:val="2"/>
            <w:vMerge/>
            <w:vAlign w:val="center"/>
          </w:tcPr>
          <w:p w14:paraId="2884A681" w14:textId="77777777" w:rsidR="00424816" w:rsidRDefault="00424816" w:rsidP="00424816">
            <w:pPr>
              <w:jc w:val="center"/>
              <w:rPr>
                <w:rFonts w:eastAsia="標楷體"/>
              </w:rPr>
            </w:pPr>
          </w:p>
        </w:tc>
        <w:tc>
          <w:tcPr>
            <w:tcW w:w="1383" w:type="dxa"/>
            <w:gridSpan w:val="2"/>
            <w:vAlign w:val="center"/>
          </w:tcPr>
          <w:p w14:paraId="03F45F8F" w14:textId="77777777" w:rsidR="00424816" w:rsidRDefault="00424816" w:rsidP="00424816">
            <w:pPr>
              <w:jc w:val="center"/>
              <w:rPr>
                <w:rFonts w:eastAsia="標楷體"/>
              </w:rPr>
            </w:pPr>
            <w:r>
              <w:rPr>
                <w:rFonts w:eastAsia="標楷體" w:hint="eastAsia"/>
              </w:rPr>
              <w:t>公民</w:t>
            </w:r>
          </w:p>
        </w:tc>
        <w:tc>
          <w:tcPr>
            <w:tcW w:w="8930" w:type="dxa"/>
            <w:gridSpan w:val="10"/>
            <w:vAlign w:val="center"/>
          </w:tcPr>
          <w:p w14:paraId="104BB821"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1.學習法律基本常識，使人人具備法學能力及涵養。</w:t>
            </w:r>
          </w:p>
          <w:p w14:paraId="43E37F90"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2.認識民法的基本內容，提升處理民事糾紛的能力。</w:t>
            </w:r>
          </w:p>
          <w:p w14:paraId="09A18C49"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3.認識刑法的基本內容，降低社會暴力事件發生。</w:t>
            </w:r>
          </w:p>
          <w:p w14:paraId="158F7F40"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4.了解行政法規與日常生活的關係，並知曉如何尋求行政救濟。</w:t>
            </w:r>
          </w:p>
          <w:p w14:paraId="3D116C9A" w14:textId="77777777" w:rsidR="00424816" w:rsidRPr="00C77D1F" w:rsidRDefault="00424816" w:rsidP="00424816">
            <w:pPr>
              <w:widowControl/>
              <w:jc w:val="both"/>
              <w:rPr>
                <w:rFonts w:ascii="新細明體" w:hAnsi="新細明體" w:cs="新細明體"/>
                <w:kern w:val="0"/>
              </w:rPr>
            </w:pPr>
            <w:r w:rsidRPr="00C77D1F">
              <w:rPr>
                <w:rFonts w:ascii="標楷體" w:eastAsia="標楷體" w:hAnsi="標楷體" w:cs="新細明體" w:hint="eastAsia"/>
                <w:kern w:val="0"/>
              </w:rPr>
              <w:t>5.了解兒少權益的維護，避免觸犯法律規定。</w:t>
            </w:r>
          </w:p>
          <w:p w14:paraId="5102A95F" w14:textId="77777777" w:rsidR="00424816" w:rsidRPr="00C77D1F" w:rsidRDefault="00424816" w:rsidP="00424816">
            <w:pPr>
              <w:rPr>
                <w:rFonts w:eastAsia="標楷體"/>
              </w:rPr>
            </w:pPr>
          </w:p>
        </w:tc>
        <w:tc>
          <w:tcPr>
            <w:tcW w:w="3827" w:type="dxa"/>
            <w:gridSpan w:val="4"/>
            <w:vAlign w:val="center"/>
          </w:tcPr>
          <w:p w14:paraId="60802C2E"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1.資料蒐集</w:t>
            </w:r>
          </w:p>
          <w:p w14:paraId="302BD18E"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2.課堂發言</w:t>
            </w:r>
          </w:p>
          <w:p w14:paraId="1C12FD32"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3.學習單</w:t>
            </w:r>
          </w:p>
          <w:p w14:paraId="1F881B04"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4.口語評量</w:t>
            </w:r>
          </w:p>
          <w:p w14:paraId="4381369A" w14:textId="77777777" w:rsidR="00424816" w:rsidRPr="00C77D1F" w:rsidRDefault="00424816" w:rsidP="00424816">
            <w:pPr>
              <w:widowControl/>
              <w:rPr>
                <w:rFonts w:ascii="新細明體" w:hAnsi="新細明體" w:cs="新細明體"/>
                <w:kern w:val="0"/>
              </w:rPr>
            </w:pPr>
            <w:r w:rsidRPr="00C77D1F">
              <w:rPr>
                <w:rFonts w:ascii="標楷體" w:eastAsia="標楷體" w:hAnsi="標楷體" w:cs="新細明體" w:hint="eastAsia"/>
                <w:kern w:val="0"/>
              </w:rPr>
              <w:t>5.小組討論</w:t>
            </w:r>
          </w:p>
          <w:p w14:paraId="6E2872BB" w14:textId="4F189D18" w:rsidR="00424816" w:rsidRPr="00C77D1F" w:rsidRDefault="00424816" w:rsidP="00424816">
            <w:pPr>
              <w:rPr>
                <w:rFonts w:eastAsia="標楷體"/>
              </w:rPr>
            </w:pPr>
            <w:r w:rsidRPr="00C77D1F">
              <w:rPr>
                <w:rFonts w:ascii="標楷體" w:eastAsia="標楷體" w:hAnsi="標楷體" w:cs="新細明體" w:hint="eastAsia"/>
                <w:kern w:val="0"/>
              </w:rPr>
              <w:t>6.紙筆測驗</w:t>
            </w:r>
          </w:p>
        </w:tc>
      </w:tr>
      <w:tr w:rsidR="00BA1AF0" w14:paraId="41FA4107" w14:textId="77777777" w:rsidTr="00F775C9">
        <w:trPr>
          <w:cantSplit/>
          <w:trHeight w:val="480"/>
          <w:jc w:val="center"/>
        </w:trPr>
        <w:tc>
          <w:tcPr>
            <w:tcW w:w="1980" w:type="dxa"/>
            <w:gridSpan w:val="4"/>
            <w:vAlign w:val="center"/>
          </w:tcPr>
          <w:p w14:paraId="7733472F" w14:textId="77777777" w:rsidR="00BA1AF0" w:rsidRDefault="00BA1AF0" w:rsidP="00BA1AF0">
            <w:pPr>
              <w:jc w:val="center"/>
              <w:rPr>
                <w:rFonts w:eastAsia="標楷體"/>
              </w:rPr>
            </w:pPr>
            <w:r>
              <w:rPr>
                <w:rFonts w:eastAsia="標楷體" w:hint="eastAsia"/>
              </w:rPr>
              <w:t>自然科學</w:t>
            </w:r>
          </w:p>
        </w:tc>
        <w:tc>
          <w:tcPr>
            <w:tcW w:w="8930" w:type="dxa"/>
            <w:gridSpan w:val="10"/>
          </w:tcPr>
          <w:p w14:paraId="25D9210B" w14:textId="77777777" w:rsidR="00BA1AF0" w:rsidRPr="00C77D1F" w:rsidRDefault="00BA1AF0" w:rsidP="00BA1AF0">
            <w:pPr>
              <w:spacing w:line="260" w:lineRule="exact"/>
              <w:rPr>
                <w:rFonts w:ascii="標楷體" w:eastAsia="標楷體" w:hAnsi="標楷體"/>
              </w:rPr>
            </w:pPr>
            <w:r w:rsidRPr="00C77D1F">
              <w:rPr>
                <w:rFonts w:ascii="標楷體" w:eastAsia="標楷體" w:hAnsi="標楷體" w:hint="eastAsia"/>
              </w:rPr>
              <w:t>1. 認識化學反應的運用與表示方式。</w:t>
            </w:r>
          </w:p>
          <w:p w14:paraId="15D55CEB" w14:textId="77777777" w:rsidR="00BA1AF0" w:rsidRPr="00C77D1F" w:rsidRDefault="00BA1AF0" w:rsidP="00BA1AF0">
            <w:pPr>
              <w:spacing w:line="260" w:lineRule="exact"/>
              <w:rPr>
                <w:rFonts w:ascii="標楷體" w:eastAsia="標楷體" w:hAnsi="標楷體"/>
              </w:rPr>
            </w:pPr>
            <w:r w:rsidRPr="00C77D1F">
              <w:rPr>
                <w:rFonts w:ascii="標楷體" w:eastAsia="標楷體" w:hAnsi="標楷體" w:hint="eastAsia"/>
              </w:rPr>
              <w:t>2. 了解原子量、分子量 與莫耳等名詞與分類</w:t>
            </w:r>
          </w:p>
          <w:p w14:paraId="355A6682" w14:textId="77777777" w:rsidR="00BA1AF0" w:rsidRPr="00C77D1F" w:rsidRDefault="00BA1AF0" w:rsidP="00BA1AF0">
            <w:pPr>
              <w:spacing w:line="260" w:lineRule="exact"/>
              <w:rPr>
                <w:rFonts w:ascii="標楷體" w:eastAsia="標楷體" w:hAnsi="標楷體"/>
              </w:rPr>
            </w:pPr>
            <w:r w:rsidRPr="00C77D1F">
              <w:rPr>
                <w:rFonts w:ascii="標楷體" w:eastAsia="標楷體" w:hAnsi="標楷體" w:hint="eastAsia"/>
              </w:rPr>
              <w:t>3. 分辨氧化與還原的區別與定義。</w:t>
            </w:r>
          </w:p>
          <w:p w14:paraId="681B5979" w14:textId="77777777" w:rsidR="00BA1AF0" w:rsidRPr="00C77D1F" w:rsidRDefault="00BA1AF0" w:rsidP="00BA1AF0">
            <w:pPr>
              <w:spacing w:line="260" w:lineRule="exact"/>
              <w:rPr>
                <w:rFonts w:ascii="標楷體" w:eastAsia="標楷體" w:hAnsi="標楷體"/>
              </w:rPr>
            </w:pPr>
            <w:r w:rsidRPr="00C77D1F">
              <w:rPr>
                <w:rFonts w:ascii="標楷體" w:eastAsia="標楷體" w:hAnsi="標楷體" w:hint="eastAsia"/>
              </w:rPr>
              <w:t>4. 認識酸與鹼的化學意義與應用。</w:t>
            </w:r>
          </w:p>
          <w:p w14:paraId="7C446566" w14:textId="77777777" w:rsidR="00BA1AF0" w:rsidRPr="00C77D1F" w:rsidRDefault="00BA1AF0" w:rsidP="00BA1AF0">
            <w:pPr>
              <w:spacing w:line="260" w:lineRule="exact"/>
              <w:rPr>
                <w:rFonts w:ascii="標楷體" w:eastAsia="標楷體" w:hAnsi="標楷體"/>
              </w:rPr>
            </w:pPr>
            <w:r w:rsidRPr="00C77D1F">
              <w:rPr>
                <w:rFonts w:ascii="標楷體" w:eastAsia="標楷體" w:hAnsi="標楷體" w:hint="eastAsia"/>
              </w:rPr>
              <w:t>5. 認識影響反應速率的因素。</w:t>
            </w:r>
          </w:p>
          <w:p w14:paraId="66F2F037" w14:textId="77777777" w:rsidR="00BA1AF0" w:rsidRPr="00C77D1F" w:rsidRDefault="00BA1AF0" w:rsidP="00BA1AF0">
            <w:pPr>
              <w:spacing w:line="260" w:lineRule="exact"/>
              <w:rPr>
                <w:rFonts w:ascii="標楷體" w:eastAsia="標楷體" w:hAnsi="標楷體"/>
              </w:rPr>
            </w:pPr>
            <w:r w:rsidRPr="00C77D1F">
              <w:rPr>
                <w:rFonts w:ascii="標楷體" w:eastAsia="標楷體" w:hAnsi="標楷體" w:hint="eastAsia"/>
              </w:rPr>
              <w:t>6. 認識有機化合物的種類與生活中的常見有機化合物。</w:t>
            </w:r>
          </w:p>
          <w:p w14:paraId="053ECCEA" w14:textId="10F6590E" w:rsidR="00BA1AF0" w:rsidRPr="00C77D1F" w:rsidRDefault="00BA1AF0" w:rsidP="00BA1AF0">
            <w:pPr>
              <w:rPr>
                <w:rFonts w:eastAsia="標楷體"/>
              </w:rPr>
            </w:pPr>
            <w:r w:rsidRPr="00C77D1F">
              <w:rPr>
                <w:rFonts w:ascii="標楷體" w:eastAsia="標楷體" w:hAnsi="標楷體" w:hint="eastAsia"/>
              </w:rPr>
              <w:t>7. 能分辨生活中的各種力與力的平衡狀態。</w:t>
            </w:r>
          </w:p>
        </w:tc>
        <w:tc>
          <w:tcPr>
            <w:tcW w:w="3827" w:type="dxa"/>
            <w:gridSpan w:val="4"/>
          </w:tcPr>
          <w:p w14:paraId="55C33737" w14:textId="77777777" w:rsidR="00BA1AF0" w:rsidRPr="00C77D1F" w:rsidRDefault="00BA1AF0" w:rsidP="00BA1AF0">
            <w:pPr>
              <w:spacing w:line="0" w:lineRule="atLeast"/>
              <w:rPr>
                <w:rFonts w:ascii="標楷體" w:eastAsia="標楷體" w:hAnsi="標楷體" w:cstheme="minorBidi"/>
              </w:rPr>
            </w:pPr>
            <w:r w:rsidRPr="00C77D1F">
              <w:rPr>
                <w:rFonts w:ascii="標楷體" w:eastAsia="標楷體" w:hAnsi="標楷體" w:cstheme="minorBidi"/>
              </w:rPr>
              <w:t>討論</w:t>
            </w:r>
          </w:p>
          <w:p w14:paraId="3D2A1D9C" w14:textId="77777777" w:rsidR="00BA1AF0" w:rsidRPr="00C77D1F" w:rsidRDefault="00BA1AF0" w:rsidP="00BA1AF0">
            <w:pPr>
              <w:spacing w:line="0" w:lineRule="atLeast"/>
              <w:rPr>
                <w:rFonts w:ascii="標楷體" w:eastAsia="標楷體" w:hAnsi="標楷體" w:cstheme="minorBidi"/>
              </w:rPr>
            </w:pPr>
            <w:r w:rsidRPr="00C77D1F">
              <w:rPr>
                <w:rFonts w:ascii="標楷體" w:eastAsia="標楷體" w:hAnsi="標楷體" w:cstheme="minorBidi"/>
              </w:rPr>
              <w:t>口語評量</w:t>
            </w:r>
          </w:p>
          <w:p w14:paraId="5547E3C8" w14:textId="13BEC157" w:rsidR="00BA1AF0" w:rsidRPr="00C77D1F" w:rsidRDefault="00BA1AF0" w:rsidP="00BA1AF0">
            <w:pPr>
              <w:rPr>
                <w:rFonts w:eastAsia="標楷體"/>
              </w:rPr>
            </w:pPr>
            <w:r w:rsidRPr="00C77D1F">
              <w:rPr>
                <w:rFonts w:ascii="標楷體" w:eastAsia="標楷體" w:hAnsi="標楷體" w:cstheme="minorBidi"/>
              </w:rPr>
              <w:t>活動進行</w:t>
            </w:r>
          </w:p>
        </w:tc>
      </w:tr>
      <w:tr w:rsidR="00F775C9" w14:paraId="7E39BB26" w14:textId="77777777" w:rsidTr="00E67A42">
        <w:trPr>
          <w:cantSplit/>
          <w:trHeight w:val="160"/>
          <w:jc w:val="center"/>
        </w:trPr>
        <w:tc>
          <w:tcPr>
            <w:tcW w:w="583" w:type="dxa"/>
            <w:vMerge w:val="restart"/>
            <w:vAlign w:val="center"/>
          </w:tcPr>
          <w:p w14:paraId="389D8D6C" w14:textId="77777777" w:rsidR="00F775C9" w:rsidRDefault="00F775C9" w:rsidP="00F775C9">
            <w:pPr>
              <w:jc w:val="center"/>
              <w:rPr>
                <w:rFonts w:eastAsia="標楷體"/>
              </w:rPr>
            </w:pPr>
            <w:r>
              <w:rPr>
                <w:rFonts w:eastAsia="標楷體" w:hint="eastAsia"/>
              </w:rPr>
              <w:t>藝術</w:t>
            </w:r>
          </w:p>
        </w:tc>
        <w:tc>
          <w:tcPr>
            <w:tcW w:w="1397" w:type="dxa"/>
            <w:gridSpan w:val="3"/>
            <w:vAlign w:val="center"/>
          </w:tcPr>
          <w:p w14:paraId="0F4746F2" w14:textId="77777777" w:rsidR="00F775C9" w:rsidRDefault="00F775C9" w:rsidP="00F775C9">
            <w:pPr>
              <w:jc w:val="center"/>
              <w:rPr>
                <w:rFonts w:eastAsia="標楷體"/>
              </w:rPr>
            </w:pPr>
            <w:r>
              <w:rPr>
                <w:rFonts w:eastAsia="標楷體" w:hint="eastAsia"/>
              </w:rPr>
              <w:t>音樂</w:t>
            </w:r>
          </w:p>
        </w:tc>
        <w:tc>
          <w:tcPr>
            <w:tcW w:w="8930" w:type="dxa"/>
            <w:gridSpan w:val="10"/>
            <w:vAlign w:val="center"/>
          </w:tcPr>
          <w:p w14:paraId="18715BF2" w14:textId="77777777" w:rsidR="00F775C9" w:rsidRPr="00C77D1F" w:rsidRDefault="00F775C9" w:rsidP="00F775C9">
            <w:pPr>
              <w:rPr>
                <w:rFonts w:eastAsia="標楷體"/>
              </w:rPr>
            </w:pPr>
            <w:r w:rsidRPr="00C77D1F">
              <w:rPr>
                <w:rFonts w:eastAsia="標楷體" w:hint="eastAsia"/>
              </w:rPr>
              <w:t>1.</w:t>
            </w:r>
            <w:r w:rsidRPr="00C77D1F">
              <w:rPr>
                <w:rFonts w:eastAsia="標楷體" w:hint="eastAsia"/>
              </w:rPr>
              <w:t>透過欣賞、唱奏樂曲，認識浪漫樂派的音樂家及其重要作品，感受其音樂風格。</w:t>
            </w:r>
          </w:p>
          <w:p w14:paraId="4FE113F4" w14:textId="77777777" w:rsidR="00F775C9" w:rsidRPr="00C77D1F" w:rsidRDefault="00F775C9" w:rsidP="00F775C9">
            <w:pPr>
              <w:rPr>
                <w:rFonts w:eastAsia="標楷體"/>
              </w:rPr>
            </w:pPr>
            <w:r w:rsidRPr="00C77D1F">
              <w:rPr>
                <w:rFonts w:eastAsia="標楷體" w:hint="eastAsia"/>
              </w:rPr>
              <w:t>2.</w:t>
            </w:r>
            <w:r w:rsidRPr="00C77D1F">
              <w:rPr>
                <w:rFonts w:eastAsia="標楷體" w:hint="eastAsia"/>
              </w:rPr>
              <w:t>認識國內外著名的電影音樂，思辨科技資訊、媒體與藝術的關係，建立尊重與認同自我文化的信念。</w:t>
            </w:r>
          </w:p>
          <w:p w14:paraId="08C74498" w14:textId="77777777" w:rsidR="00F775C9" w:rsidRPr="00C77D1F" w:rsidRDefault="00F775C9" w:rsidP="00F775C9">
            <w:pPr>
              <w:rPr>
                <w:rFonts w:eastAsia="標楷體"/>
              </w:rPr>
            </w:pPr>
            <w:r w:rsidRPr="00C77D1F">
              <w:rPr>
                <w:rFonts w:eastAsia="標楷體" w:hint="eastAsia"/>
              </w:rPr>
              <w:t>3.</w:t>
            </w:r>
            <w:r w:rsidRPr="00C77D1F">
              <w:rPr>
                <w:rFonts w:eastAsia="標楷體" w:hint="eastAsia"/>
              </w:rPr>
              <w:t>認識臺灣傳統歌謠、欣賞各族群音樂特色，尊重臺灣各族群之傳統文化，感受臺灣音樂之美，培養自主學習傳統音樂的興趣。</w:t>
            </w:r>
          </w:p>
          <w:p w14:paraId="3C797C2B" w14:textId="5F9F4399" w:rsidR="00F775C9" w:rsidRPr="00C77D1F" w:rsidRDefault="00F775C9" w:rsidP="00F775C9">
            <w:pPr>
              <w:rPr>
                <w:rFonts w:eastAsia="標楷體"/>
              </w:rPr>
            </w:pPr>
            <w:r w:rsidRPr="00C77D1F">
              <w:rPr>
                <w:rFonts w:eastAsia="標楷體" w:hint="eastAsia"/>
              </w:rPr>
              <w:t>4.</w:t>
            </w:r>
            <w:r w:rsidRPr="00C77D1F">
              <w:rPr>
                <w:rFonts w:eastAsia="標楷體" w:hint="eastAsia"/>
              </w:rPr>
              <w:t>認識音樂劇創作背景與社會文化的關聯及其意義，並賞析音樂劇經典作品，體會多元風格與觀點，關懷在地及全球藝術文化。</w:t>
            </w:r>
          </w:p>
        </w:tc>
        <w:tc>
          <w:tcPr>
            <w:tcW w:w="3827" w:type="dxa"/>
            <w:gridSpan w:val="4"/>
            <w:vAlign w:val="center"/>
          </w:tcPr>
          <w:p w14:paraId="7BF13040" w14:textId="77777777" w:rsidR="00F775C9" w:rsidRPr="00C77D1F" w:rsidRDefault="00F775C9" w:rsidP="00F775C9">
            <w:pPr>
              <w:rPr>
                <w:rFonts w:eastAsia="標楷體"/>
              </w:rPr>
            </w:pPr>
            <w:r w:rsidRPr="00C77D1F">
              <w:rPr>
                <w:rFonts w:eastAsia="標楷體" w:hint="eastAsia"/>
              </w:rPr>
              <w:t>1.</w:t>
            </w:r>
            <w:r w:rsidRPr="00C77D1F">
              <w:rPr>
                <w:rFonts w:eastAsia="標楷體" w:hint="eastAsia"/>
              </w:rPr>
              <w:t>教師評量</w:t>
            </w:r>
          </w:p>
          <w:p w14:paraId="6ED50820" w14:textId="77777777" w:rsidR="00F775C9" w:rsidRPr="00C77D1F" w:rsidRDefault="00F775C9" w:rsidP="00F775C9">
            <w:pPr>
              <w:rPr>
                <w:rFonts w:eastAsia="標楷體"/>
              </w:rPr>
            </w:pPr>
            <w:r w:rsidRPr="00C77D1F">
              <w:rPr>
                <w:rFonts w:eastAsia="標楷體" w:hint="eastAsia"/>
              </w:rPr>
              <w:t>2.</w:t>
            </w:r>
            <w:r w:rsidRPr="00C77D1F">
              <w:rPr>
                <w:rFonts w:eastAsia="標楷體" w:hint="eastAsia"/>
              </w:rPr>
              <w:t>發表評量</w:t>
            </w:r>
          </w:p>
          <w:p w14:paraId="7DA59DA5" w14:textId="77777777" w:rsidR="00F775C9" w:rsidRPr="00C77D1F" w:rsidRDefault="00F775C9" w:rsidP="00F775C9">
            <w:pPr>
              <w:rPr>
                <w:rFonts w:eastAsia="標楷體"/>
              </w:rPr>
            </w:pPr>
            <w:r w:rsidRPr="00C77D1F">
              <w:rPr>
                <w:rFonts w:eastAsia="標楷體" w:hint="eastAsia"/>
              </w:rPr>
              <w:t>3.</w:t>
            </w:r>
            <w:r w:rsidRPr="00C77D1F">
              <w:rPr>
                <w:rFonts w:eastAsia="標楷體" w:hint="eastAsia"/>
              </w:rPr>
              <w:t>表現評量</w:t>
            </w:r>
          </w:p>
          <w:p w14:paraId="559DC40B" w14:textId="77777777" w:rsidR="00F775C9" w:rsidRPr="00C77D1F" w:rsidRDefault="00F775C9" w:rsidP="00F775C9">
            <w:pPr>
              <w:rPr>
                <w:rFonts w:eastAsia="標楷體"/>
              </w:rPr>
            </w:pPr>
            <w:r w:rsidRPr="00C77D1F">
              <w:rPr>
                <w:rFonts w:eastAsia="標楷體" w:hint="eastAsia"/>
              </w:rPr>
              <w:t>4.</w:t>
            </w:r>
            <w:r w:rsidRPr="00C77D1F">
              <w:rPr>
                <w:rFonts w:eastAsia="標楷體" w:hint="eastAsia"/>
              </w:rPr>
              <w:t>欣賞評量</w:t>
            </w:r>
          </w:p>
          <w:p w14:paraId="2076B2A3" w14:textId="77777777" w:rsidR="00F775C9" w:rsidRPr="00C77D1F" w:rsidRDefault="00F775C9" w:rsidP="00F775C9">
            <w:pPr>
              <w:rPr>
                <w:rFonts w:eastAsia="標楷體"/>
              </w:rPr>
            </w:pPr>
            <w:r w:rsidRPr="00C77D1F">
              <w:rPr>
                <w:rFonts w:eastAsia="標楷體" w:hint="eastAsia"/>
              </w:rPr>
              <w:t>5.</w:t>
            </w:r>
            <w:r w:rsidRPr="00C77D1F">
              <w:rPr>
                <w:rFonts w:eastAsia="標楷體" w:hint="eastAsia"/>
              </w:rPr>
              <w:t>態度評量</w:t>
            </w:r>
          </w:p>
          <w:p w14:paraId="04AFEC7D" w14:textId="77777777" w:rsidR="00F775C9" w:rsidRPr="00C77D1F" w:rsidRDefault="00F775C9" w:rsidP="00F775C9">
            <w:pPr>
              <w:rPr>
                <w:rFonts w:eastAsia="標楷體"/>
              </w:rPr>
            </w:pPr>
            <w:r w:rsidRPr="00C77D1F">
              <w:rPr>
                <w:rFonts w:eastAsia="標楷體" w:hint="eastAsia"/>
              </w:rPr>
              <w:t>6.</w:t>
            </w:r>
            <w:r w:rsidRPr="00C77D1F">
              <w:rPr>
                <w:rFonts w:eastAsia="標楷體" w:hint="eastAsia"/>
              </w:rPr>
              <w:t>實作評量</w:t>
            </w:r>
          </w:p>
          <w:p w14:paraId="1B9D57B0" w14:textId="6C101FA5" w:rsidR="00F775C9" w:rsidRPr="00C77D1F" w:rsidRDefault="00F775C9" w:rsidP="00F775C9">
            <w:pPr>
              <w:rPr>
                <w:rFonts w:eastAsia="標楷體"/>
              </w:rPr>
            </w:pPr>
            <w:r w:rsidRPr="00C77D1F">
              <w:rPr>
                <w:rFonts w:eastAsia="標楷體" w:hint="eastAsia"/>
              </w:rPr>
              <w:t>7.</w:t>
            </w:r>
            <w:r w:rsidRPr="00C77D1F">
              <w:rPr>
                <w:rFonts w:eastAsia="標楷體" w:hint="eastAsia"/>
              </w:rPr>
              <w:t>學生互評</w:t>
            </w:r>
          </w:p>
        </w:tc>
      </w:tr>
      <w:tr w:rsidR="00F775C9" w14:paraId="1ED272FA" w14:textId="77777777" w:rsidTr="00E67A42">
        <w:trPr>
          <w:cantSplit/>
          <w:trHeight w:val="160"/>
          <w:jc w:val="center"/>
        </w:trPr>
        <w:tc>
          <w:tcPr>
            <w:tcW w:w="583" w:type="dxa"/>
            <w:vMerge/>
            <w:vAlign w:val="center"/>
          </w:tcPr>
          <w:p w14:paraId="07CD9433" w14:textId="77777777" w:rsidR="00F775C9" w:rsidRDefault="00F775C9" w:rsidP="00F775C9">
            <w:pPr>
              <w:jc w:val="center"/>
              <w:rPr>
                <w:rFonts w:eastAsia="標楷體"/>
              </w:rPr>
            </w:pPr>
          </w:p>
        </w:tc>
        <w:tc>
          <w:tcPr>
            <w:tcW w:w="1397" w:type="dxa"/>
            <w:gridSpan w:val="3"/>
            <w:vAlign w:val="center"/>
          </w:tcPr>
          <w:p w14:paraId="74BB1183" w14:textId="77777777" w:rsidR="00F775C9" w:rsidRDefault="00F775C9" w:rsidP="00F775C9">
            <w:pPr>
              <w:jc w:val="center"/>
              <w:rPr>
                <w:rFonts w:eastAsia="標楷體"/>
              </w:rPr>
            </w:pPr>
            <w:r>
              <w:rPr>
                <w:rFonts w:eastAsia="標楷體" w:hint="eastAsia"/>
              </w:rPr>
              <w:t>視覺藝術</w:t>
            </w:r>
          </w:p>
        </w:tc>
        <w:tc>
          <w:tcPr>
            <w:tcW w:w="8930" w:type="dxa"/>
            <w:gridSpan w:val="10"/>
            <w:vAlign w:val="center"/>
          </w:tcPr>
          <w:p w14:paraId="419AEB89" w14:textId="77777777" w:rsidR="00F775C9" w:rsidRPr="00C77D1F" w:rsidRDefault="00F775C9" w:rsidP="00F775C9">
            <w:pPr>
              <w:rPr>
                <w:rFonts w:eastAsia="標楷體"/>
              </w:rPr>
            </w:pPr>
            <w:r w:rsidRPr="00C77D1F">
              <w:rPr>
                <w:rFonts w:eastAsia="標楷體" w:hint="eastAsia"/>
              </w:rPr>
              <w:t>1.</w:t>
            </w:r>
            <w:r w:rsidRPr="00C77D1F">
              <w:rPr>
                <w:rFonts w:eastAsia="標楷體" w:hint="eastAsia"/>
              </w:rPr>
              <w:t>藉由公共藝術的表現手法、創作媒材，認識公共藝術的內涵及形式美感，了解藝術家欲表達的情感與想法，培養更寬廣的藝術欣賞視野。</w:t>
            </w:r>
          </w:p>
          <w:p w14:paraId="6F4AC481" w14:textId="77777777" w:rsidR="00F775C9" w:rsidRPr="00C77D1F" w:rsidRDefault="00F775C9" w:rsidP="00F775C9">
            <w:pPr>
              <w:rPr>
                <w:rFonts w:eastAsia="標楷體"/>
              </w:rPr>
            </w:pPr>
            <w:r w:rsidRPr="00C77D1F">
              <w:rPr>
                <w:rFonts w:eastAsia="標楷體" w:hint="eastAsia"/>
              </w:rPr>
              <w:t>2.</w:t>
            </w:r>
            <w:r w:rsidRPr="00C77D1F">
              <w:rPr>
                <w:rFonts w:eastAsia="標楷體" w:hint="eastAsia"/>
              </w:rPr>
              <w:t>認識生活中不同版畫應用的表現方式，並應用所學版畫知能，實際創作版畫作品並使用於生活中。</w:t>
            </w:r>
          </w:p>
          <w:p w14:paraId="22616B9F" w14:textId="77777777" w:rsidR="00F775C9" w:rsidRPr="00C77D1F" w:rsidRDefault="00F775C9" w:rsidP="00F775C9">
            <w:pPr>
              <w:rPr>
                <w:rFonts w:eastAsia="標楷體"/>
              </w:rPr>
            </w:pPr>
            <w:r w:rsidRPr="00C77D1F">
              <w:rPr>
                <w:rFonts w:eastAsia="標楷體" w:hint="eastAsia"/>
              </w:rPr>
              <w:t>3.</w:t>
            </w:r>
            <w:r w:rsidRPr="00C77D1F">
              <w:rPr>
                <w:rFonts w:eastAsia="標楷體" w:hint="eastAsia"/>
              </w:rPr>
              <w:t>欣賞水墨作品，了解作品表現的主題、技法及筆墨的變化，欣賞藝術品的各種構圖方法，學習表達情感與想法，並應用藝術知能創作有趣的作品，進一步學習關注水墨藝術與日常生活、文化結合的精神。</w:t>
            </w:r>
          </w:p>
          <w:p w14:paraId="479BB624" w14:textId="0E6A75D3" w:rsidR="00F775C9" w:rsidRPr="00C77D1F" w:rsidRDefault="00F775C9" w:rsidP="00F775C9">
            <w:pPr>
              <w:rPr>
                <w:rFonts w:eastAsia="標楷體"/>
              </w:rPr>
            </w:pPr>
            <w:r w:rsidRPr="00C77D1F">
              <w:rPr>
                <w:rFonts w:eastAsia="標楷體" w:hint="eastAsia"/>
              </w:rPr>
              <w:t>4.</w:t>
            </w:r>
            <w:r w:rsidRPr="00C77D1F">
              <w:rPr>
                <w:rFonts w:eastAsia="標楷體" w:hint="eastAsia"/>
              </w:rPr>
              <w:t>理解音樂劇與圖文創作所運用的展演形式、視覺展現的媒材和象徵意涵，並透過多元媒材結合音樂與表演的統整性呈現，表達個人創作觀點，以及關注當地的藝文發展與賞析展演活動。</w:t>
            </w:r>
          </w:p>
        </w:tc>
        <w:tc>
          <w:tcPr>
            <w:tcW w:w="3827" w:type="dxa"/>
            <w:gridSpan w:val="4"/>
            <w:vAlign w:val="center"/>
          </w:tcPr>
          <w:p w14:paraId="2536E8EF" w14:textId="77777777" w:rsidR="00F775C9" w:rsidRPr="00C77D1F" w:rsidRDefault="00F775C9" w:rsidP="00F775C9">
            <w:pPr>
              <w:rPr>
                <w:rFonts w:eastAsia="標楷體"/>
              </w:rPr>
            </w:pPr>
            <w:r w:rsidRPr="00C77D1F">
              <w:rPr>
                <w:rFonts w:eastAsia="標楷體" w:hint="eastAsia"/>
              </w:rPr>
              <w:t>1.</w:t>
            </w:r>
            <w:r w:rsidRPr="00C77D1F">
              <w:rPr>
                <w:rFonts w:eastAsia="標楷體" w:hint="eastAsia"/>
              </w:rPr>
              <w:t>教師評量</w:t>
            </w:r>
          </w:p>
          <w:p w14:paraId="4692E507" w14:textId="77777777" w:rsidR="00F775C9" w:rsidRPr="00C77D1F" w:rsidRDefault="00F775C9" w:rsidP="00F775C9">
            <w:pPr>
              <w:rPr>
                <w:rFonts w:eastAsia="標楷體"/>
              </w:rPr>
            </w:pPr>
            <w:r w:rsidRPr="00C77D1F">
              <w:rPr>
                <w:rFonts w:eastAsia="標楷體" w:hint="eastAsia"/>
              </w:rPr>
              <w:t>2.</w:t>
            </w:r>
            <w:r w:rsidRPr="00C77D1F">
              <w:rPr>
                <w:rFonts w:eastAsia="標楷體" w:hint="eastAsia"/>
              </w:rPr>
              <w:t>發表評量</w:t>
            </w:r>
          </w:p>
          <w:p w14:paraId="0C690CF8" w14:textId="77777777" w:rsidR="00F775C9" w:rsidRPr="00C77D1F" w:rsidRDefault="00F775C9" w:rsidP="00F775C9">
            <w:pPr>
              <w:rPr>
                <w:rFonts w:eastAsia="標楷體"/>
              </w:rPr>
            </w:pPr>
            <w:r w:rsidRPr="00C77D1F">
              <w:rPr>
                <w:rFonts w:eastAsia="標楷體" w:hint="eastAsia"/>
              </w:rPr>
              <w:t>3.</w:t>
            </w:r>
            <w:r w:rsidRPr="00C77D1F">
              <w:rPr>
                <w:rFonts w:eastAsia="標楷體" w:hint="eastAsia"/>
              </w:rPr>
              <w:t>態度評量</w:t>
            </w:r>
          </w:p>
          <w:p w14:paraId="35234E40" w14:textId="77777777" w:rsidR="00F775C9" w:rsidRPr="00C77D1F" w:rsidRDefault="00F775C9" w:rsidP="00F775C9">
            <w:pPr>
              <w:rPr>
                <w:rFonts w:eastAsia="標楷體"/>
              </w:rPr>
            </w:pPr>
            <w:r w:rsidRPr="00C77D1F">
              <w:rPr>
                <w:rFonts w:eastAsia="標楷體" w:hint="eastAsia"/>
              </w:rPr>
              <w:t>4.</w:t>
            </w:r>
            <w:r w:rsidRPr="00C77D1F">
              <w:rPr>
                <w:rFonts w:eastAsia="標楷體" w:hint="eastAsia"/>
              </w:rPr>
              <w:t>討論評量</w:t>
            </w:r>
          </w:p>
          <w:p w14:paraId="267DC405" w14:textId="77777777" w:rsidR="00F775C9" w:rsidRPr="00C77D1F" w:rsidRDefault="00F775C9" w:rsidP="00F775C9">
            <w:pPr>
              <w:rPr>
                <w:rFonts w:eastAsia="標楷體"/>
              </w:rPr>
            </w:pPr>
            <w:r w:rsidRPr="00C77D1F">
              <w:rPr>
                <w:rFonts w:eastAsia="標楷體" w:hint="eastAsia"/>
              </w:rPr>
              <w:t>5.</w:t>
            </w:r>
            <w:r w:rsidRPr="00C77D1F">
              <w:rPr>
                <w:rFonts w:eastAsia="標楷體" w:hint="eastAsia"/>
              </w:rPr>
              <w:t>實作評量</w:t>
            </w:r>
          </w:p>
          <w:p w14:paraId="41D5B454" w14:textId="77777777" w:rsidR="00F775C9" w:rsidRPr="00C77D1F" w:rsidRDefault="00F775C9" w:rsidP="00F775C9">
            <w:pPr>
              <w:rPr>
                <w:rFonts w:eastAsia="標楷體"/>
              </w:rPr>
            </w:pPr>
            <w:r w:rsidRPr="00C77D1F">
              <w:rPr>
                <w:rFonts w:eastAsia="標楷體" w:hint="eastAsia"/>
              </w:rPr>
              <w:t>6.</w:t>
            </w:r>
            <w:r w:rsidRPr="00C77D1F">
              <w:rPr>
                <w:rFonts w:eastAsia="標楷體" w:hint="eastAsia"/>
              </w:rPr>
              <w:t>學生互評</w:t>
            </w:r>
          </w:p>
          <w:p w14:paraId="3BA75E1E" w14:textId="3E73E36A" w:rsidR="00F775C9" w:rsidRPr="00C77D1F" w:rsidRDefault="00F775C9" w:rsidP="00F775C9">
            <w:pPr>
              <w:rPr>
                <w:rFonts w:eastAsia="標楷體"/>
              </w:rPr>
            </w:pPr>
            <w:r w:rsidRPr="00C77D1F">
              <w:rPr>
                <w:rFonts w:eastAsia="標楷體" w:hint="eastAsia"/>
              </w:rPr>
              <w:t>7.</w:t>
            </w:r>
            <w:r w:rsidRPr="00C77D1F">
              <w:rPr>
                <w:rFonts w:eastAsia="標楷體" w:hint="eastAsia"/>
              </w:rPr>
              <w:t>學習單評量</w:t>
            </w:r>
          </w:p>
        </w:tc>
      </w:tr>
      <w:tr w:rsidR="00F775C9" w14:paraId="360D0DAB" w14:textId="77777777" w:rsidTr="00E67A42">
        <w:trPr>
          <w:cantSplit/>
          <w:trHeight w:val="160"/>
          <w:jc w:val="center"/>
        </w:trPr>
        <w:tc>
          <w:tcPr>
            <w:tcW w:w="583" w:type="dxa"/>
            <w:vMerge/>
            <w:vAlign w:val="center"/>
          </w:tcPr>
          <w:p w14:paraId="0A919EA4" w14:textId="77777777" w:rsidR="00F775C9" w:rsidRDefault="00F775C9" w:rsidP="00F775C9">
            <w:pPr>
              <w:jc w:val="center"/>
              <w:rPr>
                <w:rFonts w:eastAsia="標楷體"/>
              </w:rPr>
            </w:pPr>
          </w:p>
        </w:tc>
        <w:tc>
          <w:tcPr>
            <w:tcW w:w="1397" w:type="dxa"/>
            <w:gridSpan w:val="3"/>
            <w:vAlign w:val="center"/>
          </w:tcPr>
          <w:p w14:paraId="0F7FA770" w14:textId="77777777" w:rsidR="00F775C9" w:rsidRDefault="00F775C9" w:rsidP="00F775C9">
            <w:pPr>
              <w:jc w:val="center"/>
              <w:rPr>
                <w:rFonts w:eastAsia="標楷體"/>
              </w:rPr>
            </w:pPr>
            <w:r>
              <w:rPr>
                <w:rFonts w:eastAsia="標楷體" w:hint="eastAsia"/>
              </w:rPr>
              <w:t>表演藝術</w:t>
            </w:r>
          </w:p>
        </w:tc>
        <w:tc>
          <w:tcPr>
            <w:tcW w:w="8930" w:type="dxa"/>
            <w:gridSpan w:val="10"/>
            <w:vAlign w:val="center"/>
          </w:tcPr>
          <w:p w14:paraId="7EE83EBB" w14:textId="77777777" w:rsidR="00F775C9" w:rsidRPr="00C77D1F" w:rsidRDefault="00F775C9" w:rsidP="00F775C9">
            <w:pPr>
              <w:rPr>
                <w:rFonts w:eastAsia="標楷體"/>
              </w:rPr>
            </w:pPr>
            <w:r w:rsidRPr="00C77D1F">
              <w:rPr>
                <w:rFonts w:eastAsia="標楷體" w:hint="eastAsia"/>
              </w:rPr>
              <w:t>1.</w:t>
            </w:r>
            <w:r w:rsidRPr="00C77D1F">
              <w:rPr>
                <w:rFonts w:eastAsia="標楷體" w:hint="eastAsia"/>
              </w:rPr>
              <w:t>認識中西方即興表演活動、集體即興創作、即興劇場、接觸即興，並實際體驗即興創作。</w:t>
            </w:r>
          </w:p>
          <w:p w14:paraId="2EBB9B59" w14:textId="77777777" w:rsidR="00F775C9" w:rsidRPr="00C77D1F" w:rsidRDefault="00F775C9" w:rsidP="00F775C9">
            <w:pPr>
              <w:rPr>
                <w:rFonts w:eastAsia="標楷體"/>
              </w:rPr>
            </w:pPr>
            <w:r w:rsidRPr="00C77D1F">
              <w:rPr>
                <w:rFonts w:eastAsia="標楷體" w:hint="eastAsia"/>
              </w:rPr>
              <w:t>2.</w:t>
            </w:r>
            <w:r w:rsidRPr="00C77D1F">
              <w:rPr>
                <w:rFonts w:eastAsia="標楷體" w:hint="eastAsia"/>
              </w:rPr>
              <w:t>認識中國舞蹈的起源、分類與特色，賞析中國舞蹈藝術之美並體驗中國舞蹈的基本功與舞姿。</w:t>
            </w:r>
          </w:p>
          <w:p w14:paraId="6E437248" w14:textId="77777777" w:rsidR="00F775C9" w:rsidRPr="00C77D1F" w:rsidRDefault="00F775C9" w:rsidP="00F775C9">
            <w:pPr>
              <w:rPr>
                <w:rFonts w:eastAsia="標楷體"/>
              </w:rPr>
            </w:pPr>
            <w:r w:rsidRPr="00C77D1F">
              <w:rPr>
                <w:rFonts w:eastAsia="標楷體" w:hint="eastAsia"/>
              </w:rPr>
              <w:t>3.</w:t>
            </w:r>
            <w:r w:rsidRPr="00C77D1F">
              <w:rPr>
                <w:rFonts w:eastAsia="標楷體" w:hint="eastAsia"/>
              </w:rPr>
              <w:t>認識臺灣傳統戲曲的種類與內涵、臺灣客家戲及歌仔戲的發展與表演內涵，並實際體驗戲曲的身段與水袖表演。</w:t>
            </w:r>
          </w:p>
          <w:p w14:paraId="2F472D75" w14:textId="2C8422E7" w:rsidR="00F775C9" w:rsidRPr="00C77D1F" w:rsidRDefault="00F775C9" w:rsidP="00F775C9">
            <w:pPr>
              <w:rPr>
                <w:rFonts w:eastAsia="標楷體"/>
              </w:rPr>
            </w:pPr>
            <w:r w:rsidRPr="00C77D1F">
              <w:rPr>
                <w:rFonts w:eastAsia="標楷體" w:hint="eastAsia"/>
              </w:rPr>
              <w:t>4.</w:t>
            </w:r>
            <w:r w:rsidRPr="00C77D1F">
              <w:rPr>
                <w:rFonts w:eastAsia="標楷體" w:hint="eastAsia"/>
              </w:rPr>
              <w:t>認識音樂劇的起源與特色，欣賞歌舞片、音樂劇中常見的舞蹈類型，並理解音樂劇作品中舞蹈的功能。</w:t>
            </w:r>
          </w:p>
        </w:tc>
        <w:tc>
          <w:tcPr>
            <w:tcW w:w="3827" w:type="dxa"/>
            <w:gridSpan w:val="4"/>
            <w:vAlign w:val="center"/>
          </w:tcPr>
          <w:p w14:paraId="643BBD60" w14:textId="77777777" w:rsidR="00F775C9" w:rsidRPr="00C77D1F" w:rsidRDefault="00F775C9" w:rsidP="00F775C9">
            <w:pPr>
              <w:rPr>
                <w:rFonts w:eastAsia="標楷體"/>
              </w:rPr>
            </w:pPr>
            <w:r w:rsidRPr="00C77D1F">
              <w:rPr>
                <w:rFonts w:eastAsia="標楷體" w:hint="eastAsia"/>
              </w:rPr>
              <w:t>1.</w:t>
            </w:r>
            <w:r w:rsidRPr="00C77D1F">
              <w:rPr>
                <w:rFonts w:eastAsia="標楷體" w:hint="eastAsia"/>
              </w:rPr>
              <w:t>教師評量</w:t>
            </w:r>
          </w:p>
          <w:p w14:paraId="62DCF453" w14:textId="77777777" w:rsidR="00F775C9" w:rsidRPr="00C77D1F" w:rsidRDefault="00F775C9" w:rsidP="00F775C9">
            <w:pPr>
              <w:rPr>
                <w:rFonts w:eastAsia="標楷體"/>
              </w:rPr>
            </w:pPr>
            <w:r w:rsidRPr="00C77D1F">
              <w:rPr>
                <w:rFonts w:eastAsia="標楷體" w:hint="eastAsia"/>
              </w:rPr>
              <w:t>2.</w:t>
            </w:r>
            <w:r w:rsidRPr="00C77D1F">
              <w:rPr>
                <w:rFonts w:eastAsia="標楷體" w:hint="eastAsia"/>
              </w:rPr>
              <w:t>發表評量</w:t>
            </w:r>
          </w:p>
          <w:p w14:paraId="5195F5EF" w14:textId="77777777" w:rsidR="00F775C9" w:rsidRPr="00C77D1F" w:rsidRDefault="00F775C9" w:rsidP="00F775C9">
            <w:pPr>
              <w:rPr>
                <w:rFonts w:eastAsia="標楷體"/>
              </w:rPr>
            </w:pPr>
            <w:r w:rsidRPr="00C77D1F">
              <w:rPr>
                <w:rFonts w:eastAsia="標楷體" w:hint="eastAsia"/>
              </w:rPr>
              <w:t>3.</w:t>
            </w:r>
            <w:r w:rsidRPr="00C77D1F">
              <w:rPr>
                <w:rFonts w:eastAsia="標楷體" w:hint="eastAsia"/>
              </w:rPr>
              <w:t>表現評量</w:t>
            </w:r>
          </w:p>
          <w:p w14:paraId="0108AD3E" w14:textId="77777777" w:rsidR="00F775C9" w:rsidRPr="00C77D1F" w:rsidRDefault="00F775C9" w:rsidP="00F775C9">
            <w:pPr>
              <w:rPr>
                <w:rFonts w:eastAsia="標楷體"/>
              </w:rPr>
            </w:pPr>
            <w:r w:rsidRPr="00C77D1F">
              <w:rPr>
                <w:rFonts w:eastAsia="標楷體" w:hint="eastAsia"/>
              </w:rPr>
              <w:t>4.</w:t>
            </w:r>
            <w:r w:rsidRPr="00C77D1F">
              <w:rPr>
                <w:rFonts w:eastAsia="標楷體" w:hint="eastAsia"/>
              </w:rPr>
              <w:t>態度評量</w:t>
            </w:r>
          </w:p>
          <w:p w14:paraId="44EAC7B7" w14:textId="77777777" w:rsidR="00F775C9" w:rsidRPr="00C77D1F" w:rsidRDefault="00F775C9" w:rsidP="00F775C9">
            <w:pPr>
              <w:rPr>
                <w:rFonts w:eastAsia="標楷體"/>
              </w:rPr>
            </w:pPr>
            <w:r w:rsidRPr="00C77D1F">
              <w:rPr>
                <w:rFonts w:eastAsia="標楷體" w:hint="eastAsia"/>
              </w:rPr>
              <w:t>5.</w:t>
            </w:r>
            <w:r w:rsidRPr="00C77D1F">
              <w:rPr>
                <w:rFonts w:eastAsia="標楷體" w:hint="eastAsia"/>
              </w:rPr>
              <w:t>欣賞評量</w:t>
            </w:r>
          </w:p>
          <w:p w14:paraId="7DFC870D" w14:textId="77777777" w:rsidR="00F775C9" w:rsidRPr="00C77D1F" w:rsidRDefault="00F775C9" w:rsidP="00F775C9">
            <w:pPr>
              <w:rPr>
                <w:rFonts w:eastAsia="標楷體"/>
              </w:rPr>
            </w:pPr>
            <w:r w:rsidRPr="00C77D1F">
              <w:rPr>
                <w:rFonts w:eastAsia="標楷體" w:hint="eastAsia"/>
              </w:rPr>
              <w:t>6.</w:t>
            </w:r>
            <w:r w:rsidRPr="00C77D1F">
              <w:rPr>
                <w:rFonts w:eastAsia="標楷體" w:hint="eastAsia"/>
              </w:rPr>
              <w:t>討論評量</w:t>
            </w:r>
          </w:p>
          <w:p w14:paraId="5BD605A4" w14:textId="77777777" w:rsidR="00F775C9" w:rsidRPr="00C77D1F" w:rsidRDefault="00F775C9" w:rsidP="00F775C9">
            <w:pPr>
              <w:rPr>
                <w:rFonts w:eastAsia="標楷體"/>
              </w:rPr>
            </w:pPr>
            <w:r w:rsidRPr="00C77D1F">
              <w:rPr>
                <w:rFonts w:eastAsia="標楷體" w:hint="eastAsia"/>
              </w:rPr>
              <w:t>7.</w:t>
            </w:r>
            <w:r w:rsidRPr="00C77D1F">
              <w:rPr>
                <w:rFonts w:eastAsia="標楷體" w:hint="eastAsia"/>
              </w:rPr>
              <w:t>實作評量</w:t>
            </w:r>
          </w:p>
          <w:p w14:paraId="3CA35199" w14:textId="77777777" w:rsidR="00F775C9" w:rsidRPr="00C77D1F" w:rsidRDefault="00F775C9" w:rsidP="00F775C9">
            <w:pPr>
              <w:rPr>
                <w:rFonts w:eastAsia="標楷體"/>
              </w:rPr>
            </w:pPr>
            <w:r w:rsidRPr="00C77D1F">
              <w:rPr>
                <w:rFonts w:eastAsia="標楷體" w:hint="eastAsia"/>
              </w:rPr>
              <w:t>8.</w:t>
            </w:r>
            <w:r w:rsidRPr="00C77D1F">
              <w:rPr>
                <w:rFonts w:eastAsia="標楷體" w:hint="eastAsia"/>
              </w:rPr>
              <w:t>學生互評</w:t>
            </w:r>
          </w:p>
          <w:p w14:paraId="58A7BD11" w14:textId="607E3F6F" w:rsidR="00F775C9" w:rsidRPr="00C77D1F" w:rsidRDefault="00F775C9" w:rsidP="00F775C9">
            <w:pPr>
              <w:rPr>
                <w:rFonts w:eastAsia="標楷體"/>
              </w:rPr>
            </w:pPr>
            <w:r w:rsidRPr="00C77D1F">
              <w:rPr>
                <w:rFonts w:eastAsia="標楷體" w:hint="eastAsia"/>
              </w:rPr>
              <w:t>9.</w:t>
            </w:r>
            <w:r w:rsidRPr="00C77D1F">
              <w:rPr>
                <w:rFonts w:eastAsia="標楷體" w:hint="eastAsia"/>
              </w:rPr>
              <w:t>學習單評量</w:t>
            </w:r>
          </w:p>
        </w:tc>
      </w:tr>
      <w:tr w:rsidR="00F23197" w14:paraId="2006D736" w14:textId="77777777" w:rsidTr="00E67A42">
        <w:trPr>
          <w:cantSplit/>
          <w:trHeight w:val="160"/>
          <w:jc w:val="center"/>
        </w:trPr>
        <w:tc>
          <w:tcPr>
            <w:tcW w:w="583" w:type="dxa"/>
            <w:vMerge w:val="restart"/>
            <w:vAlign w:val="center"/>
          </w:tcPr>
          <w:p w14:paraId="2DD22074" w14:textId="77777777" w:rsidR="00F23197" w:rsidRDefault="00F23197" w:rsidP="00F23197">
            <w:pPr>
              <w:jc w:val="center"/>
              <w:rPr>
                <w:rFonts w:eastAsia="標楷體"/>
              </w:rPr>
            </w:pPr>
            <w:r>
              <w:rPr>
                <w:rFonts w:eastAsia="標楷體" w:hint="eastAsia"/>
              </w:rPr>
              <w:t>綜合活動</w:t>
            </w:r>
          </w:p>
        </w:tc>
        <w:tc>
          <w:tcPr>
            <w:tcW w:w="1397" w:type="dxa"/>
            <w:gridSpan w:val="3"/>
            <w:vAlign w:val="center"/>
          </w:tcPr>
          <w:p w14:paraId="7133D8FB" w14:textId="77777777" w:rsidR="00F23197" w:rsidRDefault="00F23197" w:rsidP="00F23197">
            <w:pPr>
              <w:jc w:val="center"/>
              <w:rPr>
                <w:rFonts w:eastAsia="標楷體"/>
              </w:rPr>
            </w:pPr>
            <w:r>
              <w:rPr>
                <w:rFonts w:eastAsia="標楷體" w:hint="eastAsia"/>
              </w:rPr>
              <w:t>童軍</w:t>
            </w:r>
          </w:p>
        </w:tc>
        <w:tc>
          <w:tcPr>
            <w:tcW w:w="8930" w:type="dxa"/>
            <w:gridSpan w:val="10"/>
            <w:vAlign w:val="center"/>
          </w:tcPr>
          <w:p w14:paraId="0896085B"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了解方位判別與地圖判讀。</w:t>
            </w:r>
          </w:p>
          <w:p w14:paraId="6D180307" w14:textId="7ECB39BC" w:rsidR="00F23197" w:rsidRPr="00C77D1F" w:rsidRDefault="00F23197" w:rsidP="00F23197">
            <w:pPr>
              <w:rPr>
                <w:rFonts w:eastAsia="標楷體"/>
              </w:rPr>
            </w:pPr>
            <w:r w:rsidRPr="00C77D1F">
              <w:rPr>
                <w:rFonts w:ascii="標楷體" w:eastAsia="標楷體" w:hAnsi="標楷體" w:cs="Gungsuh"/>
              </w:rPr>
              <w:t>2.</w:t>
            </w:r>
            <w:r w:rsidRPr="00C77D1F">
              <w:rPr>
                <w:rFonts w:ascii="標楷體" w:eastAsia="標楷體" w:hAnsi="標楷體" w:cs="新細明體" w:hint="eastAsia"/>
              </w:rPr>
              <w:t>了解戶外求生原則，辨識自然中的危機，運用觀察能力與自然相處。</w:t>
            </w:r>
          </w:p>
        </w:tc>
        <w:tc>
          <w:tcPr>
            <w:tcW w:w="3827" w:type="dxa"/>
            <w:gridSpan w:val="4"/>
            <w:vAlign w:val="center"/>
          </w:tcPr>
          <w:p w14:paraId="5572E7B8"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口語評量</w:t>
            </w:r>
          </w:p>
          <w:p w14:paraId="34305297"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2.</w:t>
            </w:r>
            <w:r w:rsidRPr="00C77D1F">
              <w:rPr>
                <w:rFonts w:ascii="標楷體" w:eastAsia="標楷體" w:hAnsi="標楷體" w:cs="新細明體" w:hint="eastAsia"/>
              </w:rPr>
              <w:t>實作評量</w:t>
            </w:r>
          </w:p>
          <w:p w14:paraId="4D390879" w14:textId="3CDD2F0A" w:rsidR="00F23197" w:rsidRPr="00C77D1F" w:rsidRDefault="00F23197" w:rsidP="00F23197">
            <w:pPr>
              <w:rPr>
                <w:rFonts w:eastAsia="標楷體"/>
              </w:rPr>
            </w:pPr>
            <w:r w:rsidRPr="00C77D1F">
              <w:rPr>
                <w:rFonts w:ascii="標楷體" w:eastAsia="標楷體" w:hAnsi="標楷體" w:cs="Gungsuh"/>
              </w:rPr>
              <w:t>3.</w:t>
            </w:r>
            <w:r w:rsidRPr="00C77D1F">
              <w:rPr>
                <w:rFonts w:ascii="標楷體" w:eastAsia="標楷體" w:hAnsi="標楷體" w:cs="新細明體" w:hint="eastAsia"/>
              </w:rPr>
              <w:t>高層次紙筆評量</w:t>
            </w:r>
          </w:p>
        </w:tc>
      </w:tr>
      <w:tr w:rsidR="00F23197" w14:paraId="3092C0A8" w14:textId="77777777" w:rsidTr="00E67A42">
        <w:trPr>
          <w:cantSplit/>
          <w:trHeight w:val="160"/>
          <w:jc w:val="center"/>
        </w:trPr>
        <w:tc>
          <w:tcPr>
            <w:tcW w:w="583" w:type="dxa"/>
            <w:vMerge/>
            <w:vAlign w:val="center"/>
          </w:tcPr>
          <w:p w14:paraId="417AF082" w14:textId="77777777" w:rsidR="00F23197" w:rsidRDefault="00F23197" w:rsidP="00F23197">
            <w:pPr>
              <w:jc w:val="center"/>
              <w:rPr>
                <w:rFonts w:eastAsia="標楷體"/>
              </w:rPr>
            </w:pPr>
          </w:p>
        </w:tc>
        <w:tc>
          <w:tcPr>
            <w:tcW w:w="1397" w:type="dxa"/>
            <w:gridSpan w:val="3"/>
            <w:vAlign w:val="center"/>
          </w:tcPr>
          <w:p w14:paraId="2469866B" w14:textId="77777777" w:rsidR="00F23197" w:rsidRDefault="00F23197" w:rsidP="00F23197">
            <w:pPr>
              <w:jc w:val="center"/>
              <w:rPr>
                <w:rFonts w:eastAsia="標楷體"/>
              </w:rPr>
            </w:pPr>
            <w:r>
              <w:rPr>
                <w:rFonts w:eastAsia="標楷體" w:hint="eastAsia"/>
              </w:rPr>
              <w:t>家政</w:t>
            </w:r>
          </w:p>
        </w:tc>
        <w:tc>
          <w:tcPr>
            <w:tcW w:w="8930" w:type="dxa"/>
            <w:gridSpan w:val="10"/>
            <w:vAlign w:val="center"/>
          </w:tcPr>
          <w:p w14:paraId="0C6277B7"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探討家庭內部生活議題的問題解決策略，調適並克服生活中的困擾。</w:t>
            </w:r>
          </w:p>
          <w:p w14:paraId="7F566C84" w14:textId="38975C3B" w:rsidR="00F23197" w:rsidRPr="00C77D1F" w:rsidRDefault="00F23197" w:rsidP="00F23197">
            <w:pPr>
              <w:rPr>
                <w:rFonts w:eastAsia="標楷體"/>
              </w:rPr>
            </w:pPr>
            <w:r w:rsidRPr="00C77D1F">
              <w:rPr>
                <w:rFonts w:ascii="標楷體" w:eastAsia="標楷體" w:hAnsi="標楷體" w:cs="Gungsuh"/>
              </w:rPr>
              <w:t>2.</w:t>
            </w:r>
            <w:r w:rsidRPr="00C77D1F">
              <w:rPr>
                <w:rFonts w:ascii="標楷體" w:eastAsia="標楷體" w:hAnsi="標楷體" w:cs="新細明體" w:hint="eastAsia"/>
              </w:rPr>
              <w:t>了解衣料的種類與特性，學習衣物保養方法，並規畫、執行合宜的服裝消費行為。</w:t>
            </w:r>
          </w:p>
        </w:tc>
        <w:tc>
          <w:tcPr>
            <w:tcW w:w="3827" w:type="dxa"/>
            <w:gridSpan w:val="4"/>
            <w:vAlign w:val="center"/>
          </w:tcPr>
          <w:p w14:paraId="21BA187B"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口語評量</w:t>
            </w:r>
          </w:p>
          <w:p w14:paraId="7B49E060"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2.</w:t>
            </w:r>
            <w:r w:rsidRPr="00C77D1F">
              <w:rPr>
                <w:rFonts w:ascii="標楷體" w:eastAsia="標楷體" w:hAnsi="標楷體" w:cs="新細明體" w:hint="eastAsia"/>
              </w:rPr>
              <w:t>實作評量</w:t>
            </w:r>
          </w:p>
          <w:p w14:paraId="318E0641" w14:textId="5C31BDD5" w:rsidR="00F23197" w:rsidRPr="00C77D1F" w:rsidRDefault="00F23197" w:rsidP="00F23197">
            <w:pPr>
              <w:rPr>
                <w:rFonts w:eastAsia="標楷體"/>
              </w:rPr>
            </w:pPr>
            <w:r w:rsidRPr="00C77D1F">
              <w:rPr>
                <w:rFonts w:ascii="標楷體" w:eastAsia="標楷體" w:hAnsi="標楷體" w:cs="Gungsuh"/>
              </w:rPr>
              <w:t>3.</w:t>
            </w:r>
            <w:r w:rsidRPr="00C77D1F">
              <w:rPr>
                <w:rFonts w:ascii="標楷體" w:eastAsia="標楷體" w:hAnsi="標楷體" w:cs="新細明體" w:hint="eastAsia"/>
              </w:rPr>
              <w:t>高層次紙筆評量</w:t>
            </w:r>
          </w:p>
        </w:tc>
      </w:tr>
      <w:tr w:rsidR="00F23197" w14:paraId="2D853762" w14:textId="77777777" w:rsidTr="00E67A42">
        <w:trPr>
          <w:cantSplit/>
          <w:trHeight w:val="160"/>
          <w:jc w:val="center"/>
        </w:trPr>
        <w:tc>
          <w:tcPr>
            <w:tcW w:w="583" w:type="dxa"/>
            <w:vMerge/>
            <w:vAlign w:val="center"/>
          </w:tcPr>
          <w:p w14:paraId="08F5CD18" w14:textId="77777777" w:rsidR="00F23197" w:rsidRDefault="00F23197" w:rsidP="00F23197">
            <w:pPr>
              <w:jc w:val="center"/>
              <w:rPr>
                <w:rFonts w:eastAsia="標楷體"/>
              </w:rPr>
            </w:pPr>
          </w:p>
        </w:tc>
        <w:tc>
          <w:tcPr>
            <w:tcW w:w="1397" w:type="dxa"/>
            <w:gridSpan w:val="3"/>
            <w:vAlign w:val="center"/>
          </w:tcPr>
          <w:p w14:paraId="58C9BFF3" w14:textId="77777777" w:rsidR="00F23197" w:rsidRDefault="00F23197" w:rsidP="00F23197">
            <w:pPr>
              <w:jc w:val="center"/>
              <w:rPr>
                <w:rFonts w:eastAsia="標楷體"/>
              </w:rPr>
            </w:pPr>
            <w:r>
              <w:rPr>
                <w:rFonts w:eastAsia="標楷體" w:hint="eastAsia"/>
              </w:rPr>
              <w:t>輔導</w:t>
            </w:r>
          </w:p>
        </w:tc>
        <w:tc>
          <w:tcPr>
            <w:tcW w:w="8930" w:type="dxa"/>
            <w:gridSpan w:val="10"/>
            <w:vAlign w:val="center"/>
          </w:tcPr>
          <w:p w14:paraId="7B4C7110"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學習尊重性別差異，進而探討不同情感階段議題，學習合宜相處方式、關係生變的成熟處理模式、自我保護策略與資源。</w:t>
            </w:r>
          </w:p>
          <w:p w14:paraId="4ED5A9E3" w14:textId="3E9A671A" w:rsidR="00F23197" w:rsidRPr="00C77D1F" w:rsidRDefault="00F23197" w:rsidP="00F23197">
            <w:pPr>
              <w:rPr>
                <w:rFonts w:eastAsia="標楷體"/>
              </w:rPr>
            </w:pPr>
            <w:r w:rsidRPr="00C77D1F">
              <w:rPr>
                <w:rFonts w:ascii="標楷體" w:eastAsia="標楷體" w:hAnsi="標楷體" w:cs="Gungsuh"/>
              </w:rPr>
              <w:t>2.</w:t>
            </w:r>
            <w:r w:rsidRPr="00C77D1F">
              <w:rPr>
                <w:rFonts w:ascii="標楷體" w:eastAsia="標楷體" w:hAnsi="標楷體" w:cs="新細明體" w:hint="eastAsia"/>
              </w:rPr>
              <w:t>探索未來的生涯方向。</w:t>
            </w:r>
          </w:p>
        </w:tc>
        <w:tc>
          <w:tcPr>
            <w:tcW w:w="3827" w:type="dxa"/>
            <w:gridSpan w:val="4"/>
            <w:vAlign w:val="center"/>
          </w:tcPr>
          <w:p w14:paraId="447226B0"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1.</w:t>
            </w:r>
            <w:r w:rsidRPr="00C77D1F">
              <w:rPr>
                <w:rFonts w:ascii="標楷體" w:eastAsia="標楷體" w:hAnsi="標楷體" w:cs="新細明體" w:hint="eastAsia"/>
              </w:rPr>
              <w:t>口語評量</w:t>
            </w:r>
          </w:p>
          <w:p w14:paraId="6A430A66" w14:textId="77777777" w:rsidR="00F23197" w:rsidRPr="00C77D1F" w:rsidRDefault="00F23197" w:rsidP="00F23197">
            <w:pPr>
              <w:pBdr>
                <w:top w:val="nil"/>
                <w:left w:val="nil"/>
                <w:bottom w:val="nil"/>
                <w:right w:val="nil"/>
                <w:between w:val="nil"/>
              </w:pBdr>
              <w:rPr>
                <w:rFonts w:ascii="標楷體" w:eastAsia="標楷體" w:hAnsi="標楷體"/>
              </w:rPr>
            </w:pPr>
            <w:r w:rsidRPr="00C77D1F">
              <w:rPr>
                <w:rFonts w:ascii="標楷體" w:eastAsia="標楷體" w:hAnsi="標楷體" w:cs="Gungsuh"/>
              </w:rPr>
              <w:t>2.</w:t>
            </w:r>
            <w:r w:rsidRPr="00C77D1F">
              <w:rPr>
                <w:rFonts w:ascii="標楷體" w:eastAsia="標楷體" w:hAnsi="標楷體" w:cs="新細明體" w:hint="eastAsia"/>
              </w:rPr>
              <w:t>實作評量</w:t>
            </w:r>
          </w:p>
          <w:p w14:paraId="75E356C8" w14:textId="28F2CA71" w:rsidR="00F23197" w:rsidRPr="00C77D1F" w:rsidRDefault="00F23197" w:rsidP="00F23197">
            <w:pPr>
              <w:rPr>
                <w:rFonts w:eastAsia="標楷體"/>
              </w:rPr>
            </w:pPr>
            <w:r w:rsidRPr="00C77D1F">
              <w:rPr>
                <w:rFonts w:ascii="標楷體" w:eastAsia="標楷體" w:hAnsi="標楷體" w:cs="Gungsuh"/>
              </w:rPr>
              <w:t>3.</w:t>
            </w:r>
            <w:r w:rsidRPr="00C77D1F">
              <w:rPr>
                <w:rFonts w:ascii="標楷體" w:eastAsia="標楷體" w:hAnsi="標楷體" w:cs="新細明體" w:hint="eastAsia"/>
              </w:rPr>
              <w:t>高層次紙筆評量</w:t>
            </w:r>
          </w:p>
        </w:tc>
      </w:tr>
      <w:tr w:rsidR="00D45315" w14:paraId="038ED1C3" w14:textId="77777777" w:rsidTr="00E67A42">
        <w:trPr>
          <w:cantSplit/>
          <w:trHeight w:val="240"/>
          <w:jc w:val="center"/>
        </w:trPr>
        <w:tc>
          <w:tcPr>
            <w:tcW w:w="583" w:type="dxa"/>
            <w:vMerge w:val="restart"/>
            <w:vAlign w:val="center"/>
          </w:tcPr>
          <w:p w14:paraId="6AAA86D6" w14:textId="77777777" w:rsidR="00D45315" w:rsidRDefault="00D45315" w:rsidP="00D45315">
            <w:pPr>
              <w:jc w:val="center"/>
              <w:rPr>
                <w:rFonts w:eastAsia="標楷體"/>
              </w:rPr>
            </w:pPr>
            <w:r w:rsidRPr="008F0E20">
              <w:rPr>
                <w:rFonts w:eastAsia="標楷體" w:hint="eastAsia"/>
              </w:rPr>
              <w:lastRenderedPageBreak/>
              <w:t>科技</w:t>
            </w:r>
          </w:p>
        </w:tc>
        <w:tc>
          <w:tcPr>
            <w:tcW w:w="1397" w:type="dxa"/>
            <w:gridSpan w:val="3"/>
            <w:vAlign w:val="center"/>
          </w:tcPr>
          <w:p w14:paraId="2B03B096" w14:textId="77777777" w:rsidR="00D45315" w:rsidRDefault="00D45315" w:rsidP="00D45315">
            <w:pPr>
              <w:jc w:val="center"/>
              <w:rPr>
                <w:rFonts w:eastAsia="標楷體"/>
              </w:rPr>
            </w:pPr>
            <w:r>
              <w:rPr>
                <w:rFonts w:eastAsia="標楷體" w:hint="eastAsia"/>
              </w:rPr>
              <w:t>資訊科技</w:t>
            </w:r>
          </w:p>
        </w:tc>
        <w:tc>
          <w:tcPr>
            <w:tcW w:w="8930" w:type="dxa"/>
            <w:gridSpan w:val="10"/>
            <w:vAlign w:val="center"/>
          </w:tcPr>
          <w:p w14:paraId="479A3319" w14:textId="3BE8E922" w:rsidR="00D45315" w:rsidRPr="00C77D1F" w:rsidRDefault="00D45315" w:rsidP="00D45315">
            <w:pPr>
              <w:rPr>
                <w:rFonts w:eastAsia="標楷體"/>
              </w:rPr>
            </w:pPr>
            <w:r w:rsidRPr="00802333">
              <w:rPr>
                <w:rFonts w:eastAsia="標楷體" w:hint="eastAsia"/>
              </w:rPr>
              <w:t>培養學生用不同角度、以及既有資源解決問題的能力。</w:t>
            </w:r>
          </w:p>
        </w:tc>
        <w:tc>
          <w:tcPr>
            <w:tcW w:w="3827" w:type="dxa"/>
            <w:gridSpan w:val="4"/>
            <w:vAlign w:val="center"/>
          </w:tcPr>
          <w:p w14:paraId="7144917E" w14:textId="77777777" w:rsidR="00D45315" w:rsidRPr="00802333" w:rsidRDefault="00D45315" w:rsidP="00D45315">
            <w:pPr>
              <w:rPr>
                <w:rFonts w:eastAsia="標楷體"/>
              </w:rPr>
            </w:pPr>
            <w:r w:rsidRPr="00802333">
              <w:rPr>
                <w:rFonts w:eastAsia="標楷體" w:hint="eastAsia"/>
              </w:rPr>
              <w:t xml:space="preserve">60% </w:t>
            </w:r>
            <w:r w:rsidRPr="00802333">
              <w:rPr>
                <w:rFonts w:eastAsia="標楷體" w:hint="eastAsia"/>
              </w:rPr>
              <w:t>課堂實作</w:t>
            </w:r>
          </w:p>
          <w:p w14:paraId="01A7204D" w14:textId="6E8E8E4D" w:rsidR="00D45315" w:rsidRPr="00C77D1F" w:rsidRDefault="00D45315" w:rsidP="00D45315">
            <w:pPr>
              <w:rPr>
                <w:rFonts w:eastAsia="標楷體"/>
              </w:rPr>
            </w:pPr>
            <w:r w:rsidRPr="00802333">
              <w:rPr>
                <w:rFonts w:eastAsia="標楷體" w:hint="eastAsia"/>
              </w:rPr>
              <w:t xml:space="preserve">40% </w:t>
            </w:r>
            <w:r w:rsidRPr="00802333">
              <w:rPr>
                <w:rFonts w:eastAsia="標楷體" w:hint="eastAsia"/>
              </w:rPr>
              <w:t>上機測驗</w:t>
            </w:r>
          </w:p>
        </w:tc>
      </w:tr>
      <w:tr w:rsidR="006D5845" w14:paraId="050B17EB" w14:textId="77777777" w:rsidTr="00E67A42">
        <w:trPr>
          <w:cantSplit/>
          <w:trHeight w:val="240"/>
          <w:jc w:val="center"/>
        </w:trPr>
        <w:tc>
          <w:tcPr>
            <w:tcW w:w="583" w:type="dxa"/>
            <w:vMerge/>
            <w:vAlign w:val="center"/>
          </w:tcPr>
          <w:p w14:paraId="1911EAA1" w14:textId="77777777" w:rsidR="006D5845" w:rsidRDefault="006D5845" w:rsidP="006D5845">
            <w:pPr>
              <w:jc w:val="center"/>
              <w:rPr>
                <w:rFonts w:eastAsia="標楷體"/>
              </w:rPr>
            </w:pPr>
          </w:p>
        </w:tc>
        <w:tc>
          <w:tcPr>
            <w:tcW w:w="1397" w:type="dxa"/>
            <w:gridSpan w:val="3"/>
            <w:vAlign w:val="center"/>
          </w:tcPr>
          <w:p w14:paraId="5F62D7B8" w14:textId="77777777" w:rsidR="006D5845" w:rsidRDefault="006D5845" w:rsidP="006D5845">
            <w:pPr>
              <w:jc w:val="center"/>
              <w:rPr>
                <w:rFonts w:eastAsia="標楷體"/>
              </w:rPr>
            </w:pPr>
            <w:r>
              <w:rPr>
                <w:rFonts w:eastAsia="標楷體" w:hint="eastAsia"/>
              </w:rPr>
              <w:t>生活科技</w:t>
            </w:r>
          </w:p>
        </w:tc>
        <w:tc>
          <w:tcPr>
            <w:tcW w:w="8930" w:type="dxa"/>
            <w:gridSpan w:val="10"/>
            <w:vAlign w:val="center"/>
          </w:tcPr>
          <w:p w14:paraId="74172D20"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學習主軸【素材發想，作品表現】</w:t>
            </w:r>
          </w:p>
          <w:p w14:paraId="382B2C65"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發想起點【以終為始，製程推演】</w:t>
            </w:r>
          </w:p>
          <w:p w14:paraId="6B52FDA0"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製程試誤【安全操作，適材適所】</w:t>
            </w:r>
          </w:p>
          <w:p w14:paraId="69D8C248"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作品目標【功能正常，質感加成】</w:t>
            </w:r>
          </w:p>
          <w:p w14:paraId="3BA2385F"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1</w:t>
            </w:r>
            <w:r w:rsidRPr="006D5845">
              <w:rPr>
                <w:rFonts w:ascii="標楷體" w:eastAsia="標楷體" w:hAnsi="標楷體"/>
                <w:kern w:val="0"/>
              </w:rPr>
              <w:t>.</w:t>
            </w:r>
            <w:r w:rsidRPr="006D5845">
              <w:rPr>
                <w:rFonts w:ascii="標楷體" w:eastAsia="標楷體" w:hAnsi="標楷體" w:hint="eastAsia"/>
                <w:kern w:val="0"/>
              </w:rPr>
              <w:t>能理解彈撥樂器發聲與共鳴原理</w:t>
            </w:r>
          </w:p>
          <w:p w14:paraId="595963C9"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2</w:t>
            </w:r>
            <w:r w:rsidRPr="006D5845">
              <w:rPr>
                <w:rFonts w:ascii="標楷體" w:eastAsia="標楷體" w:hAnsi="標楷體"/>
                <w:kern w:val="0"/>
              </w:rPr>
              <w:t>.</w:t>
            </w:r>
            <w:r w:rsidRPr="006D5845">
              <w:rPr>
                <w:rFonts w:ascii="標楷體" w:eastAsia="標楷體" w:hAnsi="標楷體" w:hint="eastAsia"/>
                <w:kern w:val="0"/>
              </w:rPr>
              <w:t>能精準定位與畫線</w:t>
            </w:r>
          </w:p>
          <w:p w14:paraId="5555F69A"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3</w:t>
            </w:r>
            <w:r w:rsidRPr="006D5845">
              <w:rPr>
                <w:rFonts w:ascii="標楷體" w:eastAsia="標楷體" w:hAnsi="標楷體"/>
                <w:kern w:val="0"/>
              </w:rPr>
              <w:t>.</w:t>
            </w:r>
            <w:r w:rsidRPr="006D5845">
              <w:rPr>
                <w:rFonts w:ascii="標楷體" w:eastAsia="標楷體" w:hAnsi="標楷體" w:hint="eastAsia"/>
                <w:kern w:val="0"/>
              </w:rPr>
              <w:t>正確安全操作電動機具</w:t>
            </w:r>
          </w:p>
          <w:p w14:paraId="5DE250F4"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4</w:t>
            </w:r>
            <w:r w:rsidRPr="006D5845">
              <w:rPr>
                <w:rFonts w:ascii="標楷體" w:eastAsia="標楷體" w:hAnsi="標楷體"/>
                <w:kern w:val="0"/>
              </w:rPr>
              <w:t>.</w:t>
            </w:r>
            <w:r w:rsidRPr="006D5845">
              <w:rPr>
                <w:rFonts w:ascii="標楷體" w:eastAsia="標楷體" w:hAnsi="標楷體" w:hint="eastAsia"/>
                <w:kern w:val="0"/>
              </w:rPr>
              <w:t>能遵守工場使用安全規範</w:t>
            </w:r>
          </w:p>
          <w:p w14:paraId="4E4886C4"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5</w:t>
            </w:r>
            <w:r w:rsidRPr="006D5845">
              <w:rPr>
                <w:rFonts w:ascii="標楷體" w:eastAsia="標楷體" w:hAnsi="標楷體"/>
                <w:kern w:val="0"/>
              </w:rPr>
              <w:t>.</w:t>
            </w:r>
            <w:r w:rsidRPr="006D5845">
              <w:rPr>
                <w:rFonts w:ascii="標楷體" w:eastAsia="標楷體" w:hAnsi="標楷體" w:hint="eastAsia"/>
                <w:kern w:val="0"/>
              </w:rPr>
              <w:t>能理解並使用複合材料</w:t>
            </w:r>
          </w:p>
          <w:p w14:paraId="6DFA9560" w14:textId="4F66FD25" w:rsidR="006D5845" w:rsidRPr="006D5845" w:rsidRDefault="006D5845" w:rsidP="006D5845">
            <w:pPr>
              <w:rPr>
                <w:rFonts w:ascii="標楷體" w:eastAsia="標楷體" w:hAnsi="標楷體"/>
              </w:rPr>
            </w:pPr>
            <w:r w:rsidRPr="006D5845">
              <w:rPr>
                <w:rFonts w:ascii="標楷體" w:eastAsia="標楷體" w:hAnsi="標楷體" w:hint="eastAsia"/>
                <w:kern w:val="0"/>
              </w:rPr>
              <w:t>6</w:t>
            </w:r>
            <w:r w:rsidRPr="006D5845">
              <w:rPr>
                <w:rFonts w:ascii="標楷體" w:eastAsia="標楷體" w:hAnsi="標楷體"/>
                <w:kern w:val="0"/>
              </w:rPr>
              <w:t>.</w:t>
            </w:r>
            <w:r w:rsidRPr="006D5845">
              <w:rPr>
                <w:rFonts w:ascii="標楷體" w:eastAsia="標楷體" w:hAnsi="標楷體" w:hint="eastAsia"/>
                <w:kern w:val="0"/>
              </w:rPr>
              <w:t>相互支援，同修共好</w:t>
            </w:r>
          </w:p>
        </w:tc>
        <w:tc>
          <w:tcPr>
            <w:tcW w:w="3827" w:type="dxa"/>
            <w:gridSpan w:val="4"/>
            <w:vAlign w:val="center"/>
          </w:tcPr>
          <w:p w14:paraId="3D0A5C84"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【作品1】1</w:t>
            </w:r>
            <w:r w:rsidRPr="006D5845">
              <w:rPr>
                <w:rFonts w:ascii="標楷體" w:eastAsia="標楷體" w:hAnsi="標楷體"/>
                <w:kern w:val="0"/>
              </w:rPr>
              <w:t>7</w:t>
            </w:r>
            <w:r w:rsidRPr="006D5845">
              <w:rPr>
                <w:rFonts w:ascii="標楷體" w:eastAsia="標楷體" w:hAnsi="標楷體" w:hint="eastAsia"/>
                <w:kern w:val="0"/>
              </w:rPr>
              <w:t>音卡林巴琴(音箱版或實木版)</w:t>
            </w:r>
          </w:p>
          <w:p w14:paraId="518C1941"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【作品2】F</w:t>
            </w:r>
            <w:r w:rsidRPr="006D5845">
              <w:rPr>
                <w:rFonts w:ascii="標楷體" w:eastAsia="標楷體" w:hAnsi="標楷體"/>
                <w:kern w:val="0"/>
              </w:rPr>
              <w:t>lapping Bird</w:t>
            </w:r>
            <w:r w:rsidRPr="006D5845">
              <w:rPr>
                <w:rFonts w:ascii="標楷體" w:eastAsia="標楷體" w:hAnsi="標楷體" w:hint="eastAsia"/>
                <w:kern w:val="0"/>
              </w:rPr>
              <w:t>-黑鳶或巨嘴鳥</w:t>
            </w:r>
          </w:p>
          <w:p w14:paraId="414166A1" w14:textId="06B1C2A3" w:rsidR="006D5845" w:rsidRPr="00C77D1F" w:rsidRDefault="006D5845" w:rsidP="006D5845">
            <w:pPr>
              <w:rPr>
                <w:rFonts w:eastAsia="標楷體"/>
              </w:rPr>
            </w:pPr>
            <w:r w:rsidRPr="006D5845">
              <w:rPr>
                <w:rFonts w:ascii="標楷體" w:eastAsia="標楷體" w:hAnsi="標楷體" w:hint="eastAsia"/>
                <w:kern w:val="0"/>
              </w:rPr>
              <w:t>【小組呈現】機械手臂機構或J</w:t>
            </w:r>
            <w:r w:rsidRPr="006D5845">
              <w:rPr>
                <w:rFonts w:ascii="標楷體" w:eastAsia="標楷體" w:hAnsi="標楷體"/>
                <w:kern w:val="0"/>
              </w:rPr>
              <w:t>umping Robot</w:t>
            </w:r>
          </w:p>
        </w:tc>
      </w:tr>
      <w:tr w:rsidR="006D5845" w14:paraId="72DEB74F" w14:textId="77777777" w:rsidTr="00E67A42">
        <w:trPr>
          <w:cantSplit/>
          <w:trHeight w:val="535"/>
          <w:jc w:val="center"/>
        </w:trPr>
        <w:tc>
          <w:tcPr>
            <w:tcW w:w="583" w:type="dxa"/>
            <w:vMerge w:val="restart"/>
            <w:vAlign w:val="center"/>
          </w:tcPr>
          <w:p w14:paraId="15A1354A" w14:textId="77777777" w:rsidR="006D5845" w:rsidRDefault="006D5845" w:rsidP="006D5845">
            <w:pPr>
              <w:jc w:val="center"/>
              <w:rPr>
                <w:rFonts w:eastAsia="標楷體"/>
              </w:rPr>
            </w:pPr>
            <w:r w:rsidRPr="006C4489">
              <w:rPr>
                <w:rFonts w:eastAsia="標楷體" w:hint="eastAsia"/>
              </w:rPr>
              <w:t>健康與體育</w:t>
            </w:r>
          </w:p>
        </w:tc>
        <w:tc>
          <w:tcPr>
            <w:tcW w:w="1397" w:type="dxa"/>
            <w:gridSpan w:val="3"/>
            <w:vAlign w:val="center"/>
          </w:tcPr>
          <w:p w14:paraId="64862415" w14:textId="77777777" w:rsidR="006D5845" w:rsidRDefault="006D5845" w:rsidP="006D5845">
            <w:pPr>
              <w:jc w:val="center"/>
              <w:rPr>
                <w:rFonts w:eastAsia="標楷體"/>
              </w:rPr>
            </w:pPr>
            <w:r>
              <w:rPr>
                <w:rFonts w:eastAsia="標楷體" w:hint="eastAsia"/>
              </w:rPr>
              <w:t>健康教育</w:t>
            </w:r>
          </w:p>
        </w:tc>
        <w:tc>
          <w:tcPr>
            <w:tcW w:w="8930" w:type="dxa"/>
            <w:gridSpan w:val="10"/>
            <w:vAlign w:val="center"/>
          </w:tcPr>
          <w:p w14:paraId="51CA782D" w14:textId="77777777" w:rsidR="006D5845" w:rsidRPr="00C77D1F" w:rsidRDefault="006D5845" w:rsidP="006D5845">
            <w:pPr>
              <w:rPr>
                <w:rFonts w:eastAsia="標楷體"/>
              </w:rPr>
            </w:pPr>
            <w:r w:rsidRPr="00C77D1F">
              <w:rPr>
                <w:rFonts w:eastAsia="標楷體" w:hint="eastAsia"/>
              </w:rPr>
              <w:t>1.</w:t>
            </w:r>
            <w:r w:rsidRPr="00C77D1F">
              <w:rPr>
                <w:rFonts w:eastAsia="標楷體" w:hint="eastAsia"/>
              </w:rPr>
              <w:t>學習心肺復甦術</w:t>
            </w:r>
            <w:r w:rsidRPr="00C77D1F">
              <w:rPr>
                <w:rFonts w:eastAsia="標楷體" w:hint="eastAsia"/>
              </w:rPr>
              <w:t>(CPR)</w:t>
            </w:r>
            <w:r w:rsidRPr="00C77D1F">
              <w:rPr>
                <w:rFonts w:eastAsia="標楷體" w:hint="eastAsia"/>
              </w:rPr>
              <w:t>、自動體外心臟電擊去顫器</w:t>
            </w:r>
            <w:r w:rsidRPr="00C77D1F">
              <w:rPr>
                <w:rFonts w:eastAsia="標楷體" w:hint="eastAsia"/>
              </w:rPr>
              <w:t>(AED)</w:t>
            </w:r>
            <w:r w:rsidRPr="00C77D1F">
              <w:rPr>
                <w:rFonts w:eastAsia="標楷體" w:hint="eastAsia"/>
              </w:rPr>
              <w:t>操作步驟。</w:t>
            </w:r>
            <w:r w:rsidRPr="00C77D1F">
              <w:rPr>
                <w:rFonts w:eastAsia="標楷體" w:hint="eastAsia"/>
              </w:rPr>
              <w:t>2.</w:t>
            </w:r>
            <w:r w:rsidRPr="00C77D1F">
              <w:rPr>
                <w:rFonts w:eastAsia="標楷體" w:hint="eastAsia"/>
              </w:rPr>
              <w:t>認識人生各階段的不同歷程與挑戰，並學習解決方式。</w:t>
            </w:r>
          </w:p>
          <w:p w14:paraId="5F713F05" w14:textId="77777777" w:rsidR="006D5845" w:rsidRPr="00C77D1F" w:rsidRDefault="006D5845" w:rsidP="006D5845">
            <w:pPr>
              <w:rPr>
                <w:rFonts w:eastAsia="標楷體"/>
              </w:rPr>
            </w:pPr>
            <w:r w:rsidRPr="00C77D1F">
              <w:rPr>
                <w:rFonts w:eastAsia="標楷體" w:hint="eastAsia"/>
              </w:rPr>
              <w:t>3.</w:t>
            </w:r>
            <w:r w:rsidRPr="00C77D1F">
              <w:rPr>
                <w:rFonts w:eastAsia="標楷體" w:hint="eastAsia"/>
              </w:rPr>
              <w:t>了解「老」是人生歷程，學習陪伴長者建立樂活的老年生活，以及面對親友死亡的調適方式。</w:t>
            </w:r>
          </w:p>
          <w:p w14:paraId="168B9981" w14:textId="77777777" w:rsidR="006D5845" w:rsidRPr="00C77D1F" w:rsidRDefault="006D5845" w:rsidP="006D5845">
            <w:pPr>
              <w:rPr>
                <w:rFonts w:eastAsia="標楷體"/>
              </w:rPr>
            </w:pPr>
            <w:r w:rsidRPr="00C77D1F">
              <w:rPr>
                <w:rFonts w:eastAsia="標楷體" w:hint="eastAsia"/>
              </w:rPr>
              <w:t>4.</w:t>
            </w:r>
            <w:r w:rsidRPr="00C77D1F">
              <w:rPr>
                <w:rFonts w:eastAsia="標楷體" w:hint="eastAsia"/>
              </w:rPr>
              <w:t>認識癌症、糖尿病與預防方法。</w:t>
            </w:r>
          </w:p>
          <w:p w14:paraId="048CB8EB" w14:textId="77777777" w:rsidR="006D5845" w:rsidRPr="00C77D1F" w:rsidRDefault="006D5845" w:rsidP="006D5845">
            <w:pPr>
              <w:rPr>
                <w:rFonts w:eastAsia="標楷體"/>
              </w:rPr>
            </w:pPr>
            <w:r w:rsidRPr="00C77D1F">
              <w:rPr>
                <w:rFonts w:eastAsia="標楷體" w:hint="eastAsia"/>
              </w:rPr>
              <w:t>5.</w:t>
            </w:r>
            <w:r w:rsidRPr="00C77D1F">
              <w:rPr>
                <w:rFonts w:eastAsia="標楷體" w:hint="eastAsia"/>
              </w:rPr>
              <w:t>認識高血壓、腦中風、冠心病、腎臟病與預防方法。</w:t>
            </w:r>
          </w:p>
          <w:p w14:paraId="259EB4B0" w14:textId="77777777" w:rsidR="006D5845" w:rsidRPr="00C77D1F" w:rsidRDefault="006D5845" w:rsidP="006D5845">
            <w:pPr>
              <w:rPr>
                <w:rFonts w:eastAsia="標楷體"/>
              </w:rPr>
            </w:pPr>
            <w:r w:rsidRPr="00C77D1F">
              <w:rPr>
                <w:rFonts w:eastAsia="標楷體" w:hint="eastAsia"/>
              </w:rPr>
              <w:t>6.</w:t>
            </w:r>
            <w:r w:rsidRPr="00C77D1F">
              <w:rPr>
                <w:rFonts w:eastAsia="標楷體" w:hint="eastAsia"/>
              </w:rPr>
              <w:t>學習患者與照顧者的身心調適與生活調整。</w:t>
            </w:r>
          </w:p>
          <w:p w14:paraId="548688F2" w14:textId="77777777" w:rsidR="006D5845" w:rsidRPr="00C77D1F" w:rsidRDefault="006D5845" w:rsidP="006D5845">
            <w:pPr>
              <w:rPr>
                <w:rFonts w:eastAsia="標楷體"/>
              </w:rPr>
            </w:pPr>
            <w:r w:rsidRPr="00C77D1F">
              <w:rPr>
                <w:rFonts w:eastAsia="標楷體" w:hint="eastAsia"/>
              </w:rPr>
              <w:t>7.</w:t>
            </w:r>
            <w:r w:rsidRPr="00C77D1F">
              <w:rPr>
                <w:rFonts w:eastAsia="標楷體" w:hint="eastAsia"/>
              </w:rPr>
              <w:t>學習包紮技巧及傷口照護，正確使用適合的急救方法。</w:t>
            </w:r>
          </w:p>
          <w:p w14:paraId="09232F6B" w14:textId="484090EB" w:rsidR="006D5845" w:rsidRPr="00C77D1F" w:rsidRDefault="006D5845" w:rsidP="006D5845">
            <w:pPr>
              <w:rPr>
                <w:rFonts w:eastAsia="標楷體"/>
              </w:rPr>
            </w:pPr>
            <w:r w:rsidRPr="00C77D1F">
              <w:rPr>
                <w:rFonts w:eastAsia="標楷體" w:hint="eastAsia"/>
              </w:rPr>
              <w:t>8.</w:t>
            </w:r>
            <w:r w:rsidRPr="00C77D1F">
              <w:rPr>
                <w:rFonts w:eastAsia="標楷體" w:hint="eastAsia"/>
              </w:rPr>
              <w:t>了解生命如何形成，及孕婦的生、心理變化，學習健康照護與尊重。</w:t>
            </w:r>
          </w:p>
        </w:tc>
        <w:tc>
          <w:tcPr>
            <w:tcW w:w="3827" w:type="dxa"/>
            <w:gridSpan w:val="4"/>
            <w:vAlign w:val="center"/>
          </w:tcPr>
          <w:p w14:paraId="70045B83" w14:textId="77777777" w:rsidR="006D5845" w:rsidRPr="00C77D1F" w:rsidRDefault="006D5845" w:rsidP="006D5845">
            <w:pPr>
              <w:rPr>
                <w:rFonts w:eastAsia="標楷體"/>
              </w:rPr>
            </w:pPr>
            <w:r w:rsidRPr="00C77D1F">
              <w:rPr>
                <w:rFonts w:eastAsia="標楷體" w:hint="eastAsia"/>
              </w:rPr>
              <w:t>1.</w:t>
            </w:r>
            <w:r w:rsidRPr="00C77D1F">
              <w:rPr>
                <w:rFonts w:eastAsia="標楷體" w:hint="eastAsia"/>
              </w:rPr>
              <w:t>習作評量</w:t>
            </w:r>
          </w:p>
          <w:p w14:paraId="25DEE407" w14:textId="7237B01D" w:rsidR="006D5845" w:rsidRPr="00C77D1F" w:rsidRDefault="006D5845" w:rsidP="006D5845">
            <w:pPr>
              <w:rPr>
                <w:rFonts w:eastAsia="標楷體"/>
              </w:rPr>
            </w:pPr>
            <w:r w:rsidRPr="00C77D1F">
              <w:rPr>
                <w:rFonts w:eastAsia="標楷體" w:hint="eastAsia"/>
              </w:rPr>
              <w:t>2.</w:t>
            </w:r>
            <w:r w:rsidRPr="00C77D1F">
              <w:rPr>
                <w:rFonts w:eastAsia="標楷體" w:hint="eastAsia"/>
              </w:rPr>
              <w:t>學習單</w:t>
            </w:r>
          </w:p>
        </w:tc>
      </w:tr>
      <w:tr w:rsidR="006D5845" w14:paraId="41F612C5" w14:textId="77777777" w:rsidTr="00E67A42">
        <w:trPr>
          <w:cantSplit/>
          <w:trHeight w:val="535"/>
          <w:jc w:val="center"/>
        </w:trPr>
        <w:tc>
          <w:tcPr>
            <w:tcW w:w="583" w:type="dxa"/>
            <w:vMerge/>
            <w:vAlign w:val="center"/>
          </w:tcPr>
          <w:p w14:paraId="652B3893" w14:textId="77777777" w:rsidR="006D5845" w:rsidRDefault="006D5845" w:rsidP="006D5845">
            <w:pPr>
              <w:jc w:val="center"/>
              <w:rPr>
                <w:rFonts w:eastAsia="標楷體"/>
              </w:rPr>
            </w:pPr>
          </w:p>
        </w:tc>
        <w:tc>
          <w:tcPr>
            <w:tcW w:w="1397" w:type="dxa"/>
            <w:gridSpan w:val="3"/>
            <w:vAlign w:val="center"/>
          </w:tcPr>
          <w:p w14:paraId="46264860" w14:textId="77777777" w:rsidR="006D5845" w:rsidRDefault="006D5845" w:rsidP="006D5845">
            <w:pPr>
              <w:jc w:val="center"/>
              <w:rPr>
                <w:rFonts w:eastAsia="標楷體"/>
              </w:rPr>
            </w:pPr>
            <w:r>
              <w:rPr>
                <w:rFonts w:eastAsia="標楷體" w:hint="eastAsia"/>
              </w:rPr>
              <w:t>體育</w:t>
            </w:r>
          </w:p>
        </w:tc>
        <w:tc>
          <w:tcPr>
            <w:tcW w:w="8930" w:type="dxa"/>
            <w:gridSpan w:val="10"/>
            <w:vAlign w:val="center"/>
          </w:tcPr>
          <w:p w14:paraId="5D6C4EBB" w14:textId="77777777" w:rsidR="006D5845" w:rsidRPr="00C77D1F" w:rsidRDefault="006D5845" w:rsidP="006D5845">
            <w:pPr>
              <w:rPr>
                <w:rFonts w:eastAsia="標楷體"/>
              </w:rPr>
            </w:pPr>
            <w:r w:rsidRPr="00C77D1F">
              <w:rPr>
                <w:rFonts w:eastAsia="標楷體" w:hint="eastAsia"/>
              </w:rPr>
              <w:t>1.</w:t>
            </w:r>
            <w:r w:rsidRPr="00C77D1F">
              <w:rPr>
                <w:rFonts w:eastAsia="標楷體" w:hint="eastAsia"/>
              </w:rPr>
              <w:t>了解並學會拔河站位方式的動作要領。</w:t>
            </w:r>
          </w:p>
          <w:p w14:paraId="1F154210" w14:textId="77777777" w:rsidR="006D5845" w:rsidRPr="00C77D1F" w:rsidRDefault="006D5845" w:rsidP="006D5845">
            <w:pPr>
              <w:rPr>
                <w:rFonts w:eastAsia="標楷體"/>
              </w:rPr>
            </w:pPr>
            <w:r w:rsidRPr="00C77D1F">
              <w:rPr>
                <w:rFonts w:eastAsia="標楷體" w:hint="eastAsia"/>
              </w:rPr>
              <w:t>2.</w:t>
            </w:r>
            <w:r w:rsidRPr="00C77D1F">
              <w:rPr>
                <w:rFonts w:eastAsia="標楷體" w:hint="eastAsia"/>
              </w:rPr>
              <w:t>學習排球高低手接球綜合動作動作要領。。</w:t>
            </w:r>
          </w:p>
          <w:p w14:paraId="0D942965" w14:textId="77777777" w:rsidR="006D5845" w:rsidRPr="00C77D1F" w:rsidRDefault="006D5845" w:rsidP="006D5845">
            <w:pPr>
              <w:rPr>
                <w:rFonts w:eastAsia="標楷體"/>
              </w:rPr>
            </w:pPr>
            <w:r w:rsidRPr="00C77D1F">
              <w:rPr>
                <w:rFonts w:eastAsia="標楷體" w:hint="eastAsia"/>
              </w:rPr>
              <w:t>3.</w:t>
            </w:r>
            <w:r w:rsidRPr="00C77D1F">
              <w:rPr>
                <w:rFonts w:eastAsia="標楷體" w:hint="eastAsia"/>
              </w:rPr>
              <w:t>了解與練習羽球正手殺球與正、反手網前短球的基本技術。</w:t>
            </w:r>
          </w:p>
          <w:p w14:paraId="0804C968" w14:textId="77777777" w:rsidR="006D5845" w:rsidRPr="00C77D1F" w:rsidRDefault="006D5845" w:rsidP="006D5845">
            <w:pPr>
              <w:rPr>
                <w:rFonts w:eastAsia="標楷體"/>
              </w:rPr>
            </w:pPr>
            <w:r w:rsidRPr="00C77D1F">
              <w:rPr>
                <w:rFonts w:eastAsia="標楷體" w:hint="eastAsia"/>
              </w:rPr>
              <w:t>4.</w:t>
            </w:r>
            <w:r w:rsidRPr="00C77D1F">
              <w:rPr>
                <w:rFonts w:eastAsia="標楷體" w:hint="eastAsia"/>
              </w:rPr>
              <w:t>學習籃球全場傳接球的動作要領，並能在課餘時間自我練習。</w:t>
            </w:r>
          </w:p>
          <w:p w14:paraId="3AAF59B9" w14:textId="77777777" w:rsidR="006D5845" w:rsidRPr="00C77D1F" w:rsidRDefault="006D5845" w:rsidP="006D5845">
            <w:pPr>
              <w:rPr>
                <w:rFonts w:eastAsia="標楷體"/>
              </w:rPr>
            </w:pPr>
            <w:r w:rsidRPr="00C77D1F">
              <w:rPr>
                <w:rFonts w:eastAsia="標楷體" w:hint="eastAsia"/>
              </w:rPr>
              <w:t>5.</w:t>
            </w:r>
            <w:r w:rsidRPr="00C77D1F">
              <w:rPr>
                <w:rFonts w:eastAsia="標楷體" w:hint="eastAsia"/>
              </w:rPr>
              <w:t>認識定向越野與其基本能力。</w:t>
            </w:r>
          </w:p>
          <w:p w14:paraId="7411D7DC" w14:textId="77777777" w:rsidR="006D5845" w:rsidRPr="00C77D1F" w:rsidRDefault="006D5845" w:rsidP="006D5845">
            <w:pPr>
              <w:rPr>
                <w:rFonts w:eastAsia="標楷體"/>
              </w:rPr>
            </w:pPr>
            <w:r w:rsidRPr="00C77D1F">
              <w:rPr>
                <w:rFonts w:eastAsia="標楷體" w:hint="eastAsia"/>
              </w:rPr>
              <w:t>6.</w:t>
            </w:r>
            <w:r w:rsidRPr="00C77D1F">
              <w:rPr>
                <w:rFonts w:eastAsia="標楷體" w:hint="eastAsia"/>
              </w:rPr>
              <w:t>能運用客觀的測量方式評估柔軟度，亦可自行設計訓練處方提升柔軟度。</w:t>
            </w:r>
          </w:p>
          <w:p w14:paraId="6B9301F7" w14:textId="77777777" w:rsidR="006D5845" w:rsidRPr="00C77D1F" w:rsidRDefault="006D5845" w:rsidP="006D5845">
            <w:pPr>
              <w:rPr>
                <w:rFonts w:eastAsia="標楷體"/>
              </w:rPr>
            </w:pPr>
            <w:r w:rsidRPr="00C77D1F">
              <w:rPr>
                <w:rFonts w:eastAsia="標楷體" w:hint="eastAsia"/>
              </w:rPr>
              <w:t>7.</w:t>
            </w:r>
            <w:r w:rsidRPr="00C77D1F">
              <w:rPr>
                <w:rFonts w:eastAsia="標楷體" w:hint="eastAsia"/>
              </w:rPr>
              <w:t>學會棒球及慢速壘球的投球及打擊等基本動作。</w:t>
            </w:r>
          </w:p>
          <w:p w14:paraId="01BF4211" w14:textId="77777777" w:rsidR="006D5845" w:rsidRPr="00C77D1F" w:rsidRDefault="006D5845" w:rsidP="006D5845">
            <w:pPr>
              <w:rPr>
                <w:rFonts w:eastAsia="標楷體"/>
              </w:rPr>
            </w:pPr>
            <w:r w:rsidRPr="00C77D1F">
              <w:rPr>
                <w:rFonts w:eastAsia="標楷體" w:hint="eastAsia"/>
              </w:rPr>
              <w:t>8.</w:t>
            </w:r>
            <w:r w:rsidRPr="00C77D1F">
              <w:rPr>
                <w:rFonts w:eastAsia="標楷體" w:hint="eastAsia"/>
              </w:rPr>
              <w:t>學習各種運動傷害預防及處理方法，能在運動前辨識可能的風險，作為個人運動傷害預防之道</w:t>
            </w:r>
          </w:p>
          <w:p w14:paraId="215637DB" w14:textId="77777777" w:rsidR="006D5845" w:rsidRPr="00C77D1F" w:rsidRDefault="006D5845" w:rsidP="006D5845">
            <w:pPr>
              <w:rPr>
                <w:rFonts w:eastAsia="標楷體"/>
              </w:rPr>
            </w:pPr>
            <w:r w:rsidRPr="00C77D1F">
              <w:rPr>
                <w:rFonts w:eastAsia="標楷體" w:hint="eastAsia"/>
              </w:rPr>
              <w:t>9.</w:t>
            </w:r>
            <w:r w:rsidRPr="00C77D1F">
              <w:rPr>
                <w:rFonts w:eastAsia="標楷體" w:hint="eastAsia"/>
              </w:rPr>
              <w:t>了解柔道禮儀、運動安全知識、各種護身倒法的技能、競賽規則等。</w:t>
            </w:r>
          </w:p>
          <w:p w14:paraId="03A99073" w14:textId="77777777" w:rsidR="006D5845" w:rsidRPr="00C77D1F" w:rsidRDefault="006D5845" w:rsidP="006D5845">
            <w:pPr>
              <w:rPr>
                <w:rFonts w:eastAsia="標楷體"/>
              </w:rPr>
            </w:pPr>
            <w:r w:rsidRPr="00C77D1F">
              <w:rPr>
                <w:rFonts w:eastAsia="標楷體" w:hint="eastAsia"/>
              </w:rPr>
              <w:t>10.</w:t>
            </w:r>
            <w:r w:rsidRPr="00C77D1F">
              <w:rPr>
                <w:rFonts w:eastAsia="標楷體" w:hint="eastAsia"/>
              </w:rPr>
              <w:t>學習運用籃球的個人防守技術、出手機會判斷方式。</w:t>
            </w:r>
          </w:p>
          <w:p w14:paraId="45B37712" w14:textId="1B1745A0" w:rsidR="006D5845" w:rsidRPr="00C77D1F" w:rsidRDefault="006D5845" w:rsidP="006D5845">
            <w:pPr>
              <w:rPr>
                <w:rFonts w:eastAsia="標楷體"/>
              </w:rPr>
            </w:pPr>
            <w:r w:rsidRPr="00C77D1F">
              <w:rPr>
                <w:rFonts w:eastAsia="標楷體" w:hint="eastAsia"/>
              </w:rPr>
              <w:t>11.</w:t>
            </w:r>
            <w:r w:rsidRPr="00C77D1F">
              <w:rPr>
                <w:rFonts w:eastAsia="標楷體" w:hint="eastAsia"/>
              </w:rPr>
              <w:t>了解合球的比賽方式、種類與規則，以及合球得分的技術。</w:t>
            </w:r>
          </w:p>
        </w:tc>
        <w:tc>
          <w:tcPr>
            <w:tcW w:w="3827" w:type="dxa"/>
            <w:gridSpan w:val="4"/>
            <w:vAlign w:val="center"/>
          </w:tcPr>
          <w:p w14:paraId="66D6C74A" w14:textId="77777777" w:rsidR="006D5845" w:rsidRPr="00C77D1F" w:rsidRDefault="006D5845" w:rsidP="006D5845">
            <w:pPr>
              <w:rPr>
                <w:rFonts w:eastAsia="標楷體"/>
              </w:rPr>
            </w:pPr>
            <w:r w:rsidRPr="00C77D1F">
              <w:rPr>
                <w:rFonts w:eastAsia="標楷體" w:hint="eastAsia"/>
              </w:rPr>
              <w:t>1.</w:t>
            </w:r>
            <w:r w:rsidRPr="00C77D1F">
              <w:rPr>
                <w:rFonts w:eastAsia="標楷體" w:hint="eastAsia"/>
              </w:rPr>
              <w:t>課堂觀察</w:t>
            </w:r>
          </w:p>
          <w:p w14:paraId="58A85C9D" w14:textId="77777777" w:rsidR="006D5845" w:rsidRPr="00C77D1F" w:rsidRDefault="006D5845" w:rsidP="006D5845">
            <w:pPr>
              <w:rPr>
                <w:rFonts w:eastAsia="標楷體"/>
              </w:rPr>
            </w:pPr>
            <w:r w:rsidRPr="00C77D1F">
              <w:rPr>
                <w:rFonts w:eastAsia="標楷體" w:hint="eastAsia"/>
              </w:rPr>
              <w:t>2.</w:t>
            </w:r>
            <w:r w:rsidRPr="00C77D1F">
              <w:rPr>
                <w:rFonts w:eastAsia="標楷體" w:hint="eastAsia"/>
              </w:rPr>
              <w:t>口語問答</w:t>
            </w:r>
          </w:p>
          <w:p w14:paraId="4DF5E11B" w14:textId="77777777" w:rsidR="006D5845" w:rsidRPr="00C77D1F" w:rsidRDefault="006D5845" w:rsidP="006D5845">
            <w:pPr>
              <w:rPr>
                <w:rFonts w:eastAsia="標楷體"/>
              </w:rPr>
            </w:pPr>
            <w:r w:rsidRPr="00C77D1F">
              <w:rPr>
                <w:rFonts w:eastAsia="標楷體" w:hint="eastAsia"/>
              </w:rPr>
              <w:t>3.</w:t>
            </w:r>
            <w:r w:rsidRPr="00C77D1F">
              <w:rPr>
                <w:rFonts w:eastAsia="標楷體" w:hint="eastAsia"/>
              </w:rPr>
              <w:t>技能實作</w:t>
            </w:r>
          </w:p>
          <w:p w14:paraId="6CC99C20" w14:textId="77777777" w:rsidR="006D5845" w:rsidRPr="00C77D1F" w:rsidRDefault="006D5845" w:rsidP="006D5845">
            <w:pPr>
              <w:rPr>
                <w:rFonts w:eastAsia="標楷體"/>
              </w:rPr>
            </w:pPr>
            <w:r w:rsidRPr="00C77D1F">
              <w:rPr>
                <w:rFonts w:eastAsia="標楷體" w:hint="eastAsia"/>
              </w:rPr>
              <w:t>4.</w:t>
            </w:r>
            <w:r w:rsidRPr="00C77D1F">
              <w:rPr>
                <w:rFonts w:eastAsia="標楷體" w:hint="eastAsia"/>
              </w:rPr>
              <w:t>合作學習</w:t>
            </w:r>
          </w:p>
          <w:p w14:paraId="0D77773B" w14:textId="77777777" w:rsidR="006D5845" w:rsidRPr="00C77D1F" w:rsidRDefault="006D5845" w:rsidP="006D5845">
            <w:pPr>
              <w:rPr>
                <w:rFonts w:eastAsia="標楷體"/>
              </w:rPr>
            </w:pPr>
            <w:r w:rsidRPr="00C77D1F">
              <w:rPr>
                <w:rFonts w:eastAsia="標楷體" w:hint="eastAsia"/>
              </w:rPr>
              <w:t>5.</w:t>
            </w:r>
            <w:r w:rsidRPr="00C77D1F">
              <w:rPr>
                <w:rFonts w:eastAsia="標楷體" w:hint="eastAsia"/>
              </w:rPr>
              <w:t>分組討論</w:t>
            </w:r>
          </w:p>
          <w:p w14:paraId="3B25D2CC" w14:textId="77777777" w:rsidR="006D5845" w:rsidRPr="00C77D1F" w:rsidRDefault="006D5845" w:rsidP="006D5845">
            <w:pPr>
              <w:rPr>
                <w:rFonts w:eastAsia="標楷體"/>
              </w:rPr>
            </w:pPr>
            <w:r w:rsidRPr="00C77D1F">
              <w:rPr>
                <w:rFonts w:eastAsia="標楷體" w:hint="eastAsia"/>
              </w:rPr>
              <w:t>6.</w:t>
            </w:r>
            <w:r w:rsidRPr="00C77D1F">
              <w:rPr>
                <w:rFonts w:eastAsia="標楷體" w:hint="eastAsia"/>
              </w:rPr>
              <w:t>學習活動單</w:t>
            </w:r>
          </w:p>
          <w:p w14:paraId="10EBD278" w14:textId="3514B713" w:rsidR="006D5845" w:rsidRPr="00C77D1F" w:rsidRDefault="006D5845" w:rsidP="006D5845">
            <w:pPr>
              <w:rPr>
                <w:rFonts w:eastAsia="標楷體"/>
              </w:rPr>
            </w:pPr>
            <w:r w:rsidRPr="00C77D1F">
              <w:rPr>
                <w:rFonts w:eastAsia="標楷體" w:hint="eastAsia"/>
              </w:rPr>
              <w:t>7.</w:t>
            </w:r>
            <w:r w:rsidRPr="00C77D1F">
              <w:rPr>
                <w:rFonts w:eastAsia="標楷體" w:hint="eastAsia"/>
              </w:rPr>
              <w:t>比賽統計表</w:t>
            </w:r>
          </w:p>
        </w:tc>
      </w:tr>
      <w:tr w:rsidR="006D5845" w:rsidRPr="001B3034" w14:paraId="279D4682" w14:textId="77777777" w:rsidTr="00E67A42">
        <w:trPr>
          <w:cantSplit/>
          <w:trHeight w:val="480"/>
          <w:jc w:val="center"/>
        </w:trPr>
        <w:tc>
          <w:tcPr>
            <w:tcW w:w="14737" w:type="dxa"/>
            <w:gridSpan w:val="18"/>
            <w:shd w:val="clear" w:color="auto" w:fill="CCC0D9" w:themeFill="accent4" w:themeFillTint="66"/>
            <w:vAlign w:val="center"/>
          </w:tcPr>
          <w:p w14:paraId="183AECDB" w14:textId="77777777" w:rsidR="006D5845" w:rsidRPr="001B3034" w:rsidRDefault="006D5845" w:rsidP="006D5845">
            <w:pPr>
              <w:jc w:val="center"/>
              <w:rPr>
                <w:rFonts w:eastAsia="標楷體"/>
                <w:b/>
                <w:sz w:val="28"/>
              </w:rPr>
            </w:pPr>
            <w:r w:rsidRPr="00DF7F41">
              <w:rPr>
                <w:rFonts w:eastAsia="標楷體" w:hint="eastAsia"/>
                <w:b/>
                <w:color w:val="3333FF"/>
                <w:sz w:val="32"/>
              </w:rPr>
              <w:lastRenderedPageBreak/>
              <w:t>各週教學進度及議題融入規劃</w:t>
            </w:r>
          </w:p>
        </w:tc>
      </w:tr>
      <w:tr w:rsidR="006D5845" w14:paraId="752C4232" w14:textId="77777777" w:rsidTr="00E67A42">
        <w:trPr>
          <w:cantSplit/>
          <w:trHeight w:val="480"/>
          <w:jc w:val="center"/>
        </w:trPr>
        <w:tc>
          <w:tcPr>
            <w:tcW w:w="597" w:type="dxa"/>
            <w:gridSpan w:val="2"/>
            <w:vMerge w:val="restart"/>
            <w:shd w:val="clear" w:color="auto" w:fill="D9D9D9" w:themeFill="background1" w:themeFillShade="D9"/>
            <w:vAlign w:val="center"/>
          </w:tcPr>
          <w:p w14:paraId="57A69E80" w14:textId="77777777" w:rsidR="006D5845" w:rsidRDefault="006D5845" w:rsidP="006D5845">
            <w:pPr>
              <w:jc w:val="center"/>
              <w:rPr>
                <w:rFonts w:eastAsia="標楷體"/>
              </w:rPr>
            </w:pPr>
            <w:r>
              <w:rPr>
                <w:rFonts w:eastAsia="標楷體"/>
              </w:rPr>
              <w:t>週</w:t>
            </w:r>
          </w:p>
          <w:p w14:paraId="2E1B73F6" w14:textId="77777777" w:rsidR="006D5845" w:rsidRDefault="006D5845" w:rsidP="006D5845">
            <w:pPr>
              <w:jc w:val="center"/>
              <w:rPr>
                <w:rFonts w:eastAsia="標楷體"/>
              </w:rPr>
            </w:pPr>
            <w:r>
              <w:rPr>
                <w:rFonts w:eastAsia="標楷體"/>
              </w:rPr>
              <w:t>次</w:t>
            </w:r>
          </w:p>
        </w:tc>
        <w:tc>
          <w:tcPr>
            <w:tcW w:w="672" w:type="dxa"/>
            <w:vMerge w:val="restart"/>
            <w:shd w:val="clear" w:color="auto" w:fill="D9D9D9" w:themeFill="background1" w:themeFillShade="D9"/>
            <w:vAlign w:val="center"/>
          </w:tcPr>
          <w:p w14:paraId="6E3C6793" w14:textId="77777777" w:rsidR="006D5845" w:rsidRDefault="006D5845" w:rsidP="006D5845">
            <w:pPr>
              <w:jc w:val="center"/>
              <w:rPr>
                <w:rFonts w:eastAsia="標楷體"/>
              </w:rPr>
            </w:pPr>
            <w:r>
              <w:rPr>
                <w:rFonts w:eastAsia="標楷體"/>
              </w:rPr>
              <w:t>日期</w:t>
            </w:r>
          </w:p>
        </w:tc>
        <w:tc>
          <w:tcPr>
            <w:tcW w:w="5956" w:type="dxa"/>
            <w:gridSpan w:val="7"/>
            <w:shd w:val="clear" w:color="auto" w:fill="D9D9D9" w:themeFill="background1" w:themeFillShade="D9"/>
            <w:vAlign w:val="center"/>
          </w:tcPr>
          <w:p w14:paraId="1E5E6FFC" w14:textId="77777777" w:rsidR="006D5845" w:rsidRDefault="006D5845" w:rsidP="006D5845">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14:paraId="27FADA82" w14:textId="77777777" w:rsidR="006D5845" w:rsidRDefault="006D5845" w:rsidP="006D5845">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14:paraId="5D9D7D66" w14:textId="77777777" w:rsidR="006D5845" w:rsidRDefault="006D5845" w:rsidP="006D5845">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14:paraId="7DE09987" w14:textId="77777777" w:rsidR="006D5845" w:rsidRDefault="006D5845" w:rsidP="006D5845">
            <w:pPr>
              <w:jc w:val="center"/>
              <w:rPr>
                <w:rFonts w:eastAsia="標楷體"/>
              </w:rPr>
            </w:pPr>
            <w:r>
              <w:rPr>
                <w:rFonts w:eastAsia="標楷體" w:hint="eastAsia"/>
              </w:rPr>
              <w:t>自然</w:t>
            </w:r>
          </w:p>
          <w:p w14:paraId="2C6ECA54" w14:textId="77777777" w:rsidR="006D5845" w:rsidRDefault="006D5845" w:rsidP="006D5845">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14:paraId="3154BCC7" w14:textId="77777777" w:rsidR="006D5845" w:rsidRDefault="006D5845" w:rsidP="006D5845">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14:paraId="1ADAE3FB" w14:textId="77777777" w:rsidR="006D5845" w:rsidRDefault="006D5845" w:rsidP="006D5845">
            <w:pPr>
              <w:jc w:val="center"/>
              <w:rPr>
                <w:rFonts w:eastAsia="標楷體"/>
              </w:rPr>
            </w:pPr>
            <w:r>
              <w:rPr>
                <w:rFonts w:eastAsia="標楷體"/>
              </w:rPr>
              <w:t>綜合</w:t>
            </w:r>
          </w:p>
          <w:p w14:paraId="5A68C4D0" w14:textId="77777777" w:rsidR="006D5845" w:rsidRDefault="006D5845" w:rsidP="006D5845">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14:paraId="005334FC" w14:textId="77777777" w:rsidR="006D5845" w:rsidRDefault="006D5845" w:rsidP="006D5845">
            <w:pPr>
              <w:jc w:val="center"/>
              <w:rPr>
                <w:rFonts w:eastAsia="標楷體"/>
              </w:rPr>
            </w:pPr>
            <w:r>
              <w:rPr>
                <w:rFonts w:eastAsia="標楷體" w:hint="eastAsia"/>
              </w:rPr>
              <w:t>科技</w:t>
            </w:r>
          </w:p>
        </w:tc>
        <w:tc>
          <w:tcPr>
            <w:tcW w:w="992" w:type="dxa"/>
            <w:vMerge w:val="restart"/>
            <w:shd w:val="clear" w:color="auto" w:fill="D9D9D9" w:themeFill="background1" w:themeFillShade="D9"/>
            <w:vAlign w:val="center"/>
          </w:tcPr>
          <w:p w14:paraId="13245DB9" w14:textId="77777777" w:rsidR="006D5845" w:rsidRDefault="006D5845" w:rsidP="006D5845">
            <w:pPr>
              <w:jc w:val="center"/>
              <w:rPr>
                <w:rFonts w:eastAsia="標楷體"/>
              </w:rPr>
            </w:pPr>
            <w:r>
              <w:rPr>
                <w:rFonts w:eastAsia="標楷體" w:hint="eastAsia"/>
              </w:rPr>
              <w:t>健康與體育</w:t>
            </w:r>
          </w:p>
        </w:tc>
      </w:tr>
      <w:tr w:rsidR="006D5845" w14:paraId="280083EA" w14:textId="77777777" w:rsidTr="00E67A42">
        <w:trPr>
          <w:cantSplit/>
          <w:trHeight w:val="813"/>
          <w:jc w:val="center"/>
        </w:trPr>
        <w:tc>
          <w:tcPr>
            <w:tcW w:w="597" w:type="dxa"/>
            <w:gridSpan w:val="2"/>
            <w:vMerge/>
            <w:shd w:val="clear" w:color="auto" w:fill="D9D9D9" w:themeFill="background1" w:themeFillShade="D9"/>
            <w:vAlign w:val="center"/>
          </w:tcPr>
          <w:p w14:paraId="3DF46504" w14:textId="77777777" w:rsidR="006D5845" w:rsidRDefault="006D5845" w:rsidP="006D5845">
            <w:pPr>
              <w:jc w:val="center"/>
              <w:rPr>
                <w:rFonts w:eastAsia="標楷體"/>
              </w:rPr>
            </w:pPr>
          </w:p>
        </w:tc>
        <w:tc>
          <w:tcPr>
            <w:tcW w:w="672" w:type="dxa"/>
            <w:vMerge/>
            <w:tcBorders>
              <w:tl2br w:val="nil"/>
            </w:tcBorders>
            <w:shd w:val="clear" w:color="auto" w:fill="D9D9D9" w:themeFill="background1" w:themeFillShade="D9"/>
            <w:vAlign w:val="center"/>
          </w:tcPr>
          <w:p w14:paraId="63D4293C" w14:textId="77777777" w:rsidR="006D5845" w:rsidRDefault="006D5845" w:rsidP="006D5845">
            <w:pPr>
              <w:jc w:val="center"/>
              <w:rPr>
                <w:rFonts w:eastAsia="標楷體"/>
              </w:rPr>
            </w:pPr>
          </w:p>
        </w:tc>
        <w:tc>
          <w:tcPr>
            <w:tcW w:w="994" w:type="dxa"/>
            <w:gridSpan w:val="2"/>
            <w:shd w:val="clear" w:color="auto" w:fill="D9D9D9" w:themeFill="background1" w:themeFillShade="D9"/>
            <w:vAlign w:val="center"/>
          </w:tcPr>
          <w:p w14:paraId="5D3EDA62" w14:textId="77777777" w:rsidR="006D5845" w:rsidRDefault="006D5845" w:rsidP="006D5845">
            <w:pPr>
              <w:jc w:val="center"/>
              <w:rPr>
                <w:rFonts w:eastAsia="標楷體"/>
              </w:rPr>
            </w:pPr>
            <w:r>
              <w:rPr>
                <w:rFonts w:eastAsia="標楷體"/>
              </w:rPr>
              <w:t>國語文</w:t>
            </w:r>
          </w:p>
        </w:tc>
        <w:tc>
          <w:tcPr>
            <w:tcW w:w="993" w:type="dxa"/>
            <w:shd w:val="clear" w:color="auto" w:fill="D9D9D9" w:themeFill="background1" w:themeFillShade="D9"/>
            <w:vAlign w:val="center"/>
          </w:tcPr>
          <w:p w14:paraId="4F4CB78B" w14:textId="77777777" w:rsidR="006D5845" w:rsidRDefault="006D5845" w:rsidP="006D5845">
            <w:pPr>
              <w:jc w:val="center"/>
              <w:rPr>
                <w:rFonts w:eastAsia="標楷體"/>
              </w:rPr>
            </w:pPr>
            <w:r>
              <w:rPr>
                <w:rFonts w:eastAsia="標楷體"/>
              </w:rPr>
              <w:t>英語</w:t>
            </w:r>
          </w:p>
        </w:tc>
        <w:tc>
          <w:tcPr>
            <w:tcW w:w="992" w:type="dxa"/>
            <w:shd w:val="clear" w:color="auto" w:fill="D9D9D9" w:themeFill="background1" w:themeFillShade="D9"/>
            <w:vAlign w:val="center"/>
          </w:tcPr>
          <w:p w14:paraId="4D2A3672" w14:textId="77777777" w:rsidR="006D5845" w:rsidRPr="00C17A2C" w:rsidRDefault="006D5845" w:rsidP="006D5845">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14:paraId="6777A348" w14:textId="77777777" w:rsidR="006D5845" w:rsidRPr="00C17A2C" w:rsidRDefault="006D5845" w:rsidP="006D5845">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14:paraId="73BFE243" w14:textId="77777777" w:rsidR="006D5845" w:rsidRPr="00C17A2C" w:rsidRDefault="006D5845" w:rsidP="006D5845">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14:paraId="23580DC4" w14:textId="77777777" w:rsidR="006D5845" w:rsidRPr="00C17A2C" w:rsidRDefault="006D5845" w:rsidP="006D5845">
            <w:pPr>
              <w:widowControl/>
              <w:spacing w:line="320" w:lineRule="exact"/>
              <w:jc w:val="center"/>
              <w:rPr>
                <w:rFonts w:ascii="標楷體" w:eastAsia="標楷體" w:hAnsi="標楷體" w:cs="DFKaiShu-SB-Estd-BF"/>
                <w:color w:val="FF0000"/>
                <w:kern w:val="0"/>
                <w:sz w:val="20"/>
                <w:szCs w:val="20"/>
              </w:rPr>
            </w:pPr>
            <w:r w:rsidRPr="00C17A2C">
              <w:rPr>
                <w:rFonts w:ascii="標楷體" w:eastAsia="標楷體" w:hAnsi="標楷體" w:cs="DFKaiShu-SB-Estd-BF" w:hint="eastAsia"/>
                <w:color w:val="FF0000"/>
                <w:kern w:val="0"/>
                <w:sz w:val="20"/>
                <w:szCs w:val="20"/>
              </w:rPr>
              <w:t>台灣手語/</w:t>
            </w:r>
          </w:p>
          <w:p w14:paraId="0414E190" w14:textId="77777777" w:rsidR="006D5845" w:rsidRPr="00C17A2C" w:rsidRDefault="006D5845" w:rsidP="006D5845">
            <w:pPr>
              <w:jc w:val="center"/>
              <w:rPr>
                <w:rFonts w:eastAsia="標楷體"/>
                <w:color w:val="FF0000"/>
              </w:rPr>
            </w:pPr>
            <w:r w:rsidRPr="00C17A2C">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14:paraId="301DFE1F" w14:textId="77777777" w:rsidR="006D5845" w:rsidRDefault="006D5845" w:rsidP="006D5845">
            <w:pPr>
              <w:jc w:val="center"/>
              <w:rPr>
                <w:rFonts w:eastAsia="標楷體"/>
              </w:rPr>
            </w:pPr>
          </w:p>
        </w:tc>
        <w:tc>
          <w:tcPr>
            <w:tcW w:w="992" w:type="dxa"/>
            <w:vMerge/>
            <w:shd w:val="clear" w:color="auto" w:fill="D9D9D9" w:themeFill="background1" w:themeFillShade="D9"/>
            <w:vAlign w:val="center"/>
          </w:tcPr>
          <w:p w14:paraId="09AAB691" w14:textId="77777777" w:rsidR="006D5845" w:rsidRDefault="006D5845" w:rsidP="006D5845">
            <w:pPr>
              <w:jc w:val="center"/>
              <w:rPr>
                <w:rFonts w:eastAsia="標楷體"/>
              </w:rPr>
            </w:pPr>
          </w:p>
        </w:tc>
        <w:tc>
          <w:tcPr>
            <w:tcW w:w="1134" w:type="dxa"/>
            <w:vMerge/>
            <w:shd w:val="clear" w:color="auto" w:fill="D9D9D9" w:themeFill="background1" w:themeFillShade="D9"/>
            <w:vAlign w:val="center"/>
          </w:tcPr>
          <w:p w14:paraId="752AA134" w14:textId="77777777" w:rsidR="006D5845" w:rsidRDefault="006D5845" w:rsidP="006D5845">
            <w:pPr>
              <w:jc w:val="center"/>
              <w:rPr>
                <w:rFonts w:eastAsia="標楷體"/>
              </w:rPr>
            </w:pPr>
          </w:p>
        </w:tc>
        <w:tc>
          <w:tcPr>
            <w:tcW w:w="992" w:type="dxa"/>
            <w:gridSpan w:val="2"/>
            <w:vMerge/>
            <w:shd w:val="clear" w:color="auto" w:fill="D9D9D9" w:themeFill="background1" w:themeFillShade="D9"/>
            <w:vAlign w:val="center"/>
          </w:tcPr>
          <w:p w14:paraId="7F77417F" w14:textId="77777777" w:rsidR="006D5845" w:rsidRDefault="006D5845" w:rsidP="006D5845">
            <w:pPr>
              <w:jc w:val="center"/>
              <w:rPr>
                <w:rFonts w:eastAsia="標楷體"/>
              </w:rPr>
            </w:pPr>
          </w:p>
        </w:tc>
        <w:tc>
          <w:tcPr>
            <w:tcW w:w="1134" w:type="dxa"/>
            <w:vMerge/>
            <w:shd w:val="clear" w:color="auto" w:fill="D9D9D9" w:themeFill="background1" w:themeFillShade="D9"/>
            <w:vAlign w:val="center"/>
          </w:tcPr>
          <w:p w14:paraId="1D189DD9" w14:textId="77777777" w:rsidR="006D5845" w:rsidRDefault="006D5845" w:rsidP="006D5845">
            <w:pPr>
              <w:jc w:val="center"/>
              <w:rPr>
                <w:rFonts w:eastAsia="標楷體"/>
              </w:rPr>
            </w:pPr>
          </w:p>
        </w:tc>
        <w:tc>
          <w:tcPr>
            <w:tcW w:w="1134" w:type="dxa"/>
            <w:vMerge/>
            <w:shd w:val="clear" w:color="auto" w:fill="D9D9D9" w:themeFill="background1" w:themeFillShade="D9"/>
            <w:vAlign w:val="center"/>
          </w:tcPr>
          <w:p w14:paraId="546C5949" w14:textId="77777777" w:rsidR="006D5845" w:rsidRDefault="006D5845" w:rsidP="006D5845">
            <w:pPr>
              <w:jc w:val="center"/>
              <w:rPr>
                <w:rFonts w:eastAsia="標楷體"/>
              </w:rPr>
            </w:pPr>
          </w:p>
        </w:tc>
        <w:tc>
          <w:tcPr>
            <w:tcW w:w="992" w:type="dxa"/>
            <w:vMerge/>
            <w:shd w:val="clear" w:color="auto" w:fill="D9D9D9" w:themeFill="background1" w:themeFillShade="D9"/>
            <w:vAlign w:val="center"/>
          </w:tcPr>
          <w:p w14:paraId="5BAA1BFC" w14:textId="77777777" w:rsidR="006D5845" w:rsidRDefault="006D5845" w:rsidP="006D5845">
            <w:pPr>
              <w:jc w:val="center"/>
              <w:rPr>
                <w:rFonts w:eastAsia="標楷體"/>
              </w:rPr>
            </w:pPr>
          </w:p>
        </w:tc>
      </w:tr>
      <w:tr w:rsidR="006D5845" w14:paraId="3DAC0ECC" w14:textId="77777777" w:rsidTr="00786072">
        <w:trPr>
          <w:cantSplit/>
          <w:trHeight w:val="780"/>
          <w:jc w:val="center"/>
        </w:trPr>
        <w:tc>
          <w:tcPr>
            <w:tcW w:w="597" w:type="dxa"/>
            <w:gridSpan w:val="2"/>
            <w:vAlign w:val="center"/>
          </w:tcPr>
          <w:p w14:paraId="36D17B07" w14:textId="47AC1B45" w:rsidR="006D5845" w:rsidRPr="0033297E" w:rsidRDefault="006D5845" w:rsidP="006D5845">
            <w:pPr>
              <w:jc w:val="center"/>
              <w:rPr>
                <w:rFonts w:eastAsia="標楷體"/>
                <w:color w:val="FF0000"/>
              </w:rPr>
            </w:pPr>
            <w:r w:rsidRPr="00705EB3">
              <w:rPr>
                <w:rFonts w:ascii="標楷體" w:eastAsia="標楷體" w:hAnsi="標楷體"/>
              </w:rPr>
              <w:lastRenderedPageBreak/>
              <w:t>1</w:t>
            </w:r>
          </w:p>
        </w:tc>
        <w:tc>
          <w:tcPr>
            <w:tcW w:w="672" w:type="dxa"/>
            <w:vAlign w:val="center"/>
          </w:tcPr>
          <w:p w14:paraId="1B70CA64" w14:textId="5CFA8DE7" w:rsidR="006D5845" w:rsidRPr="0033297E" w:rsidRDefault="006D5845" w:rsidP="006D5845">
            <w:pPr>
              <w:jc w:val="center"/>
              <w:rPr>
                <w:rFonts w:eastAsia="標楷體"/>
                <w:color w:val="FF0000"/>
              </w:rPr>
            </w:pPr>
            <w:r w:rsidRPr="00705EB3">
              <w:rPr>
                <w:rFonts w:ascii="標楷體" w:eastAsia="標楷體" w:hAnsi="標楷體"/>
              </w:rPr>
              <w:t>2/10-2/14</w:t>
            </w:r>
          </w:p>
        </w:tc>
        <w:tc>
          <w:tcPr>
            <w:tcW w:w="994" w:type="dxa"/>
            <w:gridSpan w:val="2"/>
            <w:vAlign w:val="center"/>
          </w:tcPr>
          <w:p w14:paraId="1322BFBF"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第一課余光中詩選</w:t>
            </w:r>
          </w:p>
          <w:p w14:paraId="5111115B" w14:textId="3722BA49" w:rsidR="006D5845" w:rsidRDefault="006D5845" w:rsidP="006D5845">
            <w:pPr>
              <w:jc w:val="both"/>
              <w:rPr>
                <w:rFonts w:eastAsia="標楷體"/>
              </w:rPr>
            </w:pPr>
            <w:r w:rsidRPr="00705EB3">
              <w:rPr>
                <w:rFonts w:ascii="標楷體" w:eastAsia="標楷體" w:hAnsi="標楷體" w:hint="eastAsia"/>
                <w:color w:val="FF0000"/>
                <w:sz w:val="20"/>
                <w:szCs w:val="20"/>
              </w:rPr>
              <w:t>【環境教育】【戶外教育】</w:t>
            </w:r>
          </w:p>
        </w:tc>
        <w:tc>
          <w:tcPr>
            <w:tcW w:w="993" w:type="dxa"/>
          </w:tcPr>
          <w:p w14:paraId="6310C8CD"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L1 The Coat Is Lighter Than the Jacket</w:t>
            </w:r>
          </w:p>
          <w:p w14:paraId="16D39E49" w14:textId="15F446D4" w:rsidR="006D5845" w:rsidRDefault="006D5845" w:rsidP="006D5845">
            <w:pPr>
              <w:jc w:val="both"/>
              <w:rPr>
                <w:rFonts w:eastAsia="標楷體"/>
              </w:rPr>
            </w:pPr>
            <w:r w:rsidRPr="00CD4FC4">
              <w:rPr>
                <w:rFonts w:ascii="標楷體" w:eastAsia="標楷體" w:hAnsi="標楷體" w:hint="eastAsia"/>
                <w:color w:val="FF33CC"/>
                <w:sz w:val="22"/>
              </w:rPr>
              <w:t>【環境教育】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69B7009" w14:textId="77777777" w:rsidR="006D5845" w:rsidRPr="00802333" w:rsidRDefault="006D5845" w:rsidP="006D5845">
            <w:pPr>
              <w:rPr>
                <w:rFonts w:ascii="標楷體" w:eastAsia="標楷體" w:hAnsi="標楷體"/>
              </w:rPr>
            </w:pPr>
            <w:r w:rsidRPr="00802333">
              <w:rPr>
                <w:rFonts w:ascii="標楷體" w:eastAsia="標楷體" w:hAnsi="標楷體" w:hint="eastAsia"/>
              </w:rPr>
              <w:t>一、人生的向望 1.人生逐位會開花</w:t>
            </w:r>
          </w:p>
          <w:p w14:paraId="3425DFF6"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【品德教育】</w:t>
            </w:r>
          </w:p>
          <w:p w14:paraId="4F6C2245" w14:textId="2C0DC047" w:rsidR="006D5845" w:rsidRDefault="006D5845" w:rsidP="006D5845">
            <w:pPr>
              <w:jc w:val="both"/>
              <w:rPr>
                <w:rFonts w:eastAsia="標楷體"/>
              </w:rPr>
            </w:pPr>
            <w:r w:rsidRPr="00802333">
              <w:rPr>
                <w:rFonts w:ascii="標楷體" w:eastAsia="標楷體" w:hAnsi="標楷體" w:cs="標楷體"/>
              </w:rPr>
              <w:t>【生命教育】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6962A74" w14:textId="77777777" w:rsidR="006D5845" w:rsidRPr="00802333" w:rsidRDefault="006D5845" w:rsidP="006D5845">
            <w:pPr>
              <w:spacing w:line="0" w:lineRule="atLeast"/>
              <w:rPr>
                <w:rFonts w:ascii="標楷體" w:eastAsia="標楷體" w:hAnsi="標楷體" w:cs="新細明體-ExtB"/>
              </w:rPr>
            </w:pPr>
            <w:r w:rsidRPr="00802333">
              <w:rPr>
                <w:rFonts w:ascii="標楷體" w:eastAsia="標楷體" w:hAnsi="標楷體" w:hint="eastAsia"/>
              </w:rPr>
              <w:t>一、遶尞个所在1.阿公同</w:t>
            </w:r>
            <w:r w:rsidRPr="00802333">
              <w:rPr>
                <w:rFonts w:ascii="標楷體" w:eastAsia="標楷體" w:hAnsi="標楷體"/>
              </w:rPr>
              <w:t>(摎)</w:t>
            </w:r>
            <w:r w:rsidRPr="00802333">
              <w:rPr>
                <w:rFonts w:ascii="新細明體-ExtB" w:eastAsia="新細明體-ExtB" w:hAnsi="新細明體-ExtB" w:cs="新細明體-ExtB" w:hint="eastAsia"/>
              </w:rPr>
              <w:t>𠊎</w:t>
            </w:r>
          </w:p>
          <w:p w14:paraId="026BA369" w14:textId="69E762A1" w:rsidR="006D5845" w:rsidRDefault="006D5845" w:rsidP="006D5845">
            <w:pPr>
              <w:jc w:val="both"/>
              <w:rPr>
                <w:rFonts w:eastAsia="標楷體"/>
              </w:rPr>
            </w:pPr>
            <w:r w:rsidRPr="00802333">
              <w:rPr>
                <w:rFonts w:ascii="標楷體" w:eastAsia="標楷體" w:hAnsi="標楷體"/>
              </w:rPr>
              <w:t>【環境教育】</w:t>
            </w:r>
          </w:p>
        </w:tc>
        <w:tc>
          <w:tcPr>
            <w:tcW w:w="851" w:type="dxa"/>
          </w:tcPr>
          <w:p w14:paraId="7668ADA9" w14:textId="77777777" w:rsidR="006D5845" w:rsidRDefault="006D5845" w:rsidP="006D5845">
            <w:pPr>
              <w:jc w:val="both"/>
              <w:rPr>
                <w:rFonts w:eastAsia="標楷體"/>
              </w:rPr>
            </w:pPr>
          </w:p>
        </w:tc>
        <w:tc>
          <w:tcPr>
            <w:tcW w:w="1134" w:type="dxa"/>
          </w:tcPr>
          <w:p w14:paraId="6CBFA70F"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元一</w:t>
            </w:r>
          </w:p>
          <w:p w14:paraId="0F78CBDC" w14:textId="77777777" w:rsidR="006D5845" w:rsidRPr="00802333" w:rsidRDefault="006D5845" w:rsidP="006D5845">
            <w:pPr>
              <w:rPr>
                <w:rFonts w:ascii="標楷體" w:eastAsia="標楷體" w:hAnsi="標楷體"/>
                <w:bCs/>
              </w:rPr>
            </w:pPr>
            <w:r w:rsidRPr="00802333">
              <w:rPr>
                <w:rFonts w:eastAsia="標楷體" w:hint="eastAsia"/>
              </w:rPr>
              <w:t>奶奶的狗狗懂手語</w:t>
            </w:r>
            <w:r w:rsidRPr="00802333">
              <w:rPr>
                <w:rFonts w:ascii="標楷體" w:eastAsia="標楷體" w:hAnsi="標楷體" w:hint="eastAsia"/>
                <w:bCs/>
              </w:rPr>
              <w:t>【生命教育】</w:t>
            </w:r>
          </w:p>
          <w:p w14:paraId="28DB2748" w14:textId="77777777" w:rsidR="006D5845" w:rsidRDefault="006D5845" w:rsidP="006D5845">
            <w:pPr>
              <w:jc w:val="both"/>
              <w:rPr>
                <w:rFonts w:eastAsia="標楷體"/>
              </w:rPr>
            </w:pPr>
          </w:p>
        </w:tc>
        <w:tc>
          <w:tcPr>
            <w:tcW w:w="1134" w:type="dxa"/>
          </w:tcPr>
          <w:p w14:paraId="7A7EBB83" w14:textId="6C23B203" w:rsidR="006D5845" w:rsidRDefault="006D5845" w:rsidP="006D5845">
            <w:pPr>
              <w:jc w:val="both"/>
              <w:rPr>
                <w:rFonts w:eastAsia="標楷體"/>
              </w:rPr>
            </w:pPr>
            <w:r w:rsidRPr="00B01C05">
              <w:rPr>
                <w:rFonts w:eastAsia="標楷體"/>
                <w:kern w:val="0"/>
                <w:sz w:val="20"/>
              </w:rPr>
              <w:t>1-1</w:t>
            </w:r>
            <w:r w:rsidRPr="00B01C05">
              <w:rPr>
                <w:rFonts w:eastAsia="標楷體"/>
                <w:kern w:val="0"/>
                <w:sz w:val="20"/>
              </w:rPr>
              <w:t>等差數列</w:t>
            </w:r>
          </w:p>
        </w:tc>
        <w:tc>
          <w:tcPr>
            <w:tcW w:w="992" w:type="dxa"/>
            <w:tcBorders>
              <w:top w:val="single" w:sz="4" w:space="0" w:color="000000"/>
              <w:left w:val="single" w:sz="4" w:space="0" w:color="000000"/>
              <w:bottom w:val="single" w:sz="4" w:space="0" w:color="000000"/>
              <w:right w:val="single" w:sz="4" w:space="0" w:color="000000"/>
            </w:tcBorders>
            <w:vAlign w:val="center"/>
          </w:tcPr>
          <w:p w14:paraId="3FB4A9B5" w14:textId="77777777" w:rsidR="006D5845" w:rsidRDefault="006D5845" w:rsidP="006D5845">
            <w:pPr>
              <w:pStyle w:val="Web"/>
              <w:spacing w:before="0" w:beforeAutospacing="0" w:after="0" w:afterAutospacing="0"/>
              <w:jc w:val="center"/>
              <w:rPr>
                <w:rFonts w:eastAsia="新細明體"/>
              </w:rPr>
            </w:pPr>
            <w:r>
              <w:rPr>
                <w:rFonts w:ascii="標楷體" w:eastAsia="標楷體" w:hAnsi="標楷體" w:hint="eastAsia"/>
                <w:color w:val="000000"/>
                <w:sz w:val="20"/>
                <w:szCs w:val="20"/>
              </w:rPr>
              <w:t>第一篇世界風情（中）</w:t>
            </w:r>
          </w:p>
          <w:p w14:paraId="10DF4B7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第一章東南亞</w:t>
            </w:r>
          </w:p>
          <w:p w14:paraId="615FBFDE"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3150901A"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7AB4F0DC"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0A8929B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第一章中華民國的建立</w:t>
            </w:r>
          </w:p>
          <w:p w14:paraId="4B118295"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79CB5DB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09D6987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第一章生活中的契約</w:t>
            </w:r>
          </w:p>
          <w:p w14:paraId="08A49BA6"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【品德教育】</w:t>
            </w:r>
          </w:p>
          <w:p w14:paraId="6AEC7FEE" w14:textId="2DF3F789" w:rsidR="006D5845" w:rsidRDefault="006D5845" w:rsidP="006D5845">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508A931D"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第一章：化學反應</w:t>
            </w:r>
          </w:p>
          <w:p w14:paraId="6F3A9181"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․1-1認識化學反應(1)</w:t>
            </w:r>
          </w:p>
          <w:p w14:paraId="34ECF721"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․1-2</w:t>
            </w:r>
            <w:r w:rsidRPr="008D48DA">
              <w:rPr>
                <w:rFonts w:ascii="標楷體" w:eastAsia="標楷體" w:hAnsi="標楷體" w:cstheme="minorBidi" w:hint="eastAsia"/>
                <w:sz w:val="20"/>
                <w:szCs w:val="20"/>
              </w:rPr>
              <w:t>化學反應的質量守恆</w:t>
            </w:r>
            <w:r w:rsidRPr="008D48DA">
              <w:rPr>
                <w:rFonts w:ascii="標楷體" w:eastAsia="標楷體" w:hAnsi="標楷體" w:cstheme="minorBidi"/>
                <w:sz w:val="20"/>
                <w:szCs w:val="20"/>
              </w:rPr>
              <w:t>(</w:t>
            </w:r>
            <w:r w:rsidRPr="008D48DA">
              <w:rPr>
                <w:rFonts w:ascii="標楷體" w:eastAsia="標楷體" w:hAnsi="標楷體" w:cstheme="minorBidi" w:hint="eastAsia"/>
                <w:sz w:val="20"/>
                <w:szCs w:val="20"/>
              </w:rPr>
              <w:t>2</w:t>
            </w:r>
            <w:r w:rsidRPr="008D48DA">
              <w:rPr>
                <w:rFonts w:ascii="標楷體" w:eastAsia="標楷體" w:hAnsi="標楷體" w:cstheme="minorBidi"/>
                <w:sz w:val="20"/>
                <w:szCs w:val="20"/>
              </w:rPr>
              <w:t>)</w:t>
            </w:r>
          </w:p>
          <w:p w14:paraId="01D16ACF" w14:textId="77777777" w:rsidR="006D5845" w:rsidRPr="008D48DA" w:rsidRDefault="006D5845" w:rsidP="006D5845">
            <w:pPr>
              <w:spacing w:line="0" w:lineRule="atLeast"/>
              <w:rPr>
                <w:rFonts w:ascii="標楷體" w:eastAsia="標楷體" w:hAnsi="標楷體" w:cstheme="minorBidi"/>
                <w:sz w:val="20"/>
                <w:szCs w:val="20"/>
              </w:rPr>
            </w:pPr>
            <w:r w:rsidRPr="005B618A">
              <w:rPr>
                <w:rFonts w:ascii="標楷體" w:eastAsia="標楷體" w:hAnsi="標楷體" w:hint="eastAsia"/>
                <w:color w:val="FF33CC"/>
                <w:sz w:val="20"/>
                <w:szCs w:val="20"/>
              </w:rPr>
              <w:t>【環境教育】</w:t>
            </w:r>
          </w:p>
          <w:p w14:paraId="59FB350E"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科技</w:t>
            </w:r>
            <w:r w:rsidRPr="00955108">
              <w:rPr>
                <w:rFonts w:ascii="標楷體" w:eastAsia="標楷體" w:hAnsi="標楷體" w:cstheme="minorBidi"/>
                <w:color w:val="FF0000"/>
                <w:sz w:val="20"/>
                <w:szCs w:val="20"/>
              </w:rPr>
              <w:t>教育】</w:t>
            </w:r>
          </w:p>
          <w:p w14:paraId="152F3A39"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能源</w:t>
            </w:r>
            <w:r w:rsidRPr="00955108">
              <w:rPr>
                <w:rFonts w:ascii="標楷體" w:eastAsia="標楷體" w:hAnsi="標楷體" w:cstheme="minorBidi"/>
                <w:color w:val="FF0000"/>
                <w:sz w:val="20"/>
                <w:szCs w:val="20"/>
              </w:rPr>
              <w:t>教育】</w:t>
            </w:r>
          </w:p>
          <w:p w14:paraId="4FD968E9"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p>
          <w:p w14:paraId="629A8211"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p w14:paraId="5C7CB4B2"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安全</w:t>
            </w:r>
            <w:r w:rsidRPr="00955108">
              <w:rPr>
                <w:rFonts w:ascii="標楷體" w:eastAsia="標楷體" w:hAnsi="標楷體" w:cstheme="minorBidi"/>
                <w:color w:val="FF0000"/>
                <w:sz w:val="20"/>
                <w:szCs w:val="20"/>
              </w:rPr>
              <w:t>教育】</w:t>
            </w:r>
          </w:p>
          <w:p w14:paraId="0DF4CAAB" w14:textId="372CE76F"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6D1FB60E" w14:textId="77777777" w:rsidR="006D5845" w:rsidRPr="00BE48B9"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第五課有浪漫樂派真好</w:t>
            </w:r>
          </w:p>
          <w:p w14:paraId="7498379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0E99631E"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第一課走入群眾的公共藝術</w:t>
            </w:r>
          </w:p>
          <w:p w14:paraId="2D7C1F7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【防災教育】</w:t>
            </w:r>
          </w:p>
          <w:p w14:paraId="0DD0AA9F"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92E4FAF"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第九課表演中的即興</w:t>
            </w:r>
          </w:p>
          <w:p w14:paraId="030FC9AF" w14:textId="20B3AFB6" w:rsidR="006D5845" w:rsidRDefault="006D5845" w:rsidP="006D5845">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59962E72"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第一主題方位</w:t>
            </w:r>
            <w:r w:rsidRPr="008D368D">
              <w:rPr>
                <w:rFonts w:ascii="標楷體" w:eastAsia="標楷體" w:hAnsi="標楷體" w:cs="Calibri"/>
              </w:rPr>
              <w:t>My Way</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單元方位快易通</w:t>
            </w:r>
          </w:p>
          <w:p w14:paraId="7180A241"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【戶外教育】</w:t>
            </w:r>
          </w:p>
          <w:p w14:paraId="6EDD8575"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1</w:t>
            </w:r>
            <w:r w:rsidRPr="008D368D">
              <w:rPr>
                <w:rFonts w:ascii="標楷體" w:eastAsia="標楷體" w:hAnsi="標楷體" w:cs="微軟正黑體" w:hint="eastAsia"/>
              </w:rPr>
              <w:t>單元家的足跡</w:t>
            </w:r>
          </w:p>
          <w:p w14:paraId="4355BE6F"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4B777593"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【生涯規劃】</w:t>
            </w:r>
          </w:p>
          <w:p w14:paraId="40E66CA8"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1</w:t>
            </w:r>
            <w:r w:rsidRPr="008D368D">
              <w:rPr>
                <w:rFonts w:ascii="標楷體" w:eastAsia="標楷體" w:hAnsi="標楷體" w:cs="微軟正黑體" w:hint="eastAsia"/>
              </w:rPr>
              <w:t>單元性別新「視」界</w:t>
            </w:r>
          </w:p>
          <w:p w14:paraId="62E34438"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w:t>
            </w:r>
            <w:r w:rsidRPr="008D368D">
              <w:rPr>
                <w:rFonts w:ascii="標楷體" w:eastAsia="標楷體" w:hAnsi="標楷體" w:cs="標楷體"/>
              </w:rPr>
              <w:lastRenderedPageBreak/>
              <w:t>育】</w:t>
            </w:r>
          </w:p>
          <w:p w14:paraId="0FB8DD99" w14:textId="43BCF45B"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2DEFEF60"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第四冊第4章進階程式設計(2)</w:t>
            </w:r>
          </w:p>
          <w:p w14:paraId="68BEF723"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4-1模組化的概念</w:t>
            </w:r>
          </w:p>
          <w:p w14:paraId="011BDB93"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認知科技人類、環境的影響。</w:t>
            </w:r>
          </w:p>
          <w:p w14:paraId="24C3526C"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知道什麼是好的設計，什麼是壞的設計。</w:t>
            </w:r>
          </w:p>
          <w:p w14:paraId="743DBFAA"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3. 知道塑膠對環境的影響。</w:t>
            </w:r>
          </w:p>
          <w:p w14:paraId="7FEEDE91" w14:textId="77777777" w:rsidR="006D5845" w:rsidRPr="00802333" w:rsidRDefault="006D5845" w:rsidP="006D5845">
            <w:pPr>
              <w:jc w:val="both"/>
              <w:rPr>
                <w:rFonts w:ascii="標楷體" w:eastAsia="標楷體" w:hAnsi="標楷體" w:cs="Arial"/>
                <w:kern w:val="0"/>
                <w:sz w:val="20"/>
                <w:szCs w:val="20"/>
              </w:rPr>
            </w:pPr>
          </w:p>
          <w:p w14:paraId="4219F1B4" w14:textId="09DD6860" w:rsidR="006D5845" w:rsidRDefault="006D5845" w:rsidP="006D5845">
            <w:pPr>
              <w:jc w:val="both"/>
              <w:rPr>
                <w:rFonts w:eastAsia="標楷體"/>
              </w:rPr>
            </w:pPr>
            <w:r w:rsidRPr="00802333">
              <w:rPr>
                <w:rFonts w:eastAsia="標楷體" w:hint="eastAsia"/>
              </w:rPr>
              <w:t>課程說明</w:t>
            </w:r>
            <w:r w:rsidRPr="00802333">
              <w:rPr>
                <w:rFonts w:eastAsia="標楷體" w:hint="eastAsia"/>
              </w:rPr>
              <w:t>,</w:t>
            </w:r>
            <w:r w:rsidRPr="00802333">
              <w:rPr>
                <w:rFonts w:eastAsia="標楷體" w:hint="eastAsia"/>
              </w:rPr>
              <w:t>網路霸凌</w:t>
            </w:r>
          </w:p>
        </w:tc>
        <w:tc>
          <w:tcPr>
            <w:tcW w:w="992" w:type="dxa"/>
          </w:tcPr>
          <w:p w14:paraId="62BED531"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1</w:t>
            </w:r>
            <w:r w:rsidRPr="00F65993">
              <w:rPr>
                <w:rFonts w:eastAsia="標楷體" w:hint="eastAsia"/>
                <w:sz w:val="20"/>
                <w:szCs w:val="20"/>
              </w:rPr>
              <w:t>單元永續經營健康路第</w:t>
            </w:r>
            <w:r w:rsidRPr="00F65993">
              <w:rPr>
                <w:rFonts w:eastAsia="標楷體" w:hint="eastAsia"/>
                <w:sz w:val="20"/>
                <w:szCs w:val="20"/>
              </w:rPr>
              <w:t>1</w:t>
            </w:r>
            <w:r w:rsidRPr="00F65993">
              <w:rPr>
                <w:rFonts w:eastAsia="標楷體" w:hint="eastAsia"/>
                <w:sz w:val="20"/>
                <w:szCs w:val="20"/>
              </w:rPr>
              <w:t>章美妙的生命</w:t>
            </w:r>
          </w:p>
          <w:p w14:paraId="4E05944A" w14:textId="77777777" w:rsidR="006D5845" w:rsidRDefault="006D5845" w:rsidP="006D5845">
            <w:pPr>
              <w:jc w:val="both"/>
              <w:rPr>
                <w:rFonts w:eastAsia="標楷體"/>
                <w:sz w:val="20"/>
                <w:szCs w:val="20"/>
              </w:rPr>
            </w:pPr>
            <w:r w:rsidRPr="00BE48B9">
              <w:rPr>
                <w:rFonts w:ascii="標楷體" w:eastAsia="標楷體" w:hAnsi="標楷體" w:hint="eastAsia"/>
                <w:color w:val="FF0000"/>
              </w:rPr>
              <w:t>【人權教育】</w:t>
            </w:r>
          </w:p>
          <w:p w14:paraId="4716AC68" w14:textId="77777777" w:rsidR="006D5845" w:rsidRDefault="006D5845" w:rsidP="006D5845">
            <w:pPr>
              <w:jc w:val="both"/>
              <w:rPr>
                <w:rFonts w:eastAsia="標楷體"/>
                <w:sz w:val="20"/>
                <w:szCs w:val="20"/>
              </w:rPr>
            </w:pPr>
            <w:r>
              <w:rPr>
                <w:rFonts w:eastAsia="標楷體" w:hint="eastAsia"/>
                <w:sz w:val="20"/>
                <w:szCs w:val="20"/>
              </w:rPr>
              <w:t>體育：</w:t>
            </w:r>
            <w:r w:rsidRPr="00841EF6">
              <w:rPr>
                <w:rFonts w:eastAsia="標楷體" w:hint="eastAsia"/>
                <w:sz w:val="20"/>
                <w:szCs w:val="20"/>
              </w:rPr>
              <w:t>第</w:t>
            </w:r>
            <w:r w:rsidRPr="00841EF6">
              <w:rPr>
                <w:rFonts w:eastAsia="標楷體" w:hint="eastAsia"/>
                <w:sz w:val="20"/>
                <w:szCs w:val="20"/>
              </w:rPr>
              <w:t>4</w:t>
            </w:r>
            <w:r w:rsidRPr="00841EF6">
              <w:rPr>
                <w:rFonts w:eastAsia="標楷體" w:hint="eastAsia"/>
                <w:sz w:val="20"/>
                <w:szCs w:val="20"/>
              </w:rPr>
              <w:t>單元健康體能樂生活第</w:t>
            </w:r>
            <w:r w:rsidRPr="00841EF6">
              <w:rPr>
                <w:rFonts w:eastAsia="標楷體" w:hint="eastAsia"/>
                <w:sz w:val="20"/>
                <w:szCs w:val="20"/>
              </w:rPr>
              <w:t>1</w:t>
            </w:r>
            <w:r w:rsidRPr="00841EF6">
              <w:rPr>
                <w:rFonts w:eastAsia="標楷體" w:hint="eastAsia"/>
                <w:sz w:val="20"/>
                <w:szCs w:val="20"/>
              </w:rPr>
              <w:t>章身體軟</w:t>
            </w:r>
            <w:r w:rsidRPr="00841EF6">
              <w:rPr>
                <w:rFonts w:eastAsia="標楷體" w:hint="eastAsia"/>
                <w:sz w:val="20"/>
                <w:szCs w:val="20"/>
              </w:rPr>
              <w:t>Q</w:t>
            </w:r>
            <w:r w:rsidRPr="00841EF6">
              <w:rPr>
                <w:rFonts w:eastAsia="標楷體" w:hint="eastAsia"/>
                <w:sz w:val="20"/>
                <w:szCs w:val="20"/>
              </w:rPr>
              <w:t>力</w:t>
            </w:r>
            <w:r>
              <w:rPr>
                <w:rFonts w:eastAsia="標楷體" w:hint="eastAsia"/>
                <w:sz w:val="20"/>
                <w:szCs w:val="20"/>
              </w:rPr>
              <w:t>──</w:t>
            </w:r>
            <w:r w:rsidRPr="00841EF6">
              <w:rPr>
                <w:rFonts w:eastAsia="標楷體" w:hint="eastAsia"/>
                <w:sz w:val="20"/>
                <w:szCs w:val="20"/>
              </w:rPr>
              <w:t>柔軟度</w:t>
            </w:r>
          </w:p>
          <w:p w14:paraId="785A5CEE" w14:textId="4BE0DD3C" w:rsidR="006D5845" w:rsidRDefault="006D5845" w:rsidP="006D5845">
            <w:pPr>
              <w:jc w:val="both"/>
              <w:rPr>
                <w:rFonts w:eastAsia="標楷體"/>
              </w:rPr>
            </w:pPr>
            <w:r w:rsidRPr="00BE48B9">
              <w:rPr>
                <w:rFonts w:ascii="標楷體" w:eastAsia="標楷體" w:hAnsi="標楷體" w:hint="eastAsia"/>
                <w:color w:val="FF0000"/>
              </w:rPr>
              <w:t>【安全教育】</w:t>
            </w:r>
          </w:p>
        </w:tc>
      </w:tr>
      <w:tr w:rsidR="006D5845" w14:paraId="7F4D0D3D" w14:textId="77777777" w:rsidTr="00786072">
        <w:trPr>
          <w:cantSplit/>
          <w:trHeight w:val="780"/>
          <w:jc w:val="center"/>
        </w:trPr>
        <w:tc>
          <w:tcPr>
            <w:tcW w:w="597" w:type="dxa"/>
            <w:gridSpan w:val="2"/>
            <w:vAlign w:val="center"/>
          </w:tcPr>
          <w:p w14:paraId="0CC0772A" w14:textId="2B76E7F2" w:rsidR="006D5845" w:rsidRDefault="006D5845" w:rsidP="006D5845">
            <w:pPr>
              <w:jc w:val="center"/>
              <w:rPr>
                <w:rFonts w:eastAsia="標楷體"/>
              </w:rPr>
            </w:pPr>
            <w:r w:rsidRPr="00705EB3">
              <w:rPr>
                <w:rFonts w:ascii="標楷體" w:eastAsia="標楷體" w:hAnsi="標楷體"/>
              </w:rPr>
              <w:lastRenderedPageBreak/>
              <w:t>2</w:t>
            </w:r>
          </w:p>
        </w:tc>
        <w:tc>
          <w:tcPr>
            <w:tcW w:w="672" w:type="dxa"/>
            <w:vAlign w:val="center"/>
          </w:tcPr>
          <w:p w14:paraId="4EA82B92" w14:textId="0BACECE2" w:rsidR="006D5845" w:rsidRDefault="006D5845" w:rsidP="006D5845">
            <w:pPr>
              <w:jc w:val="center"/>
              <w:rPr>
                <w:rFonts w:eastAsia="標楷體"/>
              </w:rPr>
            </w:pPr>
            <w:r w:rsidRPr="00705EB3">
              <w:rPr>
                <w:rFonts w:ascii="標楷體" w:eastAsia="標楷體" w:hAnsi="標楷體"/>
              </w:rPr>
              <w:t>2/17-2/21</w:t>
            </w:r>
          </w:p>
        </w:tc>
        <w:tc>
          <w:tcPr>
            <w:tcW w:w="994" w:type="dxa"/>
            <w:gridSpan w:val="2"/>
            <w:vAlign w:val="center"/>
          </w:tcPr>
          <w:p w14:paraId="040855E6"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第一課余光中詩選</w:t>
            </w:r>
          </w:p>
          <w:p w14:paraId="249C6B6A" w14:textId="4ED40A15" w:rsidR="006D5845" w:rsidRDefault="006D5845" w:rsidP="006D5845">
            <w:pPr>
              <w:jc w:val="both"/>
              <w:rPr>
                <w:rFonts w:eastAsia="標楷體"/>
              </w:rPr>
            </w:pPr>
            <w:r w:rsidRPr="00705EB3">
              <w:rPr>
                <w:rFonts w:ascii="標楷體" w:eastAsia="標楷體" w:hAnsi="標楷體" w:hint="eastAsia"/>
                <w:color w:val="FF0000"/>
                <w:sz w:val="20"/>
                <w:szCs w:val="20"/>
              </w:rPr>
              <w:t>【環境教育】【戶外教育】</w:t>
            </w:r>
          </w:p>
        </w:tc>
        <w:tc>
          <w:tcPr>
            <w:tcW w:w="993" w:type="dxa"/>
          </w:tcPr>
          <w:p w14:paraId="574E0224"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L1 The Coat Is Lighter Than the Jacket</w:t>
            </w:r>
          </w:p>
          <w:p w14:paraId="1FD18026" w14:textId="66B4F1B9" w:rsidR="006D5845" w:rsidRDefault="006D5845" w:rsidP="006D5845">
            <w:pPr>
              <w:jc w:val="both"/>
              <w:rPr>
                <w:rFonts w:eastAsia="標楷體"/>
              </w:rPr>
            </w:pPr>
            <w:r w:rsidRPr="00CD4FC4">
              <w:rPr>
                <w:rFonts w:ascii="標楷體" w:eastAsia="標楷體" w:hAnsi="標楷體" w:hint="eastAsia"/>
                <w:color w:val="FF33CC"/>
                <w:sz w:val="22"/>
              </w:rPr>
              <w:t>【環境教育】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8316F7F" w14:textId="77777777" w:rsidR="006D5845" w:rsidRPr="00802333" w:rsidRDefault="006D5845" w:rsidP="006D5845">
            <w:pPr>
              <w:rPr>
                <w:rFonts w:ascii="標楷體" w:eastAsia="標楷體" w:hAnsi="標楷體"/>
              </w:rPr>
            </w:pPr>
            <w:r w:rsidRPr="00802333">
              <w:rPr>
                <w:rFonts w:ascii="標楷體" w:eastAsia="標楷體" w:hAnsi="標楷體" w:hint="eastAsia"/>
              </w:rPr>
              <w:t>一、人生的向望 1.人生逐位會開花</w:t>
            </w:r>
          </w:p>
          <w:p w14:paraId="0B8F13F0"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【品德教育】</w:t>
            </w:r>
          </w:p>
          <w:p w14:paraId="432E05F3" w14:textId="0AFC8587" w:rsidR="006D5845" w:rsidRDefault="006D5845" w:rsidP="006D5845">
            <w:pPr>
              <w:jc w:val="both"/>
              <w:rPr>
                <w:rFonts w:eastAsia="標楷體"/>
              </w:rPr>
            </w:pPr>
            <w:r w:rsidRPr="00802333">
              <w:rPr>
                <w:rFonts w:ascii="標楷體" w:eastAsia="標楷體" w:hAnsi="標楷體" w:cs="標楷體"/>
              </w:rPr>
              <w:t>【生命教育】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49B4D62" w14:textId="77777777" w:rsidR="006D5845" w:rsidRPr="00802333" w:rsidRDefault="006D5845" w:rsidP="006D5845">
            <w:pPr>
              <w:spacing w:line="0" w:lineRule="atLeast"/>
              <w:rPr>
                <w:rFonts w:ascii="標楷體" w:eastAsia="標楷體" w:hAnsi="標楷體" w:cs="新細明體-ExtB"/>
              </w:rPr>
            </w:pPr>
            <w:r w:rsidRPr="00802333">
              <w:rPr>
                <w:rFonts w:ascii="標楷體" w:eastAsia="標楷體" w:hAnsi="標楷體" w:hint="eastAsia"/>
              </w:rPr>
              <w:t>一、遶尞个所在1.阿公同</w:t>
            </w:r>
            <w:r w:rsidRPr="00802333">
              <w:rPr>
                <w:rFonts w:ascii="標楷體" w:eastAsia="標楷體" w:hAnsi="標楷體"/>
              </w:rPr>
              <w:t>(摎)</w:t>
            </w:r>
            <w:r w:rsidRPr="00802333">
              <w:rPr>
                <w:rFonts w:ascii="新細明體-ExtB" w:eastAsia="新細明體-ExtB" w:hAnsi="新細明體-ExtB" w:cs="新細明體-ExtB" w:hint="eastAsia"/>
              </w:rPr>
              <w:t>𠊎</w:t>
            </w:r>
          </w:p>
          <w:p w14:paraId="57A71471" w14:textId="24F46B11" w:rsidR="006D5845" w:rsidRDefault="006D5845" w:rsidP="006D5845">
            <w:pPr>
              <w:jc w:val="both"/>
              <w:rPr>
                <w:rFonts w:eastAsia="標楷體"/>
              </w:rPr>
            </w:pPr>
            <w:r w:rsidRPr="00802333">
              <w:rPr>
                <w:rFonts w:ascii="標楷體" w:eastAsia="標楷體" w:hAnsi="標楷體"/>
              </w:rPr>
              <w:t>【環境教育】</w:t>
            </w:r>
          </w:p>
        </w:tc>
        <w:tc>
          <w:tcPr>
            <w:tcW w:w="851" w:type="dxa"/>
          </w:tcPr>
          <w:p w14:paraId="3FC812BC" w14:textId="77777777" w:rsidR="006D5845" w:rsidRDefault="006D5845" w:rsidP="006D5845">
            <w:pPr>
              <w:jc w:val="both"/>
              <w:rPr>
                <w:rFonts w:eastAsia="標楷體"/>
              </w:rPr>
            </w:pPr>
          </w:p>
        </w:tc>
        <w:tc>
          <w:tcPr>
            <w:tcW w:w="1134" w:type="dxa"/>
          </w:tcPr>
          <w:p w14:paraId="4FBC2312"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元一</w:t>
            </w:r>
          </w:p>
          <w:p w14:paraId="7F9A56B5" w14:textId="77777777" w:rsidR="006D5845" w:rsidRPr="00802333" w:rsidRDefault="006D5845" w:rsidP="006D5845">
            <w:pPr>
              <w:rPr>
                <w:rFonts w:ascii="標楷體" w:eastAsia="標楷體" w:hAnsi="標楷體"/>
                <w:bCs/>
              </w:rPr>
            </w:pPr>
            <w:r w:rsidRPr="00802333">
              <w:rPr>
                <w:rFonts w:eastAsia="標楷體" w:hint="eastAsia"/>
              </w:rPr>
              <w:t>奶奶的狗狗懂手語</w:t>
            </w:r>
            <w:r w:rsidRPr="00802333">
              <w:rPr>
                <w:rFonts w:ascii="標楷體" w:eastAsia="標楷體" w:hAnsi="標楷體" w:hint="eastAsia"/>
                <w:bCs/>
              </w:rPr>
              <w:t>【生命教育】</w:t>
            </w:r>
          </w:p>
          <w:p w14:paraId="79838E69" w14:textId="77777777" w:rsidR="006D5845" w:rsidRDefault="006D5845" w:rsidP="006D5845">
            <w:pPr>
              <w:jc w:val="both"/>
              <w:rPr>
                <w:rFonts w:eastAsia="標楷體"/>
              </w:rPr>
            </w:pPr>
          </w:p>
        </w:tc>
        <w:tc>
          <w:tcPr>
            <w:tcW w:w="1134" w:type="dxa"/>
          </w:tcPr>
          <w:p w14:paraId="46FB435C" w14:textId="30710FBB" w:rsidR="006D5845" w:rsidRDefault="006D5845" w:rsidP="006D5845">
            <w:pPr>
              <w:jc w:val="both"/>
              <w:rPr>
                <w:rFonts w:eastAsia="標楷體"/>
              </w:rPr>
            </w:pPr>
            <w:r w:rsidRPr="00B01C05">
              <w:rPr>
                <w:rFonts w:eastAsia="標楷體"/>
                <w:kern w:val="0"/>
                <w:sz w:val="20"/>
              </w:rPr>
              <w:t>1-1</w:t>
            </w:r>
            <w:r w:rsidRPr="00B01C05">
              <w:rPr>
                <w:rFonts w:eastAsia="標楷體"/>
                <w:kern w:val="0"/>
                <w:sz w:val="20"/>
              </w:rPr>
              <w:t>等差數列</w:t>
            </w:r>
            <w:r>
              <w:rPr>
                <w:rFonts w:eastAsia="標楷體"/>
                <w:kern w:val="0"/>
                <w:sz w:val="20"/>
              </w:rPr>
              <w:t>、</w:t>
            </w:r>
            <w:r w:rsidRPr="00B01C05">
              <w:rPr>
                <w:rFonts w:eastAsia="標楷體"/>
                <w:kern w:val="0"/>
                <w:sz w:val="20"/>
              </w:rPr>
              <w:t>1-2</w:t>
            </w:r>
            <w:r w:rsidRPr="00B01C05">
              <w:rPr>
                <w:rFonts w:eastAsia="標楷體"/>
                <w:kern w:val="0"/>
                <w:sz w:val="20"/>
              </w:rPr>
              <w:t>等差級數</w:t>
            </w:r>
          </w:p>
        </w:tc>
        <w:tc>
          <w:tcPr>
            <w:tcW w:w="992" w:type="dxa"/>
            <w:tcBorders>
              <w:top w:val="single" w:sz="4" w:space="0" w:color="000000"/>
              <w:left w:val="single" w:sz="4" w:space="0" w:color="000000"/>
              <w:bottom w:val="single" w:sz="4" w:space="0" w:color="000000"/>
              <w:right w:val="single" w:sz="4" w:space="0" w:color="000000"/>
            </w:tcBorders>
            <w:vAlign w:val="center"/>
          </w:tcPr>
          <w:p w14:paraId="036C2082"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6627D79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第一章東南亞</w:t>
            </w:r>
          </w:p>
          <w:p w14:paraId="2187B1AD"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6DB7F530"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45462D3F"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304298A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第一章中華民國的建立</w:t>
            </w:r>
          </w:p>
          <w:p w14:paraId="05E67B63"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【人權教育】</w:t>
            </w:r>
          </w:p>
          <w:p w14:paraId="7618341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1993603A"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第一章生活中的契約</w:t>
            </w:r>
          </w:p>
          <w:p w14:paraId="45DF4CF0"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【品德教育】</w:t>
            </w:r>
          </w:p>
          <w:p w14:paraId="30540BF2" w14:textId="2297720D" w:rsidR="006D5845" w:rsidRDefault="006D5845" w:rsidP="006D5845">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50B74DD6"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第一章：化學反應</w:t>
            </w:r>
          </w:p>
          <w:p w14:paraId="2331F3A5"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․1-</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化學反應的表示法(</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235B0F7E" w14:textId="4E5CBFCE"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2868A95E" w14:textId="77777777" w:rsidR="006D5845" w:rsidRPr="00BE48B9"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第五課有浪漫樂派真好</w:t>
            </w:r>
          </w:p>
          <w:p w14:paraId="5236433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06BDFE3C"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第一課走入群眾的公共藝術</w:t>
            </w:r>
          </w:p>
          <w:p w14:paraId="41CF086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【防災教育】</w:t>
            </w:r>
          </w:p>
          <w:p w14:paraId="3E834C7C"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4E1A19CC"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第九課表演中的即興</w:t>
            </w:r>
          </w:p>
          <w:p w14:paraId="776E20AC" w14:textId="5A5C7E66" w:rsidR="006D5845" w:rsidRDefault="006D5845" w:rsidP="006D5845">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42F722FF"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第一主題方位</w:t>
            </w:r>
            <w:r w:rsidRPr="008D368D">
              <w:rPr>
                <w:rFonts w:ascii="標楷體" w:eastAsia="標楷體" w:hAnsi="標楷體" w:cs="Calibri"/>
              </w:rPr>
              <w:t>My Way</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單元方位快易通</w:t>
            </w:r>
          </w:p>
          <w:p w14:paraId="1E06659C"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【戶外教育】</w:t>
            </w:r>
          </w:p>
          <w:p w14:paraId="7674C465"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1</w:t>
            </w:r>
            <w:r w:rsidRPr="008D368D">
              <w:rPr>
                <w:rFonts w:ascii="標楷體" w:eastAsia="標楷體" w:hAnsi="標楷體" w:cs="微軟正黑體" w:hint="eastAsia"/>
              </w:rPr>
              <w:t>單元家的足跡</w:t>
            </w:r>
          </w:p>
          <w:p w14:paraId="789F55C4"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13AA42CE"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【生涯規劃】</w:t>
            </w:r>
          </w:p>
          <w:p w14:paraId="05D1A365"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1</w:t>
            </w:r>
            <w:r w:rsidRPr="008D368D">
              <w:rPr>
                <w:rFonts w:ascii="標楷體" w:eastAsia="標楷體" w:hAnsi="標楷體" w:cs="微軟正黑體" w:hint="eastAsia"/>
              </w:rPr>
              <w:t>單元性別新「視」界</w:t>
            </w:r>
          </w:p>
          <w:p w14:paraId="567602E7"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w:t>
            </w:r>
            <w:r w:rsidRPr="008D368D">
              <w:rPr>
                <w:rFonts w:ascii="標楷體" w:eastAsia="標楷體" w:hAnsi="標楷體" w:cs="標楷體"/>
              </w:rPr>
              <w:lastRenderedPageBreak/>
              <w:t>育】</w:t>
            </w:r>
          </w:p>
          <w:p w14:paraId="56E866C3" w14:textId="085A2E04"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0DF9DC8E"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第四冊第4章進階程式設計(2)</w:t>
            </w:r>
          </w:p>
          <w:p w14:paraId="458EF779"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4-2認識模組化程式設計</w:t>
            </w:r>
          </w:p>
          <w:p w14:paraId="18B8A62A"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知道什麼是綠色設計。</w:t>
            </w:r>
          </w:p>
          <w:p w14:paraId="7ECB5E7D"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認識綠建築。</w:t>
            </w:r>
          </w:p>
          <w:p w14:paraId="5AF4DB51"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3. 認識環保3R。</w:t>
            </w:r>
          </w:p>
          <w:p w14:paraId="7E8EA0A4"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4. 認識好的設計必須從設計源頭開始改變。</w:t>
            </w:r>
          </w:p>
          <w:p w14:paraId="40B5BB33"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5. 認識「搖籃到搖籃」的設計理念。</w:t>
            </w:r>
          </w:p>
          <w:p w14:paraId="16DB64AD" w14:textId="77777777" w:rsidR="006D5845" w:rsidRPr="00802333" w:rsidRDefault="006D5845" w:rsidP="006D5845">
            <w:pPr>
              <w:jc w:val="both"/>
              <w:rPr>
                <w:rFonts w:ascii="標楷體" w:eastAsia="標楷體" w:hAnsi="標楷體" w:cs="Arial"/>
                <w:kern w:val="0"/>
                <w:sz w:val="20"/>
                <w:szCs w:val="20"/>
              </w:rPr>
            </w:pPr>
          </w:p>
          <w:p w14:paraId="2CBB1F7B" w14:textId="79B20FD2" w:rsidR="006D5845" w:rsidRDefault="006D5845" w:rsidP="006D5845">
            <w:pPr>
              <w:jc w:val="both"/>
              <w:rPr>
                <w:rFonts w:eastAsia="標楷體"/>
              </w:rPr>
            </w:pPr>
            <w:r w:rsidRPr="00802333">
              <w:rPr>
                <w:rFonts w:eastAsia="標楷體" w:hint="eastAsia"/>
              </w:rPr>
              <w:t>網路交友與網路成癮</w:t>
            </w:r>
          </w:p>
        </w:tc>
        <w:tc>
          <w:tcPr>
            <w:tcW w:w="992" w:type="dxa"/>
          </w:tcPr>
          <w:p w14:paraId="0C941D45"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1</w:t>
            </w:r>
            <w:r w:rsidRPr="00F65993">
              <w:rPr>
                <w:rFonts w:eastAsia="標楷體" w:hint="eastAsia"/>
                <w:sz w:val="20"/>
                <w:szCs w:val="20"/>
              </w:rPr>
              <w:t>單元永續經營健康路第</w:t>
            </w:r>
            <w:r w:rsidRPr="00F65993">
              <w:rPr>
                <w:rFonts w:eastAsia="標楷體" w:hint="eastAsia"/>
                <w:sz w:val="20"/>
                <w:szCs w:val="20"/>
              </w:rPr>
              <w:t>1</w:t>
            </w:r>
            <w:r w:rsidRPr="00F65993">
              <w:rPr>
                <w:rFonts w:eastAsia="標楷體" w:hint="eastAsia"/>
                <w:sz w:val="20"/>
                <w:szCs w:val="20"/>
              </w:rPr>
              <w:t>章美妙的生命</w:t>
            </w:r>
          </w:p>
          <w:p w14:paraId="293384B5" w14:textId="77777777" w:rsidR="006D5845" w:rsidRDefault="006D5845" w:rsidP="006D5845">
            <w:pPr>
              <w:jc w:val="both"/>
              <w:rPr>
                <w:rFonts w:eastAsia="標楷體"/>
                <w:sz w:val="20"/>
                <w:szCs w:val="20"/>
              </w:rPr>
            </w:pPr>
            <w:r w:rsidRPr="00BE48B9">
              <w:rPr>
                <w:rFonts w:ascii="標楷體" w:eastAsia="標楷體" w:hAnsi="標楷體" w:hint="eastAsia"/>
                <w:color w:val="FF0000"/>
              </w:rPr>
              <w:t>【人權教育】</w:t>
            </w:r>
          </w:p>
          <w:p w14:paraId="3876E6C6" w14:textId="77777777" w:rsidR="006D5845" w:rsidRDefault="006D5845" w:rsidP="006D5845">
            <w:pPr>
              <w:jc w:val="both"/>
              <w:rPr>
                <w:rFonts w:eastAsia="標楷體"/>
                <w:sz w:val="20"/>
                <w:szCs w:val="20"/>
              </w:rPr>
            </w:pPr>
            <w:r>
              <w:rPr>
                <w:rFonts w:eastAsia="標楷體" w:hint="eastAsia"/>
                <w:sz w:val="20"/>
                <w:szCs w:val="20"/>
              </w:rPr>
              <w:t>體育：</w:t>
            </w:r>
            <w:r w:rsidRPr="00841EF6">
              <w:rPr>
                <w:rFonts w:eastAsia="標楷體" w:hint="eastAsia"/>
                <w:sz w:val="20"/>
                <w:szCs w:val="20"/>
              </w:rPr>
              <w:t>第</w:t>
            </w:r>
            <w:r w:rsidRPr="00841EF6">
              <w:rPr>
                <w:rFonts w:eastAsia="標楷體" w:hint="eastAsia"/>
                <w:sz w:val="20"/>
                <w:szCs w:val="20"/>
              </w:rPr>
              <w:t>4</w:t>
            </w:r>
            <w:r w:rsidRPr="00841EF6">
              <w:rPr>
                <w:rFonts w:eastAsia="標楷體" w:hint="eastAsia"/>
                <w:sz w:val="20"/>
                <w:szCs w:val="20"/>
              </w:rPr>
              <w:t>單元健康體能樂生活第</w:t>
            </w:r>
            <w:r w:rsidRPr="00841EF6">
              <w:rPr>
                <w:rFonts w:eastAsia="標楷體" w:hint="eastAsia"/>
                <w:sz w:val="20"/>
                <w:szCs w:val="20"/>
              </w:rPr>
              <w:t>2</w:t>
            </w:r>
            <w:r w:rsidRPr="00841EF6">
              <w:rPr>
                <w:rFonts w:eastAsia="標楷體" w:hint="eastAsia"/>
                <w:sz w:val="20"/>
                <w:szCs w:val="20"/>
              </w:rPr>
              <w:t>章運動知識家</w:t>
            </w:r>
            <w:r>
              <w:rPr>
                <w:rFonts w:eastAsia="標楷體" w:hint="eastAsia"/>
                <w:sz w:val="20"/>
                <w:szCs w:val="20"/>
              </w:rPr>
              <w:t>──</w:t>
            </w:r>
            <w:r w:rsidRPr="00841EF6">
              <w:rPr>
                <w:rFonts w:eastAsia="標楷體" w:hint="eastAsia"/>
                <w:sz w:val="20"/>
                <w:szCs w:val="20"/>
              </w:rPr>
              <w:t>運動傷害防護</w:t>
            </w:r>
          </w:p>
          <w:p w14:paraId="21B386F4" w14:textId="44801DA9" w:rsidR="006D5845" w:rsidRDefault="006D5845" w:rsidP="006D5845">
            <w:pPr>
              <w:jc w:val="both"/>
              <w:rPr>
                <w:rFonts w:eastAsia="標楷體"/>
              </w:rPr>
            </w:pPr>
            <w:r w:rsidRPr="00BE48B9">
              <w:rPr>
                <w:rFonts w:ascii="標楷體" w:eastAsia="標楷體" w:hAnsi="標楷體" w:hint="eastAsia"/>
                <w:color w:val="FF0000"/>
              </w:rPr>
              <w:t>【安全教育】</w:t>
            </w:r>
          </w:p>
        </w:tc>
      </w:tr>
      <w:tr w:rsidR="006D5845" w14:paraId="686BBF44" w14:textId="77777777" w:rsidTr="00786072">
        <w:trPr>
          <w:cantSplit/>
          <w:trHeight w:val="780"/>
          <w:jc w:val="center"/>
        </w:trPr>
        <w:tc>
          <w:tcPr>
            <w:tcW w:w="597" w:type="dxa"/>
            <w:gridSpan w:val="2"/>
            <w:vAlign w:val="center"/>
          </w:tcPr>
          <w:p w14:paraId="413CF48B" w14:textId="3793A3F1" w:rsidR="006D5845" w:rsidRDefault="006D5845" w:rsidP="006D5845">
            <w:pPr>
              <w:jc w:val="center"/>
              <w:rPr>
                <w:rFonts w:eastAsia="標楷體"/>
              </w:rPr>
            </w:pPr>
            <w:r w:rsidRPr="00705EB3">
              <w:rPr>
                <w:rFonts w:ascii="標楷體" w:eastAsia="標楷體" w:hAnsi="標楷體"/>
              </w:rPr>
              <w:lastRenderedPageBreak/>
              <w:t>3</w:t>
            </w:r>
          </w:p>
        </w:tc>
        <w:tc>
          <w:tcPr>
            <w:tcW w:w="672" w:type="dxa"/>
            <w:vAlign w:val="center"/>
          </w:tcPr>
          <w:p w14:paraId="5A7E60DF" w14:textId="36052600" w:rsidR="006D5845" w:rsidRDefault="006D5845" w:rsidP="006D5845">
            <w:pPr>
              <w:jc w:val="center"/>
              <w:rPr>
                <w:rFonts w:eastAsia="標楷體"/>
              </w:rPr>
            </w:pPr>
            <w:r w:rsidRPr="00705EB3">
              <w:rPr>
                <w:rFonts w:ascii="標楷體" w:eastAsia="標楷體" w:hAnsi="標楷體"/>
              </w:rPr>
              <w:t>2/24-2/28</w:t>
            </w:r>
          </w:p>
        </w:tc>
        <w:tc>
          <w:tcPr>
            <w:tcW w:w="994" w:type="dxa"/>
            <w:gridSpan w:val="2"/>
            <w:vAlign w:val="center"/>
          </w:tcPr>
          <w:p w14:paraId="7E8F927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第二課木蘭詩</w:t>
            </w:r>
          </w:p>
          <w:p w14:paraId="3D5725D3" w14:textId="64F379A2" w:rsidR="006D5845" w:rsidRDefault="006D5845" w:rsidP="006D5845">
            <w:pPr>
              <w:jc w:val="both"/>
              <w:rPr>
                <w:rFonts w:eastAsia="標楷體"/>
              </w:rPr>
            </w:pPr>
            <w:r w:rsidRPr="00705EB3">
              <w:rPr>
                <w:rFonts w:ascii="標楷體" w:eastAsia="標楷體" w:hAnsi="標楷體" w:hint="eastAsia"/>
                <w:color w:val="7030A0"/>
                <w:sz w:val="20"/>
                <w:szCs w:val="20"/>
              </w:rPr>
              <w:t>【家庭教育】</w:t>
            </w:r>
            <w:r w:rsidRPr="00705EB3">
              <w:rPr>
                <w:rFonts w:ascii="標楷體" w:eastAsia="標楷體" w:hAnsi="標楷體" w:hint="eastAsia"/>
                <w:color w:val="E36C0A"/>
                <w:sz w:val="20"/>
                <w:szCs w:val="20"/>
              </w:rPr>
              <w:t>【性別平等教育】</w:t>
            </w:r>
            <w:r w:rsidRPr="00705EB3">
              <w:rPr>
                <w:rFonts w:ascii="標楷體" w:eastAsia="標楷體" w:hAnsi="標楷體" w:hint="eastAsia"/>
                <w:color w:val="FF0000"/>
                <w:sz w:val="20"/>
                <w:szCs w:val="20"/>
              </w:rPr>
              <w:t>【生涯規劃教育】</w:t>
            </w:r>
          </w:p>
        </w:tc>
        <w:tc>
          <w:tcPr>
            <w:tcW w:w="993" w:type="dxa"/>
          </w:tcPr>
          <w:p w14:paraId="46AA2D75"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L1 The Coat Is Lighter Than the Jacket</w:t>
            </w:r>
          </w:p>
          <w:p w14:paraId="099EC6E3"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L2 This Must Be the Oldest Machine in Your Store</w:t>
            </w:r>
          </w:p>
          <w:p w14:paraId="2B409CBA" w14:textId="77777777" w:rsidR="006D5845" w:rsidRPr="00CD4FC4" w:rsidRDefault="006D5845" w:rsidP="006D5845">
            <w:pPr>
              <w:snapToGrid w:val="0"/>
              <w:jc w:val="center"/>
              <w:rPr>
                <w:rFonts w:ascii="標楷體" w:eastAsia="標楷體" w:hAnsi="標楷體"/>
                <w:color w:val="FF33CC"/>
                <w:sz w:val="22"/>
              </w:rPr>
            </w:pPr>
            <w:r w:rsidRPr="00CD4FC4">
              <w:rPr>
                <w:rFonts w:ascii="標楷體" w:eastAsia="標楷體" w:hAnsi="標楷體" w:hint="eastAsia"/>
                <w:color w:val="FF33CC"/>
                <w:sz w:val="22"/>
              </w:rPr>
              <w:t>【環境教育】</w:t>
            </w:r>
          </w:p>
          <w:p w14:paraId="5352EF2F" w14:textId="68C95021"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5EFD508B" w14:textId="77777777" w:rsidR="006D5845" w:rsidRPr="00802333" w:rsidRDefault="006D5845" w:rsidP="006D5845">
            <w:pPr>
              <w:rPr>
                <w:rFonts w:ascii="標楷體" w:eastAsia="標楷體" w:hAnsi="標楷體"/>
              </w:rPr>
            </w:pPr>
            <w:r w:rsidRPr="00802333">
              <w:rPr>
                <w:rFonts w:ascii="標楷體" w:eastAsia="標楷體" w:hAnsi="標楷體" w:hint="eastAsia"/>
              </w:rPr>
              <w:t>一、人生的向望 1.人生逐位會開花</w:t>
            </w:r>
          </w:p>
          <w:p w14:paraId="3707C8D3"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【品德教育】</w:t>
            </w:r>
          </w:p>
          <w:p w14:paraId="2FAECE9E" w14:textId="40B028CF" w:rsidR="006D5845" w:rsidRDefault="006D5845" w:rsidP="006D5845">
            <w:pPr>
              <w:jc w:val="both"/>
              <w:rPr>
                <w:rFonts w:eastAsia="標楷體"/>
              </w:rPr>
            </w:pPr>
            <w:r w:rsidRPr="00802333">
              <w:rPr>
                <w:rFonts w:ascii="標楷體" w:eastAsia="標楷體" w:hAnsi="標楷體" w:cs="標楷體"/>
              </w:rPr>
              <w:t>【生命教育】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411A6517" w14:textId="77777777" w:rsidR="006D5845" w:rsidRPr="00802333" w:rsidRDefault="006D5845" w:rsidP="006D5845">
            <w:pPr>
              <w:spacing w:line="0" w:lineRule="atLeast"/>
              <w:rPr>
                <w:rFonts w:ascii="標楷體" w:eastAsia="標楷體" w:hAnsi="標楷體" w:cs="新細明體-ExtB"/>
              </w:rPr>
            </w:pPr>
            <w:r w:rsidRPr="00802333">
              <w:rPr>
                <w:rFonts w:ascii="標楷體" w:eastAsia="標楷體" w:hAnsi="標楷體" w:hint="eastAsia"/>
              </w:rPr>
              <w:t>一、遶尞个所在</w:t>
            </w:r>
            <w:r w:rsidRPr="00802333">
              <w:rPr>
                <w:rFonts w:ascii="標楷體" w:eastAsia="標楷體" w:hAnsi="標楷體"/>
              </w:rPr>
              <w:t>2.</w:t>
            </w:r>
            <w:r w:rsidRPr="00802333">
              <w:rPr>
                <w:rFonts w:ascii="標楷體" w:eastAsia="標楷體" w:hAnsi="標楷體" w:hint="eastAsia"/>
              </w:rPr>
              <w:t>大武山成年禮</w:t>
            </w:r>
          </w:p>
          <w:p w14:paraId="6039567E" w14:textId="2CA4FFAB" w:rsidR="006D5845" w:rsidRDefault="006D5845" w:rsidP="006D5845">
            <w:pPr>
              <w:jc w:val="both"/>
              <w:rPr>
                <w:rFonts w:eastAsia="標楷體"/>
              </w:rPr>
            </w:pPr>
            <w:r w:rsidRPr="00802333">
              <w:rPr>
                <w:rFonts w:ascii="標楷體" w:eastAsia="標楷體" w:hAnsi="標楷體"/>
              </w:rPr>
              <w:t>【環境教育】</w:t>
            </w:r>
          </w:p>
        </w:tc>
        <w:tc>
          <w:tcPr>
            <w:tcW w:w="851" w:type="dxa"/>
          </w:tcPr>
          <w:p w14:paraId="12B80A79" w14:textId="77777777" w:rsidR="006D5845" w:rsidRDefault="006D5845" w:rsidP="006D5845">
            <w:pPr>
              <w:jc w:val="both"/>
              <w:rPr>
                <w:rFonts w:eastAsia="標楷體"/>
              </w:rPr>
            </w:pPr>
          </w:p>
        </w:tc>
        <w:tc>
          <w:tcPr>
            <w:tcW w:w="1134" w:type="dxa"/>
          </w:tcPr>
          <w:p w14:paraId="50F11491"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元一</w:t>
            </w:r>
          </w:p>
          <w:p w14:paraId="4BAEE986" w14:textId="77777777" w:rsidR="006D5845" w:rsidRPr="00802333" w:rsidRDefault="006D5845" w:rsidP="006D5845">
            <w:pPr>
              <w:rPr>
                <w:rFonts w:ascii="標楷體" w:eastAsia="標楷體" w:hAnsi="標楷體"/>
                <w:bCs/>
              </w:rPr>
            </w:pPr>
            <w:r w:rsidRPr="00802333">
              <w:rPr>
                <w:rFonts w:eastAsia="標楷體" w:hint="eastAsia"/>
              </w:rPr>
              <w:t>奶奶的狗狗懂手語</w:t>
            </w:r>
            <w:r w:rsidRPr="00802333">
              <w:rPr>
                <w:rFonts w:ascii="標楷體" w:eastAsia="標楷體" w:hAnsi="標楷體" w:hint="eastAsia"/>
                <w:bCs/>
              </w:rPr>
              <w:t>【生命教育】</w:t>
            </w:r>
          </w:p>
          <w:p w14:paraId="3976909C" w14:textId="77777777" w:rsidR="006D5845" w:rsidRDefault="006D5845" w:rsidP="006D5845">
            <w:pPr>
              <w:jc w:val="both"/>
              <w:rPr>
                <w:rFonts w:eastAsia="標楷體"/>
              </w:rPr>
            </w:pPr>
          </w:p>
        </w:tc>
        <w:tc>
          <w:tcPr>
            <w:tcW w:w="1134" w:type="dxa"/>
          </w:tcPr>
          <w:p w14:paraId="1496838C" w14:textId="7C754F79" w:rsidR="006D5845" w:rsidRDefault="006D5845" w:rsidP="006D5845">
            <w:pPr>
              <w:jc w:val="both"/>
              <w:rPr>
                <w:rFonts w:eastAsia="標楷體"/>
              </w:rPr>
            </w:pPr>
            <w:r w:rsidRPr="00B01C05">
              <w:rPr>
                <w:rFonts w:eastAsia="標楷體"/>
                <w:kern w:val="0"/>
                <w:sz w:val="20"/>
              </w:rPr>
              <w:t>1-2</w:t>
            </w:r>
            <w:r w:rsidRPr="00B01C05">
              <w:rPr>
                <w:rFonts w:eastAsia="標楷體"/>
                <w:kern w:val="0"/>
                <w:sz w:val="20"/>
              </w:rPr>
              <w:t>等差級數</w:t>
            </w:r>
          </w:p>
        </w:tc>
        <w:tc>
          <w:tcPr>
            <w:tcW w:w="992" w:type="dxa"/>
            <w:tcBorders>
              <w:top w:val="single" w:sz="4" w:space="0" w:color="000000"/>
              <w:left w:val="single" w:sz="4" w:space="0" w:color="000000"/>
              <w:bottom w:val="single" w:sz="4" w:space="0" w:color="000000"/>
              <w:right w:val="single" w:sz="4" w:space="0" w:color="000000"/>
            </w:tcBorders>
            <w:vAlign w:val="center"/>
          </w:tcPr>
          <w:p w14:paraId="26FF0E8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21DE090C"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第一章東南亞</w:t>
            </w:r>
          </w:p>
          <w:p w14:paraId="5E0DD252"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534A8022"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6C228B3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0443A84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第一章中華民國的建立</w:t>
            </w:r>
          </w:p>
          <w:p w14:paraId="329B89D4"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【人權教育】</w:t>
            </w:r>
          </w:p>
          <w:p w14:paraId="14036249"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60DE3CF2"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第一章生活中的契約</w:t>
            </w:r>
          </w:p>
          <w:p w14:paraId="48D4F31E"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【品德教育】</w:t>
            </w:r>
          </w:p>
          <w:p w14:paraId="6D414149" w14:textId="2C7FB29F" w:rsidR="006D5845" w:rsidRDefault="006D5845" w:rsidP="006D5845">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57372AE2"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第一章：化學反應</w:t>
            </w:r>
          </w:p>
          <w:p w14:paraId="7A751343"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w:t>
            </w:r>
            <w:r w:rsidRPr="008D48DA">
              <w:rPr>
                <w:rFonts w:ascii="標楷體" w:eastAsia="標楷體" w:hAnsi="標楷體" w:cstheme="minorBidi" w:hint="eastAsia"/>
                <w:sz w:val="20"/>
                <w:szCs w:val="20"/>
              </w:rPr>
              <w:t>1-4</w:t>
            </w:r>
            <w:r w:rsidRPr="008D48DA">
              <w:rPr>
                <w:rFonts w:ascii="標楷體" w:eastAsia="標楷體" w:hAnsi="標楷體" w:cstheme="minorBidi"/>
                <w:sz w:val="20"/>
                <w:szCs w:val="20"/>
              </w:rPr>
              <w:t>化學計量(</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7870F882"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p w14:paraId="20FA8725"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p w14:paraId="7B728CE5" w14:textId="461F49EB"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r w:rsidRPr="008D48DA">
              <w:rPr>
                <w:rFonts w:ascii="標楷體" w:eastAsia="標楷體" w:hAnsi="標楷體" w:cstheme="minorBidi" w:hint="eastAsia"/>
                <w:sz w:val="20"/>
                <w:szCs w:val="20"/>
              </w:rPr>
              <w:t xml:space="preserve"> </w:t>
            </w:r>
          </w:p>
        </w:tc>
        <w:tc>
          <w:tcPr>
            <w:tcW w:w="992" w:type="dxa"/>
            <w:gridSpan w:val="2"/>
          </w:tcPr>
          <w:p w14:paraId="296A0059" w14:textId="77777777" w:rsidR="006D5845" w:rsidRPr="00BE48B9"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第五課有浪漫樂派真好</w:t>
            </w:r>
          </w:p>
          <w:p w14:paraId="629C226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1ADFF174"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第一課走入群眾的公共藝術</w:t>
            </w:r>
          </w:p>
          <w:p w14:paraId="1C3EBF8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【防災教育】</w:t>
            </w:r>
          </w:p>
          <w:p w14:paraId="2E46E727"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711E8AB9"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第九課表演中的即興</w:t>
            </w:r>
          </w:p>
          <w:p w14:paraId="7494254C" w14:textId="3BBCC6F4" w:rsidR="006D5845" w:rsidRDefault="006D5845" w:rsidP="006D5845">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06A3F79E"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第一主題方位</w:t>
            </w:r>
            <w:r w:rsidRPr="008D368D">
              <w:rPr>
                <w:rFonts w:ascii="標楷體" w:eastAsia="標楷體" w:hAnsi="標楷體" w:cs="Calibri"/>
              </w:rPr>
              <w:t>My Way</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單元方位快易通</w:t>
            </w:r>
          </w:p>
          <w:p w14:paraId="5B5F29A9"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【戶外教育】</w:t>
            </w:r>
          </w:p>
          <w:p w14:paraId="6CCE1A40"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1</w:t>
            </w:r>
            <w:r w:rsidRPr="008D368D">
              <w:rPr>
                <w:rFonts w:ascii="標楷體" w:eastAsia="標楷體" w:hAnsi="標楷體" w:cs="微軟正黑體" w:hint="eastAsia"/>
              </w:rPr>
              <w:t>單元家的足跡</w:t>
            </w:r>
          </w:p>
          <w:p w14:paraId="39D1EBA2"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45496C5C"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【生涯規劃】</w:t>
            </w:r>
          </w:p>
          <w:p w14:paraId="2CCEDC57"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2</w:t>
            </w:r>
            <w:r w:rsidRPr="008D368D">
              <w:rPr>
                <w:rFonts w:ascii="標楷體" w:eastAsia="標楷體" w:hAnsi="標楷體" w:cs="微軟正黑體" w:hint="eastAsia"/>
              </w:rPr>
              <w:t>單元愛的時光隧道</w:t>
            </w:r>
          </w:p>
          <w:p w14:paraId="16E7C40F"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w:t>
            </w:r>
            <w:r w:rsidRPr="008D368D">
              <w:rPr>
                <w:rFonts w:ascii="標楷體" w:eastAsia="標楷體" w:hAnsi="標楷體" w:cs="標楷體"/>
              </w:rPr>
              <w:lastRenderedPageBreak/>
              <w:t>育】</w:t>
            </w:r>
          </w:p>
          <w:p w14:paraId="7267DB67" w14:textId="54592DBE"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3F15D65D"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第四冊第4章進階程式設計(2)</w:t>
            </w:r>
          </w:p>
          <w:p w14:paraId="43CD76FD"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4-2認識模組化程式設計</w:t>
            </w:r>
          </w:p>
          <w:p w14:paraId="3C5AB382"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說明活動目標。</w:t>
            </w:r>
          </w:p>
          <w:p w14:paraId="7EA555C5"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介紹各種發電方式。</w:t>
            </w:r>
          </w:p>
          <w:p w14:paraId="27D854B6"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3. 思考何種能源的選擇對環境的影響。</w:t>
            </w:r>
          </w:p>
          <w:p w14:paraId="3136A48F" w14:textId="77777777" w:rsidR="006D5845" w:rsidRPr="00802333" w:rsidRDefault="006D5845" w:rsidP="006D5845">
            <w:pPr>
              <w:jc w:val="both"/>
              <w:rPr>
                <w:rFonts w:ascii="標楷體" w:eastAsia="標楷體" w:hAnsi="標楷體" w:cs="Arial"/>
                <w:kern w:val="0"/>
                <w:sz w:val="20"/>
                <w:szCs w:val="20"/>
              </w:rPr>
            </w:pPr>
          </w:p>
          <w:p w14:paraId="1558F5EE" w14:textId="1853BEA5" w:rsidR="006D5845" w:rsidRDefault="006D5845" w:rsidP="006D5845">
            <w:pPr>
              <w:jc w:val="both"/>
              <w:rPr>
                <w:rFonts w:eastAsia="標楷體"/>
              </w:rPr>
            </w:pPr>
            <w:r w:rsidRPr="00802333">
              <w:rPr>
                <w:rFonts w:eastAsia="標楷體" w:hint="eastAsia"/>
              </w:rPr>
              <w:t>模組化程式暖身</w:t>
            </w:r>
          </w:p>
        </w:tc>
        <w:tc>
          <w:tcPr>
            <w:tcW w:w="992" w:type="dxa"/>
          </w:tcPr>
          <w:p w14:paraId="01FEAD2C"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1</w:t>
            </w:r>
            <w:r w:rsidRPr="00F65993">
              <w:rPr>
                <w:rFonts w:eastAsia="標楷體" w:hint="eastAsia"/>
                <w:sz w:val="20"/>
                <w:szCs w:val="20"/>
              </w:rPr>
              <w:t>單元永續經營健康路第</w:t>
            </w:r>
            <w:r w:rsidRPr="00F65993">
              <w:rPr>
                <w:rFonts w:eastAsia="標楷體" w:hint="eastAsia"/>
                <w:sz w:val="20"/>
                <w:szCs w:val="20"/>
              </w:rPr>
              <w:t>2</w:t>
            </w:r>
            <w:r w:rsidRPr="00F65993">
              <w:rPr>
                <w:rFonts w:eastAsia="標楷體" w:hint="eastAsia"/>
                <w:sz w:val="20"/>
                <w:szCs w:val="20"/>
              </w:rPr>
              <w:t>章生命的軌跡</w:t>
            </w:r>
          </w:p>
          <w:p w14:paraId="22461D1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76D7E136" w14:textId="77777777" w:rsidR="006D5845" w:rsidRDefault="006D5845" w:rsidP="006D5845">
            <w:pPr>
              <w:jc w:val="both"/>
              <w:rPr>
                <w:rFonts w:eastAsia="標楷體"/>
                <w:sz w:val="20"/>
                <w:szCs w:val="20"/>
              </w:rPr>
            </w:pPr>
            <w:r>
              <w:rPr>
                <w:rFonts w:eastAsia="標楷體" w:hint="eastAsia"/>
                <w:sz w:val="20"/>
                <w:szCs w:val="20"/>
              </w:rPr>
              <w:t>體育：</w:t>
            </w:r>
            <w:r w:rsidRPr="00841EF6">
              <w:rPr>
                <w:rFonts w:eastAsia="標楷體" w:hint="eastAsia"/>
                <w:sz w:val="20"/>
                <w:szCs w:val="20"/>
              </w:rPr>
              <w:t>第</w:t>
            </w:r>
            <w:r w:rsidRPr="00841EF6">
              <w:rPr>
                <w:rFonts w:eastAsia="標楷體" w:hint="eastAsia"/>
                <w:sz w:val="20"/>
                <w:szCs w:val="20"/>
              </w:rPr>
              <w:t>4</w:t>
            </w:r>
            <w:r w:rsidRPr="00841EF6">
              <w:rPr>
                <w:rFonts w:eastAsia="標楷體" w:hint="eastAsia"/>
                <w:sz w:val="20"/>
                <w:szCs w:val="20"/>
              </w:rPr>
              <w:t>單元健康體能樂生活第</w:t>
            </w:r>
            <w:r w:rsidRPr="00841EF6">
              <w:rPr>
                <w:rFonts w:eastAsia="標楷體" w:hint="eastAsia"/>
                <w:sz w:val="20"/>
                <w:szCs w:val="20"/>
              </w:rPr>
              <w:t>2</w:t>
            </w:r>
            <w:r w:rsidRPr="00841EF6">
              <w:rPr>
                <w:rFonts w:eastAsia="標楷體" w:hint="eastAsia"/>
                <w:sz w:val="20"/>
                <w:szCs w:val="20"/>
              </w:rPr>
              <w:t>章運動知識家</w:t>
            </w:r>
            <w:r>
              <w:rPr>
                <w:rFonts w:eastAsia="標楷體" w:hint="eastAsia"/>
                <w:sz w:val="20"/>
                <w:szCs w:val="20"/>
              </w:rPr>
              <w:t>──</w:t>
            </w:r>
            <w:r w:rsidRPr="00841EF6">
              <w:rPr>
                <w:rFonts w:eastAsia="標楷體" w:hint="eastAsia"/>
                <w:sz w:val="20"/>
                <w:szCs w:val="20"/>
              </w:rPr>
              <w:t>運動傷害防護第</w:t>
            </w:r>
            <w:r w:rsidRPr="00841EF6">
              <w:rPr>
                <w:rFonts w:eastAsia="標楷體" w:hint="eastAsia"/>
                <w:sz w:val="20"/>
                <w:szCs w:val="20"/>
              </w:rPr>
              <w:t>3</w:t>
            </w:r>
            <w:r w:rsidRPr="00841EF6">
              <w:rPr>
                <w:rFonts w:eastAsia="標楷體" w:hint="eastAsia"/>
                <w:sz w:val="20"/>
                <w:szCs w:val="20"/>
              </w:rPr>
              <w:t>章化險為夷護身法</w:t>
            </w:r>
            <w:r>
              <w:rPr>
                <w:rFonts w:eastAsia="標楷體" w:hint="eastAsia"/>
                <w:sz w:val="20"/>
                <w:szCs w:val="20"/>
              </w:rPr>
              <w:t>──</w:t>
            </w:r>
            <w:r w:rsidRPr="00841EF6">
              <w:rPr>
                <w:rFonts w:eastAsia="標楷體" w:hint="eastAsia"/>
                <w:sz w:val="20"/>
                <w:szCs w:val="20"/>
              </w:rPr>
              <w:t>柔道</w:t>
            </w:r>
          </w:p>
          <w:p w14:paraId="52E7D93D"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【安全教育】</w:t>
            </w:r>
          </w:p>
          <w:p w14:paraId="10DF7A83" w14:textId="2385E67C"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706C8D0F" w14:textId="77777777" w:rsidTr="00786072">
        <w:trPr>
          <w:cantSplit/>
          <w:trHeight w:val="780"/>
          <w:jc w:val="center"/>
        </w:trPr>
        <w:tc>
          <w:tcPr>
            <w:tcW w:w="597" w:type="dxa"/>
            <w:gridSpan w:val="2"/>
            <w:vAlign w:val="center"/>
          </w:tcPr>
          <w:p w14:paraId="1DA72DCE" w14:textId="6B8E2CEB" w:rsidR="006D5845" w:rsidRDefault="006D5845" w:rsidP="006D5845">
            <w:pPr>
              <w:jc w:val="center"/>
              <w:rPr>
                <w:rFonts w:eastAsia="標楷體"/>
              </w:rPr>
            </w:pPr>
            <w:r w:rsidRPr="00705EB3">
              <w:rPr>
                <w:rFonts w:ascii="標楷體" w:eastAsia="標楷體" w:hAnsi="標楷體"/>
              </w:rPr>
              <w:lastRenderedPageBreak/>
              <w:t>4</w:t>
            </w:r>
          </w:p>
        </w:tc>
        <w:tc>
          <w:tcPr>
            <w:tcW w:w="672" w:type="dxa"/>
            <w:vAlign w:val="center"/>
          </w:tcPr>
          <w:p w14:paraId="3194FC8C" w14:textId="485E10E2" w:rsidR="006D5845" w:rsidRDefault="006D5845" w:rsidP="006D5845">
            <w:pPr>
              <w:jc w:val="center"/>
              <w:rPr>
                <w:rFonts w:eastAsia="標楷體"/>
              </w:rPr>
            </w:pPr>
            <w:r w:rsidRPr="00705EB3">
              <w:rPr>
                <w:rFonts w:ascii="標楷體" w:eastAsia="標楷體" w:hAnsi="標楷體"/>
              </w:rPr>
              <w:t>3/3-3/7</w:t>
            </w:r>
          </w:p>
        </w:tc>
        <w:tc>
          <w:tcPr>
            <w:tcW w:w="994" w:type="dxa"/>
            <w:gridSpan w:val="2"/>
            <w:vAlign w:val="center"/>
          </w:tcPr>
          <w:p w14:paraId="5BBA7BF3"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第二課木蘭詩</w:t>
            </w:r>
          </w:p>
          <w:p w14:paraId="3BA94FFD" w14:textId="1C320EEB" w:rsidR="006D5845" w:rsidRDefault="006D5845" w:rsidP="006D5845">
            <w:pPr>
              <w:jc w:val="both"/>
              <w:rPr>
                <w:rFonts w:eastAsia="標楷體"/>
              </w:rPr>
            </w:pPr>
            <w:r w:rsidRPr="00705EB3">
              <w:rPr>
                <w:rFonts w:ascii="標楷體" w:eastAsia="標楷體" w:hAnsi="標楷體" w:hint="eastAsia"/>
                <w:color w:val="7030A0"/>
                <w:sz w:val="20"/>
                <w:szCs w:val="20"/>
              </w:rPr>
              <w:t>【家庭教育】</w:t>
            </w:r>
            <w:r w:rsidRPr="00705EB3">
              <w:rPr>
                <w:rFonts w:ascii="標楷體" w:eastAsia="標楷體" w:hAnsi="標楷體" w:hint="eastAsia"/>
                <w:color w:val="E36C0A"/>
                <w:sz w:val="20"/>
                <w:szCs w:val="20"/>
              </w:rPr>
              <w:t>【性別平等教育】</w:t>
            </w:r>
            <w:r w:rsidRPr="00705EB3">
              <w:rPr>
                <w:rFonts w:ascii="標楷體" w:eastAsia="標楷體" w:hAnsi="標楷體" w:hint="eastAsia"/>
                <w:color w:val="FF0000"/>
                <w:sz w:val="20"/>
                <w:szCs w:val="20"/>
              </w:rPr>
              <w:t>【生涯規劃教育】</w:t>
            </w:r>
          </w:p>
        </w:tc>
        <w:tc>
          <w:tcPr>
            <w:tcW w:w="993" w:type="dxa"/>
          </w:tcPr>
          <w:p w14:paraId="0E13E38C"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L2 This Must Be the Oldest Machine in Your Store</w:t>
            </w:r>
          </w:p>
          <w:p w14:paraId="696E8189" w14:textId="2C0D385E"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0419445" w14:textId="77777777" w:rsidR="006D5845" w:rsidRPr="00802333" w:rsidRDefault="006D5845" w:rsidP="006D5845">
            <w:pPr>
              <w:rPr>
                <w:rFonts w:ascii="標楷體" w:eastAsia="標楷體" w:hAnsi="標楷體"/>
              </w:rPr>
            </w:pPr>
            <w:r w:rsidRPr="00802333">
              <w:rPr>
                <w:rFonts w:ascii="標楷體" w:eastAsia="標楷體" w:hAnsi="標楷體" w:hint="eastAsia"/>
              </w:rPr>
              <w:t>一、人生的向望2.固定心態，沿路阻礙；成長心態，一生無礙</w:t>
            </w:r>
          </w:p>
          <w:p w14:paraId="3EE1E5B2"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【品德教育】</w:t>
            </w:r>
          </w:p>
          <w:p w14:paraId="4F6C62CC" w14:textId="7B35B434" w:rsidR="006D5845" w:rsidRDefault="006D5845" w:rsidP="006D5845">
            <w:pPr>
              <w:jc w:val="both"/>
              <w:rPr>
                <w:rFonts w:eastAsia="標楷體"/>
              </w:rPr>
            </w:pPr>
            <w:r w:rsidRPr="00802333">
              <w:rPr>
                <w:rFonts w:ascii="標楷體" w:eastAsia="標楷體" w:hAnsi="標楷體" w:cs="標楷體"/>
              </w:rPr>
              <w:t>【生命教育】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564F2739" w14:textId="77777777" w:rsidR="006D5845" w:rsidRPr="00802333" w:rsidRDefault="006D5845" w:rsidP="006D5845">
            <w:pPr>
              <w:spacing w:line="0" w:lineRule="atLeast"/>
              <w:rPr>
                <w:rFonts w:ascii="標楷體" w:eastAsia="標楷體" w:hAnsi="標楷體" w:cs="新細明體-ExtB"/>
              </w:rPr>
            </w:pPr>
            <w:r w:rsidRPr="00802333">
              <w:rPr>
                <w:rFonts w:ascii="標楷體" w:eastAsia="標楷體" w:hAnsi="標楷體" w:hint="eastAsia"/>
              </w:rPr>
              <w:t>一、遶尞个所在</w:t>
            </w:r>
            <w:r w:rsidRPr="00802333">
              <w:rPr>
                <w:rFonts w:ascii="標楷體" w:eastAsia="標楷體" w:hAnsi="標楷體"/>
              </w:rPr>
              <w:t>2.</w:t>
            </w:r>
            <w:r w:rsidRPr="00802333">
              <w:rPr>
                <w:rFonts w:ascii="標楷體" w:eastAsia="標楷體" w:hAnsi="標楷體" w:hint="eastAsia"/>
              </w:rPr>
              <w:t>大武山成年禮</w:t>
            </w:r>
          </w:p>
          <w:p w14:paraId="0C1719E2" w14:textId="35A0AB1F" w:rsidR="006D5845" w:rsidRDefault="006D5845" w:rsidP="006D5845">
            <w:pPr>
              <w:jc w:val="both"/>
              <w:rPr>
                <w:rFonts w:eastAsia="標楷體"/>
              </w:rPr>
            </w:pPr>
            <w:r w:rsidRPr="00802333">
              <w:rPr>
                <w:rFonts w:ascii="標楷體" w:eastAsia="標楷體" w:hAnsi="標楷體"/>
              </w:rPr>
              <w:t>【環境教育】</w:t>
            </w:r>
          </w:p>
        </w:tc>
        <w:tc>
          <w:tcPr>
            <w:tcW w:w="851" w:type="dxa"/>
          </w:tcPr>
          <w:p w14:paraId="6D48AA8C" w14:textId="77777777" w:rsidR="006D5845" w:rsidRDefault="006D5845" w:rsidP="006D5845">
            <w:pPr>
              <w:jc w:val="both"/>
              <w:rPr>
                <w:rFonts w:eastAsia="標楷體"/>
              </w:rPr>
            </w:pPr>
          </w:p>
        </w:tc>
        <w:tc>
          <w:tcPr>
            <w:tcW w:w="1134" w:type="dxa"/>
          </w:tcPr>
          <w:p w14:paraId="6FD18FF0"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元一</w:t>
            </w:r>
          </w:p>
          <w:p w14:paraId="558BD58F" w14:textId="77777777" w:rsidR="006D5845" w:rsidRPr="00802333" w:rsidRDefault="006D5845" w:rsidP="006D5845">
            <w:pPr>
              <w:rPr>
                <w:rFonts w:ascii="標楷體" w:eastAsia="標楷體" w:hAnsi="標楷體"/>
                <w:bCs/>
              </w:rPr>
            </w:pPr>
            <w:r w:rsidRPr="00802333">
              <w:rPr>
                <w:rFonts w:eastAsia="標楷體" w:hint="eastAsia"/>
              </w:rPr>
              <w:t>奶奶的狗狗懂手語</w:t>
            </w:r>
            <w:r w:rsidRPr="00802333">
              <w:rPr>
                <w:rFonts w:ascii="標楷體" w:eastAsia="標楷體" w:hAnsi="標楷體" w:hint="eastAsia"/>
                <w:bCs/>
              </w:rPr>
              <w:t>【生命教育】</w:t>
            </w:r>
          </w:p>
          <w:p w14:paraId="17C3A696" w14:textId="77777777" w:rsidR="006D5845" w:rsidRDefault="006D5845" w:rsidP="006D5845">
            <w:pPr>
              <w:jc w:val="both"/>
              <w:rPr>
                <w:rFonts w:eastAsia="標楷體"/>
              </w:rPr>
            </w:pPr>
          </w:p>
        </w:tc>
        <w:tc>
          <w:tcPr>
            <w:tcW w:w="1134" w:type="dxa"/>
          </w:tcPr>
          <w:p w14:paraId="47DA875B" w14:textId="3B76CD4B" w:rsidR="006D5845" w:rsidRDefault="006D5845" w:rsidP="006D5845">
            <w:pPr>
              <w:jc w:val="both"/>
              <w:rPr>
                <w:rFonts w:eastAsia="標楷體"/>
              </w:rPr>
            </w:pPr>
            <w:r w:rsidRPr="00B01C05">
              <w:rPr>
                <w:rFonts w:eastAsia="標楷體"/>
                <w:kern w:val="0"/>
                <w:sz w:val="20"/>
              </w:rPr>
              <w:t>1-3</w:t>
            </w:r>
            <w:r w:rsidRPr="00B01C05">
              <w:rPr>
                <w:rFonts w:eastAsia="標楷體"/>
                <w:kern w:val="0"/>
                <w:sz w:val="20"/>
              </w:rPr>
              <w:t>等比數列</w:t>
            </w:r>
          </w:p>
        </w:tc>
        <w:tc>
          <w:tcPr>
            <w:tcW w:w="992" w:type="dxa"/>
            <w:tcBorders>
              <w:top w:val="single" w:sz="4" w:space="0" w:color="000000"/>
              <w:left w:val="single" w:sz="4" w:space="0" w:color="000000"/>
              <w:bottom w:val="single" w:sz="4" w:space="0" w:color="000000"/>
              <w:right w:val="single" w:sz="4" w:space="0" w:color="000000"/>
            </w:tcBorders>
            <w:vAlign w:val="center"/>
          </w:tcPr>
          <w:p w14:paraId="39F446B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6B4ABDB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第二章南亞</w:t>
            </w:r>
          </w:p>
          <w:p w14:paraId="2D5CF564"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623EC3FC"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1CF17F6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77B1589F"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第二章舊傳統與新思潮</w:t>
            </w:r>
          </w:p>
          <w:p w14:paraId="69A1D388"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003CE75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3B83D3C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第二章民事糾紛的解決</w:t>
            </w:r>
          </w:p>
          <w:p w14:paraId="4B5FD3E8"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【品德教育】</w:t>
            </w:r>
          </w:p>
          <w:p w14:paraId="2587971C" w14:textId="36513B02" w:rsidR="006D5845" w:rsidRDefault="006D5845" w:rsidP="006D5845">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39638E0B"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w:t>
            </w:r>
            <w:r w:rsidRPr="008D48DA">
              <w:rPr>
                <w:rFonts w:ascii="標楷體" w:eastAsia="標楷體" w:hAnsi="標楷體" w:cstheme="minorBidi" w:hint="eastAsia"/>
                <w:sz w:val="20"/>
                <w:szCs w:val="20"/>
              </w:rPr>
              <w:t>二</w:t>
            </w:r>
            <w:r w:rsidRPr="008D48DA">
              <w:rPr>
                <w:rFonts w:ascii="標楷體" w:eastAsia="標楷體" w:hAnsi="標楷體" w:cstheme="minorBidi"/>
                <w:sz w:val="20"/>
                <w:szCs w:val="20"/>
              </w:rPr>
              <w:t>章：</w:t>
            </w:r>
            <w:r w:rsidRPr="008D48DA">
              <w:rPr>
                <w:rFonts w:ascii="標楷體" w:eastAsia="標楷體" w:hAnsi="標楷體" w:cstheme="minorBidi" w:hint="eastAsia"/>
                <w:sz w:val="20"/>
                <w:szCs w:val="20"/>
              </w:rPr>
              <w:t>氧化還原</w:t>
            </w:r>
          </w:p>
          <w:p w14:paraId="3B4D1563"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․2-1</w:t>
            </w:r>
            <w:r w:rsidRPr="008D48DA">
              <w:rPr>
                <w:rFonts w:ascii="標楷體" w:eastAsia="標楷體" w:hAnsi="標楷體" w:cstheme="minorBidi" w:hint="eastAsia"/>
                <w:sz w:val="20"/>
                <w:szCs w:val="20"/>
              </w:rPr>
              <w:t>燃燒與氧化</w:t>
            </w:r>
            <w:r w:rsidRPr="008D48DA">
              <w:rPr>
                <w:rFonts w:ascii="標楷體" w:eastAsia="標楷體" w:hAnsi="標楷體" w:cstheme="minorBidi"/>
                <w:sz w:val="20"/>
                <w:szCs w:val="20"/>
              </w:rPr>
              <w:t>(</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173A4531" w14:textId="77777777" w:rsidR="006D5845" w:rsidRPr="008D48DA" w:rsidRDefault="006D5845" w:rsidP="006D5845">
            <w:pPr>
              <w:spacing w:line="0" w:lineRule="atLeast"/>
              <w:rPr>
                <w:rFonts w:ascii="標楷體" w:eastAsia="標楷體" w:hAnsi="標楷體" w:cstheme="minorBidi"/>
                <w:sz w:val="20"/>
                <w:szCs w:val="20"/>
              </w:rPr>
            </w:pPr>
            <w:r w:rsidRPr="005B618A">
              <w:rPr>
                <w:rFonts w:ascii="標楷體" w:eastAsia="標楷體" w:hAnsi="標楷體" w:hint="eastAsia"/>
                <w:color w:val="FF33CC"/>
                <w:sz w:val="20"/>
                <w:szCs w:val="20"/>
              </w:rPr>
              <w:t>【環境教育】</w:t>
            </w:r>
            <w:r w:rsidRPr="008D48DA">
              <w:rPr>
                <w:rFonts w:ascii="標楷體" w:eastAsia="標楷體" w:hAnsi="標楷體" w:cstheme="minorBidi" w:hint="eastAsia"/>
                <w:sz w:val="20"/>
                <w:szCs w:val="20"/>
              </w:rPr>
              <w:t xml:space="preserve"> </w:t>
            </w:r>
          </w:p>
          <w:p w14:paraId="5DBCD9F9" w14:textId="317D348E"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tc>
        <w:tc>
          <w:tcPr>
            <w:tcW w:w="992" w:type="dxa"/>
            <w:gridSpan w:val="2"/>
          </w:tcPr>
          <w:p w14:paraId="54296045" w14:textId="77777777" w:rsidR="006D5845" w:rsidRPr="00BE48B9"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第五課有浪漫樂派真好</w:t>
            </w:r>
          </w:p>
          <w:p w14:paraId="525F2AE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27FDD914"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第一課走入群眾的公共藝術</w:t>
            </w:r>
          </w:p>
          <w:p w14:paraId="507DA317"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【防災教育】</w:t>
            </w:r>
          </w:p>
          <w:p w14:paraId="7EE6867D"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6CC26125"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第九課表演中的即興</w:t>
            </w:r>
          </w:p>
          <w:p w14:paraId="31030644" w14:textId="7815AC78" w:rsidR="006D5845" w:rsidRDefault="006D5845" w:rsidP="006D5845">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7C3CB7FF"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第一主題方位</w:t>
            </w:r>
            <w:r w:rsidRPr="008D368D">
              <w:rPr>
                <w:rFonts w:ascii="標楷體" w:eastAsia="標楷體" w:hAnsi="標楷體" w:cs="Calibri"/>
              </w:rPr>
              <w:t>My Way</w:t>
            </w:r>
            <w:r w:rsidRPr="008D368D">
              <w:rPr>
                <w:rFonts w:ascii="標楷體" w:eastAsia="標楷體" w:hAnsi="標楷體" w:cs="微軟正黑體" w:hint="eastAsia"/>
              </w:rPr>
              <w:t>第</w:t>
            </w:r>
            <w:r w:rsidRPr="008D368D">
              <w:rPr>
                <w:rFonts w:ascii="標楷體" w:eastAsia="標楷體" w:hAnsi="標楷體" w:cs="Calibri"/>
              </w:rPr>
              <w:t>2</w:t>
            </w:r>
            <w:r w:rsidRPr="008D368D">
              <w:rPr>
                <w:rFonts w:ascii="標楷體" w:eastAsia="標楷體" w:hAnsi="標楷體" w:cs="微軟正黑體" w:hint="eastAsia"/>
              </w:rPr>
              <w:t>單元讀圖非難事</w:t>
            </w:r>
          </w:p>
          <w:p w14:paraId="406BBA02"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【戶外教育】</w:t>
            </w:r>
          </w:p>
          <w:p w14:paraId="7FCBA8AD"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1</w:t>
            </w:r>
            <w:r w:rsidRPr="008D368D">
              <w:rPr>
                <w:rFonts w:ascii="標楷體" w:eastAsia="標楷體" w:hAnsi="標楷體" w:cs="微軟正黑體" w:hint="eastAsia"/>
              </w:rPr>
              <w:t>單元家的足跡</w:t>
            </w:r>
          </w:p>
          <w:p w14:paraId="4312FFC4"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4AEAD30D"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【生涯規劃】</w:t>
            </w:r>
          </w:p>
          <w:p w14:paraId="2DAF7330"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2</w:t>
            </w:r>
            <w:r w:rsidRPr="008D368D">
              <w:rPr>
                <w:rFonts w:ascii="標楷體" w:eastAsia="標楷體" w:hAnsi="標楷體" w:cs="微軟正黑體" w:hint="eastAsia"/>
              </w:rPr>
              <w:t>單元愛的時光隧道</w:t>
            </w:r>
          </w:p>
          <w:p w14:paraId="3EE2CDA2"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w:t>
            </w:r>
            <w:r w:rsidRPr="008D368D">
              <w:rPr>
                <w:rFonts w:ascii="標楷體" w:eastAsia="標楷體" w:hAnsi="標楷體" w:cs="標楷體"/>
              </w:rPr>
              <w:lastRenderedPageBreak/>
              <w:t>育】</w:t>
            </w:r>
          </w:p>
          <w:p w14:paraId="5C142C41" w14:textId="1DF7877C"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5FC5785C"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第四冊第4章進階程式設計(2)</w:t>
            </w:r>
          </w:p>
          <w:p w14:paraId="35A75902"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4-3模組化程式設計的應用</w:t>
            </w:r>
          </w:p>
          <w:p w14:paraId="700E77AB"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統整各種發電方式，說明電力傳輸系統。</w:t>
            </w:r>
          </w:p>
          <w:p w14:paraId="7611C212"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介紹發電模組。</w:t>
            </w:r>
          </w:p>
          <w:p w14:paraId="224F1C8F"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3. 展開作品的設計發想。</w:t>
            </w:r>
          </w:p>
          <w:p w14:paraId="500762B4" w14:textId="77777777" w:rsidR="006D5845" w:rsidRPr="00802333" w:rsidRDefault="006D5845" w:rsidP="006D5845">
            <w:pPr>
              <w:jc w:val="both"/>
              <w:rPr>
                <w:rFonts w:ascii="標楷體" w:eastAsia="標楷體" w:hAnsi="標楷體" w:cs="Arial"/>
                <w:kern w:val="0"/>
                <w:sz w:val="20"/>
                <w:szCs w:val="20"/>
              </w:rPr>
            </w:pPr>
          </w:p>
          <w:p w14:paraId="0CF29361" w14:textId="46627B8A" w:rsidR="006D5845" w:rsidRDefault="006D5845" w:rsidP="006D5845">
            <w:pPr>
              <w:jc w:val="both"/>
              <w:rPr>
                <w:rFonts w:eastAsia="標楷體"/>
              </w:rPr>
            </w:pPr>
            <w:r w:rsidRPr="00802333">
              <w:rPr>
                <w:rFonts w:eastAsia="標楷體" w:hint="eastAsia"/>
              </w:rPr>
              <w:t>程式設計模組化</w:t>
            </w:r>
          </w:p>
        </w:tc>
        <w:tc>
          <w:tcPr>
            <w:tcW w:w="992" w:type="dxa"/>
          </w:tcPr>
          <w:p w14:paraId="62E7D70C"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1</w:t>
            </w:r>
            <w:r w:rsidRPr="00F65993">
              <w:rPr>
                <w:rFonts w:eastAsia="標楷體" w:hint="eastAsia"/>
                <w:sz w:val="20"/>
                <w:szCs w:val="20"/>
              </w:rPr>
              <w:t>單元永續經營健康路第</w:t>
            </w:r>
            <w:r w:rsidRPr="00F65993">
              <w:rPr>
                <w:rFonts w:eastAsia="標楷體" w:hint="eastAsia"/>
                <w:sz w:val="20"/>
                <w:szCs w:val="20"/>
              </w:rPr>
              <w:t>2</w:t>
            </w:r>
            <w:r w:rsidRPr="00F65993">
              <w:rPr>
                <w:rFonts w:eastAsia="標楷體" w:hint="eastAsia"/>
                <w:sz w:val="20"/>
                <w:szCs w:val="20"/>
              </w:rPr>
              <w:t>章生命的軌跡</w:t>
            </w:r>
          </w:p>
          <w:p w14:paraId="7331C37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5723CF51" w14:textId="77777777" w:rsidR="006D5845" w:rsidRPr="00A72E8A" w:rsidRDefault="006D5845" w:rsidP="006D5845">
            <w:pPr>
              <w:jc w:val="both"/>
              <w:rPr>
                <w:rFonts w:eastAsia="標楷體"/>
                <w:sz w:val="20"/>
                <w:szCs w:val="20"/>
              </w:rPr>
            </w:pPr>
            <w:r>
              <w:rPr>
                <w:rFonts w:eastAsia="標楷體" w:hint="eastAsia"/>
                <w:sz w:val="20"/>
                <w:szCs w:val="20"/>
              </w:rPr>
              <w:t>體育：</w:t>
            </w:r>
            <w:r w:rsidRPr="00841EF6">
              <w:rPr>
                <w:rFonts w:eastAsia="標楷體" w:hint="eastAsia"/>
                <w:sz w:val="20"/>
                <w:szCs w:val="20"/>
              </w:rPr>
              <w:t>第</w:t>
            </w:r>
            <w:r w:rsidRPr="00841EF6">
              <w:rPr>
                <w:rFonts w:eastAsia="標楷體" w:hint="eastAsia"/>
                <w:sz w:val="20"/>
                <w:szCs w:val="20"/>
              </w:rPr>
              <w:t>4</w:t>
            </w:r>
            <w:r w:rsidRPr="00841EF6">
              <w:rPr>
                <w:rFonts w:eastAsia="標楷體" w:hint="eastAsia"/>
                <w:sz w:val="20"/>
                <w:szCs w:val="20"/>
              </w:rPr>
              <w:t>單元健康體能樂生活第</w:t>
            </w:r>
            <w:r w:rsidRPr="00841EF6">
              <w:rPr>
                <w:rFonts w:eastAsia="標楷體" w:hint="eastAsia"/>
                <w:sz w:val="20"/>
                <w:szCs w:val="20"/>
              </w:rPr>
              <w:t>3</w:t>
            </w:r>
            <w:r w:rsidRPr="00841EF6">
              <w:rPr>
                <w:rFonts w:eastAsia="標楷體" w:hint="eastAsia"/>
                <w:sz w:val="20"/>
                <w:szCs w:val="20"/>
              </w:rPr>
              <w:t>章化險為夷護身法</w:t>
            </w:r>
            <w:r>
              <w:rPr>
                <w:rFonts w:eastAsia="標楷體" w:hint="eastAsia"/>
                <w:sz w:val="20"/>
                <w:szCs w:val="20"/>
              </w:rPr>
              <w:t>──</w:t>
            </w:r>
            <w:r w:rsidRPr="00841EF6">
              <w:rPr>
                <w:rFonts w:eastAsia="標楷體" w:hint="eastAsia"/>
                <w:sz w:val="20"/>
                <w:szCs w:val="20"/>
              </w:rPr>
              <w:t>柔道</w:t>
            </w:r>
          </w:p>
          <w:p w14:paraId="510CBAF1" w14:textId="13D54DA4"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305229C0" w14:textId="77777777" w:rsidTr="00786072">
        <w:trPr>
          <w:cantSplit/>
          <w:trHeight w:val="780"/>
          <w:jc w:val="center"/>
        </w:trPr>
        <w:tc>
          <w:tcPr>
            <w:tcW w:w="597" w:type="dxa"/>
            <w:gridSpan w:val="2"/>
            <w:vAlign w:val="center"/>
          </w:tcPr>
          <w:p w14:paraId="13BBD5DF" w14:textId="47730797" w:rsidR="006D5845" w:rsidRDefault="006D5845" w:rsidP="006D5845">
            <w:pPr>
              <w:jc w:val="center"/>
              <w:rPr>
                <w:rFonts w:eastAsia="標楷體"/>
              </w:rPr>
            </w:pPr>
            <w:r w:rsidRPr="00705EB3">
              <w:rPr>
                <w:rFonts w:ascii="標楷體" w:eastAsia="標楷體" w:hAnsi="標楷體"/>
              </w:rPr>
              <w:lastRenderedPageBreak/>
              <w:t>5</w:t>
            </w:r>
          </w:p>
        </w:tc>
        <w:tc>
          <w:tcPr>
            <w:tcW w:w="672" w:type="dxa"/>
            <w:vAlign w:val="center"/>
          </w:tcPr>
          <w:p w14:paraId="280886C2" w14:textId="22F70ADE" w:rsidR="006D5845" w:rsidRDefault="006D5845" w:rsidP="006D5845">
            <w:pPr>
              <w:jc w:val="center"/>
              <w:rPr>
                <w:rFonts w:eastAsia="標楷體"/>
              </w:rPr>
            </w:pPr>
            <w:r w:rsidRPr="00705EB3">
              <w:rPr>
                <w:rFonts w:ascii="標楷體" w:eastAsia="標楷體" w:hAnsi="標楷體"/>
              </w:rPr>
              <w:t>3/10-3/14</w:t>
            </w:r>
          </w:p>
        </w:tc>
        <w:tc>
          <w:tcPr>
            <w:tcW w:w="994" w:type="dxa"/>
            <w:gridSpan w:val="2"/>
            <w:vAlign w:val="center"/>
          </w:tcPr>
          <w:p w14:paraId="7A68A669"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第三課</w:t>
            </w:r>
          </w:p>
          <w:p w14:paraId="1BC4FA17"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運動家的風度</w:t>
            </w:r>
          </w:p>
          <w:p w14:paraId="6A268389" w14:textId="6EBB0637" w:rsidR="006D5845" w:rsidRDefault="006D5845" w:rsidP="006D5845">
            <w:pPr>
              <w:jc w:val="both"/>
              <w:rPr>
                <w:rFonts w:eastAsia="標楷體"/>
              </w:rPr>
            </w:pPr>
            <w:r w:rsidRPr="00705EB3">
              <w:rPr>
                <w:rFonts w:ascii="標楷體" w:eastAsia="標楷體" w:hAnsi="標楷體" w:hint="eastAsia"/>
                <w:color w:val="FF0000"/>
                <w:sz w:val="20"/>
                <w:szCs w:val="20"/>
              </w:rPr>
              <w:t>【生命教育】【閱讀素養教育】【品德教育】</w:t>
            </w:r>
          </w:p>
        </w:tc>
        <w:tc>
          <w:tcPr>
            <w:tcW w:w="993" w:type="dxa"/>
          </w:tcPr>
          <w:p w14:paraId="12384512"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L2 This Must Be the Oldest Machine in Your Store</w:t>
            </w:r>
          </w:p>
          <w:p w14:paraId="62910E69" w14:textId="13BE6BA1"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08CB406" w14:textId="77777777" w:rsidR="006D5845" w:rsidRPr="00802333" w:rsidRDefault="006D5845" w:rsidP="006D5845">
            <w:pPr>
              <w:rPr>
                <w:rFonts w:ascii="標楷體" w:eastAsia="標楷體" w:hAnsi="標楷體"/>
              </w:rPr>
            </w:pPr>
            <w:r w:rsidRPr="00802333">
              <w:rPr>
                <w:rFonts w:ascii="標楷體" w:eastAsia="標楷體" w:hAnsi="標楷體" w:hint="eastAsia"/>
              </w:rPr>
              <w:t>一、人生的向望2.固定心態，沿路阻礙；成長心態，一生無礙</w:t>
            </w:r>
          </w:p>
          <w:p w14:paraId="60E34BA7"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【品德教育】</w:t>
            </w:r>
          </w:p>
          <w:p w14:paraId="71E2C4B5" w14:textId="0ADA4114" w:rsidR="006D5845" w:rsidRDefault="006D5845" w:rsidP="006D5845">
            <w:pPr>
              <w:jc w:val="both"/>
              <w:rPr>
                <w:rFonts w:eastAsia="標楷體"/>
              </w:rPr>
            </w:pPr>
            <w:r w:rsidRPr="00802333">
              <w:rPr>
                <w:rFonts w:ascii="標楷體" w:eastAsia="標楷體" w:hAnsi="標楷體" w:cs="標楷體"/>
              </w:rPr>
              <w:t>【生命教育】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1FF55F5" w14:textId="77777777" w:rsidR="006D5845" w:rsidRPr="00802333" w:rsidRDefault="006D5845" w:rsidP="006D5845">
            <w:pPr>
              <w:spacing w:line="0" w:lineRule="atLeast"/>
              <w:rPr>
                <w:rFonts w:ascii="標楷體" w:eastAsia="標楷體" w:hAnsi="標楷體" w:cs="新細明體-ExtB"/>
              </w:rPr>
            </w:pPr>
            <w:r w:rsidRPr="00802333">
              <w:rPr>
                <w:rFonts w:ascii="標楷體" w:eastAsia="標楷體" w:hAnsi="標楷體" w:hint="eastAsia"/>
              </w:rPr>
              <w:t>統整一 發青瞑／發目睡狂</w:t>
            </w:r>
          </w:p>
          <w:p w14:paraId="23A1498B" w14:textId="6B9192F5" w:rsidR="006D5845" w:rsidRDefault="006D5845" w:rsidP="006D5845">
            <w:pPr>
              <w:jc w:val="both"/>
              <w:rPr>
                <w:rFonts w:eastAsia="標楷體"/>
              </w:rPr>
            </w:pPr>
            <w:r w:rsidRPr="00802333">
              <w:rPr>
                <w:rFonts w:ascii="標楷體" w:eastAsia="標楷體" w:hAnsi="標楷體"/>
              </w:rPr>
              <w:t>【環境教育】</w:t>
            </w:r>
          </w:p>
        </w:tc>
        <w:tc>
          <w:tcPr>
            <w:tcW w:w="851" w:type="dxa"/>
          </w:tcPr>
          <w:p w14:paraId="7D8F21A6" w14:textId="77777777" w:rsidR="006D5845" w:rsidRDefault="006D5845" w:rsidP="006D5845">
            <w:pPr>
              <w:jc w:val="both"/>
              <w:rPr>
                <w:rFonts w:eastAsia="標楷體"/>
              </w:rPr>
            </w:pPr>
          </w:p>
        </w:tc>
        <w:tc>
          <w:tcPr>
            <w:tcW w:w="1134" w:type="dxa"/>
          </w:tcPr>
          <w:p w14:paraId="4ABFC40E"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39D11B16" w14:textId="77777777" w:rsidR="006D5845" w:rsidRPr="00802333" w:rsidRDefault="006D5845" w:rsidP="006D5845">
            <w:pPr>
              <w:rPr>
                <w:rFonts w:ascii="標楷體" w:eastAsia="標楷體" w:hAnsi="標楷體"/>
                <w:bCs/>
              </w:rPr>
            </w:pPr>
            <w:r w:rsidRPr="00802333">
              <w:rPr>
                <w:rFonts w:eastAsia="標楷體" w:hint="eastAsia"/>
              </w:rPr>
              <w:t>狗狗愛骨頭</w:t>
            </w:r>
            <w:r w:rsidRPr="00802333">
              <w:rPr>
                <w:rFonts w:ascii="標楷體" w:eastAsia="標楷體" w:hAnsi="標楷體" w:hint="eastAsia"/>
                <w:bCs/>
              </w:rPr>
              <w:t>【生命教育】</w:t>
            </w:r>
          </w:p>
          <w:p w14:paraId="2608F834" w14:textId="77777777" w:rsidR="006D5845" w:rsidRPr="00802333" w:rsidRDefault="006D5845" w:rsidP="006D5845">
            <w:pPr>
              <w:rPr>
                <w:rFonts w:ascii="標楷體" w:eastAsia="標楷體" w:hAnsi="標楷體"/>
                <w:bCs/>
              </w:rPr>
            </w:pPr>
          </w:p>
          <w:p w14:paraId="770ADA6F" w14:textId="77777777" w:rsidR="006D5845" w:rsidRDefault="006D5845" w:rsidP="006D5845">
            <w:pPr>
              <w:jc w:val="both"/>
              <w:rPr>
                <w:rFonts w:eastAsia="標楷體"/>
              </w:rPr>
            </w:pPr>
          </w:p>
        </w:tc>
        <w:tc>
          <w:tcPr>
            <w:tcW w:w="1134" w:type="dxa"/>
          </w:tcPr>
          <w:p w14:paraId="766ABB59" w14:textId="57AE854B" w:rsidR="006D5845" w:rsidRDefault="006D5845" w:rsidP="006D5845">
            <w:pPr>
              <w:jc w:val="both"/>
              <w:rPr>
                <w:rFonts w:eastAsia="標楷體"/>
              </w:rPr>
            </w:pPr>
            <w:r w:rsidRPr="00B01C05">
              <w:rPr>
                <w:rFonts w:eastAsia="標楷體"/>
                <w:kern w:val="0"/>
                <w:sz w:val="20"/>
              </w:rPr>
              <w:t>1-3</w:t>
            </w:r>
            <w:r w:rsidRPr="00B01C05">
              <w:rPr>
                <w:rFonts w:eastAsia="標楷體"/>
                <w:kern w:val="0"/>
                <w:sz w:val="20"/>
              </w:rPr>
              <w:t>等比數列</w:t>
            </w:r>
            <w:r>
              <w:rPr>
                <w:rFonts w:eastAsia="標楷體"/>
                <w:kern w:val="0"/>
                <w:sz w:val="20"/>
              </w:rPr>
              <w:t>、</w:t>
            </w:r>
            <w:r w:rsidRPr="00144FA4">
              <w:rPr>
                <w:rFonts w:eastAsia="標楷體"/>
                <w:kern w:val="0"/>
                <w:sz w:val="20"/>
              </w:rPr>
              <w:t>2-1</w:t>
            </w:r>
            <w:r w:rsidRPr="00144FA4">
              <w:rPr>
                <w:rFonts w:eastAsia="標楷體"/>
                <w:kern w:val="0"/>
                <w:sz w:val="20"/>
              </w:rPr>
              <w:t>函數與函數圖形</w:t>
            </w:r>
          </w:p>
        </w:tc>
        <w:tc>
          <w:tcPr>
            <w:tcW w:w="992" w:type="dxa"/>
            <w:tcBorders>
              <w:top w:val="single" w:sz="4" w:space="0" w:color="000000"/>
              <w:left w:val="single" w:sz="4" w:space="0" w:color="000000"/>
              <w:bottom w:val="single" w:sz="4" w:space="0" w:color="000000"/>
              <w:right w:val="single" w:sz="4" w:space="0" w:color="000000"/>
            </w:tcBorders>
            <w:vAlign w:val="center"/>
          </w:tcPr>
          <w:p w14:paraId="6551796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01AADDFA"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第二章南亞</w:t>
            </w:r>
          </w:p>
          <w:p w14:paraId="131281D6"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480BA332"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0180855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3A881BB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第二章舊傳統與新思潮</w:t>
            </w:r>
          </w:p>
          <w:p w14:paraId="129C35C5"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0DC76FE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371DBB21"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第二章民事糾紛的解決</w:t>
            </w:r>
          </w:p>
          <w:p w14:paraId="0AA0A746"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【品德教育】</w:t>
            </w:r>
          </w:p>
          <w:p w14:paraId="77A23C3D" w14:textId="503DEA71" w:rsidR="006D5845" w:rsidRDefault="006D5845" w:rsidP="006D5845">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2B55F791"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w:t>
            </w:r>
            <w:r w:rsidRPr="008D48DA">
              <w:rPr>
                <w:rFonts w:ascii="標楷體" w:eastAsia="標楷體" w:hAnsi="標楷體" w:cstheme="minorBidi" w:hint="eastAsia"/>
                <w:sz w:val="20"/>
                <w:szCs w:val="20"/>
              </w:rPr>
              <w:t>二</w:t>
            </w:r>
            <w:r w:rsidRPr="008D48DA">
              <w:rPr>
                <w:rFonts w:ascii="標楷體" w:eastAsia="標楷體" w:hAnsi="標楷體" w:cstheme="minorBidi"/>
                <w:sz w:val="20"/>
                <w:szCs w:val="20"/>
              </w:rPr>
              <w:t>章：</w:t>
            </w:r>
            <w:r w:rsidRPr="008D48DA">
              <w:rPr>
                <w:rFonts w:ascii="標楷體" w:eastAsia="標楷體" w:hAnsi="標楷體" w:cstheme="minorBidi" w:hint="eastAsia"/>
                <w:sz w:val="20"/>
                <w:szCs w:val="20"/>
              </w:rPr>
              <w:t>氧化還原</w:t>
            </w:r>
          </w:p>
          <w:p w14:paraId="1C073033"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․2-2氧化</w:t>
            </w:r>
            <w:r w:rsidRPr="008D48DA">
              <w:rPr>
                <w:rFonts w:ascii="標楷體" w:eastAsia="標楷體" w:hAnsi="標楷體" w:cstheme="minorBidi" w:hint="eastAsia"/>
                <w:sz w:val="20"/>
                <w:szCs w:val="20"/>
              </w:rPr>
              <w:t>與</w:t>
            </w:r>
            <w:r w:rsidRPr="008D48DA">
              <w:rPr>
                <w:rFonts w:ascii="標楷體" w:eastAsia="標楷體" w:hAnsi="標楷體" w:cstheme="minorBidi"/>
                <w:sz w:val="20"/>
                <w:szCs w:val="20"/>
              </w:rPr>
              <w:t>還原(</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5AD0C2AF"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p>
          <w:p w14:paraId="15C98938"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p w14:paraId="25EDFA8E" w14:textId="6FA1F46B"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r w:rsidRPr="008D48DA">
              <w:rPr>
                <w:rFonts w:ascii="標楷體" w:eastAsia="標楷體" w:hAnsi="標楷體" w:cstheme="minorBidi" w:hint="eastAsia"/>
                <w:sz w:val="20"/>
                <w:szCs w:val="20"/>
              </w:rPr>
              <w:t xml:space="preserve"> </w:t>
            </w:r>
          </w:p>
        </w:tc>
        <w:tc>
          <w:tcPr>
            <w:tcW w:w="992" w:type="dxa"/>
            <w:gridSpan w:val="2"/>
          </w:tcPr>
          <w:p w14:paraId="72866450" w14:textId="77777777" w:rsidR="006D5845" w:rsidRPr="00BE48B9"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第五課有浪漫樂派真好</w:t>
            </w:r>
          </w:p>
          <w:p w14:paraId="28C3407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658D8C6B"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第一課走入群眾的公共藝術</w:t>
            </w:r>
          </w:p>
          <w:p w14:paraId="0250C7A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【防災教育】</w:t>
            </w:r>
          </w:p>
          <w:p w14:paraId="70072E66"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5E8BE0C3"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第九課表演中的即興</w:t>
            </w:r>
          </w:p>
          <w:p w14:paraId="35B1DFF2" w14:textId="373A845D" w:rsidR="006D5845" w:rsidRDefault="006D5845" w:rsidP="006D5845">
            <w:pPr>
              <w:jc w:val="both"/>
              <w:rPr>
                <w:rFonts w:eastAsia="標楷體"/>
              </w:rPr>
            </w:pPr>
            <w:r w:rsidRPr="00BE48B9">
              <w:rPr>
                <w:rFonts w:ascii="標楷體" w:eastAsia="標楷體" w:hAnsi="標楷體" w:hint="eastAsia"/>
                <w:color w:val="FF0000"/>
              </w:rPr>
              <w:t>【品德教育】</w:t>
            </w:r>
          </w:p>
        </w:tc>
        <w:tc>
          <w:tcPr>
            <w:tcW w:w="1134" w:type="dxa"/>
            <w:shd w:val="clear" w:color="auto" w:fill="FFFFFF"/>
          </w:tcPr>
          <w:p w14:paraId="3C156C66"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第一主題方位</w:t>
            </w:r>
            <w:r w:rsidRPr="008D368D">
              <w:rPr>
                <w:rFonts w:ascii="標楷體" w:eastAsia="標楷體" w:hAnsi="標楷體" w:cs="Calibri"/>
              </w:rPr>
              <w:t>My Way</w:t>
            </w:r>
            <w:r w:rsidRPr="008D368D">
              <w:rPr>
                <w:rFonts w:ascii="標楷體" w:eastAsia="標楷體" w:hAnsi="標楷體" w:cs="微軟正黑體" w:hint="eastAsia"/>
              </w:rPr>
              <w:t>第</w:t>
            </w:r>
            <w:r w:rsidRPr="008D368D">
              <w:rPr>
                <w:rFonts w:ascii="標楷體" w:eastAsia="標楷體" w:hAnsi="標楷體" w:cs="Calibri"/>
              </w:rPr>
              <w:t>2</w:t>
            </w:r>
            <w:r w:rsidRPr="008D368D">
              <w:rPr>
                <w:rFonts w:ascii="標楷體" w:eastAsia="標楷體" w:hAnsi="標楷體" w:cs="微軟正黑體" w:hint="eastAsia"/>
              </w:rPr>
              <w:t>單元讀圖非難事</w:t>
            </w:r>
          </w:p>
          <w:p w14:paraId="1CEC626B"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【戶外教育】</w:t>
            </w:r>
          </w:p>
          <w:p w14:paraId="338862C9"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1</w:t>
            </w:r>
            <w:r w:rsidRPr="008D368D">
              <w:rPr>
                <w:rFonts w:ascii="標楷體" w:eastAsia="標楷體" w:hAnsi="標楷體" w:cs="微軟正黑體" w:hint="eastAsia"/>
              </w:rPr>
              <w:t>單元家的足跡</w:t>
            </w:r>
          </w:p>
          <w:p w14:paraId="1242908A"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1EAFB79B"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【生涯規劃】</w:t>
            </w:r>
          </w:p>
          <w:p w14:paraId="562374FF"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2</w:t>
            </w:r>
            <w:r w:rsidRPr="008D368D">
              <w:rPr>
                <w:rFonts w:ascii="標楷體" w:eastAsia="標楷體" w:hAnsi="標楷體" w:cs="微軟正黑體" w:hint="eastAsia"/>
              </w:rPr>
              <w:t>單元愛的時光隧道</w:t>
            </w:r>
          </w:p>
          <w:p w14:paraId="294C439D"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w:t>
            </w:r>
            <w:r w:rsidRPr="008D368D">
              <w:rPr>
                <w:rFonts w:ascii="標楷體" w:eastAsia="標楷體" w:hAnsi="標楷體" w:cs="標楷體"/>
              </w:rPr>
              <w:lastRenderedPageBreak/>
              <w:t>育】</w:t>
            </w:r>
          </w:p>
          <w:p w14:paraId="03E90FE6" w14:textId="6DCAA3DE"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4B2A4967"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第四冊第4章進階程式設計(2)</w:t>
            </w:r>
          </w:p>
          <w:p w14:paraId="304EE051"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4-3模組化程式設計的應用</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習作第四章</w:t>
            </w:r>
          </w:p>
          <w:p w14:paraId="5D004C7B"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認識充放電電路板。</w:t>
            </w:r>
          </w:p>
          <w:p w14:paraId="6F82E857"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學習測試元件電壓。</w:t>
            </w:r>
          </w:p>
          <w:p w14:paraId="0C1853C2"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3. 決定發電元件的組合方式。</w:t>
            </w:r>
          </w:p>
          <w:p w14:paraId="1C520096" w14:textId="77777777" w:rsidR="006D5845" w:rsidRPr="00802333" w:rsidRDefault="006D5845" w:rsidP="006D5845">
            <w:pPr>
              <w:jc w:val="both"/>
              <w:rPr>
                <w:rFonts w:ascii="標楷體" w:eastAsia="標楷體" w:hAnsi="標楷體" w:cs="Arial"/>
                <w:kern w:val="0"/>
                <w:sz w:val="20"/>
                <w:szCs w:val="20"/>
              </w:rPr>
            </w:pPr>
          </w:p>
          <w:p w14:paraId="1F139AE3" w14:textId="10ED3C6F" w:rsidR="006D5845" w:rsidRDefault="006D5845" w:rsidP="006D5845">
            <w:pPr>
              <w:jc w:val="both"/>
              <w:rPr>
                <w:rFonts w:eastAsia="標楷體"/>
              </w:rPr>
            </w:pPr>
            <w:r w:rsidRPr="00802333">
              <w:rPr>
                <w:rFonts w:eastAsia="標楷體" w:hint="eastAsia"/>
              </w:rPr>
              <w:t>進階模組化</w:t>
            </w:r>
          </w:p>
        </w:tc>
        <w:tc>
          <w:tcPr>
            <w:tcW w:w="992" w:type="dxa"/>
          </w:tcPr>
          <w:p w14:paraId="79103FAD"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1</w:t>
            </w:r>
            <w:r w:rsidRPr="00F65993">
              <w:rPr>
                <w:rFonts w:eastAsia="標楷體" w:hint="eastAsia"/>
                <w:sz w:val="20"/>
                <w:szCs w:val="20"/>
              </w:rPr>
              <w:t>單元永續經營健康路第</w:t>
            </w:r>
            <w:r w:rsidRPr="00F65993">
              <w:rPr>
                <w:rFonts w:eastAsia="標楷體" w:hint="eastAsia"/>
                <w:sz w:val="20"/>
                <w:szCs w:val="20"/>
              </w:rPr>
              <w:t>3</w:t>
            </w:r>
            <w:r w:rsidRPr="00F65993">
              <w:rPr>
                <w:rFonts w:eastAsia="標楷體" w:hint="eastAsia"/>
                <w:sz w:val="20"/>
                <w:szCs w:val="20"/>
              </w:rPr>
              <w:t>章伴生命共老</w:t>
            </w:r>
          </w:p>
          <w:p w14:paraId="7F67CB67"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4BF31C7D"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4898BACE" w14:textId="77777777" w:rsidR="006D5845" w:rsidRPr="00A72E8A" w:rsidRDefault="006D5845" w:rsidP="006D5845">
            <w:pPr>
              <w:jc w:val="both"/>
              <w:rPr>
                <w:rFonts w:eastAsia="標楷體"/>
                <w:sz w:val="20"/>
                <w:szCs w:val="20"/>
              </w:rPr>
            </w:pPr>
            <w:r>
              <w:rPr>
                <w:rFonts w:eastAsia="標楷體" w:hint="eastAsia"/>
                <w:sz w:val="20"/>
                <w:szCs w:val="20"/>
              </w:rPr>
              <w:t>體育：</w:t>
            </w:r>
            <w:r w:rsidRPr="00841EF6">
              <w:rPr>
                <w:rFonts w:eastAsia="標楷體" w:hint="eastAsia"/>
                <w:sz w:val="20"/>
                <w:szCs w:val="20"/>
              </w:rPr>
              <w:t>第</w:t>
            </w:r>
            <w:r w:rsidRPr="00841EF6">
              <w:rPr>
                <w:rFonts w:eastAsia="標楷體" w:hint="eastAsia"/>
                <w:sz w:val="20"/>
                <w:szCs w:val="20"/>
              </w:rPr>
              <w:t>4</w:t>
            </w:r>
            <w:r w:rsidRPr="00841EF6">
              <w:rPr>
                <w:rFonts w:eastAsia="標楷體" w:hint="eastAsia"/>
                <w:sz w:val="20"/>
                <w:szCs w:val="20"/>
              </w:rPr>
              <w:t>單元健康體能樂生活第</w:t>
            </w:r>
            <w:r w:rsidRPr="00841EF6">
              <w:rPr>
                <w:rFonts w:eastAsia="標楷體" w:hint="eastAsia"/>
                <w:sz w:val="20"/>
                <w:szCs w:val="20"/>
              </w:rPr>
              <w:t>3</w:t>
            </w:r>
            <w:r w:rsidRPr="00841EF6">
              <w:rPr>
                <w:rFonts w:eastAsia="標楷體" w:hint="eastAsia"/>
                <w:sz w:val="20"/>
                <w:szCs w:val="20"/>
              </w:rPr>
              <w:t>章化險為夷護身法</w:t>
            </w:r>
            <w:r>
              <w:rPr>
                <w:rFonts w:eastAsia="標楷體" w:hint="eastAsia"/>
                <w:sz w:val="20"/>
                <w:szCs w:val="20"/>
              </w:rPr>
              <w:t>──</w:t>
            </w:r>
            <w:r w:rsidRPr="00841EF6">
              <w:rPr>
                <w:rFonts w:eastAsia="標楷體" w:hint="eastAsia"/>
                <w:sz w:val="20"/>
                <w:szCs w:val="20"/>
              </w:rPr>
              <w:t>柔道</w:t>
            </w:r>
            <w:r w:rsidRPr="00A72E8A">
              <w:rPr>
                <w:rFonts w:eastAsia="標楷體" w:hint="eastAsia"/>
                <w:sz w:val="20"/>
                <w:szCs w:val="20"/>
              </w:rPr>
              <w:t>第</w:t>
            </w:r>
            <w:r w:rsidRPr="00A72E8A">
              <w:rPr>
                <w:rFonts w:eastAsia="標楷體" w:hint="eastAsia"/>
                <w:sz w:val="20"/>
                <w:szCs w:val="20"/>
              </w:rPr>
              <w:t>5</w:t>
            </w:r>
            <w:r w:rsidRPr="00A72E8A">
              <w:rPr>
                <w:rFonts w:eastAsia="標楷體" w:hint="eastAsia"/>
                <w:sz w:val="20"/>
                <w:szCs w:val="20"/>
              </w:rPr>
              <w:t>單元熱血向前行第</w:t>
            </w:r>
            <w:r w:rsidRPr="00A72E8A">
              <w:rPr>
                <w:rFonts w:eastAsia="標楷體" w:hint="eastAsia"/>
                <w:sz w:val="20"/>
                <w:szCs w:val="20"/>
              </w:rPr>
              <w:t>1</w:t>
            </w:r>
            <w:r w:rsidRPr="00A72E8A">
              <w:rPr>
                <w:rFonts w:eastAsia="標楷體" w:hint="eastAsia"/>
                <w:sz w:val="20"/>
                <w:szCs w:val="20"/>
              </w:rPr>
              <w:t>章水中蛙游</w:t>
            </w:r>
            <w:r>
              <w:rPr>
                <w:rFonts w:eastAsia="標楷體" w:hint="eastAsia"/>
                <w:sz w:val="20"/>
                <w:szCs w:val="20"/>
              </w:rPr>
              <w:t>──</w:t>
            </w:r>
            <w:r w:rsidRPr="00A72E8A">
              <w:rPr>
                <w:rFonts w:eastAsia="標楷體" w:hint="eastAsia"/>
                <w:sz w:val="20"/>
                <w:szCs w:val="20"/>
              </w:rPr>
              <w:t>游泳</w:t>
            </w:r>
          </w:p>
          <w:p w14:paraId="2643510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【品德教育】</w:t>
            </w:r>
          </w:p>
          <w:p w14:paraId="4E29B002" w14:textId="7F88F586" w:rsidR="006D5845" w:rsidRDefault="006D5845" w:rsidP="006D5845">
            <w:pPr>
              <w:jc w:val="both"/>
              <w:rPr>
                <w:rFonts w:eastAsia="標楷體"/>
              </w:rPr>
            </w:pPr>
            <w:r w:rsidRPr="00BE48B9">
              <w:rPr>
                <w:rFonts w:ascii="標楷體" w:eastAsia="標楷體" w:hAnsi="標楷體" w:hint="eastAsia"/>
                <w:color w:val="FF0000"/>
              </w:rPr>
              <w:t>【生涯</w:t>
            </w:r>
            <w:r w:rsidRPr="00BE48B9">
              <w:rPr>
                <w:rFonts w:ascii="標楷體" w:eastAsia="標楷體" w:hAnsi="標楷體" w:hint="eastAsia"/>
                <w:color w:val="FF0000"/>
              </w:rPr>
              <w:lastRenderedPageBreak/>
              <w:t>規劃】</w:t>
            </w:r>
          </w:p>
        </w:tc>
      </w:tr>
      <w:tr w:rsidR="006D5845" w14:paraId="7F04B3A3" w14:textId="77777777" w:rsidTr="00786072">
        <w:trPr>
          <w:cantSplit/>
          <w:trHeight w:val="780"/>
          <w:jc w:val="center"/>
        </w:trPr>
        <w:tc>
          <w:tcPr>
            <w:tcW w:w="597" w:type="dxa"/>
            <w:gridSpan w:val="2"/>
            <w:vAlign w:val="center"/>
          </w:tcPr>
          <w:p w14:paraId="1EDF0E8A" w14:textId="17EA5F39" w:rsidR="006D5845" w:rsidRDefault="006D5845" w:rsidP="006D5845">
            <w:pPr>
              <w:jc w:val="center"/>
              <w:rPr>
                <w:rFonts w:eastAsia="標楷體"/>
              </w:rPr>
            </w:pPr>
            <w:r w:rsidRPr="00705EB3">
              <w:rPr>
                <w:rFonts w:ascii="標楷體" w:eastAsia="標楷體" w:hAnsi="標楷體"/>
              </w:rPr>
              <w:lastRenderedPageBreak/>
              <w:t>6</w:t>
            </w:r>
          </w:p>
        </w:tc>
        <w:tc>
          <w:tcPr>
            <w:tcW w:w="672" w:type="dxa"/>
            <w:vAlign w:val="center"/>
          </w:tcPr>
          <w:p w14:paraId="6E3D8671" w14:textId="1553CF46" w:rsidR="006D5845" w:rsidRDefault="006D5845" w:rsidP="006D5845">
            <w:pPr>
              <w:jc w:val="center"/>
              <w:rPr>
                <w:rFonts w:eastAsia="標楷體"/>
              </w:rPr>
            </w:pPr>
            <w:r w:rsidRPr="00705EB3">
              <w:rPr>
                <w:rFonts w:ascii="標楷體" w:eastAsia="標楷體" w:hAnsi="標楷體"/>
              </w:rPr>
              <w:t>3/17-3/21</w:t>
            </w:r>
          </w:p>
        </w:tc>
        <w:tc>
          <w:tcPr>
            <w:tcW w:w="994" w:type="dxa"/>
            <w:gridSpan w:val="2"/>
            <w:vAlign w:val="center"/>
          </w:tcPr>
          <w:p w14:paraId="4B43616F"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第三課</w:t>
            </w:r>
          </w:p>
          <w:p w14:paraId="72FDB138"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運動家的風度</w:t>
            </w:r>
          </w:p>
          <w:p w14:paraId="495B93BD" w14:textId="09849FA4" w:rsidR="006D5845" w:rsidRDefault="006D5845" w:rsidP="006D5845">
            <w:pPr>
              <w:jc w:val="both"/>
              <w:rPr>
                <w:rFonts w:eastAsia="標楷體"/>
              </w:rPr>
            </w:pPr>
            <w:r w:rsidRPr="00705EB3">
              <w:rPr>
                <w:rFonts w:ascii="標楷體" w:eastAsia="標楷體" w:hAnsi="標楷體" w:hint="eastAsia"/>
                <w:color w:val="FF0000"/>
                <w:sz w:val="20"/>
                <w:szCs w:val="20"/>
              </w:rPr>
              <w:t>【生命教育】【閱讀素養教育】【品德教育】</w:t>
            </w:r>
          </w:p>
        </w:tc>
        <w:tc>
          <w:tcPr>
            <w:tcW w:w="993" w:type="dxa"/>
          </w:tcPr>
          <w:p w14:paraId="0B33B9C9"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L2 This Must Be the Oldest Machine in Your Store</w:t>
            </w:r>
          </w:p>
          <w:p w14:paraId="5A6B13A2"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Review 1</w:t>
            </w:r>
          </w:p>
          <w:p w14:paraId="593F88B5" w14:textId="58DD0FDB"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4126BB3B" w14:textId="77777777" w:rsidR="006D5845" w:rsidRPr="00802333" w:rsidRDefault="006D5845" w:rsidP="006D5845">
            <w:pPr>
              <w:rPr>
                <w:rFonts w:ascii="標楷體" w:eastAsia="標楷體" w:hAnsi="標楷體"/>
              </w:rPr>
            </w:pPr>
            <w:r w:rsidRPr="00802333">
              <w:rPr>
                <w:rFonts w:ascii="標楷體" w:eastAsia="標楷體" w:hAnsi="標楷體" w:hint="eastAsia"/>
              </w:rPr>
              <w:t>一、人生的向望2.固定心態，沿路阻礙；成長心態，一生無礙</w:t>
            </w:r>
          </w:p>
          <w:p w14:paraId="05E9A632"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【品德教育】</w:t>
            </w:r>
          </w:p>
          <w:p w14:paraId="756C79CB" w14:textId="6F9984E2" w:rsidR="006D5845" w:rsidRDefault="006D5845" w:rsidP="006D5845">
            <w:pPr>
              <w:jc w:val="both"/>
              <w:rPr>
                <w:rFonts w:eastAsia="標楷體"/>
              </w:rPr>
            </w:pPr>
            <w:r w:rsidRPr="00802333">
              <w:rPr>
                <w:rFonts w:ascii="標楷體" w:eastAsia="標楷體" w:hAnsi="標楷體" w:cs="標楷體"/>
              </w:rPr>
              <w:t>【生命教育】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6F8BBF32" w14:textId="77777777" w:rsidR="006D5845" w:rsidRPr="00802333" w:rsidRDefault="006D5845" w:rsidP="006D5845">
            <w:pPr>
              <w:spacing w:line="0" w:lineRule="atLeast"/>
              <w:rPr>
                <w:rFonts w:ascii="標楷體" w:eastAsia="標楷體" w:hAnsi="標楷體" w:cs="新細明體-ExtB"/>
              </w:rPr>
            </w:pPr>
            <w:r w:rsidRPr="00802333">
              <w:rPr>
                <w:rFonts w:ascii="標楷體" w:eastAsia="標楷體" w:hAnsi="標楷體" w:hint="eastAsia"/>
              </w:rPr>
              <w:t>統整一 發青瞑／發目睡狂</w:t>
            </w:r>
          </w:p>
          <w:p w14:paraId="5D894C1E" w14:textId="5F32CCFC" w:rsidR="006D5845" w:rsidRDefault="006D5845" w:rsidP="006D5845">
            <w:pPr>
              <w:jc w:val="both"/>
              <w:rPr>
                <w:rFonts w:eastAsia="標楷體"/>
              </w:rPr>
            </w:pPr>
            <w:r w:rsidRPr="00802333">
              <w:rPr>
                <w:rFonts w:ascii="標楷體" w:eastAsia="標楷體" w:hAnsi="標楷體"/>
              </w:rPr>
              <w:t>【環境教育】</w:t>
            </w:r>
          </w:p>
        </w:tc>
        <w:tc>
          <w:tcPr>
            <w:tcW w:w="851" w:type="dxa"/>
          </w:tcPr>
          <w:p w14:paraId="7739FFF9" w14:textId="77777777" w:rsidR="006D5845" w:rsidRDefault="006D5845" w:rsidP="006D5845">
            <w:pPr>
              <w:jc w:val="both"/>
              <w:rPr>
                <w:rFonts w:eastAsia="標楷體"/>
              </w:rPr>
            </w:pPr>
          </w:p>
        </w:tc>
        <w:tc>
          <w:tcPr>
            <w:tcW w:w="1134" w:type="dxa"/>
          </w:tcPr>
          <w:p w14:paraId="3AEEC813"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757E4349" w14:textId="77777777" w:rsidR="006D5845" w:rsidRPr="00802333" w:rsidRDefault="006D5845" w:rsidP="006D5845">
            <w:pPr>
              <w:rPr>
                <w:rFonts w:ascii="標楷體" w:eastAsia="標楷體" w:hAnsi="標楷體"/>
                <w:bCs/>
              </w:rPr>
            </w:pPr>
            <w:r w:rsidRPr="00802333">
              <w:rPr>
                <w:rFonts w:eastAsia="標楷體" w:hint="eastAsia"/>
              </w:rPr>
              <w:t>狗狗愛骨頭</w:t>
            </w:r>
            <w:r w:rsidRPr="00802333">
              <w:rPr>
                <w:rFonts w:ascii="標楷體" w:eastAsia="標楷體" w:hAnsi="標楷體" w:hint="eastAsia"/>
                <w:bCs/>
              </w:rPr>
              <w:t>【生命教育】</w:t>
            </w:r>
          </w:p>
          <w:p w14:paraId="071DF4F0" w14:textId="77777777" w:rsidR="006D5845" w:rsidRDefault="006D5845" w:rsidP="006D5845">
            <w:pPr>
              <w:jc w:val="both"/>
              <w:rPr>
                <w:rFonts w:eastAsia="標楷體"/>
              </w:rPr>
            </w:pPr>
          </w:p>
        </w:tc>
        <w:tc>
          <w:tcPr>
            <w:tcW w:w="1134" w:type="dxa"/>
          </w:tcPr>
          <w:p w14:paraId="234A49DF" w14:textId="5D3C8049" w:rsidR="006D5845" w:rsidRDefault="006D5845" w:rsidP="006D5845">
            <w:pPr>
              <w:jc w:val="both"/>
              <w:rPr>
                <w:rFonts w:eastAsia="標楷體"/>
              </w:rPr>
            </w:pPr>
            <w:r w:rsidRPr="00B01C05">
              <w:rPr>
                <w:rFonts w:eastAsia="標楷體"/>
                <w:kern w:val="0"/>
                <w:sz w:val="20"/>
              </w:rPr>
              <w:t>2-1</w:t>
            </w:r>
            <w:r w:rsidRPr="00B01C05">
              <w:rPr>
                <w:rFonts w:eastAsia="標楷體"/>
                <w:kern w:val="0"/>
                <w:sz w:val="20"/>
              </w:rPr>
              <w:t>函數與函數圖形</w:t>
            </w:r>
          </w:p>
        </w:tc>
        <w:tc>
          <w:tcPr>
            <w:tcW w:w="992" w:type="dxa"/>
            <w:tcBorders>
              <w:top w:val="single" w:sz="4" w:space="0" w:color="000000"/>
              <w:left w:val="single" w:sz="4" w:space="0" w:color="000000"/>
              <w:bottom w:val="single" w:sz="4" w:space="0" w:color="000000"/>
              <w:right w:val="single" w:sz="4" w:space="0" w:color="000000"/>
            </w:tcBorders>
            <w:vAlign w:val="center"/>
          </w:tcPr>
          <w:p w14:paraId="7257CBDC"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2D34BCD2"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第二章南亞</w:t>
            </w:r>
          </w:p>
          <w:p w14:paraId="5B3C8E8B"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3D35448F"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3F94088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2D17F012"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第一至二章中華民國的建立、舊傳統與新思潮</w:t>
            </w:r>
          </w:p>
          <w:p w14:paraId="0A61B1E4"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60F2390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4782295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第二章民事糾紛的解決</w:t>
            </w:r>
          </w:p>
          <w:p w14:paraId="6778D51B"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lastRenderedPageBreak/>
              <w:t>【品德教育】</w:t>
            </w:r>
          </w:p>
          <w:p w14:paraId="7400A9B4" w14:textId="2194593B"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332AAD39"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第二章：氧化還原</w:t>
            </w:r>
          </w:p>
          <w:p w14:paraId="07444365"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․2</w:t>
            </w:r>
            <w:r w:rsidRPr="008D48DA">
              <w:rPr>
                <w:rFonts w:ascii="標楷體" w:eastAsia="標楷體" w:hAnsi="標楷體" w:cstheme="minorBidi" w:hint="eastAsia"/>
                <w:sz w:val="20"/>
                <w:szCs w:val="20"/>
              </w:rPr>
              <w:t>-3生活中的</w:t>
            </w:r>
            <w:r w:rsidRPr="008D48DA">
              <w:rPr>
                <w:rFonts w:ascii="標楷體" w:eastAsia="標楷體" w:hAnsi="標楷體" w:cstheme="minorBidi"/>
                <w:sz w:val="20"/>
                <w:szCs w:val="20"/>
              </w:rPr>
              <w:t>氧化還原(</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60DA2B71" w14:textId="77777777" w:rsidR="006D5845" w:rsidRPr="008D48DA" w:rsidRDefault="006D5845" w:rsidP="006D5845">
            <w:pPr>
              <w:spacing w:line="0" w:lineRule="atLeast"/>
              <w:rPr>
                <w:rFonts w:ascii="標楷體" w:eastAsia="標楷體" w:hAnsi="標楷體" w:cstheme="minorBidi"/>
                <w:sz w:val="20"/>
                <w:szCs w:val="20"/>
              </w:rPr>
            </w:pPr>
            <w:r w:rsidRPr="005B618A">
              <w:rPr>
                <w:rFonts w:ascii="標楷體" w:eastAsia="標楷體" w:hAnsi="標楷體" w:hint="eastAsia"/>
                <w:color w:val="FF33CC"/>
                <w:sz w:val="20"/>
                <w:szCs w:val="20"/>
              </w:rPr>
              <w:t>【環境教育】</w:t>
            </w:r>
          </w:p>
          <w:p w14:paraId="587B5959" w14:textId="2CC17F45"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tc>
        <w:tc>
          <w:tcPr>
            <w:tcW w:w="992" w:type="dxa"/>
            <w:gridSpan w:val="2"/>
          </w:tcPr>
          <w:p w14:paraId="5AF4B05C"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第六課百變的電影之聲</w:t>
            </w:r>
          </w:p>
          <w:p w14:paraId="781EABA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4BAD58D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54367BD6"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第二課藝版藝眼</w:t>
            </w:r>
          </w:p>
          <w:p w14:paraId="49399603"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413CBFB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5292B188"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第十課中國舞蹈大觀園</w:t>
            </w:r>
          </w:p>
          <w:p w14:paraId="60B18C2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0F1F8806" w14:textId="165A23D6"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11FD6094"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第一主題方位</w:t>
            </w:r>
            <w:r w:rsidRPr="008D368D">
              <w:rPr>
                <w:rFonts w:ascii="標楷體" w:eastAsia="標楷體" w:hAnsi="標楷體" w:cs="Calibri"/>
              </w:rPr>
              <w:t>My Way</w:t>
            </w:r>
            <w:r w:rsidRPr="008D368D">
              <w:rPr>
                <w:rFonts w:ascii="標楷體" w:eastAsia="標楷體" w:hAnsi="標楷體" w:cs="微軟正黑體" w:hint="eastAsia"/>
              </w:rPr>
              <w:t>第</w:t>
            </w:r>
            <w:r w:rsidRPr="008D368D">
              <w:rPr>
                <w:rFonts w:ascii="標楷體" w:eastAsia="標楷體" w:hAnsi="標楷體" w:cs="Calibri"/>
              </w:rPr>
              <w:t>2</w:t>
            </w:r>
            <w:r w:rsidRPr="008D368D">
              <w:rPr>
                <w:rFonts w:ascii="標楷體" w:eastAsia="標楷體" w:hAnsi="標楷體" w:cs="微軟正黑體" w:hint="eastAsia"/>
              </w:rPr>
              <w:t>單元讀圖非難事</w:t>
            </w:r>
          </w:p>
          <w:p w14:paraId="406EDB04"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【戶外教育】</w:t>
            </w:r>
          </w:p>
          <w:p w14:paraId="77D50CB4"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2</w:t>
            </w:r>
            <w:r w:rsidRPr="008D368D">
              <w:rPr>
                <w:rFonts w:ascii="標楷體" w:eastAsia="標楷體" w:hAnsi="標楷體" w:cs="微軟正黑體" w:hint="eastAsia"/>
              </w:rPr>
              <w:t>單元故事你我他</w:t>
            </w:r>
          </w:p>
          <w:p w14:paraId="435556F1"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3BF537A3"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49644B1F"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【家暴防治】</w:t>
            </w:r>
          </w:p>
          <w:p w14:paraId="27A2B51C"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3</w:t>
            </w:r>
            <w:r w:rsidRPr="008D368D">
              <w:rPr>
                <w:rFonts w:ascii="標楷體" w:eastAsia="標楷體" w:hAnsi="標楷體" w:cs="微軟正黑體" w:hint="eastAsia"/>
              </w:rPr>
              <w:t>單元愛</w:t>
            </w:r>
            <w:r w:rsidRPr="008D368D">
              <w:rPr>
                <w:rFonts w:ascii="標楷體" w:eastAsia="標楷體" w:hAnsi="標楷體" w:cs="微軟正黑體" w:hint="eastAsia"/>
              </w:rPr>
              <w:lastRenderedPageBreak/>
              <w:t>情來敲門</w:t>
            </w:r>
          </w:p>
          <w:p w14:paraId="280ACCA3"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47B1F5BE" w14:textId="41595E69"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78341BCD"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第四冊第4章進階程式設計(2)</w:t>
            </w:r>
          </w:p>
          <w:p w14:paraId="021B917F"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習作第四章</w:t>
            </w:r>
          </w:p>
          <w:p w14:paraId="76A958BA"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電路規畫。</w:t>
            </w:r>
          </w:p>
          <w:p w14:paraId="59BDBC20"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2. 繪製設計圖、電路圖。</w:t>
            </w:r>
          </w:p>
          <w:p w14:paraId="5EE6FF66" w14:textId="77777777" w:rsidR="006D5845" w:rsidRPr="00802333" w:rsidRDefault="006D5845" w:rsidP="006D5845">
            <w:pPr>
              <w:jc w:val="both"/>
              <w:rPr>
                <w:rFonts w:ascii="標楷體" w:eastAsia="標楷體" w:hAnsi="標楷體" w:cs="Arial"/>
                <w:kern w:val="0"/>
                <w:sz w:val="20"/>
                <w:szCs w:val="20"/>
              </w:rPr>
            </w:pPr>
          </w:p>
          <w:p w14:paraId="112D5045" w14:textId="5EE0DBD9" w:rsidR="006D5845" w:rsidRDefault="006D5845" w:rsidP="006D5845">
            <w:pPr>
              <w:jc w:val="both"/>
              <w:rPr>
                <w:rFonts w:eastAsia="標楷體"/>
              </w:rPr>
            </w:pPr>
            <w:r w:rsidRPr="00802333">
              <w:rPr>
                <w:rFonts w:eastAsia="標楷體" w:hint="eastAsia"/>
              </w:rPr>
              <w:t>八下期中實作測驗</w:t>
            </w:r>
            <w:r w:rsidRPr="00802333">
              <w:rPr>
                <w:rFonts w:eastAsia="標楷體" w:hint="eastAsia"/>
              </w:rPr>
              <w:t>-</w:t>
            </w:r>
            <w:r w:rsidRPr="00802333">
              <w:rPr>
                <w:rFonts w:eastAsia="標楷體" w:hint="eastAsia"/>
              </w:rPr>
              <w:t>演算法及程式設計</w:t>
            </w:r>
          </w:p>
        </w:tc>
        <w:tc>
          <w:tcPr>
            <w:tcW w:w="992" w:type="dxa"/>
          </w:tcPr>
          <w:p w14:paraId="4440106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1</w:t>
            </w:r>
            <w:r w:rsidRPr="00F65993">
              <w:rPr>
                <w:rFonts w:eastAsia="標楷體" w:hint="eastAsia"/>
                <w:sz w:val="20"/>
                <w:szCs w:val="20"/>
              </w:rPr>
              <w:t>單元永續經營健康路第</w:t>
            </w:r>
            <w:r w:rsidRPr="00F65993">
              <w:rPr>
                <w:rFonts w:eastAsia="標楷體" w:hint="eastAsia"/>
                <w:sz w:val="20"/>
                <w:szCs w:val="20"/>
              </w:rPr>
              <w:t>3</w:t>
            </w:r>
            <w:r w:rsidRPr="00F65993">
              <w:rPr>
                <w:rFonts w:eastAsia="標楷體" w:hint="eastAsia"/>
                <w:sz w:val="20"/>
                <w:szCs w:val="20"/>
              </w:rPr>
              <w:t>章伴生命共老</w:t>
            </w:r>
          </w:p>
          <w:p w14:paraId="68C27A5D"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7DD230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49962DFE" w14:textId="77777777" w:rsidR="006D5845" w:rsidRPr="00A72E8A" w:rsidRDefault="006D5845" w:rsidP="006D5845">
            <w:pPr>
              <w:jc w:val="both"/>
              <w:rPr>
                <w:rFonts w:eastAsia="標楷體"/>
                <w:sz w:val="20"/>
                <w:szCs w:val="20"/>
              </w:rPr>
            </w:pPr>
            <w:r>
              <w:rPr>
                <w:rFonts w:eastAsia="標楷體" w:hint="eastAsia"/>
                <w:sz w:val="20"/>
                <w:szCs w:val="20"/>
              </w:rPr>
              <w:t>體育：</w:t>
            </w:r>
            <w:r w:rsidRPr="00A72E8A">
              <w:rPr>
                <w:rFonts w:eastAsia="標楷體" w:hint="eastAsia"/>
                <w:sz w:val="20"/>
                <w:szCs w:val="20"/>
              </w:rPr>
              <w:t>第</w:t>
            </w:r>
            <w:r w:rsidRPr="00A72E8A">
              <w:rPr>
                <w:rFonts w:eastAsia="標楷體" w:hint="eastAsia"/>
                <w:sz w:val="20"/>
                <w:szCs w:val="20"/>
              </w:rPr>
              <w:t>5</w:t>
            </w:r>
            <w:r w:rsidRPr="00A72E8A">
              <w:rPr>
                <w:rFonts w:eastAsia="標楷體" w:hint="eastAsia"/>
                <w:sz w:val="20"/>
                <w:szCs w:val="20"/>
              </w:rPr>
              <w:t>單元熱血向前行第</w:t>
            </w:r>
            <w:r w:rsidRPr="00A72E8A">
              <w:rPr>
                <w:rFonts w:eastAsia="標楷體" w:hint="eastAsia"/>
                <w:sz w:val="20"/>
                <w:szCs w:val="20"/>
              </w:rPr>
              <w:t>1</w:t>
            </w:r>
            <w:r w:rsidRPr="00A72E8A">
              <w:rPr>
                <w:rFonts w:eastAsia="標楷體" w:hint="eastAsia"/>
                <w:sz w:val="20"/>
                <w:szCs w:val="20"/>
              </w:rPr>
              <w:t>章水中蛙游</w:t>
            </w:r>
            <w:r>
              <w:rPr>
                <w:rFonts w:eastAsia="標楷體" w:hint="eastAsia"/>
                <w:sz w:val="20"/>
                <w:szCs w:val="20"/>
              </w:rPr>
              <w:t>──</w:t>
            </w:r>
            <w:r w:rsidRPr="00A72E8A">
              <w:rPr>
                <w:rFonts w:eastAsia="標楷體" w:hint="eastAsia"/>
                <w:sz w:val="20"/>
                <w:szCs w:val="20"/>
              </w:rPr>
              <w:t>游泳</w:t>
            </w:r>
          </w:p>
          <w:p w14:paraId="126D1D2B" w14:textId="216F50AD"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6FAC65AC" w14:textId="77777777" w:rsidTr="00786072">
        <w:trPr>
          <w:cantSplit/>
          <w:trHeight w:val="780"/>
          <w:jc w:val="center"/>
        </w:trPr>
        <w:tc>
          <w:tcPr>
            <w:tcW w:w="597" w:type="dxa"/>
            <w:gridSpan w:val="2"/>
            <w:vAlign w:val="center"/>
          </w:tcPr>
          <w:p w14:paraId="0F31EA25" w14:textId="3FED1871" w:rsidR="006D5845" w:rsidRDefault="006D5845" w:rsidP="006D5845">
            <w:pPr>
              <w:jc w:val="center"/>
              <w:rPr>
                <w:rFonts w:eastAsia="標楷體"/>
              </w:rPr>
            </w:pPr>
            <w:r w:rsidRPr="00705EB3">
              <w:rPr>
                <w:rFonts w:ascii="標楷體" w:eastAsia="標楷體" w:hAnsi="標楷體"/>
              </w:rPr>
              <w:lastRenderedPageBreak/>
              <w:t>7</w:t>
            </w:r>
          </w:p>
        </w:tc>
        <w:tc>
          <w:tcPr>
            <w:tcW w:w="672" w:type="dxa"/>
            <w:vAlign w:val="center"/>
          </w:tcPr>
          <w:p w14:paraId="08F045B7" w14:textId="05CF73EE" w:rsidR="006D5845" w:rsidRDefault="006D5845" w:rsidP="006D5845">
            <w:pPr>
              <w:jc w:val="center"/>
              <w:rPr>
                <w:rFonts w:eastAsia="標楷體"/>
              </w:rPr>
            </w:pPr>
            <w:r w:rsidRPr="00705EB3">
              <w:rPr>
                <w:rFonts w:ascii="標楷體" w:eastAsia="標楷體" w:hAnsi="標楷體"/>
              </w:rPr>
              <w:t>3/24-3/28</w:t>
            </w:r>
          </w:p>
        </w:tc>
        <w:tc>
          <w:tcPr>
            <w:tcW w:w="994" w:type="dxa"/>
            <w:gridSpan w:val="2"/>
            <w:vAlign w:val="center"/>
          </w:tcPr>
          <w:p w14:paraId="029F32E1"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語文常識（一）應用文──書信、便條（第一次段考）</w:t>
            </w:r>
          </w:p>
          <w:p w14:paraId="04AF40C5" w14:textId="306F84CE" w:rsidR="006D5845" w:rsidRDefault="006D5845" w:rsidP="006D5845">
            <w:pPr>
              <w:jc w:val="both"/>
              <w:rPr>
                <w:rFonts w:eastAsia="標楷體"/>
              </w:rPr>
            </w:pPr>
            <w:r w:rsidRPr="00705EB3">
              <w:rPr>
                <w:rFonts w:ascii="標楷體" w:eastAsia="標楷體" w:hAnsi="標楷體" w:hint="eastAsia"/>
                <w:color w:val="FF0000"/>
                <w:sz w:val="20"/>
                <w:szCs w:val="20"/>
              </w:rPr>
              <w:t>【閱讀素養教育】</w:t>
            </w:r>
          </w:p>
        </w:tc>
        <w:tc>
          <w:tcPr>
            <w:tcW w:w="993" w:type="dxa"/>
          </w:tcPr>
          <w:p w14:paraId="33B634E1"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L3 </w:t>
            </w:r>
            <w:r w:rsidRPr="00CD4FC4">
              <w:rPr>
                <w:rFonts w:ascii="標楷體" w:eastAsia="標楷體" w:hAnsi="標楷體" w:hint="eastAsia"/>
                <w:snapToGrid w:val="0"/>
                <w:kern w:val="0"/>
                <w:sz w:val="22"/>
              </w:rPr>
              <w:t>Our</w:t>
            </w:r>
            <w:r w:rsidRPr="00CD4FC4">
              <w:rPr>
                <w:rFonts w:ascii="標楷體" w:eastAsia="標楷體" w:hAnsi="標楷體"/>
                <w:snapToGrid w:val="0"/>
                <w:kern w:val="0"/>
                <w:sz w:val="22"/>
              </w:rPr>
              <w:t xml:space="preserve"> </w:t>
            </w:r>
            <w:r w:rsidRPr="00CD4FC4">
              <w:rPr>
                <w:rFonts w:ascii="標楷體" w:eastAsia="標楷體" w:hAnsi="標楷體" w:hint="eastAsia"/>
                <w:snapToGrid w:val="0"/>
                <w:kern w:val="0"/>
                <w:sz w:val="22"/>
              </w:rPr>
              <w:t>Food</w:t>
            </w:r>
            <w:r w:rsidRPr="00CD4FC4">
              <w:rPr>
                <w:rFonts w:ascii="標楷體" w:eastAsia="標楷體" w:hAnsi="標楷體"/>
                <w:snapToGrid w:val="0"/>
                <w:kern w:val="0"/>
                <w:sz w:val="22"/>
              </w:rPr>
              <w:t xml:space="preserve"> Smell</w:t>
            </w:r>
            <w:r w:rsidRPr="00CD4FC4">
              <w:rPr>
                <w:rFonts w:ascii="標楷體" w:eastAsia="標楷體" w:hAnsi="標楷體" w:hint="eastAsia"/>
                <w:snapToGrid w:val="0"/>
                <w:kern w:val="0"/>
                <w:sz w:val="22"/>
              </w:rPr>
              <w:t>s</w:t>
            </w:r>
            <w:r w:rsidRPr="00CD4FC4">
              <w:rPr>
                <w:rFonts w:ascii="標楷體" w:eastAsia="標楷體" w:hAnsi="標楷體"/>
                <w:snapToGrid w:val="0"/>
                <w:kern w:val="0"/>
                <w:sz w:val="22"/>
              </w:rPr>
              <w:t xml:space="preserve"> Good</w:t>
            </w:r>
            <w:r w:rsidRPr="00CD4FC4">
              <w:rPr>
                <w:rFonts w:ascii="標楷體" w:eastAsia="標楷體" w:hAnsi="標楷體" w:hint="eastAsia"/>
                <w:snapToGrid w:val="0"/>
                <w:kern w:val="0"/>
                <w:sz w:val="22"/>
              </w:rPr>
              <w:t>【第一次評量週】</w:t>
            </w:r>
          </w:p>
          <w:p w14:paraId="52547D63" w14:textId="701759ED"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E5B252C" w14:textId="07E8452E" w:rsidR="006D5845" w:rsidRDefault="006D5845" w:rsidP="006D5845">
            <w:pPr>
              <w:jc w:val="both"/>
              <w:rPr>
                <w:rFonts w:eastAsia="標楷體"/>
              </w:rPr>
            </w:pPr>
            <w:r w:rsidRPr="00802333">
              <w:rPr>
                <w:rFonts w:ascii="標楷體" w:eastAsia="標楷體" w:hAnsi="標楷體" w:hint="eastAsia"/>
              </w:rPr>
              <w:t xml:space="preserve">語文天地一 </w:t>
            </w:r>
            <w:r w:rsidRPr="00802333">
              <w:rPr>
                <w:rFonts w:ascii="標楷體" w:eastAsia="標楷體" w:hAnsi="標楷體"/>
              </w:rPr>
              <w:t xml:space="preserve"> </w:t>
            </w:r>
            <w:r w:rsidRPr="00802333">
              <w:rPr>
                <w:rFonts w:ascii="標楷體" w:eastAsia="標楷體" w:hAnsi="標楷體" w:hint="eastAsia"/>
              </w:rPr>
              <w:t>連接詞(一)</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4B29A59"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二、第一个人生</w:t>
            </w:r>
            <w:r w:rsidRPr="00802333">
              <w:rPr>
                <w:rFonts w:ascii="標楷體" w:eastAsia="標楷體" w:hAnsi="標楷體"/>
              </w:rPr>
              <w:t>3.</w:t>
            </w:r>
            <w:r w:rsidRPr="00802333">
              <w:rPr>
                <w:rFonts w:ascii="標楷體" w:eastAsia="標楷體" w:hAnsi="標楷體" w:hint="eastAsia"/>
              </w:rPr>
              <w:t>得人驚个新聞</w:t>
            </w:r>
          </w:p>
          <w:p w14:paraId="59ADB32B" w14:textId="02D841B8" w:rsidR="006D5845" w:rsidRDefault="006D5845" w:rsidP="006D5845">
            <w:pPr>
              <w:jc w:val="both"/>
              <w:rPr>
                <w:rFonts w:eastAsia="標楷體"/>
              </w:rPr>
            </w:pPr>
            <w:r w:rsidRPr="00802333">
              <w:rPr>
                <w:rFonts w:ascii="標楷體" w:eastAsia="標楷體" w:hAnsi="標楷體"/>
              </w:rPr>
              <w:t>【安全教育】</w:t>
            </w:r>
          </w:p>
        </w:tc>
        <w:tc>
          <w:tcPr>
            <w:tcW w:w="851" w:type="dxa"/>
          </w:tcPr>
          <w:p w14:paraId="77BF5C93" w14:textId="77777777" w:rsidR="006D5845" w:rsidRDefault="006D5845" w:rsidP="006D5845">
            <w:pPr>
              <w:jc w:val="both"/>
              <w:rPr>
                <w:rFonts w:eastAsia="標楷體"/>
              </w:rPr>
            </w:pPr>
          </w:p>
        </w:tc>
        <w:tc>
          <w:tcPr>
            <w:tcW w:w="1134" w:type="dxa"/>
          </w:tcPr>
          <w:p w14:paraId="3D5DED36"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57620164" w14:textId="77777777" w:rsidR="006D5845" w:rsidRPr="00802333" w:rsidRDefault="006D5845" w:rsidP="006D5845">
            <w:pPr>
              <w:rPr>
                <w:rFonts w:ascii="標楷體" w:eastAsia="標楷體" w:hAnsi="標楷體"/>
                <w:bCs/>
              </w:rPr>
            </w:pPr>
            <w:r w:rsidRPr="00802333">
              <w:rPr>
                <w:rFonts w:eastAsia="標楷體" w:hint="eastAsia"/>
              </w:rPr>
              <w:t>狗狗愛骨頭</w:t>
            </w:r>
            <w:r w:rsidRPr="00802333">
              <w:rPr>
                <w:rFonts w:ascii="標楷體" w:eastAsia="標楷體" w:hAnsi="標楷體" w:hint="eastAsia"/>
                <w:bCs/>
              </w:rPr>
              <w:t>【生命教育】</w:t>
            </w:r>
          </w:p>
          <w:p w14:paraId="034F5916" w14:textId="77777777" w:rsidR="006D5845" w:rsidRDefault="006D5845" w:rsidP="006D5845">
            <w:pPr>
              <w:jc w:val="both"/>
              <w:rPr>
                <w:rFonts w:eastAsia="標楷體"/>
              </w:rPr>
            </w:pPr>
          </w:p>
        </w:tc>
        <w:tc>
          <w:tcPr>
            <w:tcW w:w="1134" w:type="dxa"/>
          </w:tcPr>
          <w:p w14:paraId="75125BE4" w14:textId="77777777" w:rsidR="006D5845" w:rsidRDefault="006D5845" w:rsidP="006D5845">
            <w:pPr>
              <w:widowControl/>
              <w:jc w:val="both"/>
              <w:rPr>
                <w:rFonts w:ascii="新細明體" w:hAnsi="新細明體" w:cs="新細明體"/>
                <w:kern w:val="0"/>
                <w:sz w:val="20"/>
              </w:rPr>
            </w:pPr>
            <w:r w:rsidRPr="00B01C05">
              <w:rPr>
                <w:rFonts w:eastAsia="標楷體"/>
                <w:kern w:val="0"/>
                <w:sz w:val="20"/>
              </w:rPr>
              <w:t>3-</w:t>
            </w:r>
            <w:r>
              <w:rPr>
                <w:rFonts w:eastAsia="標楷體"/>
                <w:kern w:val="0"/>
                <w:sz w:val="20"/>
              </w:rPr>
              <w:t>1</w:t>
            </w:r>
            <w:r w:rsidRPr="00B01C05">
              <w:rPr>
                <w:rFonts w:eastAsia="標楷體"/>
                <w:kern w:val="0"/>
                <w:sz w:val="20"/>
              </w:rPr>
              <w:t>三角形與多邊形的內角與外角</w:t>
            </w:r>
          </w:p>
          <w:p w14:paraId="161940D7" w14:textId="5C5C1ED4" w:rsidR="006D5845" w:rsidRDefault="006D5845" w:rsidP="006D5845">
            <w:pPr>
              <w:jc w:val="both"/>
              <w:rPr>
                <w:rFonts w:eastAsia="標楷體"/>
              </w:rPr>
            </w:pPr>
            <w:r w:rsidRPr="000A467E">
              <w:rPr>
                <w:rFonts w:eastAsia="標楷體"/>
                <w:kern w:val="0"/>
                <w:sz w:val="20"/>
              </w:rPr>
              <w:t>【第一次評量週】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532FFFE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7379281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第二章南亞（第一次段考）</w:t>
            </w:r>
          </w:p>
          <w:p w14:paraId="0A03FF22"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565F69BB"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2568157C"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第一至二章中華民國的建立、舊傳統與新思潮（第一次段考）</w:t>
            </w:r>
          </w:p>
          <w:p w14:paraId="250CF4C4"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7D16B7F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6B9BE0AF"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第二章民事糾紛的解決（第</w:t>
            </w:r>
            <w:r>
              <w:rPr>
                <w:rFonts w:ascii="標楷體" w:eastAsia="標楷體" w:hAnsi="標楷體" w:hint="eastAsia"/>
                <w:color w:val="000000"/>
                <w:sz w:val="20"/>
                <w:szCs w:val="20"/>
              </w:rPr>
              <w:lastRenderedPageBreak/>
              <w:t>一次段考）</w:t>
            </w:r>
          </w:p>
          <w:p w14:paraId="560779B5"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【品德教育】</w:t>
            </w:r>
          </w:p>
          <w:p w14:paraId="61D93326" w14:textId="77D4F063"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163C3F27"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第二章：氧化還原</w:t>
            </w:r>
          </w:p>
          <w:p w14:paraId="204F80C7"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․3-1認識電解質(</w:t>
            </w:r>
            <w:r w:rsidRPr="008D48DA">
              <w:rPr>
                <w:rFonts w:ascii="標楷體" w:eastAsia="標楷體" w:hAnsi="標楷體" w:cstheme="minorBidi" w:hint="eastAsia"/>
                <w:sz w:val="20"/>
                <w:szCs w:val="20"/>
              </w:rPr>
              <w:t>2</w:t>
            </w:r>
            <w:r w:rsidRPr="008D48DA">
              <w:rPr>
                <w:rFonts w:ascii="標楷體" w:eastAsia="標楷體" w:hAnsi="標楷體" w:cstheme="minorBidi"/>
                <w:sz w:val="20"/>
                <w:szCs w:val="20"/>
              </w:rPr>
              <w:t>)</w:t>
            </w:r>
          </w:p>
          <w:p w14:paraId="250C2251" w14:textId="77777777" w:rsidR="006D5845" w:rsidRPr="008D48DA" w:rsidRDefault="006D5845" w:rsidP="006D5845">
            <w:pPr>
              <w:spacing w:line="0" w:lineRule="atLeast"/>
              <w:rPr>
                <w:rFonts w:ascii="標楷體" w:eastAsia="標楷體" w:hAnsi="標楷體" w:cstheme="minorBidi"/>
                <w:sz w:val="20"/>
                <w:szCs w:val="20"/>
              </w:rPr>
            </w:pPr>
            <w:r w:rsidRPr="005B618A">
              <w:rPr>
                <w:rFonts w:ascii="標楷體" w:eastAsia="標楷體" w:hAnsi="標楷體" w:hint="eastAsia"/>
                <w:color w:val="FF33CC"/>
                <w:sz w:val="20"/>
                <w:szCs w:val="20"/>
              </w:rPr>
              <w:t>【環境教育】</w:t>
            </w:r>
          </w:p>
          <w:p w14:paraId="648C2EBD" w14:textId="5D8D56F7"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p>
        </w:tc>
        <w:tc>
          <w:tcPr>
            <w:tcW w:w="992" w:type="dxa"/>
            <w:gridSpan w:val="2"/>
          </w:tcPr>
          <w:p w14:paraId="1B1D8BA8"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第六課百變的電影之聲</w:t>
            </w:r>
          </w:p>
          <w:p w14:paraId="5783676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6721A25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105CF278"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第二課藝版藝眼</w:t>
            </w:r>
          </w:p>
          <w:p w14:paraId="58CE8E6E"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073AEB9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7A6C4987"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第十課中國舞蹈大觀園</w:t>
            </w:r>
          </w:p>
          <w:p w14:paraId="274DCC2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70EA051D" w14:textId="6E9E0E25"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1C87A9C7"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第一主題方位</w:t>
            </w:r>
            <w:r w:rsidRPr="008D368D">
              <w:rPr>
                <w:rFonts w:ascii="標楷體" w:eastAsia="標楷體" w:hAnsi="標楷體" w:cs="Calibri"/>
              </w:rPr>
              <w:t>My Way</w:t>
            </w:r>
            <w:r w:rsidRPr="008D368D">
              <w:rPr>
                <w:rFonts w:ascii="標楷體" w:eastAsia="標楷體" w:hAnsi="標楷體" w:cs="微軟正黑體" w:hint="eastAsia"/>
              </w:rPr>
              <w:t>第</w:t>
            </w:r>
            <w:r w:rsidRPr="008D368D">
              <w:rPr>
                <w:rFonts w:ascii="標楷體" w:eastAsia="標楷體" w:hAnsi="標楷體" w:cs="Calibri"/>
              </w:rPr>
              <w:t>2</w:t>
            </w:r>
            <w:r w:rsidRPr="008D368D">
              <w:rPr>
                <w:rFonts w:ascii="標楷體" w:eastAsia="標楷體" w:hAnsi="標楷體" w:cs="微軟正黑體" w:hint="eastAsia"/>
              </w:rPr>
              <w:t>單元讀圖非難事</w:t>
            </w:r>
          </w:p>
          <w:p w14:paraId="1B8903A6"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【戶外教育】</w:t>
            </w:r>
          </w:p>
          <w:p w14:paraId="725DAE4D"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2</w:t>
            </w:r>
            <w:r w:rsidRPr="008D368D">
              <w:rPr>
                <w:rFonts w:ascii="標楷體" w:eastAsia="標楷體" w:hAnsi="標楷體" w:cs="微軟正黑體" w:hint="eastAsia"/>
              </w:rPr>
              <w:t>單元故事你我他</w:t>
            </w:r>
          </w:p>
          <w:p w14:paraId="0EF4A641"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5A9ABCD7"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7D4B6AE7"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【家暴防治】</w:t>
            </w:r>
          </w:p>
          <w:p w14:paraId="51512836"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3</w:t>
            </w:r>
            <w:r w:rsidRPr="008D368D">
              <w:rPr>
                <w:rFonts w:ascii="標楷體" w:eastAsia="標楷體" w:hAnsi="標楷體" w:cs="微軟正黑體" w:hint="eastAsia"/>
              </w:rPr>
              <w:t>單元愛</w:t>
            </w:r>
            <w:r w:rsidRPr="008D368D">
              <w:rPr>
                <w:rFonts w:ascii="標楷體" w:eastAsia="標楷體" w:hAnsi="標楷體" w:cs="微軟正黑體" w:hint="eastAsia"/>
              </w:rPr>
              <w:lastRenderedPageBreak/>
              <w:t>情來敲門</w:t>
            </w:r>
          </w:p>
          <w:p w14:paraId="3180890B"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5CD31E6C" w14:textId="2B163447"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735EEDF8"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第四冊第5章媒體與資訊科技相關社會議題</w:t>
            </w:r>
          </w:p>
          <w:p w14:paraId="1BDC30A4"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5-1媒體與資訊科技</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5-3言論自由</w:t>
            </w:r>
          </w:p>
          <w:p w14:paraId="6942CCA2" w14:textId="77777777" w:rsidR="006D5845" w:rsidRPr="00802333" w:rsidRDefault="006D5845" w:rsidP="006D5845">
            <w:pPr>
              <w:pStyle w:val="af0"/>
              <w:numPr>
                <w:ilvl w:val="0"/>
                <w:numId w:val="68"/>
              </w:numPr>
              <w:ind w:leftChars="0"/>
              <w:jc w:val="both"/>
              <w:rPr>
                <w:rFonts w:ascii="標楷體" w:eastAsia="標楷體" w:hAnsi="標楷體" w:cs="Arial"/>
                <w:kern w:val="0"/>
                <w:sz w:val="20"/>
                <w:szCs w:val="20"/>
              </w:rPr>
            </w:pPr>
            <w:r w:rsidRPr="00802333">
              <w:rPr>
                <w:rFonts w:ascii="標楷體" w:eastAsia="標楷體" w:hAnsi="標楷體" w:cs="Arial"/>
                <w:kern w:val="0"/>
                <w:sz w:val="20"/>
                <w:szCs w:val="20"/>
              </w:rPr>
              <w:t>外盒製作。</w:t>
            </w:r>
          </w:p>
          <w:p w14:paraId="42B14083" w14:textId="77777777" w:rsidR="006D5845" w:rsidRPr="00802333" w:rsidRDefault="006D5845" w:rsidP="006D5845">
            <w:pPr>
              <w:jc w:val="both"/>
              <w:rPr>
                <w:rFonts w:eastAsia="標楷體"/>
              </w:rPr>
            </w:pPr>
          </w:p>
          <w:p w14:paraId="2A42FCDD" w14:textId="2504BD61" w:rsidR="006D5845" w:rsidRDefault="006D5845" w:rsidP="006D5845">
            <w:pPr>
              <w:jc w:val="both"/>
              <w:rPr>
                <w:rFonts w:eastAsia="標楷體"/>
              </w:rPr>
            </w:pPr>
            <w:r w:rsidRPr="00802333">
              <w:rPr>
                <w:rFonts w:eastAsia="標楷體" w:hint="eastAsia"/>
              </w:rPr>
              <w:t>兩數交換程式設計</w:t>
            </w:r>
          </w:p>
        </w:tc>
        <w:tc>
          <w:tcPr>
            <w:tcW w:w="992" w:type="dxa"/>
          </w:tcPr>
          <w:p w14:paraId="4676C9CD"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2</w:t>
            </w:r>
            <w:r w:rsidRPr="00F65993">
              <w:rPr>
                <w:rFonts w:eastAsia="標楷體" w:hint="eastAsia"/>
                <w:sz w:val="20"/>
                <w:szCs w:val="20"/>
              </w:rPr>
              <w:t>單元慢性病的世界第</w:t>
            </w:r>
            <w:r w:rsidRPr="00F65993">
              <w:rPr>
                <w:rFonts w:eastAsia="標楷體" w:hint="eastAsia"/>
                <w:sz w:val="20"/>
                <w:szCs w:val="20"/>
              </w:rPr>
              <w:t>1</w:t>
            </w:r>
            <w:r w:rsidRPr="00F65993">
              <w:rPr>
                <w:rFonts w:eastAsia="標楷體" w:hint="eastAsia"/>
                <w:sz w:val="20"/>
                <w:szCs w:val="20"/>
              </w:rPr>
              <w:t>章健康人生，少「糖」少「癌」</w:t>
            </w:r>
          </w:p>
          <w:p w14:paraId="562885D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6BA3E7DD" w14:textId="77777777" w:rsidR="006D5845" w:rsidRPr="00A72E8A" w:rsidRDefault="006D5845" w:rsidP="006D5845">
            <w:pPr>
              <w:jc w:val="both"/>
              <w:rPr>
                <w:rFonts w:eastAsia="標楷體"/>
                <w:sz w:val="20"/>
                <w:szCs w:val="20"/>
              </w:rPr>
            </w:pPr>
            <w:r>
              <w:rPr>
                <w:rFonts w:eastAsia="標楷體" w:hint="eastAsia"/>
                <w:sz w:val="20"/>
                <w:szCs w:val="20"/>
              </w:rPr>
              <w:t>體育：</w:t>
            </w:r>
            <w:r w:rsidRPr="00A72E8A">
              <w:rPr>
                <w:rFonts w:eastAsia="標楷體" w:hint="eastAsia"/>
                <w:sz w:val="20"/>
                <w:szCs w:val="20"/>
              </w:rPr>
              <w:t>第</w:t>
            </w:r>
            <w:r w:rsidRPr="00A72E8A">
              <w:rPr>
                <w:rFonts w:eastAsia="標楷體" w:hint="eastAsia"/>
                <w:sz w:val="20"/>
                <w:szCs w:val="20"/>
              </w:rPr>
              <w:t>5</w:t>
            </w:r>
            <w:r w:rsidRPr="00A72E8A">
              <w:rPr>
                <w:rFonts w:eastAsia="標楷體" w:hint="eastAsia"/>
                <w:sz w:val="20"/>
                <w:szCs w:val="20"/>
              </w:rPr>
              <w:t>單元熱血向前行第</w:t>
            </w:r>
            <w:r w:rsidRPr="00A72E8A">
              <w:rPr>
                <w:rFonts w:eastAsia="標楷體" w:hint="eastAsia"/>
                <w:sz w:val="20"/>
                <w:szCs w:val="20"/>
              </w:rPr>
              <w:t>1</w:t>
            </w:r>
            <w:r w:rsidRPr="00A72E8A">
              <w:rPr>
                <w:rFonts w:eastAsia="標楷體" w:hint="eastAsia"/>
                <w:sz w:val="20"/>
                <w:szCs w:val="20"/>
              </w:rPr>
              <w:t>章水中蛙游</w:t>
            </w:r>
            <w:r>
              <w:rPr>
                <w:rFonts w:eastAsia="標楷體" w:hint="eastAsia"/>
                <w:sz w:val="20"/>
                <w:szCs w:val="20"/>
              </w:rPr>
              <w:t>──</w:t>
            </w:r>
            <w:r w:rsidRPr="00A72E8A">
              <w:rPr>
                <w:rFonts w:eastAsia="標楷體" w:hint="eastAsia"/>
                <w:sz w:val="20"/>
                <w:szCs w:val="20"/>
              </w:rPr>
              <w:t>游泳</w:t>
            </w:r>
            <w:r w:rsidRPr="00EF54F8">
              <w:rPr>
                <w:rFonts w:eastAsia="標楷體" w:hint="eastAsia"/>
                <w:sz w:val="20"/>
                <w:szCs w:val="20"/>
              </w:rPr>
              <w:t>第</w:t>
            </w:r>
            <w:r w:rsidRPr="00EF54F8">
              <w:rPr>
                <w:rFonts w:eastAsia="標楷體" w:hint="eastAsia"/>
                <w:sz w:val="20"/>
                <w:szCs w:val="20"/>
              </w:rPr>
              <w:t>2</w:t>
            </w:r>
            <w:r w:rsidRPr="00EF54F8">
              <w:rPr>
                <w:rFonts w:eastAsia="標楷體" w:hint="eastAsia"/>
                <w:sz w:val="20"/>
                <w:szCs w:val="20"/>
              </w:rPr>
              <w:t>章智者的運動</w:t>
            </w:r>
            <w:r>
              <w:rPr>
                <w:rFonts w:eastAsia="標楷體" w:hint="eastAsia"/>
                <w:sz w:val="20"/>
                <w:szCs w:val="20"/>
              </w:rPr>
              <w:t>──</w:t>
            </w:r>
            <w:r w:rsidRPr="00EF54F8">
              <w:rPr>
                <w:rFonts w:eastAsia="標楷體" w:hint="eastAsia"/>
                <w:sz w:val="20"/>
                <w:szCs w:val="20"/>
              </w:rPr>
              <w:t>定向越野</w:t>
            </w:r>
          </w:p>
          <w:p w14:paraId="0A030A2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31A9B0E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66EB65C7" w14:textId="55F50209"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722CD17A" w14:textId="77777777" w:rsidTr="00786072">
        <w:trPr>
          <w:cantSplit/>
          <w:trHeight w:val="780"/>
          <w:jc w:val="center"/>
        </w:trPr>
        <w:tc>
          <w:tcPr>
            <w:tcW w:w="597" w:type="dxa"/>
            <w:gridSpan w:val="2"/>
            <w:vAlign w:val="center"/>
          </w:tcPr>
          <w:p w14:paraId="6D04CC60" w14:textId="4146ACFA" w:rsidR="006D5845" w:rsidRDefault="006D5845" w:rsidP="006D5845">
            <w:pPr>
              <w:jc w:val="center"/>
              <w:rPr>
                <w:rFonts w:eastAsia="標楷體"/>
              </w:rPr>
            </w:pPr>
            <w:r w:rsidRPr="00705EB3">
              <w:rPr>
                <w:rFonts w:ascii="標楷體" w:eastAsia="標楷體" w:hAnsi="標楷體"/>
              </w:rPr>
              <w:lastRenderedPageBreak/>
              <w:t>8</w:t>
            </w:r>
          </w:p>
        </w:tc>
        <w:tc>
          <w:tcPr>
            <w:tcW w:w="672" w:type="dxa"/>
            <w:vAlign w:val="center"/>
          </w:tcPr>
          <w:p w14:paraId="6C2180E0" w14:textId="4F66D101" w:rsidR="006D5845" w:rsidRDefault="006D5845" w:rsidP="006D5845">
            <w:pPr>
              <w:jc w:val="center"/>
              <w:rPr>
                <w:rFonts w:eastAsia="標楷體"/>
              </w:rPr>
            </w:pPr>
            <w:r w:rsidRPr="00705EB3">
              <w:rPr>
                <w:rFonts w:ascii="標楷體" w:eastAsia="標楷體" w:hAnsi="標楷體"/>
              </w:rPr>
              <w:t>3/31-4/4</w:t>
            </w:r>
          </w:p>
        </w:tc>
        <w:tc>
          <w:tcPr>
            <w:tcW w:w="994" w:type="dxa"/>
            <w:gridSpan w:val="2"/>
            <w:vAlign w:val="center"/>
          </w:tcPr>
          <w:p w14:paraId="366CF991"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第四課</w:t>
            </w:r>
          </w:p>
          <w:p w14:paraId="0DAF003A"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我所知道的康橋</w:t>
            </w:r>
          </w:p>
          <w:p w14:paraId="5C59F0E8" w14:textId="0DA86EAA" w:rsidR="006D5845" w:rsidRDefault="006D5845" w:rsidP="006D5845">
            <w:pPr>
              <w:jc w:val="both"/>
              <w:rPr>
                <w:rFonts w:eastAsia="標楷體"/>
              </w:rPr>
            </w:pPr>
            <w:r w:rsidRPr="00705EB3">
              <w:rPr>
                <w:rFonts w:ascii="標楷體" w:eastAsia="標楷體" w:hAnsi="標楷體" w:hint="eastAsia"/>
                <w:color w:val="FF0000"/>
                <w:sz w:val="20"/>
                <w:szCs w:val="20"/>
              </w:rPr>
              <w:t>【生命教育】【品德教育】【戶外教育】</w:t>
            </w:r>
          </w:p>
        </w:tc>
        <w:tc>
          <w:tcPr>
            <w:tcW w:w="993" w:type="dxa"/>
          </w:tcPr>
          <w:p w14:paraId="4AE1D029"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L3 </w:t>
            </w:r>
            <w:r w:rsidRPr="00CD4FC4">
              <w:rPr>
                <w:rFonts w:ascii="標楷體" w:eastAsia="標楷體" w:hAnsi="標楷體" w:hint="eastAsia"/>
                <w:snapToGrid w:val="0"/>
                <w:kern w:val="0"/>
                <w:sz w:val="22"/>
              </w:rPr>
              <w:t>Our</w:t>
            </w:r>
            <w:r w:rsidRPr="00CD4FC4">
              <w:rPr>
                <w:rFonts w:ascii="標楷體" w:eastAsia="標楷體" w:hAnsi="標楷體"/>
                <w:snapToGrid w:val="0"/>
                <w:kern w:val="0"/>
                <w:sz w:val="22"/>
              </w:rPr>
              <w:t xml:space="preserve"> </w:t>
            </w:r>
            <w:r w:rsidRPr="00CD4FC4">
              <w:rPr>
                <w:rFonts w:ascii="標楷體" w:eastAsia="標楷體" w:hAnsi="標楷體" w:hint="eastAsia"/>
                <w:snapToGrid w:val="0"/>
                <w:kern w:val="0"/>
                <w:sz w:val="22"/>
              </w:rPr>
              <w:t>Food</w:t>
            </w:r>
            <w:r w:rsidRPr="00CD4FC4">
              <w:rPr>
                <w:rFonts w:ascii="標楷體" w:eastAsia="標楷體" w:hAnsi="標楷體"/>
                <w:snapToGrid w:val="0"/>
                <w:kern w:val="0"/>
                <w:sz w:val="22"/>
              </w:rPr>
              <w:t xml:space="preserve"> Smell</w:t>
            </w:r>
            <w:r w:rsidRPr="00CD4FC4">
              <w:rPr>
                <w:rFonts w:ascii="標楷體" w:eastAsia="標楷體" w:hAnsi="標楷體" w:hint="eastAsia"/>
                <w:snapToGrid w:val="0"/>
                <w:kern w:val="0"/>
                <w:sz w:val="22"/>
              </w:rPr>
              <w:t>s</w:t>
            </w:r>
            <w:r w:rsidRPr="00CD4FC4">
              <w:rPr>
                <w:rFonts w:ascii="標楷體" w:eastAsia="標楷體" w:hAnsi="標楷體"/>
                <w:snapToGrid w:val="0"/>
                <w:kern w:val="0"/>
                <w:sz w:val="22"/>
              </w:rPr>
              <w:t xml:space="preserve"> Good</w:t>
            </w:r>
          </w:p>
          <w:p w14:paraId="017BE4E7" w14:textId="53FB807F"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65DC42D3" w14:textId="77777777" w:rsidR="006D5845" w:rsidRPr="00802333" w:rsidRDefault="006D5845" w:rsidP="006D5845">
            <w:pPr>
              <w:rPr>
                <w:rFonts w:ascii="標楷體" w:eastAsia="標楷體" w:hAnsi="標楷體"/>
              </w:rPr>
            </w:pPr>
            <w:r w:rsidRPr="00802333">
              <w:rPr>
                <w:rFonts w:ascii="標楷體" w:eastAsia="標楷體" w:hAnsi="標楷體" w:hint="eastAsia"/>
              </w:rPr>
              <w:t>二、自然的世界 3.思念火金蛄</w:t>
            </w:r>
          </w:p>
          <w:p w14:paraId="4DFC8F43"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【環境教育】</w:t>
            </w:r>
          </w:p>
          <w:p w14:paraId="0909259F" w14:textId="6D10EBC8" w:rsidR="006D5845" w:rsidRDefault="006D5845" w:rsidP="006D5845">
            <w:pPr>
              <w:jc w:val="both"/>
              <w:rPr>
                <w:rFonts w:eastAsia="標楷體"/>
              </w:rPr>
            </w:pPr>
            <w:r w:rsidRPr="00802333">
              <w:rPr>
                <w:rFonts w:ascii="標楷體" w:eastAsia="標楷體" w:hAnsi="標楷體" w:cs="標楷體"/>
              </w:rPr>
              <w:t>【戶外教育】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3D324DD2"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二、第一个人生</w:t>
            </w:r>
            <w:r w:rsidRPr="00802333">
              <w:rPr>
                <w:rFonts w:ascii="標楷體" w:eastAsia="標楷體" w:hAnsi="標楷體"/>
              </w:rPr>
              <w:t>3.</w:t>
            </w:r>
            <w:r w:rsidRPr="00802333">
              <w:rPr>
                <w:rFonts w:ascii="標楷體" w:eastAsia="標楷體" w:hAnsi="標楷體" w:hint="eastAsia"/>
              </w:rPr>
              <w:t>得人驚个新聞</w:t>
            </w:r>
          </w:p>
          <w:p w14:paraId="3EF504FA" w14:textId="4DE035FF" w:rsidR="006D5845" w:rsidRDefault="006D5845" w:rsidP="006D5845">
            <w:pPr>
              <w:jc w:val="both"/>
              <w:rPr>
                <w:rFonts w:eastAsia="標楷體"/>
              </w:rPr>
            </w:pPr>
            <w:r w:rsidRPr="00802333">
              <w:rPr>
                <w:rFonts w:ascii="標楷體" w:eastAsia="標楷體" w:hAnsi="標楷體"/>
              </w:rPr>
              <w:t>【安全教育】</w:t>
            </w:r>
          </w:p>
        </w:tc>
        <w:tc>
          <w:tcPr>
            <w:tcW w:w="851" w:type="dxa"/>
          </w:tcPr>
          <w:p w14:paraId="58CCC359" w14:textId="77777777" w:rsidR="006D5845" w:rsidRDefault="006D5845" w:rsidP="006D5845">
            <w:pPr>
              <w:jc w:val="both"/>
              <w:rPr>
                <w:rFonts w:eastAsia="標楷體"/>
              </w:rPr>
            </w:pPr>
          </w:p>
        </w:tc>
        <w:tc>
          <w:tcPr>
            <w:tcW w:w="1134" w:type="dxa"/>
          </w:tcPr>
          <w:p w14:paraId="2D846722"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二</w:t>
            </w:r>
          </w:p>
          <w:p w14:paraId="4B75419E" w14:textId="77777777" w:rsidR="006D5845" w:rsidRPr="00802333" w:rsidRDefault="006D5845" w:rsidP="006D5845">
            <w:pPr>
              <w:rPr>
                <w:rFonts w:ascii="標楷體" w:eastAsia="標楷體" w:hAnsi="標楷體"/>
                <w:bCs/>
              </w:rPr>
            </w:pPr>
            <w:r w:rsidRPr="00802333">
              <w:rPr>
                <w:rFonts w:eastAsia="標楷體" w:hint="eastAsia"/>
              </w:rPr>
              <w:t>狗狗愛骨頭</w:t>
            </w:r>
            <w:r w:rsidRPr="00802333">
              <w:rPr>
                <w:rFonts w:ascii="標楷體" w:eastAsia="標楷體" w:hAnsi="標楷體" w:hint="eastAsia"/>
                <w:bCs/>
              </w:rPr>
              <w:t>【生命教育】</w:t>
            </w:r>
          </w:p>
          <w:p w14:paraId="426F0B4B" w14:textId="77777777" w:rsidR="006D5845" w:rsidRDefault="006D5845" w:rsidP="006D5845">
            <w:pPr>
              <w:jc w:val="both"/>
              <w:rPr>
                <w:rFonts w:eastAsia="標楷體"/>
              </w:rPr>
            </w:pPr>
          </w:p>
        </w:tc>
        <w:tc>
          <w:tcPr>
            <w:tcW w:w="1134" w:type="dxa"/>
          </w:tcPr>
          <w:p w14:paraId="39110D8B" w14:textId="5517A586" w:rsidR="006D5845" w:rsidRDefault="006D5845" w:rsidP="006D5845">
            <w:pPr>
              <w:jc w:val="both"/>
              <w:rPr>
                <w:rFonts w:eastAsia="標楷體"/>
              </w:rPr>
            </w:pPr>
            <w:r>
              <w:rPr>
                <w:rFonts w:eastAsia="標楷體"/>
                <w:kern w:val="0"/>
                <w:sz w:val="20"/>
              </w:rPr>
              <w:t>3-1</w:t>
            </w:r>
            <w:r w:rsidRPr="00B01C05">
              <w:rPr>
                <w:rFonts w:eastAsia="標楷體"/>
                <w:kern w:val="0"/>
                <w:sz w:val="20"/>
              </w:rPr>
              <w:t>三角形與多邊形的內角與外角</w:t>
            </w:r>
            <w:r>
              <w:rPr>
                <w:rFonts w:eastAsia="標楷體"/>
                <w:kern w:val="0"/>
                <w:sz w:val="20"/>
              </w:rPr>
              <w:t>、</w:t>
            </w:r>
            <w:r>
              <w:rPr>
                <w:rFonts w:eastAsia="標楷體"/>
                <w:kern w:val="0"/>
                <w:sz w:val="20"/>
              </w:rPr>
              <w:t>3-2</w:t>
            </w:r>
            <w:r w:rsidRPr="00B01C05">
              <w:rPr>
                <w:rFonts w:eastAsia="標楷體"/>
                <w:kern w:val="0"/>
                <w:sz w:val="20"/>
              </w:rPr>
              <w:t>尺規作圖</w:t>
            </w:r>
          </w:p>
        </w:tc>
        <w:tc>
          <w:tcPr>
            <w:tcW w:w="992" w:type="dxa"/>
            <w:tcBorders>
              <w:top w:val="single" w:sz="4" w:space="0" w:color="000000"/>
              <w:left w:val="single" w:sz="4" w:space="0" w:color="000000"/>
              <w:bottom w:val="single" w:sz="4" w:space="0" w:color="000000"/>
              <w:right w:val="single" w:sz="4" w:space="0" w:color="000000"/>
            </w:tcBorders>
            <w:vAlign w:val="center"/>
          </w:tcPr>
          <w:p w14:paraId="3F170BCA"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722C07B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第三章西亞與北非的自然環境與文化</w:t>
            </w:r>
          </w:p>
          <w:p w14:paraId="1E31E92E"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7BCB459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40391DA0"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第三章現代國家的挑戰</w:t>
            </w:r>
          </w:p>
          <w:p w14:paraId="6A325B77"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28EBC3F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77CA9FF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第三章刑法與刑罰</w:t>
            </w:r>
          </w:p>
          <w:p w14:paraId="5E416A68" w14:textId="3368C05F"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124E1DE5"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第三章：酸、鹼、鹽</w:t>
            </w:r>
          </w:p>
          <w:p w14:paraId="59DD9DB3"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․3-2常見的酸與鹼(3)</w:t>
            </w:r>
          </w:p>
          <w:p w14:paraId="25F7CF1E" w14:textId="77777777" w:rsidR="006D5845" w:rsidRPr="008D48DA" w:rsidRDefault="006D5845" w:rsidP="006D5845">
            <w:pPr>
              <w:spacing w:line="0" w:lineRule="atLeast"/>
              <w:rPr>
                <w:rFonts w:ascii="標楷體" w:eastAsia="標楷體" w:hAnsi="標楷體" w:cstheme="minorBidi"/>
                <w:sz w:val="20"/>
                <w:szCs w:val="20"/>
              </w:rPr>
            </w:pPr>
            <w:r w:rsidRPr="005B618A">
              <w:rPr>
                <w:rFonts w:ascii="標楷體" w:eastAsia="標楷體" w:hAnsi="標楷體" w:hint="eastAsia"/>
                <w:color w:val="FF33CC"/>
                <w:sz w:val="20"/>
                <w:szCs w:val="20"/>
              </w:rPr>
              <w:t>【環境教育】</w:t>
            </w:r>
          </w:p>
          <w:p w14:paraId="2ED18BBD"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p w14:paraId="37EAA355"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p w14:paraId="0E9BFA9D" w14:textId="3F88CD45"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安全</w:t>
            </w:r>
            <w:r w:rsidRPr="00955108">
              <w:rPr>
                <w:rFonts w:ascii="標楷體" w:eastAsia="標楷體" w:hAnsi="標楷體" w:cstheme="minorBidi"/>
                <w:color w:val="FF0000"/>
                <w:sz w:val="20"/>
                <w:szCs w:val="20"/>
              </w:rPr>
              <w:t>教育】</w:t>
            </w:r>
            <w:r w:rsidRPr="008D48DA">
              <w:rPr>
                <w:rFonts w:ascii="標楷體" w:eastAsia="標楷體" w:hAnsi="標楷體" w:cstheme="minorBidi" w:hint="eastAsia"/>
                <w:sz w:val="20"/>
                <w:szCs w:val="20"/>
              </w:rPr>
              <w:t xml:space="preserve"> </w:t>
            </w:r>
          </w:p>
        </w:tc>
        <w:tc>
          <w:tcPr>
            <w:tcW w:w="992" w:type="dxa"/>
            <w:gridSpan w:val="2"/>
          </w:tcPr>
          <w:p w14:paraId="409185B2"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第六課百變的電影之聲</w:t>
            </w:r>
          </w:p>
          <w:p w14:paraId="29C2D90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330BBEF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64A943F8"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第二課藝版藝眼</w:t>
            </w:r>
          </w:p>
          <w:p w14:paraId="4CA17D2D"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6A4BF96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7FAB6D8E"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第十課中國舞蹈大觀園</w:t>
            </w:r>
          </w:p>
          <w:p w14:paraId="6E96E6E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10EA22EB" w14:textId="2E262C87"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0DE05400"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第一主題方位</w:t>
            </w:r>
            <w:r w:rsidRPr="008D368D">
              <w:rPr>
                <w:rFonts w:ascii="標楷體" w:eastAsia="標楷體" w:hAnsi="標楷體" w:cs="Calibri"/>
              </w:rPr>
              <w:t>My Way</w:t>
            </w:r>
            <w:r w:rsidRPr="008D368D">
              <w:rPr>
                <w:rFonts w:ascii="標楷體" w:eastAsia="標楷體" w:hAnsi="標楷體" w:cs="微軟正黑體" w:hint="eastAsia"/>
              </w:rPr>
              <w:t>第</w:t>
            </w:r>
            <w:r w:rsidRPr="008D368D">
              <w:rPr>
                <w:rFonts w:ascii="標楷體" w:eastAsia="標楷體" w:hAnsi="標楷體" w:cs="Calibri"/>
              </w:rPr>
              <w:t>2</w:t>
            </w:r>
            <w:r w:rsidRPr="008D368D">
              <w:rPr>
                <w:rFonts w:ascii="標楷體" w:eastAsia="標楷體" w:hAnsi="標楷體" w:cs="微軟正黑體" w:hint="eastAsia"/>
              </w:rPr>
              <w:t>單元讀圖非難事</w:t>
            </w:r>
          </w:p>
          <w:p w14:paraId="72032D0F"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【戶外教育】</w:t>
            </w:r>
          </w:p>
          <w:p w14:paraId="7EE486F7"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2</w:t>
            </w:r>
            <w:r w:rsidRPr="008D368D">
              <w:rPr>
                <w:rFonts w:ascii="標楷體" w:eastAsia="標楷體" w:hAnsi="標楷體" w:cs="微軟正黑體" w:hint="eastAsia"/>
              </w:rPr>
              <w:t>單元故事你我他</w:t>
            </w:r>
          </w:p>
          <w:p w14:paraId="201AAEF0"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3AB5F4BF"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717B08C5"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【家暴防治】</w:t>
            </w:r>
          </w:p>
          <w:p w14:paraId="180C4F0D"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3</w:t>
            </w:r>
            <w:r w:rsidRPr="008D368D">
              <w:rPr>
                <w:rFonts w:ascii="標楷體" w:eastAsia="標楷體" w:hAnsi="標楷體" w:cs="微軟正黑體" w:hint="eastAsia"/>
              </w:rPr>
              <w:t>單元愛</w:t>
            </w:r>
            <w:r w:rsidRPr="008D368D">
              <w:rPr>
                <w:rFonts w:ascii="標楷體" w:eastAsia="標楷體" w:hAnsi="標楷體" w:cs="微軟正黑體" w:hint="eastAsia"/>
              </w:rPr>
              <w:lastRenderedPageBreak/>
              <w:t>情來敲門</w:t>
            </w:r>
          </w:p>
          <w:p w14:paraId="2B416557"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014A4899" w14:textId="06D97641"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41E1F945"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第四冊第5章媒體與資訊科技相關社會議題</w:t>
            </w:r>
          </w:p>
          <w:p w14:paraId="1524AD67"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5-4網路霸凌</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5-5網路成癮、習作第五章</w:t>
            </w:r>
          </w:p>
          <w:p w14:paraId="3B1CFA05" w14:textId="77777777" w:rsidR="006D5845" w:rsidRPr="00802333" w:rsidRDefault="006D5845" w:rsidP="006D5845">
            <w:pPr>
              <w:pStyle w:val="af0"/>
              <w:numPr>
                <w:ilvl w:val="0"/>
                <w:numId w:val="69"/>
              </w:numPr>
              <w:ind w:leftChars="0"/>
              <w:jc w:val="both"/>
              <w:rPr>
                <w:rFonts w:ascii="標楷體" w:eastAsia="標楷體" w:hAnsi="標楷體" w:cs="Arial"/>
                <w:kern w:val="0"/>
                <w:sz w:val="20"/>
                <w:szCs w:val="20"/>
              </w:rPr>
            </w:pPr>
            <w:r w:rsidRPr="00802333">
              <w:rPr>
                <w:rFonts w:ascii="標楷體" w:eastAsia="標楷體" w:hAnsi="標楷體" w:cs="Arial"/>
                <w:kern w:val="0"/>
                <w:sz w:val="20"/>
                <w:szCs w:val="20"/>
              </w:rPr>
              <w:t>電路銲接。</w:t>
            </w:r>
          </w:p>
          <w:p w14:paraId="61B07518" w14:textId="77777777" w:rsidR="006D5845" w:rsidRPr="00802333" w:rsidRDefault="006D5845" w:rsidP="006D5845">
            <w:pPr>
              <w:jc w:val="both"/>
              <w:rPr>
                <w:rFonts w:eastAsia="標楷體"/>
              </w:rPr>
            </w:pPr>
          </w:p>
          <w:p w14:paraId="19CFC40A" w14:textId="49890D68" w:rsidR="006D5845" w:rsidRDefault="006D5845" w:rsidP="006D5845">
            <w:pPr>
              <w:jc w:val="both"/>
              <w:rPr>
                <w:rFonts w:eastAsia="標楷體"/>
              </w:rPr>
            </w:pPr>
            <w:r w:rsidRPr="00802333">
              <w:rPr>
                <w:rFonts w:eastAsia="標楷體" w:hint="eastAsia"/>
              </w:rPr>
              <w:t>排序演算法</w:t>
            </w:r>
            <w:r w:rsidRPr="00802333">
              <w:rPr>
                <w:rFonts w:eastAsia="標楷體" w:hint="eastAsia"/>
              </w:rPr>
              <w:t>(</w:t>
            </w:r>
            <w:r w:rsidRPr="00802333">
              <w:rPr>
                <w:rFonts w:eastAsia="標楷體" w:hint="eastAsia"/>
              </w:rPr>
              <w:t>選擇</w:t>
            </w:r>
            <w:r w:rsidRPr="00802333">
              <w:rPr>
                <w:rFonts w:eastAsia="標楷體" w:hint="eastAsia"/>
              </w:rPr>
              <w:t>)</w:t>
            </w:r>
            <w:r w:rsidRPr="00802333">
              <w:rPr>
                <w:rFonts w:eastAsia="標楷體" w:hint="eastAsia"/>
              </w:rPr>
              <w:tab/>
            </w:r>
          </w:p>
        </w:tc>
        <w:tc>
          <w:tcPr>
            <w:tcW w:w="992" w:type="dxa"/>
          </w:tcPr>
          <w:p w14:paraId="335BE4DE"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2</w:t>
            </w:r>
            <w:r w:rsidRPr="00F65993">
              <w:rPr>
                <w:rFonts w:eastAsia="標楷體" w:hint="eastAsia"/>
                <w:sz w:val="20"/>
                <w:szCs w:val="20"/>
              </w:rPr>
              <w:t>單元慢性病的世界第</w:t>
            </w:r>
            <w:r w:rsidRPr="00F65993">
              <w:rPr>
                <w:rFonts w:eastAsia="標楷體" w:hint="eastAsia"/>
                <w:sz w:val="20"/>
                <w:szCs w:val="20"/>
              </w:rPr>
              <w:t>1</w:t>
            </w:r>
            <w:r w:rsidRPr="00F65993">
              <w:rPr>
                <w:rFonts w:eastAsia="標楷體" w:hint="eastAsia"/>
                <w:sz w:val="20"/>
                <w:szCs w:val="20"/>
              </w:rPr>
              <w:t>章健康人生，少「糖」少「癌」</w:t>
            </w:r>
          </w:p>
          <w:p w14:paraId="6767EB1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18B1E3E3" w14:textId="77777777" w:rsidR="006D5845" w:rsidRPr="00A72E8A" w:rsidRDefault="006D5845" w:rsidP="006D5845">
            <w:pPr>
              <w:jc w:val="both"/>
              <w:rPr>
                <w:rFonts w:eastAsia="標楷體"/>
                <w:sz w:val="20"/>
                <w:szCs w:val="20"/>
              </w:rPr>
            </w:pPr>
            <w:r>
              <w:rPr>
                <w:rFonts w:eastAsia="標楷體" w:hint="eastAsia"/>
                <w:sz w:val="20"/>
                <w:szCs w:val="20"/>
              </w:rPr>
              <w:t>體育：</w:t>
            </w:r>
            <w:r w:rsidRPr="00A72E8A">
              <w:rPr>
                <w:rFonts w:eastAsia="標楷體" w:hint="eastAsia"/>
                <w:sz w:val="20"/>
                <w:szCs w:val="20"/>
              </w:rPr>
              <w:t>第</w:t>
            </w:r>
            <w:r w:rsidRPr="00A72E8A">
              <w:rPr>
                <w:rFonts w:eastAsia="標楷體" w:hint="eastAsia"/>
                <w:sz w:val="20"/>
                <w:szCs w:val="20"/>
              </w:rPr>
              <w:t>5</w:t>
            </w:r>
            <w:r w:rsidRPr="00A72E8A">
              <w:rPr>
                <w:rFonts w:eastAsia="標楷體" w:hint="eastAsia"/>
                <w:sz w:val="20"/>
                <w:szCs w:val="20"/>
              </w:rPr>
              <w:t>單元熱血向前行</w:t>
            </w:r>
            <w:r w:rsidRPr="00EF54F8">
              <w:rPr>
                <w:rFonts w:eastAsia="標楷體" w:hint="eastAsia"/>
                <w:sz w:val="20"/>
                <w:szCs w:val="20"/>
              </w:rPr>
              <w:t>第</w:t>
            </w:r>
            <w:r w:rsidRPr="00EF54F8">
              <w:rPr>
                <w:rFonts w:eastAsia="標楷體" w:hint="eastAsia"/>
                <w:sz w:val="20"/>
                <w:szCs w:val="20"/>
              </w:rPr>
              <w:t>2</w:t>
            </w:r>
            <w:r w:rsidRPr="00EF54F8">
              <w:rPr>
                <w:rFonts w:eastAsia="標楷體" w:hint="eastAsia"/>
                <w:sz w:val="20"/>
                <w:szCs w:val="20"/>
              </w:rPr>
              <w:t>章智者的運動</w:t>
            </w:r>
            <w:r>
              <w:rPr>
                <w:rFonts w:eastAsia="標楷體" w:hint="eastAsia"/>
                <w:sz w:val="20"/>
                <w:szCs w:val="20"/>
              </w:rPr>
              <w:t>──</w:t>
            </w:r>
            <w:r w:rsidRPr="00EF54F8">
              <w:rPr>
                <w:rFonts w:eastAsia="標楷體" w:hint="eastAsia"/>
                <w:sz w:val="20"/>
                <w:szCs w:val="20"/>
              </w:rPr>
              <w:t>定向越野</w:t>
            </w:r>
          </w:p>
          <w:p w14:paraId="7B8046D7"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52A07EC9" w14:textId="032A9BF9"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2BED06AB" w14:textId="77777777" w:rsidTr="00786072">
        <w:trPr>
          <w:cantSplit/>
          <w:trHeight w:val="780"/>
          <w:jc w:val="center"/>
        </w:trPr>
        <w:tc>
          <w:tcPr>
            <w:tcW w:w="597" w:type="dxa"/>
            <w:gridSpan w:val="2"/>
            <w:vAlign w:val="center"/>
          </w:tcPr>
          <w:p w14:paraId="65C3E786" w14:textId="11AA2F13" w:rsidR="006D5845" w:rsidRDefault="006D5845" w:rsidP="006D5845">
            <w:pPr>
              <w:jc w:val="center"/>
              <w:rPr>
                <w:rFonts w:eastAsia="標楷體"/>
              </w:rPr>
            </w:pPr>
            <w:r w:rsidRPr="00705EB3">
              <w:rPr>
                <w:rFonts w:ascii="標楷體" w:eastAsia="標楷體" w:hAnsi="標楷體"/>
              </w:rPr>
              <w:lastRenderedPageBreak/>
              <w:t>9</w:t>
            </w:r>
          </w:p>
        </w:tc>
        <w:tc>
          <w:tcPr>
            <w:tcW w:w="672" w:type="dxa"/>
            <w:vAlign w:val="center"/>
          </w:tcPr>
          <w:p w14:paraId="2795F46B" w14:textId="48DCB209" w:rsidR="006D5845" w:rsidRDefault="006D5845" w:rsidP="006D5845">
            <w:pPr>
              <w:jc w:val="center"/>
              <w:rPr>
                <w:rFonts w:eastAsia="標楷體"/>
              </w:rPr>
            </w:pPr>
            <w:r w:rsidRPr="00705EB3">
              <w:rPr>
                <w:rFonts w:ascii="標楷體" w:eastAsia="標楷體" w:hAnsi="標楷體"/>
              </w:rPr>
              <w:t>4/7-4/11</w:t>
            </w:r>
          </w:p>
        </w:tc>
        <w:tc>
          <w:tcPr>
            <w:tcW w:w="994" w:type="dxa"/>
            <w:gridSpan w:val="2"/>
            <w:vAlign w:val="center"/>
          </w:tcPr>
          <w:p w14:paraId="55A6DDB5"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第四課</w:t>
            </w:r>
          </w:p>
          <w:p w14:paraId="7D944BCE"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我所知道的康橋</w:t>
            </w:r>
          </w:p>
          <w:p w14:paraId="3ECE8690" w14:textId="3D2D22FC" w:rsidR="006D5845" w:rsidRDefault="006D5845" w:rsidP="006D5845">
            <w:pPr>
              <w:jc w:val="both"/>
              <w:rPr>
                <w:rFonts w:eastAsia="標楷體"/>
              </w:rPr>
            </w:pPr>
            <w:r w:rsidRPr="00705EB3">
              <w:rPr>
                <w:rFonts w:ascii="標楷體" w:eastAsia="標楷體" w:hAnsi="標楷體" w:hint="eastAsia"/>
                <w:color w:val="FF0000"/>
                <w:sz w:val="20"/>
                <w:szCs w:val="20"/>
              </w:rPr>
              <w:t>【生命教育】【品德教育】【戶外教育】</w:t>
            </w:r>
          </w:p>
        </w:tc>
        <w:tc>
          <w:tcPr>
            <w:tcW w:w="993" w:type="dxa"/>
          </w:tcPr>
          <w:p w14:paraId="727D6C8A"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L3 </w:t>
            </w:r>
            <w:r w:rsidRPr="00CD4FC4">
              <w:rPr>
                <w:rFonts w:ascii="標楷體" w:eastAsia="標楷體" w:hAnsi="標楷體" w:hint="eastAsia"/>
                <w:snapToGrid w:val="0"/>
                <w:kern w:val="0"/>
                <w:sz w:val="22"/>
              </w:rPr>
              <w:t>Our</w:t>
            </w:r>
            <w:r w:rsidRPr="00CD4FC4">
              <w:rPr>
                <w:rFonts w:ascii="標楷體" w:eastAsia="標楷體" w:hAnsi="標楷體"/>
                <w:snapToGrid w:val="0"/>
                <w:kern w:val="0"/>
                <w:sz w:val="22"/>
              </w:rPr>
              <w:t xml:space="preserve"> </w:t>
            </w:r>
            <w:r w:rsidRPr="00CD4FC4">
              <w:rPr>
                <w:rFonts w:ascii="標楷體" w:eastAsia="標楷體" w:hAnsi="標楷體" w:hint="eastAsia"/>
                <w:snapToGrid w:val="0"/>
                <w:kern w:val="0"/>
                <w:sz w:val="22"/>
              </w:rPr>
              <w:t>Food</w:t>
            </w:r>
            <w:r w:rsidRPr="00CD4FC4">
              <w:rPr>
                <w:rFonts w:ascii="標楷體" w:eastAsia="標楷體" w:hAnsi="標楷體"/>
                <w:snapToGrid w:val="0"/>
                <w:kern w:val="0"/>
                <w:sz w:val="22"/>
              </w:rPr>
              <w:t xml:space="preserve"> Smell</w:t>
            </w:r>
            <w:r w:rsidRPr="00CD4FC4">
              <w:rPr>
                <w:rFonts w:ascii="標楷體" w:eastAsia="標楷體" w:hAnsi="標楷體" w:hint="eastAsia"/>
                <w:snapToGrid w:val="0"/>
                <w:kern w:val="0"/>
                <w:sz w:val="22"/>
              </w:rPr>
              <w:t>s</w:t>
            </w:r>
            <w:r w:rsidRPr="00CD4FC4">
              <w:rPr>
                <w:rFonts w:ascii="標楷體" w:eastAsia="標楷體" w:hAnsi="標楷體"/>
                <w:snapToGrid w:val="0"/>
                <w:kern w:val="0"/>
                <w:sz w:val="22"/>
              </w:rPr>
              <w:t xml:space="preserve"> Good</w:t>
            </w:r>
          </w:p>
          <w:p w14:paraId="50B9D342"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L4 Let’s Set </w:t>
            </w:r>
            <w:r w:rsidRPr="00CD4FC4">
              <w:rPr>
                <w:rFonts w:ascii="標楷體" w:eastAsia="標楷體" w:hAnsi="標楷體" w:hint="eastAsia"/>
                <w:snapToGrid w:val="0"/>
                <w:kern w:val="0"/>
                <w:sz w:val="22"/>
              </w:rPr>
              <w:t>U</w:t>
            </w:r>
            <w:r w:rsidRPr="00CD4FC4">
              <w:rPr>
                <w:rFonts w:ascii="標楷體" w:eastAsia="標楷體" w:hAnsi="標楷體"/>
                <w:snapToGrid w:val="0"/>
                <w:kern w:val="0"/>
                <w:sz w:val="22"/>
              </w:rPr>
              <w:t>p Camp Quickly</w:t>
            </w:r>
          </w:p>
          <w:p w14:paraId="03EA5ED3" w14:textId="77777777" w:rsidR="006D5845" w:rsidRPr="00CD4FC4" w:rsidRDefault="006D5845" w:rsidP="006D5845">
            <w:pPr>
              <w:snapToGrid w:val="0"/>
              <w:jc w:val="center"/>
              <w:rPr>
                <w:rFonts w:ascii="標楷體" w:eastAsia="標楷體" w:hAnsi="標楷體"/>
                <w:color w:val="FF0000"/>
                <w:sz w:val="22"/>
              </w:rPr>
            </w:pPr>
            <w:r w:rsidRPr="00CD4FC4">
              <w:rPr>
                <w:rFonts w:ascii="標楷體" w:eastAsia="標楷體" w:hAnsi="標楷體" w:hint="eastAsia"/>
                <w:color w:val="FF0000"/>
                <w:sz w:val="22"/>
              </w:rPr>
              <w:t>【閱讀素養】</w:t>
            </w:r>
          </w:p>
          <w:p w14:paraId="140D060D" w14:textId="514481F1" w:rsidR="006D5845" w:rsidRDefault="006D5845" w:rsidP="006D5845">
            <w:pPr>
              <w:jc w:val="both"/>
              <w:rPr>
                <w:rFonts w:eastAsia="標楷體"/>
              </w:rPr>
            </w:pPr>
            <w:r w:rsidRPr="00CD4FC4">
              <w:rPr>
                <w:rFonts w:ascii="標楷體" w:eastAsia="標楷體" w:hAnsi="標楷體" w:hint="eastAsia"/>
                <w:color w:val="FF0000"/>
                <w:sz w:val="22"/>
              </w:rPr>
              <w:t>【戶外教育】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6C632210" w14:textId="77777777" w:rsidR="006D5845" w:rsidRPr="00802333" w:rsidRDefault="006D5845" w:rsidP="006D5845">
            <w:pPr>
              <w:rPr>
                <w:rFonts w:ascii="標楷體" w:eastAsia="標楷體" w:hAnsi="標楷體"/>
              </w:rPr>
            </w:pPr>
            <w:r w:rsidRPr="00802333">
              <w:rPr>
                <w:rFonts w:ascii="標楷體" w:eastAsia="標楷體" w:hAnsi="標楷體" w:hint="eastAsia"/>
              </w:rPr>
              <w:t>二、自然的世界 3.思念火金蛄</w:t>
            </w:r>
          </w:p>
          <w:p w14:paraId="321EAD95"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【環境教育】</w:t>
            </w:r>
          </w:p>
          <w:p w14:paraId="52ADDBFD" w14:textId="5DF60B03" w:rsidR="006D5845" w:rsidRDefault="006D5845" w:rsidP="006D5845">
            <w:pPr>
              <w:jc w:val="both"/>
              <w:rPr>
                <w:rFonts w:eastAsia="標楷體"/>
              </w:rPr>
            </w:pPr>
            <w:r w:rsidRPr="00802333">
              <w:rPr>
                <w:rFonts w:ascii="標楷體" w:eastAsia="標楷體" w:hAnsi="標楷體" w:cs="標楷體"/>
              </w:rPr>
              <w:t>【戶外教育】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431162C8"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二、第一个人生</w:t>
            </w:r>
            <w:r w:rsidRPr="00802333">
              <w:rPr>
                <w:rFonts w:ascii="標楷體" w:eastAsia="標楷體" w:hAnsi="標楷體"/>
              </w:rPr>
              <w:t>4.</w:t>
            </w:r>
            <w:r w:rsidRPr="00802333">
              <w:rPr>
                <w:rFonts w:ascii="標楷體" w:eastAsia="標楷體" w:hAnsi="標楷體" w:hint="eastAsia"/>
              </w:rPr>
              <w:t>地動</w:t>
            </w:r>
          </w:p>
          <w:p w14:paraId="72DD6CBF" w14:textId="0D0773B1" w:rsidR="006D5845" w:rsidRDefault="006D5845" w:rsidP="006D5845">
            <w:pPr>
              <w:jc w:val="both"/>
              <w:rPr>
                <w:rFonts w:eastAsia="標楷體"/>
              </w:rPr>
            </w:pPr>
            <w:r w:rsidRPr="00802333">
              <w:rPr>
                <w:rFonts w:ascii="標楷體" w:eastAsia="標楷體" w:hAnsi="標楷體"/>
              </w:rPr>
              <w:t>【安全教育】</w:t>
            </w:r>
          </w:p>
        </w:tc>
        <w:tc>
          <w:tcPr>
            <w:tcW w:w="851" w:type="dxa"/>
          </w:tcPr>
          <w:p w14:paraId="33A1D48C" w14:textId="77777777" w:rsidR="006D5845" w:rsidRDefault="006D5845" w:rsidP="006D5845">
            <w:pPr>
              <w:jc w:val="both"/>
              <w:rPr>
                <w:rFonts w:eastAsia="標楷體"/>
              </w:rPr>
            </w:pPr>
          </w:p>
        </w:tc>
        <w:tc>
          <w:tcPr>
            <w:tcW w:w="1134" w:type="dxa"/>
          </w:tcPr>
          <w:p w14:paraId="71EE0964"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元三</w:t>
            </w:r>
          </w:p>
          <w:p w14:paraId="6263CDC2" w14:textId="53EB3517" w:rsidR="006D5845" w:rsidRDefault="006D5845" w:rsidP="006D5845">
            <w:pPr>
              <w:jc w:val="both"/>
              <w:rPr>
                <w:rFonts w:eastAsia="標楷體"/>
              </w:rPr>
            </w:pPr>
            <w:r w:rsidRPr="00802333">
              <w:rPr>
                <w:rFonts w:eastAsia="標楷體" w:hint="eastAsia"/>
              </w:rPr>
              <w:t>去散步囉！</w:t>
            </w:r>
            <w:r w:rsidRPr="00802333">
              <w:rPr>
                <w:rFonts w:ascii="標楷體" w:eastAsia="標楷體" w:hAnsi="標楷體" w:hint="eastAsia"/>
                <w:bCs/>
              </w:rPr>
              <w:t>【戶外教育】</w:t>
            </w:r>
          </w:p>
        </w:tc>
        <w:tc>
          <w:tcPr>
            <w:tcW w:w="1134" w:type="dxa"/>
          </w:tcPr>
          <w:p w14:paraId="29D96F95" w14:textId="0735DED9" w:rsidR="006D5845" w:rsidRDefault="006D5845" w:rsidP="006D5845">
            <w:pPr>
              <w:jc w:val="both"/>
              <w:rPr>
                <w:rFonts w:eastAsia="標楷體"/>
              </w:rPr>
            </w:pPr>
            <w:r w:rsidRPr="00B01C05">
              <w:rPr>
                <w:rFonts w:eastAsia="標楷體"/>
                <w:kern w:val="0"/>
                <w:sz w:val="20"/>
              </w:rPr>
              <w:t>3-</w:t>
            </w:r>
            <w:r>
              <w:rPr>
                <w:rFonts w:eastAsia="標楷體"/>
                <w:kern w:val="0"/>
                <w:sz w:val="20"/>
              </w:rPr>
              <w:t>2</w:t>
            </w:r>
            <w:r w:rsidRPr="00B01C05">
              <w:rPr>
                <w:rFonts w:eastAsia="標楷體"/>
                <w:kern w:val="0"/>
                <w:sz w:val="20"/>
              </w:rPr>
              <w:t>尺規作圖</w:t>
            </w:r>
          </w:p>
        </w:tc>
        <w:tc>
          <w:tcPr>
            <w:tcW w:w="992" w:type="dxa"/>
            <w:tcBorders>
              <w:top w:val="single" w:sz="4" w:space="0" w:color="000000"/>
              <w:left w:val="single" w:sz="4" w:space="0" w:color="000000"/>
              <w:bottom w:val="single" w:sz="4" w:space="0" w:color="000000"/>
              <w:right w:val="single" w:sz="4" w:space="0" w:color="000000"/>
            </w:tcBorders>
            <w:vAlign w:val="center"/>
          </w:tcPr>
          <w:p w14:paraId="54A8C1F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69262F8B"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第三章西亞與北非的自然環境與文化</w:t>
            </w:r>
          </w:p>
          <w:p w14:paraId="78FAC946"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48088435"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09C4AFD0"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599967C6"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第三章現代國家的挑戰</w:t>
            </w:r>
          </w:p>
          <w:p w14:paraId="6D2EED05"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【人權教育】</w:t>
            </w:r>
          </w:p>
          <w:p w14:paraId="3C47CDB5"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29AB5A05"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第三章刑法與刑罰</w:t>
            </w:r>
          </w:p>
          <w:p w14:paraId="159A7462" w14:textId="2DA92D50"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7E379E4A"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第三章：酸、鹼、鹽</w:t>
            </w:r>
          </w:p>
          <w:p w14:paraId="36C06F00"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․3-3酸鹼</w:t>
            </w:r>
            <w:r w:rsidRPr="008D48DA">
              <w:rPr>
                <w:rFonts w:ascii="標楷體" w:eastAsia="標楷體" w:hAnsi="標楷體" w:cstheme="minorBidi" w:hint="eastAsia"/>
                <w:sz w:val="20"/>
                <w:szCs w:val="20"/>
              </w:rPr>
              <w:t>程度的表示</w:t>
            </w:r>
            <w:r w:rsidRPr="008D48DA">
              <w:rPr>
                <w:rFonts w:ascii="標楷體" w:eastAsia="標楷體" w:hAnsi="標楷體" w:cstheme="minorBidi"/>
                <w:sz w:val="20"/>
                <w:szCs w:val="20"/>
              </w:rPr>
              <w:t>(</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0F6F1F0E"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安全</w:t>
            </w:r>
            <w:r w:rsidRPr="00955108">
              <w:rPr>
                <w:rFonts w:ascii="標楷體" w:eastAsia="標楷體" w:hAnsi="標楷體" w:cstheme="minorBidi"/>
                <w:color w:val="FF0000"/>
                <w:sz w:val="20"/>
                <w:szCs w:val="20"/>
              </w:rPr>
              <w:t>教育】</w:t>
            </w:r>
          </w:p>
          <w:p w14:paraId="616F917E" w14:textId="35071D93"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0986F876"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第六課百變的電影之聲</w:t>
            </w:r>
          </w:p>
          <w:p w14:paraId="19F669F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1D4ACFF7"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5A18FDE9"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第二課藝版藝眼</w:t>
            </w:r>
          </w:p>
          <w:p w14:paraId="0BD1C2EB"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092F5AB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78B89BF6"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第十課中國舞蹈大觀園</w:t>
            </w:r>
          </w:p>
          <w:p w14:paraId="5D44190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102D69F7" w14:textId="1880709E"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5F9A3F34"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單元野外安全紅綠燈</w:t>
            </w:r>
          </w:p>
          <w:p w14:paraId="3B779272"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7539F01C"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4ABD5410"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5C4EC73F"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2</w:t>
            </w:r>
            <w:r w:rsidRPr="008D368D">
              <w:rPr>
                <w:rFonts w:ascii="標楷體" w:eastAsia="標楷體" w:hAnsi="標楷體" w:cs="微軟正黑體" w:hint="eastAsia"/>
              </w:rPr>
              <w:t>單元故事你我他</w:t>
            </w:r>
          </w:p>
          <w:p w14:paraId="553EA922"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5FEB50BF"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61858F98"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【家暴防治】</w:t>
            </w:r>
          </w:p>
          <w:p w14:paraId="5BE29CC0"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lastRenderedPageBreak/>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3</w:t>
            </w:r>
            <w:r w:rsidRPr="008D368D">
              <w:rPr>
                <w:rFonts w:ascii="標楷體" w:eastAsia="標楷體" w:hAnsi="標楷體" w:cs="微軟正黑體" w:hint="eastAsia"/>
              </w:rPr>
              <w:t>單元愛情來敲門</w:t>
            </w:r>
          </w:p>
          <w:p w14:paraId="1FA4461F"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3946DE61" w14:textId="7C22DAF7"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29D43A01"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第四冊第5章媒體與資訊科技相關社會議題</w:t>
            </w:r>
          </w:p>
          <w:p w14:paraId="4DC20F6E"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習作第五章</w:t>
            </w:r>
          </w:p>
          <w:p w14:paraId="28D6CB59"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電路銲接。</w:t>
            </w:r>
          </w:p>
          <w:p w14:paraId="5343EDBF"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2. 測試各元件功能。</w:t>
            </w:r>
          </w:p>
          <w:p w14:paraId="70049F1C" w14:textId="77777777" w:rsidR="006D5845" w:rsidRPr="00802333" w:rsidRDefault="006D5845" w:rsidP="006D5845">
            <w:pPr>
              <w:jc w:val="both"/>
              <w:rPr>
                <w:rFonts w:ascii="標楷體" w:eastAsia="標楷體" w:hAnsi="標楷體" w:cs="Arial"/>
                <w:kern w:val="0"/>
                <w:sz w:val="20"/>
                <w:szCs w:val="20"/>
              </w:rPr>
            </w:pPr>
          </w:p>
          <w:p w14:paraId="6ECE0B2C" w14:textId="7C58F67F" w:rsidR="006D5845" w:rsidRDefault="006D5845" w:rsidP="006D5845">
            <w:pPr>
              <w:jc w:val="both"/>
              <w:rPr>
                <w:rFonts w:eastAsia="標楷體"/>
              </w:rPr>
            </w:pPr>
            <w:r w:rsidRPr="00802333">
              <w:rPr>
                <w:rFonts w:eastAsia="標楷體" w:hint="eastAsia"/>
              </w:rPr>
              <w:t>排序程式實作</w:t>
            </w:r>
            <w:r w:rsidRPr="00802333">
              <w:rPr>
                <w:rFonts w:eastAsia="標楷體" w:hint="eastAsia"/>
              </w:rPr>
              <w:t>(</w:t>
            </w:r>
            <w:r w:rsidRPr="00802333">
              <w:rPr>
                <w:rFonts w:eastAsia="標楷體" w:hint="eastAsia"/>
              </w:rPr>
              <w:t>選擇</w:t>
            </w:r>
            <w:r w:rsidRPr="00802333">
              <w:rPr>
                <w:rFonts w:eastAsia="標楷體" w:hint="eastAsia"/>
              </w:rPr>
              <w:t>)</w:t>
            </w:r>
          </w:p>
        </w:tc>
        <w:tc>
          <w:tcPr>
            <w:tcW w:w="992" w:type="dxa"/>
          </w:tcPr>
          <w:p w14:paraId="14AE484C"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2</w:t>
            </w:r>
            <w:r w:rsidRPr="00F65993">
              <w:rPr>
                <w:rFonts w:eastAsia="標楷體" w:hint="eastAsia"/>
                <w:sz w:val="20"/>
                <w:szCs w:val="20"/>
              </w:rPr>
              <w:t>單元慢性病的世界第</w:t>
            </w:r>
            <w:r w:rsidRPr="00F65993">
              <w:rPr>
                <w:rFonts w:eastAsia="標楷體" w:hint="eastAsia"/>
                <w:sz w:val="20"/>
                <w:szCs w:val="20"/>
              </w:rPr>
              <w:t>1</w:t>
            </w:r>
            <w:r w:rsidRPr="00F65993">
              <w:rPr>
                <w:rFonts w:eastAsia="標楷體" w:hint="eastAsia"/>
                <w:sz w:val="20"/>
                <w:szCs w:val="20"/>
              </w:rPr>
              <w:t>章健康人生，少「糖」少「癌」</w:t>
            </w:r>
          </w:p>
          <w:p w14:paraId="7D183ED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2630780F" w14:textId="77777777" w:rsidR="006D5845" w:rsidRPr="00A72E8A" w:rsidRDefault="006D5845" w:rsidP="006D5845">
            <w:pPr>
              <w:jc w:val="both"/>
              <w:rPr>
                <w:rFonts w:eastAsia="標楷體"/>
                <w:sz w:val="20"/>
                <w:szCs w:val="20"/>
              </w:rPr>
            </w:pPr>
            <w:r>
              <w:rPr>
                <w:rFonts w:eastAsia="標楷體" w:hint="eastAsia"/>
                <w:sz w:val="20"/>
                <w:szCs w:val="20"/>
              </w:rPr>
              <w:t>體育：</w:t>
            </w:r>
            <w:r w:rsidRPr="00A72E8A">
              <w:rPr>
                <w:rFonts w:eastAsia="標楷體" w:hint="eastAsia"/>
                <w:sz w:val="20"/>
                <w:szCs w:val="20"/>
              </w:rPr>
              <w:t>第</w:t>
            </w:r>
            <w:r w:rsidRPr="00A72E8A">
              <w:rPr>
                <w:rFonts w:eastAsia="標楷體" w:hint="eastAsia"/>
                <w:sz w:val="20"/>
                <w:szCs w:val="20"/>
              </w:rPr>
              <w:t>5</w:t>
            </w:r>
            <w:r w:rsidRPr="00A72E8A">
              <w:rPr>
                <w:rFonts w:eastAsia="標楷體" w:hint="eastAsia"/>
                <w:sz w:val="20"/>
                <w:szCs w:val="20"/>
              </w:rPr>
              <w:t>單元熱血向前行</w:t>
            </w:r>
            <w:r w:rsidRPr="00EF54F8">
              <w:rPr>
                <w:rFonts w:eastAsia="標楷體" w:hint="eastAsia"/>
                <w:sz w:val="20"/>
                <w:szCs w:val="20"/>
              </w:rPr>
              <w:t>第</w:t>
            </w:r>
            <w:r w:rsidRPr="00EF54F8">
              <w:rPr>
                <w:rFonts w:eastAsia="標楷體" w:hint="eastAsia"/>
                <w:sz w:val="20"/>
                <w:szCs w:val="20"/>
              </w:rPr>
              <w:t>2</w:t>
            </w:r>
            <w:r w:rsidRPr="00EF54F8">
              <w:rPr>
                <w:rFonts w:eastAsia="標楷體" w:hint="eastAsia"/>
                <w:sz w:val="20"/>
                <w:szCs w:val="20"/>
              </w:rPr>
              <w:t>章智者的運動</w:t>
            </w:r>
            <w:r>
              <w:rPr>
                <w:rFonts w:eastAsia="標楷體" w:hint="eastAsia"/>
                <w:sz w:val="20"/>
                <w:szCs w:val="20"/>
              </w:rPr>
              <w:t>──</w:t>
            </w:r>
            <w:r w:rsidRPr="00EF54F8">
              <w:rPr>
                <w:rFonts w:eastAsia="標楷體" w:hint="eastAsia"/>
                <w:sz w:val="20"/>
                <w:szCs w:val="20"/>
              </w:rPr>
              <w:t>定向越野第</w:t>
            </w:r>
            <w:r w:rsidRPr="00EF54F8">
              <w:rPr>
                <w:rFonts w:eastAsia="標楷體" w:hint="eastAsia"/>
                <w:sz w:val="20"/>
                <w:szCs w:val="20"/>
              </w:rPr>
              <w:t>3</w:t>
            </w:r>
            <w:r w:rsidRPr="00EF54F8">
              <w:rPr>
                <w:rFonts w:eastAsia="標楷體" w:hint="eastAsia"/>
                <w:sz w:val="20"/>
                <w:szCs w:val="20"/>
              </w:rPr>
              <w:t>章力拔山河</w:t>
            </w:r>
            <w:r>
              <w:rPr>
                <w:rFonts w:eastAsia="標楷體" w:hint="eastAsia"/>
                <w:sz w:val="20"/>
                <w:szCs w:val="20"/>
              </w:rPr>
              <w:t>──</w:t>
            </w:r>
            <w:r w:rsidRPr="00EF54F8">
              <w:rPr>
                <w:rFonts w:eastAsia="標楷體" w:hint="eastAsia"/>
                <w:sz w:val="20"/>
                <w:szCs w:val="20"/>
              </w:rPr>
              <w:t>八人制拔河</w:t>
            </w:r>
          </w:p>
          <w:p w14:paraId="2C7A8DE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74A3729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【品德教育】</w:t>
            </w:r>
          </w:p>
          <w:p w14:paraId="718F9250" w14:textId="3D702595"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35C43192" w14:textId="77777777" w:rsidTr="00786072">
        <w:trPr>
          <w:cantSplit/>
          <w:trHeight w:val="780"/>
          <w:jc w:val="center"/>
        </w:trPr>
        <w:tc>
          <w:tcPr>
            <w:tcW w:w="597" w:type="dxa"/>
            <w:gridSpan w:val="2"/>
            <w:vAlign w:val="center"/>
          </w:tcPr>
          <w:p w14:paraId="5784EC0C" w14:textId="07A3EED9" w:rsidR="006D5845" w:rsidRDefault="006D5845" w:rsidP="006D5845">
            <w:pPr>
              <w:jc w:val="center"/>
              <w:rPr>
                <w:rFonts w:eastAsia="標楷體"/>
              </w:rPr>
            </w:pPr>
            <w:r w:rsidRPr="00705EB3">
              <w:rPr>
                <w:rFonts w:ascii="標楷體" w:eastAsia="標楷體" w:hAnsi="標楷體"/>
              </w:rPr>
              <w:lastRenderedPageBreak/>
              <w:t>10</w:t>
            </w:r>
          </w:p>
        </w:tc>
        <w:tc>
          <w:tcPr>
            <w:tcW w:w="672" w:type="dxa"/>
            <w:vAlign w:val="center"/>
          </w:tcPr>
          <w:p w14:paraId="21606F9D" w14:textId="370EB161" w:rsidR="006D5845" w:rsidRDefault="006D5845" w:rsidP="006D5845">
            <w:pPr>
              <w:jc w:val="center"/>
              <w:rPr>
                <w:rFonts w:eastAsia="標楷體"/>
              </w:rPr>
            </w:pPr>
            <w:r w:rsidRPr="00705EB3">
              <w:rPr>
                <w:rFonts w:ascii="標楷體" w:eastAsia="標楷體" w:hAnsi="標楷體"/>
              </w:rPr>
              <w:t>4/14-4/18</w:t>
            </w:r>
          </w:p>
        </w:tc>
        <w:tc>
          <w:tcPr>
            <w:tcW w:w="994" w:type="dxa"/>
            <w:gridSpan w:val="2"/>
            <w:vAlign w:val="center"/>
          </w:tcPr>
          <w:p w14:paraId="49B7B912"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第五課陋室銘</w:t>
            </w:r>
          </w:p>
          <w:p w14:paraId="0BA6990E" w14:textId="2843B16C" w:rsidR="006D5845" w:rsidRDefault="006D5845" w:rsidP="006D5845">
            <w:pPr>
              <w:jc w:val="both"/>
              <w:rPr>
                <w:rFonts w:eastAsia="標楷體"/>
              </w:rPr>
            </w:pPr>
            <w:r w:rsidRPr="00705EB3">
              <w:rPr>
                <w:rFonts w:ascii="標楷體" w:eastAsia="標楷體" w:hAnsi="標楷體" w:hint="eastAsia"/>
                <w:color w:val="FF0000"/>
                <w:sz w:val="20"/>
                <w:szCs w:val="20"/>
              </w:rPr>
              <w:t>【生命教育】【生涯規劃教育】【品德教育】</w:t>
            </w:r>
          </w:p>
        </w:tc>
        <w:tc>
          <w:tcPr>
            <w:tcW w:w="993" w:type="dxa"/>
          </w:tcPr>
          <w:p w14:paraId="4C39EAB8"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L4 Let’s Set </w:t>
            </w:r>
            <w:r w:rsidRPr="00CD4FC4">
              <w:rPr>
                <w:rFonts w:ascii="標楷體" w:eastAsia="標楷體" w:hAnsi="標楷體" w:hint="eastAsia"/>
                <w:snapToGrid w:val="0"/>
                <w:kern w:val="0"/>
                <w:sz w:val="22"/>
              </w:rPr>
              <w:t>U</w:t>
            </w:r>
            <w:r w:rsidRPr="00CD4FC4">
              <w:rPr>
                <w:rFonts w:ascii="標楷體" w:eastAsia="標楷體" w:hAnsi="標楷體"/>
                <w:snapToGrid w:val="0"/>
                <w:kern w:val="0"/>
                <w:sz w:val="22"/>
              </w:rPr>
              <w:t>p Camp Quickly</w:t>
            </w:r>
          </w:p>
          <w:p w14:paraId="114A5859" w14:textId="64EE6B75" w:rsidR="006D5845" w:rsidRDefault="006D5845" w:rsidP="006D5845">
            <w:pPr>
              <w:jc w:val="both"/>
              <w:rPr>
                <w:rFonts w:eastAsia="標楷體"/>
              </w:rPr>
            </w:pPr>
            <w:r w:rsidRPr="00CD4FC4">
              <w:rPr>
                <w:rFonts w:ascii="標楷體" w:eastAsia="標楷體" w:hAnsi="標楷體" w:hint="eastAsia"/>
                <w:color w:val="FF0000"/>
                <w:sz w:val="22"/>
              </w:rPr>
              <w:t>【戶外教育】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160A5A0" w14:textId="77777777" w:rsidR="006D5845" w:rsidRPr="00802333" w:rsidRDefault="006D5845" w:rsidP="006D5845">
            <w:pPr>
              <w:rPr>
                <w:rFonts w:ascii="標楷體" w:eastAsia="標楷體" w:hAnsi="標楷體"/>
              </w:rPr>
            </w:pPr>
            <w:r w:rsidRPr="00802333">
              <w:rPr>
                <w:rFonts w:ascii="標楷體" w:eastAsia="標楷體" w:hAnsi="標楷體" w:hint="eastAsia"/>
              </w:rPr>
              <w:t>二、自然的世界 3.思念火金蛄</w:t>
            </w:r>
          </w:p>
          <w:p w14:paraId="73BE9EAC"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【環境教育】</w:t>
            </w:r>
          </w:p>
          <w:p w14:paraId="6C2C12E4" w14:textId="72DA2B7C" w:rsidR="006D5845" w:rsidRDefault="006D5845" w:rsidP="006D5845">
            <w:pPr>
              <w:jc w:val="both"/>
              <w:rPr>
                <w:rFonts w:eastAsia="標楷體"/>
              </w:rPr>
            </w:pPr>
            <w:r w:rsidRPr="00802333">
              <w:rPr>
                <w:rFonts w:ascii="標楷體" w:eastAsia="標楷體" w:hAnsi="標楷體" w:cs="標楷體"/>
              </w:rPr>
              <w:t>【戶外教育】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36C33B4B"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二、第一个人生</w:t>
            </w:r>
            <w:r w:rsidRPr="00802333">
              <w:rPr>
                <w:rFonts w:ascii="標楷體" w:eastAsia="標楷體" w:hAnsi="標楷體"/>
              </w:rPr>
              <w:t>4.</w:t>
            </w:r>
            <w:r w:rsidRPr="00802333">
              <w:rPr>
                <w:rFonts w:ascii="標楷體" w:eastAsia="標楷體" w:hAnsi="標楷體" w:hint="eastAsia"/>
              </w:rPr>
              <w:t>地動</w:t>
            </w:r>
          </w:p>
          <w:p w14:paraId="71DD9662" w14:textId="7AC680D6" w:rsidR="006D5845" w:rsidRDefault="006D5845" w:rsidP="006D5845">
            <w:pPr>
              <w:jc w:val="both"/>
              <w:rPr>
                <w:rFonts w:eastAsia="標楷體"/>
              </w:rPr>
            </w:pPr>
            <w:r w:rsidRPr="00802333">
              <w:rPr>
                <w:rFonts w:ascii="標楷體" w:eastAsia="標楷體" w:hAnsi="標楷體"/>
              </w:rPr>
              <w:t>【安全教育】</w:t>
            </w:r>
          </w:p>
        </w:tc>
        <w:tc>
          <w:tcPr>
            <w:tcW w:w="851" w:type="dxa"/>
          </w:tcPr>
          <w:p w14:paraId="5CDF1A9F" w14:textId="77777777" w:rsidR="006D5845" w:rsidRDefault="006D5845" w:rsidP="006D5845">
            <w:pPr>
              <w:jc w:val="both"/>
              <w:rPr>
                <w:rFonts w:eastAsia="標楷體"/>
              </w:rPr>
            </w:pPr>
          </w:p>
        </w:tc>
        <w:tc>
          <w:tcPr>
            <w:tcW w:w="1134" w:type="dxa"/>
          </w:tcPr>
          <w:p w14:paraId="2C4994B8"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元三</w:t>
            </w:r>
          </w:p>
          <w:p w14:paraId="760D2AB0" w14:textId="1DDB1DCE" w:rsidR="006D5845" w:rsidRDefault="006D5845" w:rsidP="006D5845">
            <w:pPr>
              <w:jc w:val="both"/>
              <w:rPr>
                <w:rFonts w:eastAsia="標楷體"/>
              </w:rPr>
            </w:pPr>
            <w:r w:rsidRPr="00802333">
              <w:rPr>
                <w:rFonts w:eastAsia="標楷體" w:hint="eastAsia"/>
              </w:rPr>
              <w:t>去散步囉！</w:t>
            </w:r>
            <w:r w:rsidRPr="00802333">
              <w:rPr>
                <w:rFonts w:ascii="標楷體" w:eastAsia="標楷體" w:hAnsi="標楷體" w:hint="eastAsia"/>
                <w:bCs/>
              </w:rPr>
              <w:t>【戶外教育】</w:t>
            </w:r>
          </w:p>
        </w:tc>
        <w:tc>
          <w:tcPr>
            <w:tcW w:w="1134" w:type="dxa"/>
          </w:tcPr>
          <w:p w14:paraId="722B9579" w14:textId="38B2E427" w:rsidR="006D5845" w:rsidRDefault="006D5845" w:rsidP="006D5845">
            <w:pPr>
              <w:jc w:val="both"/>
              <w:rPr>
                <w:rFonts w:eastAsia="標楷體"/>
              </w:rPr>
            </w:pPr>
            <w:r w:rsidRPr="00B01C05">
              <w:rPr>
                <w:rFonts w:eastAsia="標楷體"/>
                <w:kern w:val="0"/>
                <w:sz w:val="20"/>
              </w:rPr>
              <w:t>3-3</w:t>
            </w:r>
            <w:r w:rsidRPr="00B01C05">
              <w:rPr>
                <w:rFonts w:eastAsia="標楷體"/>
                <w:kern w:val="0"/>
                <w:sz w:val="20"/>
              </w:rPr>
              <w:t>三角形的全等性質</w:t>
            </w:r>
          </w:p>
        </w:tc>
        <w:tc>
          <w:tcPr>
            <w:tcW w:w="992" w:type="dxa"/>
            <w:tcBorders>
              <w:top w:val="single" w:sz="4" w:space="0" w:color="000000"/>
              <w:left w:val="single" w:sz="4" w:space="0" w:color="000000"/>
              <w:bottom w:val="single" w:sz="4" w:space="0" w:color="000000"/>
              <w:right w:val="single" w:sz="4" w:space="0" w:color="000000"/>
            </w:tcBorders>
            <w:vAlign w:val="center"/>
          </w:tcPr>
          <w:p w14:paraId="4E3C121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718E760F"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第三章西亞與北非的自然環境與文化</w:t>
            </w:r>
          </w:p>
          <w:p w14:paraId="015413C4"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1186F27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0111664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第三章現代國家的挑戰</w:t>
            </w:r>
          </w:p>
          <w:p w14:paraId="138E627E"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586534A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3DA2EE0C"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第三章刑法與刑罰</w:t>
            </w:r>
          </w:p>
          <w:p w14:paraId="0D1246C2" w14:textId="2E931F59"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6D0660CC"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第三章：酸、鹼、鹽</w:t>
            </w:r>
          </w:p>
          <w:p w14:paraId="28BC6E7E"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․3-4酸鹼中和反應(</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5FE79F54"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安全</w:t>
            </w:r>
            <w:r w:rsidRPr="00955108">
              <w:rPr>
                <w:rFonts w:ascii="標楷體" w:eastAsia="標楷體" w:hAnsi="標楷體" w:cstheme="minorBidi"/>
                <w:color w:val="FF0000"/>
                <w:sz w:val="20"/>
                <w:szCs w:val="20"/>
              </w:rPr>
              <w:t>教育】</w:t>
            </w:r>
          </w:p>
          <w:p w14:paraId="11314770" w14:textId="53D84543"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126D1FCA"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第六課百變的電影之聲</w:t>
            </w:r>
          </w:p>
          <w:p w14:paraId="7F69394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2C87CF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606FE853"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第二課藝版藝眼</w:t>
            </w:r>
          </w:p>
          <w:p w14:paraId="4030A001"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24772DC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0B238528"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第十課中國舞蹈大觀園</w:t>
            </w:r>
          </w:p>
          <w:p w14:paraId="6CB817E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2A8E47B0" w14:textId="6D7A3150"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60372F6A"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單元野外安全紅綠燈</w:t>
            </w:r>
          </w:p>
          <w:p w14:paraId="4022CEBF"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12625C0B"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6271BFA0"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40D14EB7"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第三主題我們這一家第</w:t>
            </w:r>
            <w:r w:rsidRPr="008D368D">
              <w:rPr>
                <w:rFonts w:ascii="標楷體" w:eastAsia="標楷體" w:hAnsi="標楷體" w:cs="Calibri"/>
              </w:rPr>
              <w:t>2</w:t>
            </w:r>
            <w:r w:rsidRPr="008D368D">
              <w:rPr>
                <w:rFonts w:ascii="標楷體" w:eastAsia="標楷體" w:hAnsi="標楷體" w:cs="微軟正黑體" w:hint="eastAsia"/>
              </w:rPr>
              <w:t>單元故事你我他</w:t>
            </w:r>
          </w:p>
          <w:p w14:paraId="38C5AA68"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12272F27"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044896B5"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【家暴防治】</w:t>
            </w:r>
          </w:p>
          <w:p w14:paraId="6FCA3F52"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lastRenderedPageBreak/>
              <w:t>輔導：</w:t>
            </w:r>
            <w:r w:rsidRPr="008D368D">
              <w:rPr>
                <w:rFonts w:ascii="標楷體" w:eastAsia="標楷體" w:hAnsi="標楷體" w:cs="微軟正黑體" w:hint="eastAsia"/>
              </w:rPr>
              <w:t>第五主題「</w:t>
            </w:r>
            <w:r w:rsidRPr="008D368D">
              <w:rPr>
                <w:rFonts w:ascii="標楷體" w:eastAsia="標楷體" w:hAnsi="標楷體" w:cs="Calibri"/>
              </w:rPr>
              <w:t>I</w:t>
            </w:r>
            <w:r w:rsidRPr="008D368D">
              <w:rPr>
                <w:rFonts w:ascii="標楷體" w:eastAsia="標楷體" w:hAnsi="標楷體" w:cs="微軟正黑體" w:hint="eastAsia"/>
              </w:rPr>
              <w:t>」的進行式第</w:t>
            </w:r>
            <w:r w:rsidRPr="008D368D">
              <w:rPr>
                <w:rFonts w:ascii="標楷體" w:eastAsia="標楷體" w:hAnsi="標楷體" w:cs="Calibri"/>
              </w:rPr>
              <w:t>3</w:t>
            </w:r>
            <w:r w:rsidRPr="008D368D">
              <w:rPr>
                <w:rFonts w:ascii="標楷體" w:eastAsia="標楷體" w:hAnsi="標楷體" w:cs="微軟正黑體" w:hint="eastAsia"/>
              </w:rPr>
              <w:t>單元愛情來敲門</w:t>
            </w:r>
          </w:p>
          <w:p w14:paraId="3CEC1504"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2F610707" w14:textId="47EF0768" w:rsidR="006D5845" w:rsidRDefault="006D5845" w:rsidP="006D5845">
            <w:pPr>
              <w:jc w:val="both"/>
              <w:rPr>
                <w:rFonts w:eastAsia="標楷體"/>
              </w:rPr>
            </w:pPr>
            <w:r w:rsidRPr="008D368D">
              <w:rPr>
                <w:rFonts w:ascii="標楷體" w:eastAsia="標楷體" w:hAnsi="標楷體" w:cs="標楷體"/>
              </w:rPr>
              <w:t>【性別平等】</w:t>
            </w:r>
          </w:p>
        </w:tc>
        <w:tc>
          <w:tcPr>
            <w:tcW w:w="1134" w:type="dxa"/>
            <w:shd w:val="clear" w:color="auto" w:fill="FFFFFF"/>
            <w:vAlign w:val="center"/>
          </w:tcPr>
          <w:p w14:paraId="7BF553C1"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0D9B096E"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6-1演算法概念與原則</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6-2排序的原理與範例</w:t>
            </w:r>
          </w:p>
          <w:p w14:paraId="0FC56D3F"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測試修正。</w:t>
            </w:r>
          </w:p>
          <w:p w14:paraId="23FCCAC7"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2. 作品外觀調整。</w:t>
            </w:r>
          </w:p>
          <w:p w14:paraId="33FBF34F" w14:textId="77777777" w:rsidR="006D5845" w:rsidRPr="00802333" w:rsidRDefault="006D5845" w:rsidP="006D5845">
            <w:pPr>
              <w:jc w:val="both"/>
              <w:rPr>
                <w:rFonts w:ascii="標楷體" w:eastAsia="標楷體" w:hAnsi="標楷體" w:cs="Arial"/>
                <w:kern w:val="0"/>
                <w:sz w:val="20"/>
                <w:szCs w:val="20"/>
              </w:rPr>
            </w:pPr>
          </w:p>
          <w:p w14:paraId="38575416" w14:textId="63B1EE52" w:rsidR="006D5845" w:rsidRDefault="006D5845" w:rsidP="006D5845">
            <w:pPr>
              <w:jc w:val="both"/>
              <w:rPr>
                <w:rFonts w:eastAsia="標楷體"/>
              </w:rPr>
            </w:pPr>
            <w:r w:rsidRPr="00802333">
              <w:rPr>
                <w:rFonts w:eastAsia="標楷體" w:hint="eastAsia"/>
              </w:rPr>
              <w:t>排序程式實作</w:t>
            </w:r>
            <w:r w:rsidRPr="00802333">
              <w:rPr>
                <w:rFonts w:eastAsia="標楷體" w:hint="eastAsia"/>
              </w:rPr>
              <w:t>(</w:t>
            </w:r>
            <w:r w:rsidRPr="00802333">
              <w:rPr>
                <w:rFonts w:eastAsia="標楷體" w:hint="eastAsia"/>
              </w:rPr>
              <w:t>選擇</w:t>
            </w:r>
            <w:r w:rsidRPr="00802333">
              <w:rPr>
                <w:rFonts w:eastAsia="標楷體" w:hint="eastAsia"/>
              </w:rPr>
              <w:t>)</w:t>
            </w:r>
          </w:p>
        </w:tc>
        <w:tc>
          <w:tcPr>
            <w:tcW w:w="992" w:type="dxa"/>
          </w:tcPr>
          <w:p w14:paraId="125EA26B"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2</w:t>
            </w:r>
            <w:r w:rsidRPr="00F65993">
              <w:rPr>
                <w:rFonts w:eastAsia="標楷體" w:hint="eastAsia"/>
                <w:sz w:val="20"/>
                <w:szCs w:val="20"/>
              </w:rPr>
              <w:t>單元慢性病的世界</w:t>
            </w:r>
            <w:r w:rsidRPr="005B174C">
              <w:rPr>
                <w:rFonts w:eastAsia="標楷體" w:hint="eastAsia"/>
                <w:sz w:val="20"/>
                <w:szCs w:val="20"/>
              </w:rPr>
              <w:t>第</w:t>
            </w:r>
            <w:r w:rsidRPr="005B174C">
              <w:rPr>
                <w:rFonts w:eastAsia="標楷體" w:hint="eastAsia"/>
                <w:sz w:val="20"/>
                <w:szCs w:val="20"/>
              </w:rPr>
              <w:t>2</w:t>
            </w:r>
            <w:r w:rsidRPr="005B174C">
              <w:rPr>
                <w:rFonts w:eastAsia="標楷體" w:hint="eastAsia"/>
                <w:sz w:val="20"/>
                <w:szCs w:val="20"/>
              </w:rPr>
              <w:t>章小心謹「腎」，「慢」不經「心」</w:t>
            </w:r>
          </w:p>
          <w:p w14:paraId="53899BD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612B7C90" w14:textId="77777777" w:rsidR="006D5845" w:rsidRPr="00A72E8A" w:rsidRDefault="006D5845" w:rsidP="006D5845">
            <w:pPr>
              <w:jc w:val="both"/>
              <w:rPr>
                <w:rFonts w:eastAsia="標楷體"/>
                <w:sz w:val="20"/>
                <w:szCs w:val="20"/>
              </w:rPr>
            </w:pPr>
            <w:r>
              <w:rPr>
                <w:rFonts w:eastAsia="標楷體" w:hint="eastAsia"/>
                <w:sz w:val="20"/>
                <w:szCs w:val="20"/>
              </w:rPr>
              <w:t>體育：</w:t>
            </w:r>
            <w:r w:rsidRPr="00A72E8A">
              <w:rPr>
                <w:rFonts w:eastAsia="標楷體" w:hint="eastAsia"/>
                <w:sz w:val="20"/>
                <w:szCs w:val="20"/>
              </w:rPr>
              <w:t>第</w:t>
            </w:r>
            <w:r w:rsidRPr="00A72E8A">
              <w:rPr>
                <w:rFonts w:eastAsia="標楷體" w:hint="eastAsia"/>
                <w:sz w:val="20"/>
                <w:szCs w:val="20"/>
              </w:rPr>
              <w:t>5</w:t>
            </w:r>
            <w:r w:rsidRPr="00A72E8A">
              <w:rPr>
                <w:rFonts w:eastAsia="標楷體" w:hint="eastAsia"/>
                <w:sz w:val="20"/>
                <w:szCs w:val="20"/>
              </w:rPr>
              <w:t>單元熱血向前行</w:t>
            </w:r>
            <w:r w:rsidRPr="00EF54F8">
              <w:rPr>
                <w:rFonts w:eastAsia="標楷體" w:hint="eastAsia"/>
                <w:sz w:val="20"/>
                <w:szCs w:val="20"/>
              </w:rPr>
              <w:t>第</w:t>
            </w:r>
            <w:r w:rsidRPr="00EF54F8">
              <w:rPr>
                <w:rFonts w:eastAsia="標楷體" w:hint="eastAsia"/>
                <w:sz w:val="20"/>
                <w:szCs w:val="20"/>
              </w:rPr>
              <w:t>3</w:t>
            </w:r>
            <w:r w:rsidRPr="00EF54F8">
              <w:rPr>
                <w:rFonts w:eastAsia="標楷體" w:hint="eastAsia"/>
                <w:sz w:val="20"/>
                <w:szCs w:val="20"/>
              </w:rPr>
              <w:t>章力拔山河</w:t>
            </w:r>
            <w:r>
              <w:rPr>
                <w:rFonts w:eastAsia="標楷體" w:hint="eastAsia"/>
                <w:sz w:val="20"/>
                <w:szCs w:val="20"/>
              </w:rPr>
              <w:t>──</w:t>
            </w:r>
            <w:r w:rsidRPr="00EF54F8">
              <w:rPr>
                <w:rFonts w:eastAsia="標楷體" w:hint="eastAsia"/>
                <w:sz w:val="20"/>
                <w:szCs w:val="20"/>
              </w:rPr>
              <w:t>八人制拔河</w:t>
            </w:r>
          </w:p>
          <w:p w14:paraId="0941A0D8" w14:textId="5C567FC5"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39DD8064" w14:textId="77777777" w:rsidTr="00786072">
        <w:trPr>
          <w:cantSplit/>
          <w:trHeight w:val="780"/>
          <w:jc w:val="center"/>
        </w:trPr>
        <w:tc>
          <w:tcPr>
            <w:tcW w:w="597" w:type="dxa"/>
            <w:gridSpan w:val="2"/>
            <w:vAlign w:val="center"/>
          </w:tcPr>
          <w:p w14:paraId="39931E20" w14:textId="47FA3375" w:rsidR="006D5845" w:rsidRDefault="006D5845" w:rsidP="006D5845">
            <w:pPr>
              <w:jc w:val="center"/>
              <w:rPr>
                <w:rFonts w:eastAsia="標楷體"/>
              </w:rPr>
            </w:pPr>
            <w:r w:rsidRPr="00705EB3">
              <w:rPr>
                <w:rFonts w:ascii="標楷體" w:eastAsia="標楷體" w:hAnsi="標楷體"/>
              </w:rPr>
              <w:lastRenderedPageBreak/>
              <w:t>11</w:t>
            </w:r>
          </w:p>
        </w:tc>
        <w:tc>
          <w:tcPr>
            <w:tcW w:w="672" w:type="dxa"/>
            <w:vAlign w:val="center"/>
          </w:tcPr>
          <w:p w14:paraId="5BF7762F" w14:textId="6494E452" w:rsidR="006D5845" w:rsidRDefault="006D5845" w:rsidP="006D5845">
            <w:pPr>
              <w:jc w:val="center"/>
              <w:rPr>
                <w:rFonts w:eastAsia="標楷體"/>
              </w:rPr>
            </w:pPr>
            <w:r w:rsidRPr="00705EB3">
              <w:rPr>
                <w:rFonts w:ascii="標楷體" w:eastAsia="標楷體" w:hAnsi="標楷體"/>
              </w:rPr>
              <w:t>4/21-4/25</w:t>
            </w:r>
          </w:p>
        </w:tc>
        <w:tc>
          <w:tcPr>
            <w:tcW w:w="994" w:type="dxa"/>
            <w:gridSpan w:val="2"/>
            <w:vAlign w:val="center"/>
          </w:tcPr>
          <w:p w14:paraId="3F080F4E"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第五課陋室銘</w:t>
            </w:r>
          </w:p>
          <w:p w14:paraId="3F7DCAA2" w14:textId="3340044B" w:rsidR="006D5845" w:rsidRDefault="006D5845" w:rsidP="006D5845">
            <w:pPr>
              <w:jc w:val="both"/>
              <w:rPr>
                <w:rFonts w:eastAsia="標楷體"/>
              </w:rPr>
            </w:pPr>
            <w:r w:rsidRPr="00705EB3">
              <w:rPr>
                <w:rFonts w:ascii="標楷體" w:eastAsia="標楷體" w:hAnsi="標楷體" w:hint="eastAsia"/>
                <w:color w:val="FF0000"/>
                <w:sz w:val="20"/>
                <w:szCs w:val="20"/>
              </w:rPr>
              <w:t>【生命教育】【生涯規劃教育】【品德教育】</w:t>
            </w:r>
          </w:p>
        </w:tc>
        <w:tc>
          <w:tcPr>
            <w:tcW w:w="993" w:type="dxa"/>
          </w:tcPr>
          <w:p w14:paraId="299D66CF"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L4 Let’s Set </w:t>
            </w:r>
            <w:r w:rsidRPr="00CD4FC4">
              <w:rPr>
                <w:rFonts w:ascii="標楷體" w:eastAsia="標楷體" w:hAnsi="標楷體" w:hint="eastAsia"/>
                <w:snapToGrid w:val="0"/>
                <w:kern w:val="0"/>
                <w:sz w:val="22"/>
              </w:rPr>
              <w:t>U</w:t>
            </w:r>
            <w:r w:rsidRPr="00CD4FC4">
              <w:rPr>
                <w:rFonts w:ascii="標楷體" w:eastAsia="標楷體" w:hAnsi="標楷體"/>
                <w:snapToGrid w:val="0"/>
                <w:kern w:val="0"/>
                <w:sz w:val="22"/>
              </w:rPr>
              <w:t>p Camp Quickly</w:t>
            </w:r>
          </w:p>
          <w:p w14:paraId="57D36F5C" w14:textId="167DDDFB" w:rsidR="006D5845" w:rsidRDefault="006D5845" w:rsidP="006D5845">
            <w:pPr>
              <w:jc w:val="both"/>
              <w:rPr>
                <w:rFonts w:eastAsia="標楷體"/>
              </w:rPr>
            </w:pPr>
            <w:r w:rsidRPr="00CD4FC4">
              <w:rPr>
                <w:rFonts w:ascii="標楷體" w:eastAsia="標楷體" w:hAnsi="標楷體" w:hint="eastAsia"/>
                <w:color w:val="FF0000"/>
                <w:sz w:val="22"/>
              </w:rPr>
              <w:t>【戶外教育】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7A131BD5" w14:textId="77777777" w:rsidR="006D5845" w:rsidRPr="00802333" w:rsidRDefault="006D5845" w:rsidP="006D5845">
            <w:pPr>
              <w:rPr>
                <w:rFonts w:ascii="標楷體" w:eastAsia="標楷體" w:hAnsi="標楷體"/>
              </w:rPr>
            </w:pPr>
            <w:r w:rsidRPr="00802333">
              <w:rPr>
                <w:rFonts w:ascii="標楷體" w:eastAsia="標楷體" w:hAnsi="標楷體" w:hint="eastAsia"/>
              </w:rPr>
              <w:t>二、自然的世界4.飛鳥</w:t>
            </w:r>
          </w:p>
          <w:p w14:paraId="4A1FBCD4"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【環境教育】</w:t>
            </w:r>
          </w:p>
          <w:p w14:paraId="3E9BF3FF"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【戶外教育】</w:t>
            </w:r>
          </w:p>
          <w:p w14:paraId="6563F356" w14:textId="7FEC5573" w:rsidR="006D5845" w:rsidRDefault="006D5845" w:rsidP="006D5845">
            <w:pPr>
              <w:jc w:val="both"/>
              <w:rPr>
                <w:rFonts w:eastAsia="標楷體"/>
              </w:rPr>
            </w:pPr>
            <w:r w:rsidRPr="00802333">
              <w:rPr>
                <w:rFonts w:ascii="標楷體" w:eastAsia="標楷體" w:hAnsi="標楷體" w:cs="標楷體"/>
              </w:rPr>
              <w:t>【海洋教育】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897187C"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統整二 好得無食該咖啡</w:t>
            </w:r>
          </w:p>
          <w:p w14:paraId="467B1F0E" w14:textId="479322B1" w:rsidR="006D5845" w:rsidRDefault="006D5845" w:rsidP="006D5845">
            <w:pPr>
              <w:jc w:val="both"/>
              <w:rPr>
                <w:rFonts w:eastAsia="標楷體"/>
              </w:rPr>
            </w:pPr>
            <w:r w:rsidRPr="00802333">
              <w:rPr>
                <w:rFonts w:ascii="標楷體" w:eastAsia="標楷體" w:hAnsi="標楷體"/>
              </w:rPr>
              <w:t>【安全教育】</w:t>
            </w:r>
          </w:p>
        </w:tc>
        <w:tc>
          <w:tcPr>
            <w:tcW w:w="851" w:type="dxa"/>
          </w:tcPr>
          <w:p w14:paraId="7C633CBD" w14:textId="77777777" w:rsidR="006D5845" w:rsidRDefault="006D5845" w:rsidP="006D5845">
            <w:pPr>
              <w:jc w:val="both"/>
              <w:rPr>
                <w:rFonts w:eastAsia="標楷體"/>
              </w:rPr>
            </w:pPr>
          </w:p>
        </w:tc>
        <w:tc>
          <w:tcPr>
            <w:tcW w:w="1134" w:type="dxa"/>
          </w:tcPr>
          <w:p w14:paraId="72A6AB60"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元三</w:t>
            </w:r>
          </w:p>
          <w:p w14:paraId="061E2B01" w14:textId="7F098239" w:rsidR="006D5845" w:rsidRDefault="006D5845" w:rsidP="006D5845">
            <w:pPr>
              <w:jc w:val="both"/>
              <w:rPr>
                <w:rFonts w:eastAsia="標楷體"/>
              </w:rPr>
            </w:pPr>
            <w:r w:rsidRPr="00802333">
              <w:rPr>
                <w:rFonts w:eastAsia="標楷體" w:hint="eastAsia"/>
              </w:rPr>
              <w:t>去散步囉！</w:t>
            </w:r>
            <w:r w:rsidRPr="00802333">
              <w:rPr>
                <w:rFonts w:ascii="標楷體" w:eastAsia="標楷體" w:hAnsi="標楷體" w:hint="eastAsia"/>
                <w:bCs/>
              </w:rPr>
              <w:t>【戶外教育】</w:t>
            </w:r>
          </w:p>
        </w:tc>
        <w:tc>
          <w:tcPr>
            <w:tcW w:w="1134" w:type="dxa"/>
          </w:tcPr>
          <w:p w14:paraId="4E648115" w14:textId="41E78449" w:rsidR="006D5845" w:rsidRDefault="006D5845" w:rsidP="006D5845">
            <w:pPr>
              <w:jc w:val="both"/>
              <w:rPr>
                <w:rFonts w:eastAsia="標楷體"/>
              </w:rPr>
            </w:pPr>
            <w:r w:rsidRPr="00B01C05">
              <w:rPr>
                <w:rFonts w:eastAsia="標楷體"/>
                <w:kern w:val="0"/>
                <w:sz w:val="20"/>
              </w:rPr>
              <w:t>3-3</w:t>
            </w:r>
            <w:r w:rsidRPr="00B01C05">
              <w:rPr>
                <w:rFonts w:eastAsia="標楷體"/>
                <w:kern w:val="0"/>
                <w:sz w:val="20"/>
              </w:rPr>
              <w:t>三角形的全等性質</w:t>
            </w:r>
          </w:p>
        </w:tc>
        <w:tc>
          <w:tcPr>
            <w:tcW w:w="992" w:type="dxa"/>
            <w:tcBorders>
              <w:top w:val="single" w:sz="4" w:space="0" w:color="000000"/>
              <w:left w:val="single" w:sz="4" w:space="0" w:color="000000"/>
              <w:bottom w:val="single" w:sz="4" w:space="0" w:color="000000"/>
              <w:right w:val="single" w:sz="4" w:space="0" w:color="000000"/>
            </w:tcBorders>
            <w:vAlign w:val="center"/>
          </w:tcPr>
          <w:p w14:paraId="5D265CC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23C1B75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第四章西亞與北非的衝突與轉變</w:t>
            </w:r>
          </w:p>
          <w:p w14:paraId="59A2C91C"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550A2ED5"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【能源教育】</w:t>
            </w:r>
          </w:p>
          <w:p w14:paraId="02B37E4B"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3B00BFB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第四章現代國家的變局</w:t>
            </w:r>
          </w:p>
          <w:p w14:paraId="26C7995D"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【人權教育】</w:t>
            </w:r>
          </w:p>
          <w:p w14:paraId="52535302"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61A465D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第三章刑法與刑罰</w:t>
            </w:r>
          </w:p>
          <w:p w14:paraId="00B8D38E" w14:textId="7AE3DB71"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2AE5FCD3"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第三章：酸、鹼、鹽</w:t>
            </w:r>
          </w:p>
          <w:p w14:paraId="5420EA31"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w:t>
            </w:r>
            <w:r w:rsidRPr="008D48DA">
              <w:rPr>
                <w:rFonts w:ascii="標楷體" w:eastAsia="標楷體" w:hAnsi="標楷體" w:cstheme="minorBidi" w:hint="eastAsia"/>
                <w:sz w:val="20"/>
                <w:szCs w:val="20"/>
              </w:rPr>
              <w:t>跨科：天空的眼淚─酸雨(3)</w:t>
            </w:r>
          </w:p>
          <w:p w14:paraId="0DC534D8" w14:textId="77777777" w:rsidR="006D5845" w:rsidRPr="008D48DA" w:rsidRDefault="006D5845" w:rsidP="006D5845">
            <w:pPr>
              <w:spacing w:line="0" w:lineRule="atLeast"/>
              <w:rPr>
                <w:rFonts w:ascii="標楷體" w:eastAsia="標楷體" w:hAnsi="標楷體" w:cstheme="minorBidi"/>
                <w:sz w:val="20"/>
                <w:szCs w:val="20"/>
              </w:rPr>
            </w:pPr>
            <w:r w:rsidRPr="005B618A">
              <w:rPr>
                <w:rFonts w:ascii="標楷體" w:eastAsia="標楷體" w:hAnsi="標楷體" w:hint="eastAsia"/>
                <w:color w:val="FF33CC"/>
                <w:sz w:val="20"/>
                <w:szCs w:val="20"/>
              </w:rPr>
              <w:t>【環境教育】</w:t>
            </w:r>
          </w:p>
          <w:p w14:paraId="6188EA2E"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科技</w:t>
            </w:r>
            <w:r w:rsidRPr="00955108">
              <w:rPr>
                <w:rFonts w:ascii="標楷體" w:eastAsia="標楷體" w:hAnsi="標楷體" w:cstheme="minorBidi"/>
                <w:color w:val="FF0000"/>
                <w:sz w:val="20"/>
                <w:szCs w:val="20"/>
              </w:rPr>
              <w:t>教育】</w:t>
            </w:r>
          </w:p>
          <w:p w14:paraId="5C8CCAE3"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p>
          <w:p w14:paraId="2050610D"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防災</w:t>
            </w:r>
            <w:r w:rsidRPr="00955108">
              <w:rPr>
                <w:rFonts w:ascii="標楷體" w:eastAsia="標楷體" w:hAnsi="標楷體" w:cstheme="minorBidi"/>
                <w:color w:val="FF0000"/>
                <w:sz w:val="20"/>
                <w:szCs w:val="20"/>
              </w:rPr>
              <w:t>教育】</w:t>
            </w:r>
          </w:p>
          <w:p w14:paraId="46A7E97E"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生涯規劃</w:t>
            </w:r>
            <w:r w:rsidRPr="00955108">
              <w:rPr>
                <w:rFonts w:ascii="標楷體" w:eastAsia="標楷體" w:hAnsi="標楷體" w:cstheme="minorBidi"/>
                <w:color w:val="FF0000"/>
                <w:sz w:val="20"/>
                <w:szCs w:val="20"/>
              </w:rPr>
              <w:t>】</w:t>
            </w:r>
          </w:p>
          <w:p w14:paraId="4D98A8A8" w14:textId="32B56256"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tc>
        <w:tc>
          <w:tcPr>
            <w:tcW w:w="992" w:type="dxa"/>
            <w:gridSpan w:val="2"/>
          </w:tcPr>
          <w:p w14:paraId="03C2CB05"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第七課福爾摩沙搖籃曲</w:t>
            </w:r>
          </w:p>
          <w:p w14:paraId="62F3232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2498930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0C4DDAD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21D1861C"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第三課水墨畫的趣味</w:t>
            </w:r>
          </w:p>
          <w:p w14:paraId="7E129A63"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2AB9CD57"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第十一課好戲開鑼現風華</w:t>
            </w:r>
          </w:p>
          <w:p w14:paraId="3507425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748B061A" w14:textId="728A0017" w:rsidR="006D5845" w:rsidRDefault="006D5845" w:rsidP="006D5845">
            <w:pPr>
              <w:jc w:val="both"/>
              <w:rPr>
                <w:rFonts w:eastAsia="標楷體"/>
              </w:rPr>
            </w:pPr>
            <w:r w:rsidRPr="00BE48B9">
              <w:rPr>
                <w:rFonts w:ascii="標楷體" w:eastAsia="標楷體" w:hAnsi="標楷體" w:hint="eastAsia"/>
                <w:color w:val="FF0000"/>
              </w:rPr>
              <w:t>【多元文化】</w:t>
            </w:r>
          </w:p>
        </w:tc>
        <w:tc>
          <w:tcPr>
            <w:tcW w:w="1134" w:type="dxa"/>
            <w:shd w:val="clear" w:color="auto" w:fill="FFFFFF"/>
          </w:tcPr>
          <w:p w14:paraId="37FBE92A"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單元野外安全紅綠燈</w:t>
            </w:r>
          </w:p>
          <w:p w14:paraId="562CB591"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0C3E5631"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4E7D5976"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39DDDE88"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第四主題「衣」</w:t>
            </w:r>
            <w:r w:rsidRPr="008D368D">
              <w:rPr>
                <w:rFonts w:ascii="標楷體" w:eastAsia="標楷體" w:hAnsi="標楷體" w:cs="Calibri"/>
              </w:rPr>
              <w:t>Q</w:t>
            </w:r>
            <w:r w:rsidRPr="008D368D">
              <w:rPr>
                <w:rFonts w:ascii="標楷體" w:eastAsia="標楷體" w:hAnsi="標楷體" w:cs="微軟正黑體" w:hint="eastAsia"/>
              </w:rPr>
              <w:t>達人第</w:t>
            </w:r>
            <w:r w:rsidRPr="008D368D">
              <w:rPr>
                <w:rFonts w:ascii="標楷體" w:eastAsia="標楷體" w:hAnsi="標楷體" w:cs="Calibri"/>
              </w:rPr>
              <w:t>1</w:t>
            </w:r>
            <w:r w:rsidRPr="008D368D">
              <w:rPr>
                <w:rFonts w:ascii="標楷體" w:eastAsia="標楷體" w:hAnsi="標楷體" w:cs="微軟正黑體" w:hint="eastAsia"/>
              </w:rPr>
              <w:t>單元生活「織」慧王</w:t>
            </w:r>
          </w:p>
          <w:p w14:paraId="0FAED902"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41C7CDC9"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第六主題生涯</w:t>
            </w:r>
            <w:r w:rsidRPr="008D368D">
              <w:rPr>
                <w:rFonts w:ascii="標楷體" w:eastAsia="標楷體" w:hAnsi="標楷體" w:cs="Calibri"/>
              </w:rPr>
              <w:t>Online</w:t>
            </w:r>
            <w:r w:rsidRPr="008D368D">
              <w:rPr>
                <w:rFonts w:ascii="標楷體" w:eastAsia="標楷體" w:hAnsi="標楷體" w:cs="微軟正黑體" w:hint="eastAsia"/>
              </w:rPr>
              <w:lastRenderedPageBreak/>
              <w:t>第</w:t>
            </w:r>
            <w:r w:rsidRPr="008D368D">
              <w:rPr>
                <w:rFonts w:ascii="標楷體" w:eastAsia="標楷體" w:hAnsi="標楷體" w:cs="Calibri"/>
              </w:rPr>
              <w:t>1</w:t>
            </w:r>
            <w:r w:rsidRPr="008D368D">
              <w:rPr>
                <w:rFonts w:ascii="標楷體" w:eastAsia="標楷體" w:hAnsi="標楷體" w:cs="微軟正黑體" w:hint="eastAsia"/>
              </w:rPr>
              <w:t>單元職業世界登入</w:t>
            </w:r>
          </w:p>
          <w:p w14:paraId="14760D48" w14:textId="292E6A5E" w:rsidR="006D5845" w:rsidRDefault="006D5845" w:rsidP="006D5845">
            <w:pPr>
              <w:jc w:val="both"/>
              <w:rPr>
                <w:rFonts w:eastAsia="標楷體"/>
              </w:rPr>
            </w:pPr>
            <w:r w:rsidRPr="008D368D">
              <w:rPr>
                <w:rFonts w:ascii="標楷體" w:eastAsia="標楷體" w:hAnsi="標楷體" w:cs="標楷體"/>
              </w:rPr>
              <w:t>【生涯規劃】</w:t>
            </w:r>
          </w:p>
        </w:tc>
        <w:tc>
          <w:tcPr>
            <w:tcW w:w="1134" w:type="dxa"/>
            <w:shd w:val="clear" w:color="auto" w:fill="FFFFFF"/>
            <w:vAlign w:val="center"/>
          </w:tcPr>
          <w:p w14:paraId="3C10AAB6"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6671E9AC"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6-2排序的原理與範例</w:t>
            </w:r>
          </w:p>
          <w:p w14:paraId="3B1E585B" w14:textId="77777777" w:rsidR="006D5845" w:rsidRPr="00802333" w:rsidRDefault="006D5845" w:rsidP="006D5845">
            <w:pPr>
              <w:pStyle w:val="af0"/>
              <w:numPr>
                <w:ilvl w:val="0"/>
                <w:numId w:val="70"/>
              </w:numPr>
              <w:ind w:leftChars="0"/>
              <w:jc w:val="both"/>
              <w:rPr>
                <w:rFonts w:ascii="標楷體" w:eastAsia="標楷體" w:hAnsi="標楷體" w:cs="Arial"/>
                <w:kern w:val="0"/>
                <w:sz w:val="20"/>
                <w:szCs w:val="20"/>
              </w:rPr>
            </w:pPr>
            <w:r w:rsidRPr="00802333">
              <w:rPr>
                <w:rFonts w:ascii="標楷體" w:eastAsia="標楷體" w:hAnsi="標楷體" w:cs="Arial"/>
                <w:kern w:val="0"/>
                <w:sz w:val="20"/>
                <w:szCs w:val="20"/>
              </w:rPr>
              <w:t>活動回顧與反思。</w:t>
            </w:r>
          </w:p>
          <w:p w14:paraId="163071FA" w14:textId="77777777" w:rsidR="006D5845" w:rsidRPr="00802333" w:rsidRDefault="006D5845" w:rsidP="006D5845">
            <w:pPr>
              <w:jc w:val="both"/>
              <w:rPr>
                <w:rFonts w:eastAsia="標楷體"/>
              </w:rPr>
            </w:pPr>
          </w:p>
          <w:p w14:paraId="0FE8441F" w14:textId="5B915245" w:rsidR="006D5845" w:rsidRDefault="006D5845" w:rsidP="006D5845">
            <w:pPr>
              <w:jc w:val="both"/>
              <w:rPr>
                <w:rFonts w:eastAsia="標楷體"/>
              </w:rPr>
            </w:pPr>
            <w:r w:rsidRPr="00802333">
              <w:rPr>
                <w:rFonts w:eastAsia="標楷體" w:hint="eastAsia"/>
              </w:rPr>
              <w:t>網路犯罪與相關法律</w:t>
            </w:r>
          </w:p>
        </w:tc>
        <w:tc>
          <w:tcPr>
            <w:tcW w:w="992" w:type="dxa"/>
          </w:tcPr>
          <w:p w14:paraId="7D709223"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2</w:t>
            </w:r>
            <w:r w:rsidRPr="00F65993">
              <w:rPr>
                <w:rFonts w:eastAsia="標楷體" w:hint="eastAsia"/>
                <w:sz w:val="20"/>
                <w:szCs w:val="20"/>
              </w:rPr>
              <w:t>單元慢性病的世界</w:t>
            </w:r>
            <w:r w:rsidRPr="005B174C">
              <w:rPr>
                <w:rFonts w:eastAsia="標楷體" w:hint="eastAsia"/>
                <w:sz w:val="20"/>
                <w:szCs w:val="20"/>
              </w:rPr>
              <w:t>第</w:t>
            </w:r>
            <w:r w:rsidRPr="005B174C">
              <w:rPr>
                <w:rFonts w:eastAsia="標楷體" w:hint="eastAsia"/>
                <w:sz w:val="20"/>
                <w:szCs w:val="20"/>
              </w:rPr>
              <w:t>2</w:t>
            </w:r>
            <w:r w:rsidRPr="005B174C">
              <w:rPr>
                <w:rFonts w:eastAsia="標楷體" w:hint="eastAsia"/>
                <w:sz w:val="20"/>
                <w:szCs w:val="20"/>
              </w:rPr>
              <w:t>章小心謹「腎」，「慢」不經「心」</w:t>
            </w:r>
          </w:p>
          <w:p w14:paraId="62A3464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2CCC9592" w14:textId="77777777" w:rsidR="006D5845" w:rsidRPr="00A72E8A" w:rsidRDefault="006D5845" w:rsidP="006D5845">
            <w:pPr>
              <w:jc w:val="both"/>
              <w:rPr>
                <w:rFonts w:eastAsia="標楷體"/>
                <w:sz w:val="20"/>
                <w:szCs w:val="20"/>
              </w:rPr>
            </w:pPr>
            <w:r>
              <w:rPr>
                <w:rFonts w:eastAsia="標楷體" w:hint="eastAsia"/>
                <w:sz w:val="20"/>
                <w:szCs w:val="20"/>
              </w:rPr>
              <w:t>體育：</w:t>
            </w:r>
            <w:r w:rsidRPr="00A72E8A">
              <w:rPr>
                <w:rFonts w:eastAsia="標楷體" w:hint="eastAsia"/>
                <w:sz w:val="20"/>
                <w:szCs w:val="20"/>
              </w:rPr>
              <w:t>第</w:t>
            </w:r>
            <w:r w:rsidRPr="00A72E8A">
              <w:rPr>
                <w:rFonts w:eastAsia="標楷體" w:hint="eastAsia"/>
                <w:sz w:val="20"/>
                <w:szCs w:val="20"/>
              </w:rPr>
              <w:t>5</w:t>
            </w:r>
            <w:r w:rsidRPr="00A72E8A">
              <w:rPr>
                <w:rFonts w:eastAsia="標楷體" w:hint="eastAsia"/>
                <w:sz w:val="20"/>
                <w:szCs w:val="20"/>
              </w:rPr>
              <w:t>單元熱血向前行</w:t>
            </w:r>
            <w:r w:rsidRPr="00EF54F8">
              <w:rPr>
                <w:rFonts w:eastAsia="標楷體" w:hint="eastAsia"/>
                <w:sz w:val="20"/>
                <w:szCs w:val="20"/>
              </w:rPr>
              <w:t>第</w:t>
            </w:r>
            <w:r w:rsidRPr="00EF54F8">
              <w:rPr>
                <w:rFonts w:eastAsia="標楷體" w:hint="eastAsia"/>
                <w:sz w:val="20"/>
                <w:szCs w:val="20"/>
              </w:rPr>
              <w:t>3</w:t>
            </w:r>
            <w:r w:rsidRPr="00EF54F8">
              <w:rPr>
                <w:rFonts w:eastAsia="標楷體" w:hint="eastAsia"/>
                <w:sz w:val="20"/>
                <w:szCs w:val="20"/>
              </w:rPr>
              <w:t>章力拔山河</w:t>
            </w:r>
            <w:r>
              <w:rPr>
                <w:rFonts w:eastAsia="標楷體" w:hint="eastAsia"/>
                <w:sz w:val="20"/>
                <w:szCs w:val="20"/>
              </w:rPr>
              <w:t>──</w:t>
            </w:r>
            <w:r w:rsidRPr="00EF54F8">
              <w:rPr>
                <w:rFonts w:eastAsia="標楷體" w:hint="eastAsia"/>
                <w:sz w:val="20"/>
                <w:szCs w:val="20"/>
              </w:rPr>
              <w:t>八人制拔河第</w:t>
            </w:r>
            <w:r w:rsidRPr="00EF54F8">
              <w:rPr>
                <w:rFonts w:eastAsia="標楷體" w:hint="eastAsia"/>
                <w:sz w:val="20"/>
                <w:szCs w:val="20"/>
              </w:rPr>
              <w:t>6</w:t>
            </w:r>
            <w:r w:rsidRPr="00EF54F8">
              <w:rPr>
                <w:rFonts w:eastAsia="標楷體" w:hint="eastAsia"/>
                <w:sz w:val="20"/>
                <w:szCs w:val="20"/>
              </w:rPr>
              <w:t>單元球賽對決第</w:t>
            </w:r>
            <w:r w:rsidRPr="00EF54F8">
              <w:rPr>
                <w:rFonts w:eastAsia="標楷體" w:hint="eastAsia"/>
                <w:sz w:val="20"/>
                <w:szCs w:val="20"/>
              </w:rPr>
              <w:t>1</w:t>
            </w:r>
            <w:r w:rsidRPr="00EF54F8">
              <w:rPr>
                <w:rFonts w:eastAsia="標楷體" w:hint="eastAsia"/>
                <w:sz w:val="20"/>
                <w:szCs w:val="20"/>
              </w:rPr>
              <w:t>章棒壘一家親</w:t>
            </w:r>
            <w:r>
              <w:rPr>
                <w:rFonts w:eastAsia="標楷體" w:hint="eastAsia"/>
                <w:sz w:val="20"/>
                <w:szCs w:val="20"/>
              </w:rPr>
              <w:t>──</w:t>
            </w:r>
            <w:r w:rsidRPr="00EF54F8">
              <w:rPr>
                <w:rFonts w:eastAsia="標楷體" w:hint="eastAsia"/>
                <w:sz w:val="20"/>
                <w:szCs w:val="20"/>
              </w:rPr>
              <w:t>棒壘球</w:t>
            </w:r>
          </w:p>
          <w:p w14:paraId="3F92D23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7E974917"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【品德教育】</w:t>
            </w:r>
          </w:p>
          <w:p w14:paraId="5C8A1F3E" w14:textId="0CDBF1A4" w:rsidR="006D5845" w:rsidRDefault="006D5845" w:rsidP="006D5845">
            <w:pPr>
              <w:jc w:val="both"/>
              <w:rPr>
                <w:rFonts w:eastAsia="標楷體"/>
              </w:rPr>
            </w:pPr>
            <w:r w:rsidRPr="00BE48B9">
              <w:rPr>
                <w:rFonts w:ascii="標楷體" w:eastAsia="標楷體" w:hAnsi="標楷體" w:hint="eastAsia"/>
                <w:color w:val="E36C0A"/>
              </w:rPr>
              <w:lastRenderedPageBreak/>
              <w:t>【性別平等】</w:t>
            </w:r>
          </w:p>
        </w:tc>
      </w:tr>
      <w:tr w:rsidR="006D5845" w14:paraId="3F22852A" w14:textId="77777777" w:rsidTr="00786072">
        <w:trPr>
          <w:cantSplit/>
          <w:trHeight w:val="780"/>
          <w:jc w:val="center"/>
        </w:trPr>
        <w:tc>
          <w:tcPr>
            <w:tcW w:w="597" w:type="dxa"/>
            <w:gridSpan w:val="2"/>
            <w:vAlign w:val="center"/>
          </w:tcPr>
          <w:p w14:paraId="19010226" w14:textId="39F18CBC" w:rsidR="006D5845" w:rsidRDefault="006D5845" w:rsidP="006D5845">
            <w:pPr>
              <w:jc w:val="center"/>
              <w:rPr>
                <w:rFonts w:eastAsia="標楷體"/>
              </w:rPr>
            </w:pPr>
            <w:r w:rsidRPr="00705EB3">
              <w:rPr>
                <w:rFonts w:ascii="標楷體" w:eastAsia="標楷體" w:hAnsi="標楷體"/>
              </w:rPr>
              <w:lastRenderedPageBreak/>
              <w:t>12</w:t>
            </w:r>
          </w:p>
        </w:tc>
        <w:tc>
          <w:tcPr>
            <w:tcW w:w="672" w:type="dxa"/>
            <w:vAlign w:val="center"/>
          </w:tcPr>
          <w:p w14:paraId="56BC24D3" w14:textId="02B0D9D3" w:rsidR="006D5845" w:rsidRDefault="006D5845" w:rsidP="006D5845">
            <w:pPr>
              <w:jc w:val="center"/>
              <w:rPr>
                <w:rFonts w:eastAsia="標楷體"/>
              </w:rPr>
            </w:pPr>
            <w:r w:rsidRPr="00705EB3">
              <w:rPr>
                <w:rFonts w:ascii="標楷體" w:eastAsia="標楷體" w:hAnsi="標楷體"/>
              </w:rPr>
              <w:t>4/28-5/2</w:t>
            </w:r>
          </w:p>
        </w:tc>
        <w:tc>
          <w:tcPr>
            <w:tcW w:w="994" w:type="dxa"/>
            <w:gridSpan w:val="2"/>
            <w:vAlign w:val="center"/>
          </w:tcPr>
          <w:p w14:paraId="55A118BE"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w:t>
            </w:r>
          </w:p>
          <w:p w14:paraId="0ADD9543" w14:textId="203F077F" w:rsidR="006D5845" w:rsidRDefault="006D5845" w:rsidP="006D5845">
            <w:pPr>
              <w:jc w:val="both"/>
              <w:rPr>
                <w:rFonts w:eastAsia="標楷體"/>
              </w:rPr>
            </w:pPr>
            <w:r w:rsidRPr="00705EB3">
              <w:rPr>
                <w:rFonts w:ascii="標楷體" w:eastAsia="標楷體" w:hAnsi="標楷體" w:hint="eastAsia"/>
                <w:color w:val="000000"/>
                <w:sz w:val="20"/>
                <w:szCs w:val="20"/>
              </w:rPr>
              <w:t>水神的指引</w:t>
            </w:r>
          </w:p>
        </w:tc>
        <w:tc>
          <w:tcPr>
            <w:tcW w:w="993" w:type="dxa"/>
          </w:tcPr>
          <w:p w14:paraId="75B9A44C"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L4 Let’s Set </w:t>
            </w:r>
            <w:r w:rsidRPr="00CD4FC4">
              <w:rPr>
                <w:rFonts w:ascii="標楷體" w:eastAsia="標楷體" w:hAnsi="標楷體" w:hint="eastAsia"/>
                <w:snapToGrid w:val="0"/>
                <w:kern w:val="0"/>
                <w:sz w:val="22"/>
              </w:rPr>
              <w:t>U</w:t>
            </w:r>
            <w:r w:rsidRPr="00CD4FC4">
              <w:rPr>
                <w:rFonts w:ascii="標楷體" w:eastAsia="標楷體" w:hAnsi="標楷體"/>
                <w:snapToGrid w:val="0"/>
                <w:kern w:val="0"/>
                <w:sz w:val="22"/>
              </w:rPr>
              <w:t>p Camp Quickly Review 2</w:t>
            </w:r>
          </w:p>
          <w:p w14:paraId="71B3E050" w14:textId="6DE0E7B3" w:rsidR="006D5845" w:rsidRDefault="006D5845" w:rsidP="006D5845">
            <w:pPr>
              <w:jc w:val="both"/>
              <w:rPr>
                <w:rFonts w:eastAsia="標楷體"/>
              </w:rPr>
            </w:pPr>
            <w:r w:rsidRPr="00CD4FC4">
              <w:rPr>
                <w:rFonts w:ascii="標楷體" w:eastAsia="標楷體" w:hAnsi="標楷體" w:hint="eastAsia"/>
                <w:color w:val="FF0000"/>
                <w:sz w:val="22"/>
              </w:rPr>
              <w:t>【戶外教育】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AD5CAC1" w14:textId="77777777" w:rsidR="006D5845" w:rsidRPr="00802333" w:rsidRDefault="006D5845" w:rsidP="006D5845">
            <w:pPr>
              <w:rPr>
                <w:rFonts w:ascii="標楷體" w:eastAsia="標楷體" w:hAnsi="標楷體"/>
              </w:rPr>
            </w:pPr>
            <w:r w:rsidRPr="00802333">
              <w:rPr>
                <w:rFonts w:ascii="標楷體" w:eastAsia="標楷體" w:hAnsi="標楷體" w:hint="eastAsia"/>
              </w:rPr>
              <w:t>二、自然的世界4.飛鳥</w:t>
            </w:r>
          </w:p>
          <w:p w14:paraId="66D0264D"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【環境教育】</w:t>
            </w:r>
          </w:p>
          <w:p w14:paraId="5A5A5028"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【戶外教育】</w:t>
            </w:r>
          </w:p>
          <w:p w14:paraId="1CB14703" w14:textId="55C1F5DB" w:rsidR="006D5845" w:rsidRDefault="006D5845" w:rsidP="006D5845">
            <w:pPr>
              <w:jc w:val="both"/>
              <w:rPr>
                <w:rFonts w:eastAsia="標楷體"/>
              </w:rPr>
            </w:pPr>
            <w:r w:rsidRPr="00802333">
              <w:rPr>
                <w:rFonts w:ascii="標楷體" w:eastAsia="標楷體" w:hAnsi="標楷體" w:cs="標楷體"/>
              </w:rPr>
              <w:t>【海洋教育】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D01BEE9"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統整二 好得無食該咖啡</w:t>
            </w:r>
          </w:p>
          <w:p w14:paraId="57FE11EF" w14:textId="170596C9" w:rsidR="006D5845" w:rsidRDefault="006D5845" w:rsidP="006D5845">
            <w:pPr>
              <w:jc w:val="both"/>
              <w:rPr>
                <w:rFonts w:eastAsia="標楷體"/>
              </w:rPr>
            </w:pPr>
            <w:r w:rsidRPr="00802333">
              <w:rPr>
                <w:rFonts w:ascii="標楷體" w:eastAsia="標楷體" w:hAnsi="標楷體"/>
              </w:rPr>
              <w:t>【安全教育】</w:t>
            </w:r>
          </w:p>
        </w:tc>
        <w:tc>
          <w:tcPr>
            <w:tcW w:w="851" w:type="dxa"/>
          </w:tcPr>
          <w:p w14:paraId="4902E17B" w14:textId="77777777" w:rsidR="006D5845" w:rsidRDefault="006D5845" w:rsidP="006D5845">
            <w:pPr>
              <w:jc w:val="both"/>
              <w:rPr>
                <w:rFonts w:eastAsia="標楷體"/>
              </w:rPr>
            </w:pPr>
          </w:p>
        </w:tc>
        <w:tc>
          <w:tcPr>
            <w:tcW w:w="1134" w:type="dxa"/>
          </w:tcPr>
          <w:p w14:paraId="4C7661F4"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元三</w:t>
            </w:r>
          </w:p>
          <w:p w14:paraId="0E90F57E" w14:textId="7498ABAC" w:rsidR="006D5845" w:rsidRDefault="006D5845" w:rsidP="006D5845">
            <w:pPr>
              <w:jc w:val="both"/>
              <w:rPr>
                <w:rFonts w:eastAsia="標楷體"/>
              </w:rPr>
            </w:pPr>
            <w:r w:rsidRPr="00802333">
              <w:rPr>
                <w:rFonts w:eastAsia="標楷體" w:hint="eastAsia"/>
              </w:rPr>
              <w:t>去散步囉！</w:t>
            </w:r>
            <w:r w:rsidRPr="00802333">
              <w:rPr>
                <w:rFonts w:ascii="標楷體" w:eastAsia="標楷體" w:hAnsi="標楷體" w:hint="eastAsia"/>
                <w:bCs/>
              </w:rPr>
              <w:t>【戶外教育】</w:t>
            </w:r>
          </w:p>
        </w:tc>
        <w:tc>
          <w:tcPr>
            <w:tcW w:w="1134" w:type="dxa"/>
          </w:tcPr>
          <w:p w14:paraId="6A269306" w14:textId="69CAAF5F" w:rsidR="006D5845" w:rsidRDefault="006D5845" w:rsidP="006D5845">
            <w:pPr>
              <w:jc w:val="both"/>
              <w:rPr>
                <w:rFonts w:eastAsia="標楷體"/>
              </w:rPr>
            </w:pPr>
            <w:r w:rsidRPr="00B01C05">
              <w:rPr>
                <w:rFonts w:eastAsia="標楷體"/>
                <w:kern w:val="0"/>
                <w:sz w:val="20"/>
              </w:rPr>
              <w:t>3-4</w:t>
            </w:r>
            <w:r>
              <w:rPr>
                <w:rFonts w:eastAsia="標楷體"/>
                <w:kern w:val="0"/>
                <w:sz w:val="20"/>
              </w:rPr>
              <w:t>中垂</w:t>
            </w:r>
            <w:r w:rsidRPr="00B01C05">
              <w:rPr>
                <w:rFonts w:eastAsia="標楷體"/>
                <w:kern w:val="0"/>
                <w:sz w:val="20"/>
              </w:rPr>
              <w:t>線與角平分線的性質</w:t>
            </w:r>
          </w:p>
        </w:tc>
        <w:tc>
          <w:tcPr>
            <w:tcW w:w="992" w:type="dxa"/>
            <w:tcBorders>
              <w:top w:val="single" w:sz="4" w:space="0" w:color="000000"/>
              <w:left w:val="single" w:sz="4" w:space="0" w:color="000000"/>
              <w:bottom w:val="single" w:sz="4" w:space="0" w:color="000000"/>
              <w:right w:val="single" w:sz="4" w:space="0" w:color="000000"/>
            </w:tcBorders>
            <w:vAlign w:val="center"/>
          </w:tcPr>
          <w:p w14:paraId="1266854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02148935"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第四章西亞與北非的衝突與轉變</w:t>
            </w:r>
          </w:p>
          <w:p w14:paraId="68E06C80"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04AF57D4"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【能源教育】</w:t>
            </w:r>
          </w:p>
          <w:p w14:paraId="55C904A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1BC4740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第四章現代國家的變局</w:t>
            </w:r>
          </w:p>
          <w:p w14:paraId="5AA4FA73"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062904EB"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6EAE5780"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第四章刑事案件的追訴</w:t>
            </w:r>
          </w:p>
          <w:p w14:paraId="64E34C7B" w14:textId="315FC92E" w:rsidR="006D5845" w:rsidRDefault="006D5845" w:rsidP="006D5845">
            <w:pPr>
              <w:jc w:val="both"/>
              <w:rPr>
                <w:rFonts w:eastAsia="標楷體"/>
              </w:rPr>
            </w:pPr>
            <w:r>
              <w:rPr>
                <w:rFonts w:ascii="標楷體" w:eastAsia="標楷體" w:hAnsi="標楷體" w:hint="eastAsia"/>
                <w:color w:val="FF0000"/>
                <w:sz w:val="20"/>
                <w:szCs w:val="20"/>
              </w:rPr>
              <w:t>【法治教</w:t>
            </w:r>
            <w:r>
              <w:rPr>
                <w:rFonts w:ascii="標楷體" w:eastAsia="標楷體" w:hAnsi="標楷體" w:hint="eastAsia"/>
                <w:color w:val="FF0000"/>
                <w:sz w:val="20"/>
                <w:szCs w:val="20"/>
              </w:rPr>
              <w:lastRenderedPageBreak/>
              <w:t>育】</w:t>
            </w:r>
          </w:p>
        </w:tc>
        <w:tc>
          <w:tcPr>
            <w:tcW w:w="1134" w:type="dxa"/>
          </w:tcPr>
          <w:p w14:paraId="738A55BB"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第四章：反應速率</w:t>
            </w:r>
            <w:r w:rsidRPr="008D48DA">
              <w:rPr>
                <w:rFonts w:ascii="標楷體" w:eastAsia="標楷體" w:hAnsi="標楷體" w:cstheme="minorBidi" w:hint="eastAsia"/>
                <w:sz w:val="20"/>
                <w:szCs w:val="20"/>
              </w:rPr>
              <w:t>與</w:t>
            </w:r>
            <w:r w:rsidRPr="008D48DA">
              <w:rPr>
                <w:rFonts w:ascii="標楷體" w:eastAsia="標楷體" w:hAnsi="標楷體" w:cstheme="minorBidi"/>
                <w:sz w:val="20"/>
                <w:szCs w:val="20"/>
              </w:rPr>
              <w:t>平衡</w:t>
            </w:r>
          </w:p>
          <w:p w14:paraId="1D07D4A2" w14:textId="77777777" w:rsidR="006D5845"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․4-1反應速率(</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5074FB54"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p>
          <w:p w14:paraId="32DAB35D"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p w14:paraId="7EF9FBD2" w14:textId="0B1FB534"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33325A6F"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第七課福爾摩沙搖籃曲</w:t>
            </w:r>
          </w:p>
          <w:p w14:paraId="2DC41357"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5626C13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27CFB8F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66F8C9D4"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第三課水墨畫的趣味</w:t>
            </w:r>
          </w:p>
          <w:p w14:paraId="7163B6E2"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96BF962"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第十一課好戲開鑼現風華</w:t>
            </w:r>
          </w:p>
          <w:p w14:paraId="5E4AF30D"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573EB221" w14:textId="7C5B1A60" w:rsidR="006D5845" w:rsidRDefault="006D5845" w:rsidP="006D5845">
            <w:pPr>
              <w:jc w:val="both"/>
              <w:rPr>
                <w:rFonts w:eastAsia="標楷體"/>
              </w:rPr>
            </w:pPr>
            <w:r w:rsidRPr="00BE48B9">
              <w:rPr>
                <w:rFonts w:ascii="標楷體" w:eastAsia="標楷體" w:hAnsi="標楷體" w:hint="eastAsia"/>
                <w:color w:val="FF0000"/>
              </w:rPr>
              <w:t>【多元文化】</w:t>
            </w:r>
          </w:p>
        </w:tc>
        <w:tc>
          <w:tcPr>
            <w:tcW w:w="1134" w:type="dxa"/>
            <w:shd w:val="clear" w:color="auto" w:fill="FFFFFF"/>
          </w:tcPr>
          <w:p w14:paraId="74B36386"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單元野外安全紅綠燈</w:t>
            </w:r>
          </w:p>
          <w:p w14:paraId="20FE018B"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4B8E00B2"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21BD8648"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7ED534EB"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第四主題「衣」</w:t>
            </w:r>
            <w:r w:rsidRPr="008D368D">
              <w:rPr>
                <w:rFonts w:ascii="標楷體" w:eastAsia="標楷體" w:hAnsi="標楷體" w:cs="Calibri"/>
              </w:rPr>
              <w:t>Q</w:t>
            </w:r>
            <w:r w:rsidRPr="008D368D">
              <w:rPr>
                <w:rFonts w:ascii="標楷體" w:eastAsia="標楷體" w:hAnsi="標楷體" w:cs="微軟正黑體" w:hint="eastAsia"/>
              </w:rPr>
              <w:t>達人第</w:t>
            </w:r>
            <w:r w:rsidRPr="008D368D">
              <w:rPr>
                <w:rFonts w:ascii="標楷體" w:eastAsia="標楷體" w:hAnsi="標楷體" w:cs="Calibri"/>
              </w:rPr>
              <w:t>1</w:t>
            </w:r>
            <w:r w:rsidRPr="008D368D">
              <w:rPr>
                <w:rFonts w:ascii="標楷體" w:eastAsia="標楷體" w:hAnsi="標楷體" w:cs="微軟正黑體" w:hint="eastAsia"/>
              </w:rPr>
              <w:t>單元生活「織」慧王</w:t>
            </w:r>
          </w:p>
          <w:p w14:paraId="545C277C"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6E63B3A9"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第六主題生涯</w:t>
            </w:r>
            <w:r w:rsidRPr="008D368D">
              <w:rPr>
                <w:rFonts w:ascii="標楷體" w:eastAsia="標楷體" w:hAnsi="標楷體" w:cs="Calibri"/>
              </w:rPr>
              <w:t>Online</w:t>
            </w:r>
            <w:r w:rsidRPr="008D368D">
              <w:rPr>
                <w:rFonts w:ascii="標楷體" w:eastAsia="標楷體" w:hAnsi="標楷體" w:cs="微軟正黑體" w:hint="eastAsia"/>
              </w:rPr>
              <w:lastRenderedPageBreak/>
              <w:t>第</w:t>
            </w:r>
            <w:r w:rsidRPr="008D368D">
              <w:rPr>
                <w:rFonts w:ascii="標楷體" w:eastAsia="標楷體" w:hAnsi="標楷體" w:cs="Calibri"/>
              </w:rPr>
              <w:t>1</w:t>
            </w:r>
            <w:r w:rsidRPr="008D368D">
              <w:rPr>
                <w:rFonts w:ascii="標楷體" w:eastAsia="標楷體" w:hAnsi="標楷體" w:cs="微軟正黑體" w:hint="eastAsia"/>
              </w:rPr>
              <w:t>單元職業世界登入</w:t>
            </w:r>
          </w:p>
          <w:p w14:paraId="1B448C29" w14:textId="01F03EA7" w:rsidR="006D5845" w:rsidRDefault="006D5845" w:rsidP="006D5845">
            <w:pPr>
              <w:jc w:val="both"/>
              <w:rPr>
                <w:rFonts w:eastAsia="標楷體"/>
              </w:rPr>
            </w:pPr>
            <w:r w:rsidRPr="008D368D">
              <w:rPr>
                <w:rFonts w:ascii="標楷體" w:eastAsia="標楷體" w:hAnsi="標楷體" w:cs="標楷體"/>
              </w:rPr>
              <w:t>【生涯規劃】</w:t>
            </w:r>
          </w:p>
        </w:tc>
        <w:tc>
          <w:tcPr>
            <w:tcW w:w="1134" w:type="dxa"/>
            <w:shd w:val="clear" w:color="auto" w:fill="FFFFFF"/>
            <w:vAlign w:val="center"/>
          </w:tcPr>
          <w:p w14:paraId="710E01B9"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4164FC2F"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6-2排序的原理與範例</w:t>
            </w:r>
          </w:p>
          <w:p w14:paraId="5A2B7927"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說明活動目標。</w:t>
            </w:r>
          </w:p>
          <w:p w14:paraId="50D3C474"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介紹各種燈具的原理。</w:t>
            </w:r>
          </w:p>
          <w:p w14:paraId="67247692"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3. 學習各種關於燈材的規格意義。</w:t>
            </w:r>
          </w:p>
          <w:p w14:paraId="7CE5B679" w14:textId="77777777" w:rsidR="006D5845" w:rsidRPr="00802333" w:rsidRDefault="006D5845" w:rsidP="006D5845">
            <w:pPr>
              <w:jc w:val="both"/>
              <w:rPr>
                <w:rFonts w:ascii="標楷體" w:eastAsia="標楷體" w:hAnsi="標楷體" w:cs="Arial"/>
                <w:kern w:val="0"/>
                <w:sz w:val="20"/>
                <w:szCs w:val="20"/>
              </w:rPr>
            </w:pPr>
          </w:p>
          <w:p w14:paraId="2FC1B126" w14:textId="13962E54" w:rsidR="006D5845" w:rsidRDefault="006D5845" w:rsidP="006D5845">
            <w:pPr>
              <w:jc w:val="both"/>
              <w:rPr>
                <w:rFonts w:eastAsia="標楷體"/>
              </w:rPr>
            </w:pPr>
            <w:r w:rsidRPr="00802333">
              <w:rPr>
                <w:rFonts w:eastAsia="標楷體" w:hint="eastAsia"/>
              </w:rPr>
              <w:t>App Inventor</w:t>
            </w:r>
            <w:r w:rsidRPr="00802333">
              <w:rPr>
                <w:rFonts w:eastAsia="標楷體" w:hint="eastAsia"/>
              </w:rPr>
              <w:t>程式設計</w:t>
            </w:r>
          </w:p>
        </w:tc>
        <w:tc>
          <w:tcPr>
            <w:tcW w:w="992" w:type="dxa"/>
          </w:tcPr>
          <w:p w14:paraId="6CD1E4D6"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2</w:t>
            </w:r>
            <w:r w:rsidRPr="00F65993">
              <w:rPr>
                <w:rFonts w:eastAsia="標楷體" w:hint="eastAsia"/>
                <w:sz w:val="20"/>
                <w:szCs w:val="20"/>
              </w:rPr>
              <w:t>單元慢性病的世界</w:t>
            </w:r>
            <w:r w:rsidRPr="005B174C">
              <w:rPr>
                <w:rFonts w:eastAsia="標楷體" w:hint="eastAsia"/>
                <w:sz w:val="20"/>
                <w:szCs w:val="20"/>
              </w:rPr>
              <w:t>第</w:t>
            </w:r>
            <w:r w:rsidRPr="005B174C">
              <w:rPr>
                <w:rFonts w:eastAsia="標楷體" w:hint="eastAsia"/>
                <w:sz w:val="20"/>
                <w:szCs w:val="20"/>
              </w:rPr>
              <w:t>2</w:t>
            </w:r>
            <w:r w:rsidRPr="005B174C">
              <w:rPr>
                <w:rFonts w:eastAsia="標楷體" w:hint="eastAsia"/>
                <w:sz w:val="20"/>
                <w:szCs w:val="20"/>
              </w:rPr>
              <w:t>章小心謹「腎」，「慢」不經「心」</w:t>
            </w:r>
          </w:p>
          <w:p w14:paraId="4B44D1C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2A310987"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單元球賽對決第</w:t>
            </w:r>
            <w:r w:rsidRPr="00EF54F8">
              <w:rPr>
                <w:rFonts w:eastAsia="標楷體" w:hint="eastAsia"/>
                <w:sz w:val="20"/>
                <w:szCs w:val="20"/>
              </w:rPr>
              <w:t>1</w:t>
            </w:r>
            <w:r w:rsidRPr="00EF54F8">
              <w:rPr>
                <w:rFonts w:eastAsia="標楷體" w:hint="eastAsia"/>
                <w:sz w:val="20"/>
                <w:szCs w:val="20"/>
              </w:rPr>
              <w:t>章棒壘一家親</w:t>
            </w:r>
            <w:r>
              <w:rPr>
                <w:rFonts w:eastAsia="標楷體" w:hint="eastAsia"/>
                <w:sz w:val="20"/>
                <w:szCs w:val="20"/>
              </w:rPr>
              <w:t>──</w:t>
            </w:r>
            <w:r w:rsidRPr="00EF54F8">
              <w:rPr>
                <w:rFonts w:eastAsia="標楷體" w:hint="eastAsia"/>
                <w:sz w:val="20"/>
                <w:szCs w:val="20"/>
              </w:rPr>
              <w:t>棒壘球</w:t>
            </w:r>
          </w:p>
          <w:p w14:paraId="36473D0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【品德教育】</w:t>
            </w:r>
          </w:p>
          <w:p w14:paraId="34B5D7BF" w14:textId="65FD5690" w:rsidR="006D5845" w:rsidRDefault="006D5845" w:rsidP="006D5845">
            <w:pPr>
              <w:jc w:val="both"/>
              <w:rPr>
                <w:rFonts w:eastAsia="標楷體"/>
              </w:rPr>
            </w:pPr>
            <w:r w:rsidRPr="00BE48B9">
              <w:rPr>
                <w:rFonts w:ascii="標楷體" w:eastAsia="標楷體" w:hAnsi="標楷體" w:hint="eastAsia"/>
                <w:color w:val="E36C0A"/>
              </w:rPr>
              <w:t>【性別平等】</w:t>
            </w:r>
          </w:p>
        </w:tc>
      </w:tr>
      <w:tr w:rsidR="006D5845" w14:paraId="4DAE2BA7" w14:textId="77777777" w:rsidTr="00786072">
        <w:trPr>
          <w:cantSplit/>
          <w:trHeight w:val="780"/>
          <w:jc w:val="center"/>
        </w:trPr>
        <w:tc>
          <w:tcPr>
            <w:tcW w:w="597" w:type="dxa"/>
            <w:gridSpan w:val="2"/>
            <w:vAlign w:val="center"/>
          </w:tcPr>
          <w:p w14:paraId="07B91CF9" w14:textId="2D0F4EC8" w:rsidR="006D5845" w:rsidRDefault="006D5845" w:rsidP="006D5845">
            <w:pPr>
              <w:jc w:val="center"/>
              <w:rPr>
                <w:rFonts w:eastAsia="標楷體"/>
              </w:rPr>
            </w:pPr>
            <w:r w:rsidRPr="00705EB3">
              <w:rPr>
                <w:rFonts w:ascii="標楷體" w:eastAsia="標楷體" w:hAnsi="標楷體"/>
              </w:rPr>
              <w:lastRenderedPageBreak/>
              <w:t>13</w:t>
            </w:r>
          </w:p>
        </w:tc>
        <w:tc>
          <w:tcPr>
            <w:tcW w:w="672" w:type="dxa"/>
            <w:vAlign w:val="center"/>
          </w:tcPr>
          <w:p w14:paraId="63992BCF" w14:textId="3F4E189C" w:rsidR="006D5845" w:rsidRDefault="006D5845" w:rsidP="006D5845">
            <w:pPr>
              <w:jc w:val="center"/>
              <w:rPr>
                <w:rFonts w:eastAsia="標楷體"/>
              </w:rPr>
            </w:pPr>
            <w:r w:rsidRPr="00705EB3">
              <w:rPr>
                <w:rFonts w:ascii="標楷體" w:eastAsia="標楷體" w:hAnsi="標楷體"/>
              </w:rPr>
              <w:t>5/5-5/9</w:t>
            </w:r>
          </w:p>
        </w:tc>
        <w:tc>
          <w:tcPr>
            <w:tcW w:w="994" w:type="dxa"/>
            <w:gridSpan w:val="2"/>
            <w:vAlign w:val="center"/>
          </w:tcPr>
          <w:p w14:paraId="3212FD3A"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w:t>
            </w:r>
          </w:p>
          <w:p w14:paraId="06329C9D" w14:textId="1D896AC5" w:rsidR="006D5845" w:rsidRDefault="006D5845" w:rsidP="006D5845">
            <w:pPr>
              <w:jc w:val="both"/>
              <w:rPr>
                <w:rFonts w:eastAsia="標楷體"/>
              </w:rPr>
            </w:pPr>
            <w:r w:rsidRPr="00705EB3">
              <w:rPr>
                <w:rFonts w:ascii="標楷體" w:eastAsia="標楷體" w:hAnsi="標楷體" w:hint="eastAsia"/>
                <w:color w:val="000000"/>
                <w:sz w:val="20"/>
                <w:szCs w:val="20"/>
              </w:rPr>
              <w:t>水神的指引</w:t>
            </w:r>
          </w:p>
        </w:tc>
        <w:tc>
          <w:tcPr>
            <w:tcW w:w="993" w:type="dxa"/>
          </w:tcPr>
          <w:p w14:paraId="6825B40A"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L5 I Felt the Ground </w:t>
            </w:r>
            <w:r w:rsidRPr="00CD4FC4">
              <w:rPr>
                <w:rFonts w:ascii="標楷體" w:eastAsia="標楷體" w:hAnsi="標楷體" w:hint="eastAsia"/>
                <w:snapToGrid w:val="0"/>
                <w:kern w:val="0"/>
                <w:sz w:val="22"/>
              </w:rPr>
              <w:t>Shaking</w:t>
            </w:r>
            <w:r w:rsidRPr="00CD4FC4">
              <w:rPr>
                <w:rFonts w:ascii="標楷體" w:eastAsia="標楷體" w:hAnsi="標楷體"/>
                <w:snapToGrid w:val="0"/>
                <w:kern w:val="0"/>
                <w:sz w:val="22"/>
              </w:rPr>
              <w:t xml:space="preserve"> When the Earthquake Hit</w:t>
            </w:r>
          </w:p>
          <w:p w14:paraId="0978C0C6"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hint="eastAsia"/>
                <w:snapToGrid w:val="0"/>
                <w:kern w:val="0"/>
                <w:sz w:val="22"/>
              </w:rPr>
              <w:t>【第二次評量週】</w:t>
            </w:r>
          </w:p>
          <w:p w14:paraId="788816EF" w14:textId="77777777" w:rsidR="006D5845" w:rsidRPr="00CD4FC4" w:rsidRDefault="006D5845" w:rsidP="006D5845">
            <w:pPr>
              <w:snapToGrid w:val="0"/>
              <w:jc w:val="center"/>
              <w:rPr>
                <w:rFonts w:ascii="標楷體" w:eastAsia="標楷體" w:hAnsi="標楷體"/>
                <w:color w:val="FF0000"/>
                <w:sz w:val="22"/>
              </w:rPr>
            </w:pPr>
            <w:r w:rsidRPr="00CD4FC4">
              <w:rPr>
                <w:rFonts w:ascii="標楷體" w:eastAsia="標楷體" w:hAnsi="標楷體" w:hint="eastAsia"/>
                <w:color w:val="FF0000"/>
                <w:sz w:val="22"/>
              </w:rPr>
              <w:t>【安全教育】</w:t>
            </w:r>
          </w:p>
          <w:p w14:paraId="5EAEE28A" w14:textId="17E4D912" w:rsidR="006D5845" w:rsidRDefault="006D5845" w:rsidP="006D5845">
            <w:pPr>
              <w:jc w:val="both"/>
              <w:rPr>
                <w:rFonts w:eastAsia="標楷體"/>
              </w:rPr>
            </w:pPr>
            <w:r w:rsidRPr="00CD4FC4">
              <w:rPr>
                <w:rFonts w:ascii="標楷體" w:eastAsia="標楷體" w:hAnsi="標楷體" w:hint="eastAsia"/>
                <w:color w:val="FF0000"/>
                <w:sz w:val="22"/>
              </w:rPr>
              <w:t>【防災教育】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FFEE41E" w14:textId="77777777" w:rsidR="006D5845" w:rsidRPr="00802333" w:rsidRDefault="006D5845" w:rsidP="006D5845">
            <w:pPr>
              <w:rPr>
                <w:rFonts w:ascii="標楷體" w:eastAsia="標楷體" w:hAnsi="標楷體"/>
              </w:rPr>
            </w:pPr>
            <w:r w:rsidRPr="00802333">
              <w:rPr>
                <w:rFonts w:ascii="標楷體" w:eastAsia="標楷體" w:hAnsi="標楷體" w:hint="eastAsia"/>
              </w:rPr>
              <w:t>二、自然的世界4.飛鳥</w:t>
            </w:r>
          </w:p>
          <w:p w14:paraId="1082057A"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【環境教育】</w:t>
            </w:r>
          </w:p>
          <w:p w14:paraId="6718E419"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【戶外教育】</w:t>
            </w:r>
          </w:p>
          <w:p w14:paraId="7635A81D" w14:textId="40F37790" w:rsidR="006D5845" w:rsidRDefault="006D5845" w:rsidP="006D5845">
            <w:pPr>
              <w:jc w:val="both"/>
              <w:rPr>
                <w:rFonts w:eastAsia="標楷體"/>
              </w:rPr>
            </w:pPr>
            <w:r w:rsidRPr="00802333">
              <w:rPr>
                <w:rFonts w:ascii="標楷體" w:eastAsia="標楷體" w:hAnsi="標楷體" w:cs="標楷體"/>
              </w:rPr>
              <w:t>【海洋教育】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573E990A"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單元一、單元二綜合練習</w:t>
            </w:r>
          </w:p>
          <w:p w14:paraId="17820AA6"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rPr>
              <w:t>【環境教育】</w:t>
            </w:r>
          </w:p>
          <w:p w14:paraId="037F5487" w14:textId="72DF3900" w:rsidR="006D5845" w:rsidRDefault="006D5845" w:rsidP="006D5845">
            <w:pPr>
              <w:jc w:val="both"/>
              <w:rPr>
                <w:rFonts w:eastAsia="標楷體"/>
              </w:rPr>
            </w:pPr>
            <w:r w:rsidRPr="00802333">
              <w:rPr>
                <w:rFonts w:ascii="標楷體" w:eastAsia="標楷體" w:hAnsi="標楷體"/>
              </w:rPr>
              <w:t>【安全教育】</w:t>
            </w:r>
          </w:p>
        </w:tc>
        <w:tc>
          <w:tcPr>
            <w:tcW w:w="851" w:type="dxa"/>
          </w:tcPr>
          <w:p w14:paraId="46DA7969" w14:textId="77777777" w:rsidR="006D5845" w:rsidRDefault="006D5845" w:rsidP="006D5845">
            <w:pPr>
              <w:jc w:val="both"/>
              <w:rPr>
                <w:rFonts w:eastAsia="標楷體"/>
              </w:rPr>
            </w:pPr>
          </w:p>
        </w:tc>
        <w:tc>
          <w:tcPr>
            <w:tcW w:w="1134" w:type="dxa"/>
          </w:tcPr>
          <w:p w14:paraId="789AA5C4"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四</w:t>
            </w:r>
          </w:p>
          <w:p w14:paraId="46709E17" w14:textId="5FD63847" w:rsidR="006D5845" w:rsidRDefault="006D5845" w:rsidP="006D5845">
            <w:pPr>
              <w:jc w:val="both"/>
              <w:rPr>
                <w:rFonts w:eastAsia="標楷體"/>
              </w:rPr>
            </w:pPr>
            <w:r w:rsidRPr="00802333">
              <w:rPr>
                <w:rFonts w:eastAsia="標楷體" w:hint="eastAsia"/>
              </w:rPr>
              <w:t>狗狗在公園玩</w:t>
            </w:r>
            <w:r w:rsidRPr="00802333">
              <w:rPr>
                <w:rFonts w:ascii="標楷體" w:eastAsia="標楷體" w:hAnsi="標楷體" w:hint="eastAsia"/>
                <w:bCs/>
              </w:rPr>
              <w:t>【戶外教育】</w:t>
            </w:r>
          </w:p>
        </w:tc>
        <w:tc>
          <w:tcPr>
            <w:tcW w:w="1134" w:type="dxa"/>
          </w:tcPr>
          <w:p w14:paraId="1FB6BAF6" w14:textId="77777777" w:rsidR="006D5845" w:rsidRDefault="006D5845" w:rsidP="006D5845">
            <w:pPr>
              <w:widowControl/>
              <w:jc w:val="both"/>
              <w:rPr>
                <w:rFonts w:ascii="新細明體" w:hAnsi="新細明體" w:cs="新細明體"/>
                <w:kern w:val="0"/>
                <w:sz w:val="20"/>
              </w:rPr>
            </w:pPr>
            <w:r w:rsidRPr="00B01C05">
              <w:rPr>
                <w:rFonts w:eastAsia="標楷體"/>
                <w:kern w:val="0"/>
                <w:sz w:val="20"/>
              </w:rPr>
              <w:t>3-4</w:t>
            </w:r>
            <w:r>
              <w:rPr>
                <w:rFonts w:eastAsia="標楷體"/>
                <w:kern w:val="0"/>
                <w:sz w:val="20"/>
              </w:rPr>
              <w:t>中</w:t>
            </w:r>
            <w:r w:rsidRPr="00B01C05">
              <w:rPr>
                <w:rFonts w:eastAsia="標楷體"/>
                <w:kern w:val="0"/>
                <w:sz w:val="20"/>
              </w:rPr>
              <w:t>垂線與角平分線的性質</w:t>
            </w:r>
            <w:r>
              <w:rPr>
                <w:rFonts w:eastAsia="標楷體"/>
                <w:kern w:val="0"/>
                <w:sz w:val="20"/>
              </w:rPr>
              <w:t>、</w:t>
            </w:r>
            <w:r w:rsidRPr="00B01C05">
              <w:rPr>
                <w:rFonts w:eastAsia="標楷體"/>
                <w:kern w:val="0"/>
                <w:sz w:val="20"/>
              </w:rPr>
              <w:t>3-5</w:t>
            </w:r>
            <w:r w:rsidRPr="00B01C05">
              <w:rPr>
                <w:rFonts w:eastAsia="標楷體"/>
                <w:kern w:val="0"/>
                <w:sz w:val="20"/>
              </w:rPr>
              <w:t>三角形的邊角關係</w:t>
            </w:r>
          </w:p>
          <w:p w14:paraId="696DB63D" w14:textId="402F34FA" w:rsidR="006D5845" w:rsidRDefault="006D5845" w:rsidP="006D5845">
            <w:pPr>
              <w:jc w:val="both"/>
              <w:rPr>
                <w:rFonts w:eastAsia="標楷體"/>
              </w:rPr>
            </w:pPr>
            <w:r w:rsidRPr="000A467E">
              <w:rPr>
                <w:rFonts w:eastAsia="標楷體"/>
                <w:kern w:val="0"/>
                <w:sz w:val="20"/>
              </w:rPr>
              <w:t>【第二次評量週】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42B5B0F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4F52E9F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第四章西亞與北非的衝突與轉變</w:t>
            </w:r>
          </w:p>
          <w:p w14:paraId="3AE69AB2"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3BC98312" w14:textId="77777777" w:rsidR="006D5845" w:rsidRDefault="006D5845" w:rsidP="006D5845">
            <w:pPr>
              <w:pStyle w:val="Web"/>
              <w:spacing w:before="0" w:beforeAutospacing="0" w:after="0" w:afterAutospacing="0"/>
              <w:jc w:val="center"/>
            </w:pPr>
            <w:r>
              <w:rPr>
                <w:rFonts w:ascii="標楷體" w:eastAsia="標楷體" w:hAnsi="標楷體" w:hint="eastAsia"/>
                <w:color w:val="E36C0A"/>
                <w:sz w:val="20"/>
                <w:szCs w:val="20"/>
              </w:rPr>
              <w:t>【性別平等教育】</w:t>
            </w:r>
          </w:p>
          <w:p w14:paraId="3CB60C4D"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【能源教育】</w:t>
            </w:r>
          </w:p>
          <w:p w14:paraId="2F02B9B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169C8AB6"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第四章現代國家的變局</w:t>
            </w:r>
          </w:p>
          <w:p w14:paraId="0E82360C"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34601A3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65DB729F"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lastRenderedPageBreak/>
              <w:t>第四章刑事案件的追訴</w:t>
            </w:r>
          </w:p>
          <w:p w14:paraId="30F532DB" w14:textId="2EC91D26"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5A774B21"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第四章：反應速率</w:t>
            </w:r>
            <w:r w:rsidRPr="008D48DA">
              <w:rPr>
                <w:rFonts w:ascii="標楷體" w:eastAsia="標楷體" w:hAnsi="標楷體" w:cstheme="minorBidi" w:hint="eastAsia"/>
                <w:sz w:val="20"/>
                <w:szCs w:val="20"/>
              </w:rPr>
              <w:t>與</w:t>
            </w:r>
            <w:r w:rsidRPr="008D48DA">
              <w:rPr>
                <w:rFonts w:ascii="標楷體" w:eastAsia="標楷體" w:hAnsi="標楷體" w:cstheme="minorBidi"/>
                <w:sz w:val="20"/>
                <w:szCs w:val="20"/>
              </w:rPr>
              <w:t>平衡</w:t>
            </w:r>
          </w:p>
          <w:p w14:paraId="2D8A1684"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․4-2</w:t>
            </w:r>
            <w:r w:rsidRPr="008D48DA">
              <w:rPr>
                <w:rFonts w:ascii="標楷體" w:eastAsia="標楷體" w:hAnsi="標楷體" w:cstheme="minorBidi" w:hint="eastAsia"/>
                <w:sz w:val="20"/>
                <w:szCs w:val="20"/>
              </w:rPr>
              <w:t>反應溫度與催化劑</w:t>
            </w:r>
            <w:r w:rsidRPr="008D48DA">
              <w:rPr>
                <w:rFonts w:ascii="標楷體" w:eastAsia="標楷體" w:hAnsi="標楷體" w:cstheme="minorBidi"/>
                <w:sz w:val="20"/>
                <w:szCs w:val="20"/>
              </w:rPr>
              <w:t>(</w:t>
            </w:r>
            <w:r w:rsidRPr="008D48DA">
              <w:rPr>
                <w:rFonts w:ascii="標楷體" w:eastAsia="標楷體" w:hAnsi="標楷體" w:cstheme="minorBidi" w:hint="eastAsia"/>
                <w:sz w:val="20"/>
                <w:szCs w:val="20"/>
              </w:rPr>
              <w:t>3)</w:t>
            </w:r>
          </w:p>
          <w:p w14:paraId="258EA484"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p>
          <w:p w14:paraId="6C4A1845"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p w14:paraId="49ACB63A" w14:textId="7191F15F"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4E0FE137"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第七課福爾摩沙搖籃曲</w:t>
            </w:r>
          </w:p>
          <w:p w14:paraId="523FDD1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77107FB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4F012FB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7B90EA14"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第三課水墨畫的趣味</w:t>
            </w:r>
          </w:p>
          <w:p w14:paraId="0170F69C"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65B15D2A"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第十一課好戲開鑼現風華</w:t>
            </w:r>
          </w:p>
          <w:p w14:paraId="605011B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1D7B188" w14:textId="7AC374C9" w:rsidR="006D5845" w:rsidRDefault="006D5845" w:rsidP="006D5845">
            <w:pPr>
              <w:jc w:val="both"/>
              <w:rPr>
                <w:rFonts w:eastAsia="標楷體"/>
              </w:rPr>
            </w:pPr>
            <w:r w:rsidRPr="00BE48B9">
              <w:rPr>
                <w:rFonts w:ascii="標楷體" w:eastAsia="標楷體" w:hAnsi="標楷體" w:hint="eastAsia"/>
                <w:color w:val="FF0000"/>
              </w:rPr>
              <w:t>【多元文化】</w:t>
            </w:r>
          </w:p>
        </w:tc>
        <w:tc>
          <w:tcPr>
            <w:tcW w:w="1134" w:type="dxa"/>
            <w:shd w:val="clear" w:color="auto" w:fill="FFFFFF"/>
          </w:tcPr>
          <w:p w14:paraId="78A041A4"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單元野外安全紅綠燈</w:t>
            </w:r>
          </w:p>
          <w:p w14:paraId="37031A88"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0D1D97D2"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4356008C"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555FC99C"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第四主題「衣」</w:t>
            </w:r>
            <w:r w:rsidRPr="008D368D">
              <w:rPr>
                <w:rFonts w:ascii="標楷體" w:eastAsia="標楷體" w:hAnsi="標楷體" w:cs="Calibri"/>
              </w:rPr>
              <w:t>Q</w:t>
            </w:r>
            <w:r w:rsidRPr="008D368D">
              <w:rPr>
                <w:rFonts w:ascii="標楷體" w:eastAsia="標楷體" w:hAnsi="標楷體" w:cs="微軟正黑體" w:hint="eastAsia"/>
              </w:rPr>
              <w:t>達人第</w:t>
            </w:r>
            <w:r w:rsidRPr="008D368D">
              <w:rPr>
                <w:rFonts w:ascii="標楷體" w:eastAsia="標楷體" w:hAnsi="標楷體" w:cs="Calibri"/>
              </w:rPr>
              <w:t>2</w:t>
            </w:r>
            <w:r w:rsidRPr="008D368D">
              <w:rPr>
                <w:rFonts w:ascii="標楷體" w:eastAsia="標楷體" w:hAnsi="標楷體" w:cs="微軟正黑體" w:hint="eastAsia"/>
              </w:rPr>
              <w:t>單元服裝妙管家</w:t>
            </w:r>
          </w:p>
          <w:p w14:paraId="56C63BD7"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0DF27C9A"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第六主題生涯</w:t>
            </w:r>
            <w:r w:rsidRPr="008D368D">
              <w:rPr>
                <w:rFonts w:ascii="標楷體" w:eastAsia="標楷體" w:hAnsi="標楷體" w:cs="Calibri"/>
              </w:rPr>
              <w:t>Online</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w:t>
            </w:r>
            <w:r w:rsidRPr="008D368D">
              <w:rPr>
                <w:rFonts w:ascii="標楷體" w:eastAsia="標楷體" w:hAnsi="標楷體" w:cs="微軟正黑體" w:hint="eastAsia"/>
              </w:rPr>
              <w:lastRenderedPageBreak/>
              <w:t>職業世界登入</w:t>
            </w:r>
          </w:p>
          <w:p w14:paraId="4AC25572" w14:textId="2AA2DD17" w:rsidR="006D5845" w:rsidRDefault="006D5845" w:rsidP="006D5845">
            <w:pPr>
              <w:jc w:val="both"/>
              <w:rPr>
                <w:rFonts w:eastAsia="標楷體"/>
              </w:rPr>
            </w:pPr>
            <w:r w:rsidRPr="008D368D">
              <w:rPr>
                <w:rFonts w:ascii="標楷體" w:eastAsia="標楷體" w:hAnsi="標楷體" w:cs="標楷體"/>
              </w:rPr>
              <w:t>【生涯規劃】</w:t>
            </w:r>
          </w:p>
        </w:tc>
        <w:tc>
          <w:tcPr>
            <w:tcW w:w="1134" w:type="dxa"/>
            <w:shd w:val="clear" w:color="auto" w:fill="FFFFFF"/>
            <w:vAlign w:val="center"/>
          </w:tcPr>
          <w:p w14:paraId="037C156D"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4A4E9FF5"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6-2排序的原理與範例</w:t>
            </w:r>
          </w:p>
          <w:p w14:paraId="455B5E08"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展開作品的設計發想。</w:t>
            </w:r>
          </w:p>
          <w:p w14:paraId="5D33458D"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認識動作設計。</w:t>
            </w:r>
          </w:p>
          <w:p w14:paraId="13001A9A"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3. 認識燈光設計。</w:t>
            </w:r>
          </w:p>
          <w:p w14:paraId="06093A66" w14:textId="77777777" w:rsidR="006D5845" w:rsidRPr="00802333" w:rsidRDefault="006D5845" w:rsidP="006D5845">
            <w:pPr>
              <w:jc w:val="both"/>
              <w:rPr>
                <w:rFonts w:ascii="標楷體" w:eastAsia="標楷體" w:hAnsi="標楷體" w:cs="Arial"/>
                <w:kern w:val="0"/>
                <w:sz w:val="20"/>
                <w:szCs w:val="20"/>
              </w:rPr>
            </w:pPr>
          </w:p>
          <w:p w14:paraId="1C54C23F" w14:textId="2B12143A" w:rsidR="006D5845" w:rsidRDefault="006D5845" w:rsidP="006D5845">
            <w:pPr>
              <w:jc w:val="both"/>
              <w:rPr>
                <w:rFonts w:eastAsia="標楷體"/>
              </w:rPr>
            </w:pPr>
            <w:r w:rsidRPr="00802333">
              <w:rPr>
                <w:rFonts w:eastAsia="標楷體" w:hint="eastAsia"/>
              </w:rPr>
              <w:t>App Inventor</w:t>
            </w:r>
            <w:r w:rsidRPr="00802333">
              <w:rPr>
                <w:rFonts w:eastAsia="標楷體" w:hint="eastAsia"/>
              </w:rPr>
              <w:t>程式設計</w:t>
            </w:r>
          </w:p>
        </w:tc>
        <w:tc>
          <w:tcPr>
            <w:tcW w:w="992" w:type="dxa"/>
          </w:tcPr>
          <w:p w14:paraId="42EEB96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2</w:t>
            </w:r>
            <w:r w:rsidRPr="00F65993">
              <w:rPr>
                <w:rFonts w:eastAsia="標楷體" w:hint="eastAsia"/>
                <w:sz w:val="20"/>
                <w:szCs w:val="20"/>
              </w:rPr>
              <w:t>單元慢性病的世界</w:t>
            </w:r>
            <w:r w:rsidRPr="005B174C">
              <w:rPr>
                <w:rFonts w:eastAsia="標楷體" w:hint="eastAsia"/>
                <w:sz w:val="20"/>
                <w:szCs w:val="20"/>
              </w:rPr>
              <w:t>第</w:t>
            </w:r>
            <w:r w:rsidRPr="005B174C">
              <w:rPr>
                <w:rFonts w:eastAsia="標楷體" w:hint="eastAsia"/>
                <w:sz w:val="20"/>
                <w:szCs w:val="20"/>
              </w:rPr>
              <w:t>3</w:t>
            </w:r>
            <w:r w:rsidRPr="005B174C">
              <w:rPr>
                <w:rFonts w:eastAsia="標楷體" w:hint="eastAsia"/>
                <w:sz w:val="20"/>
                <w:szCs w:val="20"/>
              </w:rPr>
              <w:t>章「慢慢」長路不孤單</w:t>
            </w:r>
          </w:p>
          <w:p w14:paraId="5B4BEEF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0B1AB925"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單元球賽對決第</w:t>
            </w:r>
            <w:r w:rsidRPr="00EF54F8">
              <w:rPr>
                <w:rFonts w:eastAsia="標楷體" w:hint="eastAsia"/>
                <w:sz w:val="20"/>
                <w:szCs w:val="20"/>
              </w:rPr>
              <w:t>1</w:t>
            </w:r>
            <w:r w:rsidRPr="00EF54F8">
              <w:rPr>
                <w:rFonts w:eastAsia="標楷體" w:hint="eastAsia"/>
                <w:sz w:val="20"/>
                <w:szCs w:val="20"/>
              </w:rPr>
              <w:t>章棒壘一家親</w:t>
            </w:r>
            <w:r>
              <w:rPr>
                <w:rFonts w:eastAsia="標楷體" w:hint="eastAsia"/>
                <w:sz w:val="20"/>
                <w:szCs w:val="20"/>
              </w:rPr>
              <w:t>──</w:t>
            </w:r>
            <w:r w:rsidRPr="00EF54F8">
              <w:rPr>
                <w:rFonts w:eastAsia="標楷體" w:hint="eastAsia"/>
                <w:sz w:val="20"/>
                <w:szCs w:val="20"/>
              </w:rPr>
              <w:t>棒壘球</w:t>
            </w:r>
            <w:r w:rsidRPr="002B044F">
              <w:rPr>
                <w:rFonts w:eastAsia="標楷體" w:hint="eastAsia"/>
                <w:sz w:val="20"/>
                <w:szCs w:val="20"/>
              </w:rPr>
              <w:t>第</w:t>
            </w:r>
            <w:r w:rsidRPr="002B044F">
              <w:rPr>
                <w:rFonts w:eastAsia="標楷體" w:hint="eastAsia"/>
                <w:sz w:val="20"/>
                <w:szCs w:val="20"/>
              </w:rPr>
              <w:t>2</w:t>
            </w:r>
            <w:r w:rsidRPr="002B044F">
              <w:rPr>
                <w:rFonts w:eastAsia="標楷體" w:hint="eastAsia"/>
                <w:sz w:val="20"/>
                <w:szCs w:val="20"/>
              </w:rPr>
              <w:t>章排敵禦攻</w:t>
            </w:r>
            <w:r>
              <w:rPr>
                <w:rFonts w:eastAsia="標楷體" w:hint="eastAsia"/>
                <w:sz w:val="20"/>
                <w:szCs w:val="20"/>
              </w:rPr>
              <w:t>──</w:t>
            </w:r>
            <w:r w:rsidRPr="002B044F">
              <w:rPr>
                <w:rFonts w:eastAsia="標楷體" w:hint="eastAsia"/>
                <w:sz w:val="20"/>
                <w:szCs w:val="20"/>
              </w:rPr>
              <w:t>排球</w:t>
            </w:r>
          </w:p>
          <w:p w14:paraId="1B3D844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【品德教育】</w:t>
            </w:r>
          </w:p>
          <w:p w14:paraId="220773DA"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7AACAE78" w14:textId="12F43B8E" w:rsidR="006D5845" w:rsidRDefault="006D5845" w:rsidP="006D5845">
            <w:pPr>
              <w:jc w:val="both"/>
              <w:rPr>
                <w:rFonts w:eastAsia="標楷體"/>
              </w:rPr>
            </w:pPr>
            <w:r w:rsidRPr="00BE48B9">
              <w:rPr>
                <w:rFonts w:ascii="標楷體" w:eastAsia="標楷體" w:hAnsi="標楷體" w:hint="eastAsia"/>
                <w:color w:val="FF0000"/>
              </w:rPr>
              <w:t>【人權教育】</w:t>
            </w:r>
          </w:p>
        </w:tc>
      </w:tr>
      <w:tr w:rsidR="006D5845" w14:paraId="66C767B7" w14:textId="77777777" w:rsidTr="00786072">
        <w:trPr>
          <w:cantSplit/>
          <w:trHeight w:val="780"/>
          <w:jc w:val="center"/>
        </w:trPr>
        <w:tc>
          <w:tcPr>
            <w:tcW w:w="597" w:type="dxa"/>
            <w:gridSpan w:val="2"/>
            <w:vAlign w:val="center"/>
          </w:tcPr>
          <w:p w14:paraId="00D7410C" w14:textId="3BD1D318" w:rsidR="006D5845" w:rsidRDefault="006D5845" w:rsidP="006D5845">
            <w:pPr>
              <w:jc w:val="center"/>
              <w:rPr>
                <w:rFonts w:eastAsia="標楷體"/>
              </w:rPr>
            </w:pPr>
            <w:r w:rsidRPr="00705EB3">
              <w:rPr>
                <w:rFonts w:ascii="標楷體" w:eastAsia="標楷體" w:hAnsi="標楷體"/>
              </w:rPr>
              <w:lastRenderedPageBreak/>
              <w:t>14</w:t>
            </w:r>
          </w:p>
        </w:tc>
        <w:tc>
          <w:tcPr>
            <w:tcW w:w="672" w:type="dxa"/>
            <w:vAlign w:val="center"/>
          </w:tcPr>
          <w:p w14:paraId="5CE72C6B" w14:textId="7B9C1D27" w:rsidR="006D5845" w:rsidRDefault="006D5845" w:rsidP="006D5845">
            <w:pPr>
              <w:jc w:val="center"/>
              <w:rPr>
                <w:rFonts w:eastAsia="標楷體"/>
              </w:rPr>
            </w:pPr>
            <w:r w:rsidRPr="00705EB3">
              <w:rPr>
                <w:rFonts w:ascii="標楷體" w:eastAsia="標楷體" w:hAnsi="標楷體"/>
              </w:rPr>
              <w:t>5/12-5/16</w:t>
            </w:r>
          </w:p>
        </w:tc>
        <w:tc>
          <w:tcPr>
            <w:tcW w:w="994" w:type="dxa"/>
            <w:gridSpan w:val="2"/>
            <w:vAlign w:val="center"/>
          </w:tcPr>
          <w:p w14:paraId="2F174E6A"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語文常識（二）應用文——題辭、柬帖（第二次段考）</w:t>
            </w:r>
          </w:p>
          <w:p w14:paraId="2B9FF484" w14:textId="2C280C0E" w:rsidR="006D5845" w:rsidRDefault="006D5845" w:rsidP="006D5845">
            <w:pPr>
              <w:jc w:val="both"/>
              <w:rPr>
                <w:rFonts w:eastAsia="標楷體"/>
              </w:rPr>
            </w:pPr>
            <w:r w:rsidRPr="00705EB3">
              <w:rPr>
                <w:rFonts w:ascii="標楷體" w:eastAsia="標楷體" w:hAnsi="標楷體" w:hint="eastAsia"/>
                <w:color w:val="FF0000"/>
                <w:sz w:val="20"/>
                <w:szCs w:val="20"/>
              </w:rPr>
              <w:t>【閱讀素養教育】</w:t>
            </w:r>
          </w:p>
        </w:tc>
        <w:tc>
          <w:tcPr>
            <w:tcW w:w="993" w:type="dxa"/>
          </w:tcPr>
          <w:p w14:paraId="41683FF6"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L5 I Felt the Ground </w:t>
            </w:r>
            <w:r w:rsidRPr="00CD4FC4">
              <w:rPr>
                <w:rFonts w:ascii="標楷體" w:eastAsia="標楷體" w:hAnsi="標楷體" w:hint="eastAsia"/>
                <w:snapToGrid w:val="0"/>
                <w:kern w:val="0"/>
                <w:sz w:val="22"/>
              </w:rPr>
              <w:t>Shaking</w:t>
            </w:r>
            <w:r w:rsidRPr="00CD4FC4">
              <w:rPr>
                <w:rFonts w:ascii="標楷體" w:eastAsia="標楷體" w:hAnsi="標楷體"/>
                <w:snapToGrid w:val="0"/>
                <w:kern w:val="0"/>
                <w:sz w:val="22"/>
              </w:rPr>
              <w:t xml:space="preserve"> When the Earthquake Hit</w:t>
            </w:r>
          </w:p>
          <w:p w14:paraId="576A9197" w14:textId="77777777" w:rsidR="006D5845" w:rsidRPr="00CD4FC4" w:rsidRDefault="006D5845" w:rsidP="006D5845">
            <w:pPr>
              <w:snapToGrid w:val="0"/>
              <w:jc w:val="center"/>
              <w:rPr>
                <w:rFonts w:ascii="標楷體" w:eastAsia="標楷體" w:hAnsi="標楷體"/>
                <w:color w:val="FF0000"/>
                <w:sz w:val="22"/>
              </w:rPr>
            </w:pPr>
            <w:r w:rsidRPr="00CD4FC4">
              <w:rPr>
                <w:rFonts w:ascii="標楷體" w:eastAsia="標楷體" w:hAnsi="標楷體" w:hint="eastAsia"/>
                <w:color w:val="FF0000"/>
                <w:sz w:val="22"/>
              </w:rPr>
              <w:t>【安全教育】</w:t>
            </w:r>
          </w:p>
          <w:p w14:paraId="3274439F" w14:textId="2E6023CD" w:rsidR="006D5845" w:rsidRDefault="006D5845" w:rsidP="006D5845">
            <w:pPr>
              <w:jc w:val="both"/>
              <w:rPr>
                <w:rFonts w:eastAsia="標楷體"/>
              </w:rPr>
            </w:pPr>
            <w:r w:rsidRPr="00CD4FC4">
              <w:rPr>
                <w:rFonts w:ascii="標楷體" w:eastAsia="標楷體" w:hAnsi="標楷體" w:hint="eastAsia"/>
                <w:color w:val="FF0000"/>
                <w:sz w:val="22"/>
              </w:rPr>
              <w:t>【防災教育】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3152F22B" w14:textId="3839E12C" w:rsidR="006D5845" w:rsidRDefault="006D5845" w:rsidP="006D5845">
            <w:pPr>
              <w:jc w:val="both"/>
              <w:rPr>
                <w:rFonts w:eastAsia="標楷體"/>
              </w:rPr>
            </w:pPr>
            <w:r w:rsidRPr="00802333">
              <w:rPr>
                <w:rFonts w:ascii="標楷體" w:eastAsia="標楷體" w:hAnsi="標楷體" w:hint="eastAsia"/>
              </w:rPr>
              <w:t xml:space="preserve">語文天地二 </w:t>
            </w:r>
            <w:r w:rsidRPr="00802333">
              <w:rPr>
                <w:rFonts w:ascii="標楷體" w:eastAsia="標楷體" w:hAnsi="標楷體"/>
              </w:rPr>
              <w:t xml:space="preserve"> </w:t>
            </w:r>
            <w:r w:rsidRPr="00802333">
              <w:rPr>
                <w:rFonts w:ascii="標楷體" w:eastAsia="標楷體" w:hAnsi="標楷體" w:hint="eastAsia"/>
              </w:rPr>
              <w:t>連接詞(二)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F80259C"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三、靚靚个故鄉5.風吹過个莊頭</w:t>
            </w:r>
          </w:p>
          <w:p w14:paraId="5621396E" w14:textId="122F963C" w:rsidR="006D5845" w:rsidRDefault="006D5845" w:rsidP="006D5845">
            <w:pPr>
              <w:jc w:val="both"/>
              <w:rPr>
                <w:rFonts w:eastAsia="標楷體"/>
              </w:rPr>
            </w:pPr>
            <w:r w:rsidRPr="00802333">
              <w:rPr>
                <w:rFonts w:ascii="標楷體" w:eastAsia="標楷體" w:hAnsi="標楷體"/>
              </w:rPr>
              <w:t>【環境教育】</w:t>
            </w:r>
          </w:p>
        </w:tc>
        <w:tc>
          <w:tcPr>
            <w:tcW w:w="851" w:type="dxa"/>
          </w:tcPr>
          <w:p w14:paraId="53A51AAF" w14:textId="77777777" w:rsidR="006D5845" w:rsidRDefault="006D5845" w:rsidP="006D5845">
            <w:pPr>
              <w:jc w:val="both"/>
              <w:rPr>
                <w:rFonts w:eastAsia="標楷體"/>
              </w:rPr>
            </w:pPr>
          </w:p>
        </w:tc>
        <w:tc>
          <w:tcPr>
            <w:tcW w:w="1134" w:type="dxa"/>
          </w:tcPr>
          <w:p w14:paraId="46A336FD"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四</w:t>
            </w:r>
          </w:p>
          <w:p w14:paraId="7FFD90B9" w14:textId="7E8174C7" w:rsidR="006D5845" w:rsidRDefault="006D5845" w:rsidP="006D5845">
            <w:pPr>
              <w:jc w:val="both"/>
              <w:rPr>
                <w:rFonts w:eastAsia="標楷體"/>
              </w:rPr>
            </w:pPr>
            <w:r w:rsidRPr="00802333">
              <w:rPr>
                <w:rFonts w:eastAsia="標楷體" w:hint="eastAsia"/>
              </w:rPr>
              <w:t>狗狗在公園玩</w:t>
            </w:r>
            <w:r w:rsidRPr="00802333">
              <w:rPr>
                <w:rFonts w:ascii="標楷體" w:eastAsia="標楷體" w:hAnsi="標楷體" w:hint="eastAsia"/>
                <w:bCs/>
              </w:rPr>
              <w:t>【戶外教育】</w:t>
            </w:r>
          </w:p>
        </w:tc>
        <w:tc>
          <w:tcPr>
            <w:tcW w:w="1134" w:type="dxa"/>
          </w:tcPr>
          <w:p w14:paraId="3DA611A7" w14:textId="6E102AD7" w:rsidR="006D5845" w:rsidRDefault="006D5845" w:rsidP="006D5845">
            <w:pPr>
              <w:jc w:val="both"/>
              <w:rPr>
                <w:rFonts w:eastAsia="標楷體"/>
              </w:rPr>
            </w:pPr>
            <w:r w:rsidRPr="00B01C05">
              <w:rPr>
                <w:rFonts w:eastAsia="標楷體"/>
                <w:kern w:val="0"/>
                <w:sz w:val="20"/>
              </w:rPr>
              <w:t>3-5</w:t>
            </w:r>
            <w:r w:rsidRPr="00B01C05">
              <w:rPr>
                <w:rFonts w:eastAsia="標楷體"/>
                <w:kern w:val="0"/>
                <w:sz w:val="20"/>
              </w:rPr>
              <w:t>三角形的邊角關係</w:t>
            </w:r>
          </w:p>
        </w:tc>
        <w:tc>
          <w:tcPr>
            <w:tcW w:w="992" w:type="dxa"/>
            <w:tcBorders>
              <w:top w:val="single" w:sz="4" w:space="0" w:color="000000"/>
              <w:left w:val="single" w:sz="4" w:space="0" w:color="000000"/>
              <w:bottom w:val="single" w:sz="4" w:space="0" w:color="000000"/>
              <w:right w:val="single" w:sz="4" w:space="0" w:color="000000"/>
            </w:tcBorders>
            <w:vAlign w:val="center"/>
          </w:tcPr>
          <w:p w14:paraId="746FF70B"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066562B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第四章西亞與北非的衝突與轉變（第二次段考）</w:t>
            </w:r>
          </w:p>
          <w:p w14:paraId="7A8830AF"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55C0AA9A" w14:textId="77777777" w:rsidR="006D5845" w:rsidRDefault="006D5845" w:rsidP="006D5845">
            <w:pPr>
              <w:pStyle w:val="Web"/>
              <w:spacing w:before="0" w:beforeAutospacing="0" w:after="0" w:afterAutospacing="0"/>
              <w:jc w:val="center"/>
            </w:pPr>
            <w:r>
              <w:rPr>
                <w:rFonts w:ascii="標楷體" w:eastAsia="標楷體" w:hAnsi="標楷體" w:hint="eastAsia"/>
                <w:color w:val="E36C0A"/>
                <w:sz w:val="20"/>
                <w:szCs w:val="20"/>
              </w:rPr>
              <w:t>【性別平等教育】</w:t>
            </w:r>
          </w:p>
          <w:p w14:paraId="5B5DA7B1"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32F711A9"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第三至四章現代國家的挑戰、現代國家的變局（第二次段考）</w:t>
            </w:r>
          </w:p>
          <w:p w14:paraId="4B6D4A80"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3ACFDCA1"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lastRenderedPageBreak/>
              <w:t>第三篇法律與生活</w:t>
            </w:r>
          </w:p>
          <w:p w14:paraId="534FD4F1"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第四章刑事案件的追訴（第二次段考）</w:t>
            </w:r>
          </w:p>
          <w:p w14:paraId="270004AB" w14:textId="38A91431"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06E5AF58"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第四章：反應速率</w:t>
            </w:r>
            <w:r w:rsidRPr="008D48DA">
              <w:rPr>
                <w:rFonts w:ascii="標楷體" w:eastAsia="標楷體" w:hAnsi="標楷體" w:cstheme="minorBidi" w:hint="eastAsia"/>
                <w:sz w:val="20"/>
                <w:szCs w:val="20"/>
              </w:rPr>
              <w:t>與</w:t>
            </w:r>
            <w:r w:rsidRPr="008D48DA">
              <w:rPr>
                <w:rFonts w:ascii="標楷體" w:eastAsia="標楷體" w:hAnsi="標楷體" w:cstheme="minorBidi"/>
                <w:sz w:val="20"/>
                <w:szCs w:val="20"/>
              </w:rPr>
              <w:t>平衡</w:t>
            </w:r>
          </w:p>
          <w:p w14:paraId="348470C0"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․4-</w:t>
            </w:r>
            <w:r w:rsidRPr="008D48DA">
              <w:rPr>
                <w:rFonts w:ascii="標楷體" w:eastAsia="標楷體" w:hAnsi="標楷體" w:cstheme="minorBidi" w:hint="eastAsia"/>
                <w:sz w:val="20"/>
                <w:szCs w:val="20"/>
              </w:rPr>
              <w:t>3可逆反應與平衡(2)</w:t>
            </w:r>
          </w:p>
          <w:p w14:paraId="57E64EEA"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p>
          <w:p w14:paraId="396E46B1"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p w14:paraId="46BFD529" w14:textId="569ACC6A"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r w:rsidRPr="008D48DA">
              <w:rPr>
                <w:rFonts w:ascii="標楷體" w:eastAsia="標楷體" w:hAnsi="標楷體" w:cstheme="minorBidi" w:hint="eastAsia"/>
                <w:sz w:val="20"/>
                <w:szCs w:val="20"/>
              </w:rPr>
              <w:t xml:space="preserve"> </w:t>
            </w:r>
          </w:p>
        </w:tc>
        <w:tc>
          <w:tcPr>
            <w:tcW w:w="992" w:type="dxa"/>
            <w:gridSpan w:val="2"/>
          </w:tcPr>
          <w:p w14:paraId="376439C8"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第七課福爾摩沙搖籃曲</w:t>
            </w:r>
          </w:p>
          <w:p w14:paraId="1B0983C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57102B4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2259040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4BFD6EF1"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第三課水墨畫的趣味</w:t>
            </w:r>
          </w:p>
          <w:p w14:paraId="5495F5EE"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8089842"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第十一課好戲開鑼現風華</w:t>
            </w:r>
          </w:p>
          <w:p w14:paraId="1CC5EBED"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486152D8" w14:textId="6FF8B5AB" w:rsidR="006D5845" w:rsidRDefault="006D5845" w:rsidP="006D5845">
            <w:pPr>
              <w:jc w:val="both"/>
              <w:rPr>
                <w:rFonts w:eastAsia="標楷體"/>
              </w:rPr>
            </w:pPr>
            <w:r w:rsidRPr="00BE48B9">
              <w:rPr>
                <w:rFonts w:ascii="標楷體" w:eastAsia="標楷體" w:hAnsi="標楷體" w:hint="eastAsia"/>
                <w:color w:val="FF0000"/>
              </w:rPr>
              <w:t>【多元文化】</w:t>
            </w:r>
          </w:p>
        </w:tc>
        <w:tc>
          <w:tcPr>
            <w:tcW w:w="1134" w:type="dxa"/>
            <w:shd w:val="clear" w:color="auto" w:fill="FFFFFF"/>
          </w:tcPr>
          <w:p w14:paraId="45087739"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單元野外安全紅綠燈</w:t>
            </w:r>
          </w:p>
          <w:p w14:paraId="70D2A490"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5C0026DD"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0CDFE48C"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044F96CB"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第四主題「衣」</w:t>
            </w:r>
            <w:r w:rsidRPr="008D368D">
              <w:rPr>
                <w:rFonts w:ascii="標楷體" w:eastAsia="標楷體" w:hAnsi="標楷體" w:cs="Calibri"/>
              </w:rPr>
              <w:t>Q</w:t>
            </w:r>
            <w:r w:rsidRPr="008D368D">
              <w:rPr>
                <w:rFonts w:ascii="標楷體" w:eastAsia="標楷體" w:hAnsi="標楷體" w:cs="微軟正黑體" w:hint="eastAsia"/>
              </w:rPr>
              <w:t>達人第</w:t>
            </w:r>
            <w:r w:rsidRPr="008D368D">
              <w:rPr>
                <w:rFonts w:ascii="標楷體" w:eastAsia="標楷體" w:hAnsi="標楷體" w:cs="Calibri"/>
              </w:rPr>
              <w:t>2</w:t>
            </w:r>
            <w:r w:rsidRPr="008D368D">
              <w:rPr>
                <w:rFonts w:ascii="標楷體" w:eastAsia="標楷體" w:hAnsi="標楷體" w:cs="微軟正黑體" w:hint="eastAsia"/>
              </w:rPr>
              <w:t>單元服裝妙管家</w:t>
            </w:r>
          </w:p>
          <w:p w14:paraId="7C58AB9B"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70BC4C8C"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第六主題生涯</w:t>
            </w:r>
            <w:r w:rsidRPr="008D368D">
              <w:rPr>
                <w:rFonts w:ascii="標楷體" w:eastAsia="標楷體" w:hAnsi="標楷體" w:cs="Calibri"/>
              </w:rPr>
              <w:t>Online</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w:t>
            </w:r>
            <w:r w:rsidRPr="008D368D">
              <w:rPr>
                <w:rFonts w:ascii="標楷體" w:eastAsia="標楷體" w:hAnsi="標楷體" w:cs="微軟正黑體" w:hint="eastAsia"/>
              </w:rPr>
              <w:lastRenderedPageBreak/>
              <w:t>職業世界登入</w:t>
            </w:r>
          </w:p>
          <w:p w14:paraId="58B41736" w14:textId="02D17ECA" w:rsidR="006D5845" w:rsidRDefault="006D5845" w:rsidP="006D5845">
            <w:pPr>
              <w:jc w:val="both"/>
              <w:rPr>
                <w:rFonts w:eastAsia="標楷體"/>
              </w:rPr>
            </w:pPr>
            <w:r w:rsidRPr="008D368D">
              <w:rPr>
                <w:rFonts w:ascii="標楷體" w:eastAsia="標楷體" w:hAnsi="標楷體" w:cs="標楷體"/>
              </w:rPr>
              <w:t>【生涯規劃】</w:t>
            </w:r>
          </w:p>
        </w:tc>
        <w:tc>
          <w:tcPr>
            <w:tcW w:w="1134" w:type="dxa"/>
            <w:shd w:val="clear" w:color="auto" w:fill="FFFFFF"/>
            <w:vAlign w:val="center"/>
          </w:tcPr>
          <w:p w14:paraId="6F9EBF3F"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381BCD59"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6-2排序的原理與範例</w:t>
            </w:r>
          </w:p>
          <w:p w14:paraId="1DA193BE"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作品主題選擇。</w:t>
            </w:r>
          </w:p>
          <w:p w14:paraId="5AADB3A4"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2. 選擇發光元件。</w:t>
            </w:r>
          </w:p>
          <w:p w14:paraId="54D18FB1"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3. 電路規畫。</w:t>
            </w:r>
          </w:p>
          <w:p w14:paraId="06824F79" w14:textId="77777777" w:rsidR="006D5845" w:rsidRPr="00802333" w:rsidRDefault="006D5845" w:rsidP="006D5845">
            <w:pPr>
              <w:jc w:val="both"/>
              <w:rPr>
                <w:rFonts w:ascii="標楷體" w:eastAsia="標楷體" w:hAnsi="標楷體" w:cs="Arial"/>
                <w:kern w:val="0"/>
                <w:sz w:val="20"/>
                <w:szCs w:val="20"/>
              </w:rPr>
            </w:pPr>
          </w:p>
          <w:p w14:paraId="0FEB5E4B" w14:textId="502F8416" w:rsidR="006D5845" w:rsidRDefault="006D5845" w:rsidP="006D5845">
            <w:pPr>
              <w:jc w:val="both"/>
              <w:rPr>
                <w:rFonts w:eastAsia="標楷體"/>
              </w:rPr>
            </w:pPr>
            <w:r w:rsidRPr="00802333">
              <w:rPr>
                <w:rFonts w:eastAsia="標楷體" w:hint="eastAsia"/>
              </w:rPr>
              <w:t>App Inventor</w:t>
            </w:r>
            <w:r w:rsidRPr="00802333">
              <w:rPr>
                <w:rFonts w:eastAsia="標楷體" w:hint="eastAsia"/>
              </w:rPr>
              <w:t>程式設計</w:t>
            </w:r>
          </w:p>
        </w:tc>
        <w:tc>
          <w:tcPr>
            <w:tcW w:w="992" w:type="dxa"/>
          </w:tcPr>
          <w:p w14:paraId="3E9D6365"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F65993">
              <w:rPr>
                <w:rFonts w:eastAsia="標楷體" w:hint="eastAsia"/>
                <w:sz w:val="20"/>
                <w:szCs w:val="20"/>
              </w:rPr>
              <w:t>第</w:t>
            </w:r>
            <w:r w:rsidRPr="00F65993">
              <w:rPr>
                <w:rFonts w:eastAsia="標楷體" w:hint="eastAsia"/>
                <w:sz w:val="20"/>
                <w:szCs w:val="20"/>
              </w:rPr>
              <w:t>2</w:t>
            </w:r>
            <w:r w:rsidRPr="00F65993">
              <w:rPr>
                <w:rFonts w:eastAsia="標楷體" w:hint="eastAsia"/>
                <w:sz w:val="20"/>
                <w:szCs w:val="20"/>
              </w:rPr>
              <w:t>單元慢性病的世界</w:t>
            </w:r>
            <w:r w:rsidRPr="005B174C">
              <w:rPr>
                <w:rFonts w:eastAsia="標楷體" w:hint="eastAsia"/>
                <w:sz w:val="20"/>
                <w:szCs w:val="20"/>
              </w:rPr>
              <w:t>第</w:t>
            </w:r>
            <w:r w:rsidRPr="005B174C">
              <w:rPr>
                <w:rFonts w:eastAsia="標楷體" w:hint="eastAsia"/>
                <w:sz w:val="20"/>
                <w:szCs w:val="20"/>
              </w:rPr>
              <w:t>3</w:t>
            </w:r>
            <w:r w:rsidRPr="005B174C">
              <w:rPr>
                <w:rFonts w:eastAsia="標楷體" w:hint="eastAsia"/>
                <w:sz w:val="20"/>
                <w:szCs w:val="20"/>
              </w:rPr>
              <w:t>章「慢慢」長路不孤單</w:t>
            </w:r>
          </w:p>
          <w:p w14:paraId="36FAE4F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522FD32B"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w:t>
            </w:r>
            <w:r w:rsidRPr="002B044F">
              <w:rPr>
                <w:rFonts w:eastAsia="標楷體" w:hint="eastAsia"/>
                <w:sz w:val="20"/>
                <w:szCs w:val="20"/>
              </w:rPr>
              <w:t>第</w:t>
            </w:r>
            <w:r w:rsidRPr="002B044F">
              <w:rPr>
                <w:rFonts w:eastAsia="標楷體" w:hint="eastAsia"/>
                <w:sz w:val="20"/>
                <w:szCs w:val="20"/>
              </w:rPr>
              <w:t>2</w:t>
            </w:r>
            <w:r w:rsidRPr="002B044F">
              <w:rPr>
                <w:rFonts w:eastAsia="標楷體" w:hint="eastAsia"/>
                <w:sz w:val="20"/>
                <w:szCs w:val="20"/>
              </w:rPr>
              <w:t>章排敵禦攻</w:t>
            </w:r>
            <w:r>
              <w:rPr>
                <w:rFonts w:eastAsia="標楷體" w:hint="eastAsia"/>
                <w:sz w:val="20"/>
                <w:szCs w:val="20"/>
              </w:rPr>
              <w:t>──</w:t>
            </w:r>
            <w:r w:rsidRPr="002B044F">
              <w:rPr>
                <w:rFonts w:eastAsia="標楷體" w:hint="eastAsia"/>
                <w:sz w:val="20"/>
                <w:szCs w:val="20"/>
              </w:rPr>
              <w:t>排球</w:t>
            </w:r>
          </w:p>
          <w:p w14:paraId="538D1765" w14:textId="0FC4EBDF" w:rsidR="006D5845" w:rsidRDefault="006D5845" w:rsidP="006D5845">
            <w:pPr>
              <w:jc w:val="both"/>
              <w:rPr>
                <w:rFonts w:eastAsia="標楷體"/>
              </w:rPr>
            </w:pPr>
            <w:r w:rsidRPr="00BE48B9">
              <w:rPr>
                <w:rFonts w:ascii="標楷體" w:eastAsia="標楷體" w:hAnsi="標楷體" w:hint="eastAsia"/>
                <w:color w:val="FF0000"/>
              </w:rPr>
              <w:t>【人權教育】</w:t>
            </w:r>
          </w:p>
        </w:tc>
      </w:tr>
      <w:tr w:rsidR="006D5845" w14:paraId="42AD5ADC" w14:textId="77777777" w:rsidTr="00786072">
        <w:trPr>
          <w:cantSplit/>
          <w:trHeight w:val="780"/>
          <w:jc w:val="center"/>
        </w:trPr>
        <w:tc>
          <w:tcPr>
            <w:tcW w:w="597" w:type="dxa"/>
            <w:gridSpan w:val="2"/>
            <w:vAlign w:val="center"/>
          </w:tcPr>
          <w:p w14:paraId="67F34EB4" w14:textId="17633CDF" w:rsidR="006D5845" w:rsidRDefault="006D5845" w:rsidP="006D5845">
            <w:pPr>
              <w:jc w:val="center"/>
              <w:rPr>
                <w:rFonts w:eastAsia="標楷體"/>
              </w:rPr>
            </w:pPr>
            <w:r w:rsidRPr="00705EB3">
              <w:rPr>
                <w:rFonts w:ascii="標楷體" w:eastAsia="標楷體" w:hAnsi="標楷體"/>
              </w:rPr>
              <w:lastRenderedPageBreak/>
              <w:t>15</w:t>
            </w:r>
          </w:p>
        </w:tc>
        <w:tc>
          <w:tcPr>
            <w:tcW w:w="672" w:type="dxa"/>
            <w:vAlign w:val="center"/>
          </w:tcPr>
          <w:p w14:paraId="7C1F4BFE" w14:textId="5522EAF0" w:rsidR="006D5845" w:rsidRDefault="006D5845" w:rsidP="006D5845">
            <w:pPr>
              <w:jc w:val="center"/>
              <w:rPr>
                <w:rFonts w:eastAsia="標楷體"/>
              </w:rPr>
            </w:pPr>
            <w:r w:rsidRPr="00705EB3">
              <w:rPr>
                <w:rFonts w:ascii="標楷體" w:eastAsia="標楷體" w:hAnsi="標楷體"/>
              </w:rPr>
              <w:t>5/19-5/23</w:t>
            </w:r>
          </w:p>
        </w:tc>
        <w:tc>
          <w:tcPr>
            <w:tcW w:w="994" w:type="dxa"/>
            <w:gridSpan w:val="2"/>
            <w:vAlign w:val="center"/>
          </w:tcPr>
          <w:p w14:paraId="379BCE4F"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第七課</w:t>
            </w:r>
          </w:p>
          <w:p w14:paraId="6F466D5C"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飛魚</w:t>
            </w:r>
          </w:p>
          <w:p w14:paraId="57B35219" w14:textId="7BDE5941" w:rsidR="006D5845" w:rsidRDefault="006D5845" w:rsidP="006D5845">
            <w:pPr>
              <w:jc w:val="both"/>
              <w:rPr>
                <w:rFonts w:eastAsia="標楷體"/>
              </w:rPr>
            </w:pPr>
            <w:r w:rsidRPr="00705EB3">
              <w:rPr>
                <w:rFonts w:ascii="標楷體" w:eastAsia="標楷體" w:hAnsi="標楷體" w:hint="eastAsia"/>
                <w:color w:val="FF0000"/>
                <w:sz w:val="20"/>
                <w:szCs w:val="20"/>
              </w:rPr>
              <w:t>【環境教育】【海洋教育】【原住民族教育】</w:t>
            </w:r>
          </w:p>
        </w:tc>
        <w:tc>
          <w:tcPr>
            <w:tcW w:w="993" w:type="dxa"/>
          </w:tcPr>
          <w:p w14:paraId="394A3010"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 xml:space="preserve">L5 I Felt the Ground </w:t>
            </w:r>
            <w:r w:rsidRPr="00CD4FC4">
              <w:rPr>
                <w:rFonts w:ascii="標楷體" w:eastAsia="標楷體" w:hAnsi="標楷體" w:hint="eastAsia"/>
                <w:snapToGrid w:val="0"/>
                <w:kern w:val="0"/>
                <w:sz w:val="22"/>
              </w:rPr>
              <w:t>Shaking</w:t>
            </w:r>
            <w:r w:rsidRPr="00CD4FC4">
              <w:rPr>
                <w:rFonts w:ascii="標楷體" w:eastAsia="標楷體" w:hAnsi="標楷體"/>
                <w:snapToGrid w:val="0"/>
                <w:kern w:val="0"/>
                <w:sz w:val="22"/>
              </w:rPr>
              <w:t xml:space="preserve"> When the Earthquake Hit</w:t>
            </w:r>
          </w:p>
          <w:p w14:paraId="6E229F51"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L6 If We Don’t Act Now, There Will Be More Plastic in the Ocean</w:t>
            </w:r>
          </w:p>
          <w:p w14:paraId="4146C788" w14:textId="77777777" w:rsidR="006D5845" w:rsidRPr="00CD4FC4" w:rsidRDefault="006D5845" w:rsidP="006D5845">
            <w:pPr>
              <w:snapToGrid w:val="0"/>
              <w:jc w:val="center"/>
              <w:rPr>
                <w:rFonts w:ascii="標楷體" w:eastAsia="標楷體" w:hAnsi="標楷體"/>
                <w:color w:val="FF0000"/>
                <w:sz w:val="22"/>
              </w:rPr>
            </w:pPr>
            <w:r w:rsidRPr="00CD4FC4">
              <w:rPr>
                <w:rFonts w:ascii="標楷體" w:eastAsia="標楷體" w:hAnsi="標楷體" w:hint="eastAsia"/>
                <w:color w:val="FF0000"/>
                <w:sz w:val="22"/>
              </w:rPr>
              <w:t>【安全教育】</w:t>
            </w:r>
          </w:p>
          <w:p w14:paraId="536195D4" w14:textId="77777777" w:rsidR="006D5845" w:rsidRPr="00CD4FC4" w:rsidRDefault="006D5845" w:rsidP="006D5845">
            <w:pPr>
              <w:snapToGrid w:val="0"/>
              <w:jc w:val="center"/>
              <w:rPr>
                <w:rFonts w:ascii="標楷體" w:eastAsia="標楷體" w:hAnsi="標楷體"/>
                <w:color w:val="FF0000"/>
                <w:sz w:val="22"/>
              </w:rPr>
            </w:pPr>
            <w:r w:rsidRPr="00CD4FC4">
              <w:rPr>
                <w:rFonts w:ascii="標楷體" w:eastAsia="標楷體" w:hAnsi="標楷體" w:hint="eastAsia"/>
                <w:color w:val="FF0000"/>
                <w:sz w:val="22"/>
              </w:rPr>
              <w:t>【防災教育】</w:t>
            </w:r>
          </w:p>
          <w:p w14:paraId="61BDD5A8" w14:textId="77777777" w:rsidR="006D5845" w:rsidRPr="00CD4FC4" w:rsidRDefault="006D5845" w:rsidP="006D5845">
            <w:pPr>
              <w:snapToGrid w:val="0"/>
              <w:jc w:val="center"/>
              <w:rPr>
                <w:rFonts w:ascii="標楷體" w:eastAsia="標楷體" w:hAnsi="標楷體"/>
                <w:color w:val="FF33CC"/>
                <w:sz w:val="22"/>
              </w:rPr>
            </w:pPr>
            <w:r w:rsidRPr="00CD4FC4">
              <w:rPr>
                <w:rFonts w:ascii="標楷體" w:eastAsia="標楷體" w:hAnsi="標楷體" w:hint="eastAsia"/>
                <w:color w:val="FF33CC"/>
                <w:sz w:val="22"/>
              </w:rPr>
              <w:t>【環境教育】</w:t>
            </w:r>
          </w:p>
          <w:p w14:paraId="1561689E" w14:textId="4ABA8099" w:rsidR="006D5845" w:rsidRDefault="006D5845" w:rsidP="006D5845">
            <w:pPr>
              <w:jc w:val="both"/>
              <w:rPr>
                <w:rFonts w:eastAsia="標楷體"/>
              </w:rPr>
            </w:pPr>
            <w:r w:rsidRPr="00CD4FC4">
              <w:rPr>
                <w:rFonts w:ascii="標楷體" w:eastAsia="標楷體" w:hAnsi="標楷體" w:hint="eastAsia"/>
                <w:color w:val="FF0000"/>
                <w:sz w:val="22"/>
              </w:rPr>
              <w:t>【海洋教育】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4769F393" w14:textId="77777777" w:rsidR="006D5845" w:rsidRPr="00802333" w:rsidRDefault="006D5845" w:rsidP="006D5845">
            <w:pPr>
              <w:rPr>
                <w:rFonts w:ascii="標楷體" w:eastAsia="標楷體" w:hAnsi="標楷體"/>
              </w:rPr>
            </w:pPr>
            <w:r w:rsidRPr="00802333">
              <w:rPr>
                <w:rFonts w:ascii="標楷體" w:eastAsia="標楷體" w:hAnsi="標楷體" w:hint="eastAsia"/>
              </w:rPr>
              <w:t>三、多元的文化 5. 蘭嶼tatala落水典禮</w:t>
            </w:r>
          </w:p>
          <w:p w14:paraId="46B21CDA"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【原住民族教育】</w:t>
            </w:r>
          </w:p>
          <w:p w14:paraId="54F73F94" w14:textId="3A09B7DA" w:rsidR="006D5845" w:rsidRDefault="006D5845" w:rsidP="006D5845">
            <w:pPr>
              <w:jc w:val="both"/>
              <w:rPr>
                <w:rFonts w:eastAsia="標楷體"/>
              </w:rPr>
            </w:pPr>
            <w:r w:rsidRPr="00802333">
              <w:rPr>
                <w:rFonts w:ascii="標楷體" w:eastAsia="標楷體" w:hAnsi="標楷體" w:cs="標楷體"/>
              </w:rPr>
              <w:t>【多元文化】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1DF0C2D"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三、靚靚个故鄉5.風吹過个莊頭</w:t>
            </w:r>
          </w:p>
          <w:p w14:paraId="2C4EE3DD" w14:textId="04E2D5FF" w:rsidR="006D5845" w:rsidRDefault="006D5845" w:rsidP="006D5845">
            <w:pPr>
              <w:jc w:val="both"/>
              <w:rPr>
                <w:rFonts w:eastAsia="標楷體"/>
              </w:rPr>
            </w:pPr>
            <w:r w:rsidRPr="00802333">
              <w:rPr>
                <w:rFonts w:ascii="標楷體" w:eastAsia="標楷體" w:hAnsi="標楷體"/>
              </w:rPr>
              <w:t>【環境教育】</w:t>
            </w:r>
          </w:p>
        </w:tc>
        <w:tc>
          <w:tcPr>
            <w:tcW w:w="851" w:type="dxa"/>
          </w:tcPr>
          <w:p w14:paraId="6988599E" w14:textId="77777777" w:rsidR="006D5845" w:rsidRDefault="006D5845" w:rsidP="006D5845">
            <w:pPr>
              <w:jc w:val="both"/>
              <w:rPr>
                <w:rFonts w:eastAsia="標楷體"/>
              </w:rPr>
            </w:pPr>
          </w:p>
        </w:tc>
        <w:tc>
          <w:tcPr>
            <w:tcW w:w="1134" w:type="dxa"/>
          </w:tcPr>
          <w:p w14:paraId="0D383B3B"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四</w:t>
            </w:r>
          </w:p>
          <w:p w14:paraId="2EE2F56A" w14:textId="414504A0" w:rsidR="006D5845" w:rsidRDefault="006D5845" w:rsidP="006D5845">
            <w:pPr>
              <w:jc w:val="both"/>
              <w:rPr>
                <w:rFonts w:eastAsia="標楷體"/>
              </w:rPr>
            </w:pPr>
            <w:r w:rsidRPr="00802333">
              <w:rPr>
                <w:rFonts w:eastAsia="標楷體" w:hint="eastAsia"/>
              </w:rPr>
              <w:t>狗狗在公園玩</w:t>
            </w:r>
            <w:r w:rsidRPr="00802333">
              <w:rPr>
                <w:rFonts w:ascii="標楷體" w:eastAsia="標楷體" w:hAnsi="標楷體" w:hint="eastAsia"/>
                <w:bCs/>
              </w:rPr>
              <w:t>【戶外教育】</w:t>
            </w:r>
          </w:p>
        </w:tc>
        <w:tc>
          <w:tcPr>
            <w:tcW w:w="1134" w:type="dxa"/>
          </w:tcPr>
          <w:p w14:paraId="53EDB661" w14:textId="7D487A01" w:rsidR="006D5845" w:rsidRDefault="006D5845" w:rsidP="006D5845">
            <w:pPr>
              <w:jc w:val="both"/>
              <w:rPr>
                <w:rFonts w:eastAsia="標楷體"/>
              </w:rPr>
            </w:pPr>
            <w:r w:rsidRPr="00B01C05">
              <w:rPr>
                <w:rFonts w:eastAsia="標楷體"/>
                <w:kern w:val="0"/>
                <w:sz w:val="20"/>
              </w:rPr>
              <w:t>4-1</w:t>
            </w:r>
            <w:r w:rsidRPr="00B01C05">
              <w:rPr>
                <w:rFonts w:eastAsia="標楷體"/>
                <w:kern w:val="0"/>
                <w:sz w:val="20"/>
              </w:rPr>
              <w:t>平行</w:t>
            </w:r>
          </w:p>
        </w:tc>
        <w:tc>
          <w:tcPr>
            <w:tcW w:w="992" w:type="dxa"/>
            <w:tcBorders>
              <w:top w:val="single" w:sz="4" w:space="0" w:color="000000"/>
              <w:left w:val="single" w:sz="4" w:space="0" w:color="000000"/>
              <w:bottom w:val="single" w:sz="4" w:space="0" w:color="000000"/>
              <w:right w:val="single" w:sz="4" w:space="0" w:color="000000"/>
            </w:tcBorders>
            <w:vAlign w:val="center"/>
          </w:tcPr>
          <w:p w14:paraId="49787231"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2CC1AC3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第五章漠南非洲的自然環境與文化</w:t>
            </w:r>
          </w:p>
          <w:p w14:paraId="1CF7F7AC"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6FE53E79"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489AA29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第五章共產政權在中國</w:t>
            </w:r>
          </w:p>
          <w:p w14:paraId="6F5D4835"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68A81E06"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1494C74A"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第五章行政法規與行政救濟</w:t>
            </w:r>
          </w:p>
          <w:p w14:paraId="617A7D08" w14:textId="2AAE2612"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0BA0EFBA"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第五章：有機化合物</w:t>
            </w:r>
          </w:p>
          <w:p w14:paraId="381977A8"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․5-1認識有機化合物(</w:t>
            </w:r>
            <w:r w:rsidRPr="008D48DA">
              <w:rPr>
                <w:rFonts w:ascii="標楷體" w:eastAsia="標楷體" w:hAnsi="標楷體" w:cstheme="minorBidi" w:hint="eastAsia"/>
                <w:sz w:val="20"/>
                <w:szCs w:val="20"/>
              </w:rPr>
              <w:t>2</w:t>
            </w:r>
            <w:r w:rsidRPr="008D48DA">
              <w:rPr>
                <w:rFonts w:ascii="標楷體" w:eastAsia="標楷體" w:hAnsi="標楷體" w:cstheme="minorBidi"/>
                <w:sz w:val="20"/>
                <w:szCs w:val="20"/>
              </w:rPr>
              <w:t>)</w:t>
            </w:r>
          </w:p>
          <w:p w14:paraId="44102DA4"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․5-2常見的有機化合物(1)</w:t>
            </w:r>
          </w:p>
          <w:p w14:paraId="3BB3BC9A"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科技</w:t>
            </w:r>
            <w:r w:rsidRPr="00955108">
              <w:rPr>
                <w:rFonts w:ascii="標楷體" w:eastAsia="標楷體" w:hAnsi="標楷體" w:cstheme="minorBidi"/>
                <w:color w:val="FF0000"/>
                <w:sz w:val="20"/>
                <w:szCs w:val="20"/>
              </w:rPr>
              <w:t>教育】</w:t>
            </w:r>
          </w:p>
          <w:p w14:paraId="7957397B"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能源</w:t>
            </w:r>
            <w:r w:rsidRPr="00955108">
              <w:rPr>
                <w:rFonts w:ascii="標楷體" w:eastAsia="標楷體" w:hAnsi="標楷體" w:cstheme="minorBidi"/>
                <w:color w:val="FF0000"/>
                <w:sz w:val="20"/>
                <w:szCs w:val="20"/>
              </w:rPr>
              <w:t>教育】</w:t>
            </w:r>
          </w:p>
          <w:p w14:paraId="22452636"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p w14:paraId="51D7A947"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安全</w:t>
            </w:r>
            <w:r w:rsidRPr="00955108">
              <w:rPr>
                <w:rFonts w:ascii="標楷體" w:eastAsia="標楷體" w:hAnsi="標楷體" w:cstheme="minorBidi"/>
                <w:color w:val="FF0000"/>
                <w:sz w:val="20"/>
                <w:szCs w:val="20"/>
              </w:rPr>
              <w:t>教育】</w:t>
            </w:r>
          </w:p>
          <w:p w14:paraId="331B74EC" w14:textId="5985E374"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國際</w:t>
            </w:r>
            <w:r w:rsidRPr="00955108">
              <w:rPr>
                <w:rFonts w:ascii="標楷體" w:eastAsia="標楷體" w:hAnsi="標楷體" w:cstheme="minorBidi"/>
                <w:color w:val="FF0000"/>
                <w:sz w:val="20"/>
                <w:szCs w:val="20"/>
              </w:rPr>
              <w:t>教育】</w:t>
            </w:r>
          </w:p>
        </w:tc>
        <w:tc>
          <w:tcPr>
            <w:tcW w:w="992" w:type="dxa"/>
            <w:gridSpan w:val="2"/>
          </w:tcPr>
          <w:p w14:paraId="335E4168"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第七課福爾摩沙搖籃曲</w:t>
            </w:r>
          </w:p>
          <w:p w14:paraId="41FFF5F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138CE87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1FBFEDB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21101579"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第三課水墨畫的趣味</w:t>
            </w:r>
          </w:p>
          <w:p w14:paraId="01148413"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0B1B7A76"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第十一課好戲開鑼現風華</w:t>
            </w:r>
          </w:p>
          <w:p w14:paraId="3835C52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3F61537B" w14:textId="01D8542D" w:rsidR="006D5845" w:rsidRDefault="006D5845" w:rsidP="006D5845">
            <w:pPr>
              <w:jc w:val="both"/>
              <w:rPr>
                <w:rFonts w:eastAsia="標楷體"/>
              </w:rPr>
            </w:pPr>
            <w:r w:rsidRPr="00BE48B9">
              <w:rPr>
                <w:rFonts w:ascii="標楷體" w:eastAsia="標楷體" w:hAnsi="標楷體" w:hint="eastAsia"/>
                <w:color w:val="FF0000"/>
              </w:rPr>
              <w:t>【多元文化】</w:t>
            </w:r>
          </w:p>
        </w:tc>
        <w:tc>
          <w:tcPr>
            <w:tcW w:w="1134" w:type="dxa"/>
            <w:shd w:val="clear" w:color="auto" w:fill="FFFFFF"/>
          </w:tcPr>
          <w:p w14:paraId="39F9BC76"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2</w:t>
            </w:r>
            <w:r w:rsidRPr="008D368D">
              <w:rPr>
                <w:rFonts w:ascii="標楷體" w:eastAsia="標楷體" w:hAnsi="標楷體" w:cs="微軟正黑體" w:hint="eastAsia"/>
              </w:rPr>
              <w:t>單元戶外生活任我行</w:t>
            </w:r>
          </w:p>
          <w:p w14:paraId="3CBFD3BC"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262AAE1D"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4E6647B4"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44D9B4EF"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第四主題「衣」</w:t>
            </w:r>
            <w:r w:rsidRPr="008D368D">
              <w:rPr>
                <w:rFonts w:ascii="標楷體" w:eastAsia="標楷體" w:hAnsi="標楷體" w:cs="Calibri"/>
              </w:rPr>
              <w:t>Q</w:t>
            </w:r>
            <w:r w:rsidRPr="008D368D">
              <w:rPr>
                <w:rFonts w:ascii="標楷體" w:eastAsia="標楷體" w:hAnsi="標楷體" w:cs="微軟正黑體" w:hint="eastAsia"/>
              </w:rPr>
              <w:t>達人第</w:t>
            </w:r>
            <w:r w:rsidRPr="008D368D">
              <w:rPr>
                <w:rFonts w:ascii="標楷體" w:eastAsia="標楷體" w:hAnsi="標楷體" w:cs="Calibri"/>
              </w:rPr>
              <w:t>2</w:t>
            </w:r>
            <w:r w:rsidRPr="008D368D">
              <w:rPr>
                <w:rFonts w:ascii="標楷體" w:eastAsia="標楷體" w:hAnsi="標楷體" w:cs="微軟正黑體" w:hint="eastAsia"/>
              </w:rPr>
              <w:t>單元服裝妙管家</w:t>
            </w:r>
          </w:p>
          <w:p w14:paraId="6EFF07EB"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48DFAD12"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第六主題生涯</w:t>
            </w:r>
            <w:r w:rsidRPr="008D368D">
              <w:rPr>
                <w:rFonts w:ascii="標楷體" w:eastAsia="標楷體" w:hAnsi="標楷體" w:cs="Calibri"/>
              </w:rPr>
              <w:t>Online</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w:t>
            </w:r>
            <w:r w:rsidRPr="008D368D">
              <w:rPr>
                <w:rFonts w:ascii="標楷體" w:eastAsia="標楷體" w:hAnsi="標楷體" w:cs="微軟正黑體" w:hint="eastAsia"/>
              </w:rPr>
              <w:lastRenderedPageBreak/>
              <w:t>職業世界登入</w:t>
            </w:r>
          </w:p>
          <w:p w14:paraId="13CC760B" w14:textId="47FF5831" w:rsidR="006D5845" w:rsidRDefault="006D5845" w:rsidP="006D5845">
            <w:pPr>
              <w:jc w:val="both"/>
              <w:rPr>
                <w:rFonts w:eastAsia="標楷體"/>
              </w:rPr>
            </w:pPr>
            <w:r w:rsidRPr="008D368D">
              <w:rPr>
                <w:rFonts w:ascii="標楷體" w:eastAsia="標楷體" w:hAnsi="標楷體" w:cs="標楷體"/>
              </w:rPr>
              <w:t>【生涯規劃】</w:t>
            </w:r>
          </w:p>
        </w:tc>
        <w:tc>
          <w:tcPr>
            <w:tcW w:w="1134" w:type="dxa"/>
            <w:shd w:val="clear" w:color="auto" w:fill="FFFFFF"/>
            <w:vAlign w:val="center"/>
          </w:tcPr>
          <w:p w14:paraId="49EB237F"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5CBDA15E"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6-3搜尋的原理與範例</w:t>
            </w:r>
          </w:p>
          <w:p w14:paraId="71E47201"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電路規畫。</w:t>
            </w:r>
          </w:p>
          <w:p w14:paraId="63F68EEA"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2. 繪製設計圖、電路圖。</w:t>
            </w:r>
          </w:p>
          <w:p w14:paraId="04D59F46" w14:textId="77777777" w:rsidR="006D5845" w:rsidRPr="00802333" w:rsidRDefault="006D5845" w:rsidP="006D5845">
            <w:pPr>
              <w:jc w:val="both"/>
              <w:rPr>
                <w:rFonts w:ascii="標楷體" w:eastAsia="標楷體" w:hAnsi="標楷體" w:cs="Arial"/>
                <w:kern w:val="0"/>
                <w:sz w:val="20"/>
                <w:szCs w:val="20"/>
              </w:rPr>
            </w:pPr>
          </w:p>
          <w:p w14:paraId="25D94E1A" w14:textId="124BE200" w:rsidR="006D5845" w:rsidRDefault="006D5845" w:rsidP="006D5845">
            <w:pPr>
              <w:jc w:val="both"/>
              <w:rPr>
                <w:rFonts w:eastAsia="標楷體"/>
              </w:rPr>
            </w:pPr>
            <w:r w:rsidRPr="00802333">
              <w:rPr>
                <w:rFonts w:eastAsia="標楷體" w:hint="eastAsia"/>
              </w:rPr>
              <w:t>App Inventor</w:t>
            </w:r>
            <w:r w:rsidRPr="00802333">
              <w:rPr>
                <w:rFonts w:eastAsia="標楷體" w:hint="eastAsia"/>
              </w:rPr>
              <w:t>程式設計</w:t>
            </w:r>
          </w:p>
        </w:tc>
        <w:tc>
          <w:tcPr>
            <w:tcW w:w="992" w:type="dxa"/>
          </w:tcPr>
          <w:p w14:paraId="109975EC"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B174C">
              <w:rPr>
                <w:rFonts w:eastAsia="標楷體" w:hint="eastAsia"/>
                <w:sz w:val="20"/>
                <w:szCs w:val="20"/>
              </w:rPr>
              <w:t>第</w:t>
            </w:r>
            <w:r w:rsidRPr="005B174C">
              <w:rPr>
                <w:rFonts w:eastAsia="標楷體" w:hint="eastAsia"/>
                <w:sz w:val="20"/>
                <w:szCs w:val="20"/>
              </w:rPr>
              <w:t>3</w:t>
            </w:r>
            <w:r w:rsidRPr="005B174C">
              <w:rPr>
                <w:rFonts w:eastAsia="標楷體" w:hint="eastAsia"/>
                <w:sz w:val="20"/>
                <w:szCs w:val="20"/>
              </w:rPr>
              <w:t>單元千鈞一髮覓生機第</w:t>
            </w:r>
            <w:r w:rsidRPr="005B174C">
              <w:rPr>
                <w:rFonts w:eastAsia="標楷體" w:hint="eastAsia"/>
                <w:sz w:val="20"/>
                <w:szCs w:val="20"/>
              </w:rPr>
              <w:t>1</w:t>
            </w:r>
            <w:r w:rsidRPr="005B174C">
              <w:rPr>
                <w:rFonts w:eastAsia="標楷體" w:hint="eastAsia"/>
                <w:sz w:val="20"/>
                <w:szCs w:val="20"/>
              </w:rPr>
              <w:t>章安全百分百</w:t>
            </w:r>
          </w:p>
          <w:p w14:paraId="6A4DA32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【安全教育】</w:t>
            </w:r>
          </w:p>
          <w:p w14:paraId="3F789610"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w:t>
            </w:r>
            <w:r w:rsidRPr="002B044F">
              <w:rPr>
                <w:rFonts w:eastAsia="標楷體" w:hint="eastAsia"/>
                <w:sz w:val="20"/>
                <w:szCs w:val="20"/>
              </w:rPr>
              <w:t>第</w:t>
            </w:r>
            <w:r w:rsidRPr="002B044F">
              <w:rPr>
                <w:rFonts w:eastAsia="標楷體" w:hint="eastAsia"/>
                <w:sz w:val="20"/>
                <w:szCs w:val="20"/>
              </w:rPr>
              <w:t>3</w:t>
            </w:r>
            <w:r w:rsidRPr="002B044F">
              <w:rPr>
                <w:rFonts w:eastAsia="標楷體" w:hint="eastAsia"/>
                <w:sz w:val="20"/>
                <w:szCs w:val="20"/>
              </w:rPr>
              <w:t>章羽出驚人</w:t>
            </w:r>
            <w:r>
              <w:rPr>
                <w:rFonts w:eastAsia="標楷體" w:hint="eastAsia"/>
                <w:sz w:val="20"/>
                <w:szCs w:val="20"/>
              </w:rPr>
              <w:t>──</w:t>
            </w:r>
            <w:r w:rsidRPr="002B044F">
              <w:rPr>
                <w:rFonts w:eastAsia="標楷體" w:hint="eastAsia"/>
                <w:sz w:val="20"/>
                <w:szCs w:val="20"/>
              </w:rPr>
              <w:t>羽球</w:t>
            </w:r>
          </w:p>
          <w:p w14:paraId="1C960793" w14:textId="1021B291"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024EB756" w14:textId="77777777" w:rsidTr="00786072">
        <w:trPr>
          <w:cantSplit/>
          <w:trHeight w:val="780"/>
          <w:jc w:val="center"/>
        </w:trPr>
        <w:tc>
          <w:tcPr>
            <w:tcW w:w="597" w:type="dxa"/>
            <w:gridSpan w:val="2"/>
            <w:vAlign w:val="center"/>
          </w:tcPr>
          <w:p w14:paraId="5BE7223A" w14:textId="1C13161D" w:rsidR="006D5845" w:rsidRDefault="006D5845" w:rsidP="006D5845">
            <w:pPr>
              <w:jc w:val="center"/>
              <w:rPr>
                <w:rFonts w:eastAsia="標楷體"/>
              </w:rPr>
            </w:pPr>
            <w:r w:rsidRPr="00705EB3">
              <w:rPr>
                <w:rFonts w:ascii="標楷體" w:eastAsia="標楷體" w:hAnsi="標楷體"/>
              </w:rPr>
              <w:lastRenderedPageBreak/>
              <w:t>16</w:t>
            </w:r>
          </w:p>
        </w:tc>
        <w:tc>
          <w:tcPr>
            <w:tcW w:w="672" w:type="dxa"/>
            <w:vAlign w:val="center"/>
          </w:tcPr>
          <w:p w14:paraId="4D18FD1C" w14:textId="234427FC" w:rsidR="006D5845" w:rsidRDefault="006D5845" w:rsidP="006D5845">
            <w:pPr>
              <w:jc w:val="center"/>
              <w:rPr>
                <w:rFonts w:eastAsia="標楷體"/>
              </w:rPr>
            </w:pPr>
            <w:r w:rsidRPr="00705EB3">
              <w:rPr>
                <w:rFonts w:ascii="標楷體" w:eastAsia="標楷體" w:hAnsi="標楷體"/>
              </w:rPr>
              <w:t>5/26-5/30</w:t>
            </w:r>
          </w:p>
        </w:tc>
        <w:tc>
          <w:tcPr>
            <w:tcW w:w="994" w:type="dxa"/>
            <w:gridSpan w:val="2"/>
            <w:vAlign w:val="center"/>
          </w:tcPr>
          <w:p w14:paraId="08BEB309"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第八課空城計</w:t>
            </w:r>
          </w:p>
          <w:p w14:paraId="52B3068B" w14:textId="16E7147F" w:rsidR="006D5845" w:rsidRDefault="006D5845" w:rsidP="006D5845">
            <w:pPr>
              <w:jc w:val="both"/>
              <w:rPr>
                <w:rFonts w:eastAsia="標楷體"/>
              </w:rPr>
            </w:pPr>
            <w:r w:rsidRPr="00705EB3">
              <w:rPr>
                <w:rFonts w:ascii="標楷體" w:eastAsia="標楷體" w:hAnsi="標楷體" w:hint="eastAsia"/>
                <w:color w:val="FF0000"/>
                <w:sz w:val="20"/>
                <w:szCs w:val="20"/>
              </w:rPr>
              <w:t>【品德教育】【閱讀素養教育】</w:t>
            </w:r>
          </w:p>
        </w:tc>
        <w:tc>
          <w:tcPr>
            <w:tcW w:w="993" w:type="dxa"/>
          </w:tcPr>
          <w:p w14:paraId="6FE43D01"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L6 If We Don’t Act Now, There Will Be More Plastic in the Ocean</w:t>
            </w:r>
          </w:p>
          <w:p w14:paraId="22053DE2" w14:textId="77777777" w:rsidR="006D5845" w:rsidRPr="00CD4FC4" w:rsidRDefault="006D5845" w:rsidP="006D5845">
            <w:pPr>
              <w:snapToGrid w:val="0"/>
              <w:jc w:val="center"/>
              <w:rPr>
                <w:rFonts w:ascii="標楷體" w:eastAsia="標楷體" w:hAnsi="標楷體"/>
                <w:color w:val="FF33CC"/>
                <w:sz w:val="22"/>
              </w:rPr>
            </w:pPr>
            <w:r w:rsidRPr="00CD4FC4">
              <w:rPr>
                <w:rFonts w:ascii="標楷體" w:eastAsia="標楷體" w:hAnsi="標楷體" w:hint="eastAsia"/>
                <w:color w:val="FF33CC"/>
                <w:sz w:val="22"/>
              </w:rPr>
              <w:t>【環境教育】</w:t>
            </w:r>
          </w:p>
          <w:p w14:paraId="390EE780" w14:textId="3E23DDF2" w:rsidR="006D5845" w:rsidRDefault="006D5845" w:rsidP="006D5845">
            <w:pPr>
              <w:jc w:val="both"/>
              <w:rPr>
                <w:rFonts w:eastAsia="標楷體"/>
              </w:rPr>
            </w:pPr>
            <w:r w:rsidRPr="00CD4FC4">
              <w:rPr>
                <w:rFonts w:ascii="標楷體" w:eastAsia="標楷體" w:hAnsi="標楷體" w:hint="eastAsia"/>
                <w:color w:val="FF0000"/>
                <w:sz w:val="22"/>
              </w:rPr>
              <w:t>【海洋教育】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FCF3ED3" w14:textId="77777777" w:rsidR="006D5845" w:rsidRPr="00802333" w:rsidRDefault="006D5845" w:rsidP="006D5845">
            <w:pPr>
              <w:rPr>
                <w:rFonts w:ascii="標楷體" w:eastAsia="標楷體" w:hAnsi="標楷體"/>
              </w:rPr>
            </w:pPr>
            <w:r w:rsidRPr="00802333">
              <w:rPr>
                <w:rFonts w:ascii="標楷體" w:eastAsia="標楷體" w:hAnsi="標楷體" w:hint="eastAsia"/>
              </w:rPr>
              <w:t>三、多元的文化 5. 蘭嶼tatala落水典禮</w:t>
            </w:r>
          </w:p>
          <w:p w14:paraId="1CA9F02F"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【原住民族教育】</w:t>
            </w:r>
          </w:p>
          <w:p w14:paraId="0BD3EDA6" w14:textId="3E6FF226" w:rsidR="006D5845" w:rsidRDefault="006D5845" w:rsidP="006D5845">
            <w:pPr>
              <w:jc w:val="both"/>
              <w:rPr>
                <w:rFonts w:eastAsia="標楷體"/>
              </w:rPr>
            </w:pPr>
            <w:r w:rsidRPr="00802333">
              <w:rPr>
                <w:rFonts w:ascii="標楷體" w:eastAsia="標楷體" w:hAnsi="標楷體" w:cs="標楷體"/>
              </w:rPr>
              <w:t>【多元文化】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67A962AF"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三、靚靚个故鄉6.客家故鄉</w:t>
            </w:r>
          </w:p>
          <w:p w14:paraId="5C50AC1B" w14:textId="683BCD55" w:rsidR="006D5845" w:rsidRDefault="006D5845" w:rsidP="006D5845">
            <w:pPr>
              <w:jc w:val="both"/>
              <w:rPr>
                <w:rFonts w:eastAsia="標楷體"/>
              </w:rPr>
            </w:pPr>
            <w:r w:rsidRPr="00802333">
              <w:rPr>
                <w:rFonts w:ascii="標楷體" w:eastAsia="標楷體" w:hAnsi="標楷體"/>
              </w:rPr>
              <w:t>【環境教育】</w:t>
            </w:r>
          </w:p>
        </w:tc>
        <w:tc>
          <w:tcPr>
            <w:tcW w:w="851" w:type="dxa"/>
          </w:tcPr>
          <w:p w14:paraId="1DE7677F" w14:textId="77777777" w:rsidR="006D5845" w:rsidRDefault="006D5845" w:rsidP="006D5845">
            <w:pPr>
              <w:jc w:val="both"/>
              <w:rPr>
                <w:rFonts w:eastAsia="標楷體"/>
              </w:rPr>
            </w:pPr>
          </w:p>
        </w:tc>
        <w:tc>
          <w:tcPr>
            <w:tcW w:w="1134" w:type="dxa"/>
          </w:tcPr>
          <w:p w14:paraId="59411616"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四</w:t>
            </w:r>
          </w:p>
          <w:p w14:paraId="517A24E3" w14:textId="30F92C86" w:rsidR="006D5845" w:rsidRDefault="006D5845" w:rsidP="006D5845">
            <w:pPr>
              <w:jc w:val="both"/>
              <w:rPr>
                <w:rFonts w:eastAsia="標楷體"/>
              </w:rPr>
            </w:pPr>
            <w:r w:rsidRPr="00802333">
              <w:rPr>
                <w:rFonts w:eastAsia="標楷體" w:hint="eastAsia"/>
              </w:rPr>
              <w:t>狗狗在公園玩</w:t>
            </w:r>
            <w:r w:rsidRPr="00802333">
              <w:rPr>
                <w:rFonts w:ascii="標楷體" w:eastAsia="標楷體" w:hAnsi="標楷體" w:hint="eastAsia"/>
                <w:bCs/>
              </w:rPr>
              <w:t>【戶外教育】</w:t>
            </w:r>
          </w:p>
        </w:tc>
        <w:tc>
          <w:tcPr>
            <w:tcW w:w="1134" w:type="dxa"/>
          </w:tcPr>
          <w:p w14:paraId="55E609AE" w14:textId="607D7AF6" w:rsidR="006D5845" w:rsidRDefault="006D5845" w:rsidP="006D5845">
            <w:pPr>
              <w:jc w:val="both"/>
              <w:rPr>
                <w:rFonts w:eastAsia="標楷體"/>
              </w:rPr>
            </w:pPr>
            <w:r w:rsidRPr="00B01C05">
              <w:rPr>
                <w:rFonts w:eastAsia="標楷體"/>
                <w:kern w:val="0"/>
                <w:sz w:val="20"/>
              </w:rPr>
              <w:t>4-1</w:t>
            </w:r>
            <w:r w:rsidRPr="00B01C05">
              <w:rPr>
                <w:rFonts w:eastAsia="標楷體"/>
                <w:kern w:val="0"/>
                <w:sz w:val="20"/>
              </w:rPr>
              <w:t>平行</w:t>
            </w:r>
          </w:p>
        </w:tc>
        <w:tc>
          <w:tcPr>
            <w:tcW w:w="992" w:type="dxa"/>
            <w:tcBorders>
              <w:top w:val="single" w:sz="4" w:space="0" w:color="000000"/>
              <w:left w:val="single" w:sz="4" w:space="0" w:color="000000"/>
              <w:bottom w:val="single" w:sz="4" w:space="0" w:color="000000"/>
              <w:right w:val="single" w:sz="4" w:space="0" w:color="000000"/>
            </w:tcBorders>
            <w:vAlign w:val="center"/>
          </w:tcPr>
          <w:p w14:paraId="75F73F40"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29427BBA"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第五章漠南非洲的自然環境與文化</w:t>
            </w:r>
          </w:p>
          <w:p w14:paraId="7691639C"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【多元文化教育】</w:t>
            </w:r>
          </w:p>
          <w:p w14:paraId="42A75E1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29D19377"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第五章共產政權在中國</w:t>
            </w:r>
          </w:p>
          <w:p w14:paraId="6813006A"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【人權教育】</w:t>
            </w:r>
          </w:p>
          <w:p w14:paraId="3C03C796"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780CA09A"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第五章行政法規與行政救濟</w:t>
            </w:r>
          </w:p>
          <w:p w14:paraId="750E43A8" w14:textId="177A2F5B"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0073D11B"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第五章：有機化合物</w:t>
            </w:r>
          </w:p>
          <w:p w14:paraId="7629A4DD"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․5-</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肥皂與合成清潔劑(2)</w:t>
            </w:r>
          </w:p>
          <w:p w14:paraId="36A6AAFF"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․5-</w:t>
            </w:r>
            <w:r w:rsidRPr="008D48DA">
              <w:rPr>
                <w:rFonts w:ascii="標楷體" w:eastAsia="標楷體" w:hAnsi="標楷體" w:cstheme="minorBidi" w:hint="eastAsia"/>
                <w:sz w:val="20"/>
                <w:szCs w:val="20"/>
              </w:rPr>
              <w:t>4有機聚合物與衣料纖維(1)</w:t>
            </w:r>
          </w:p>
          <w:p w14:paraId="32FACFA1" w14:textId="77777777" w:rsidR="006D5845" w:rsidRPr="008D48DA" w:rsidRDefault="006D5845" w:rsidP="006D5845">
            <w:pPr>
              <w:spacing w:line="0" w:lineRule="atLeast"/>
              <w:rPr>
                <w:rFonts w:ascii="標楷體" w:eastAsia="標楷體" w:hAnsi="標楷體" w:cstheme="minorBidi"/>
                <w:sz w:val="20"/>
                <w:szCs w:val="20"/>
              </w:rPr>
            </w:pPr>
            <w:r w:rsidRPr="005B618A">
              <w:rPr>
                <w:rFonts w:ascii="標楷體" w:eastAsia="標楷體" w:hAnsi="標楷體" w:hint="eastAsia"/>
                <w:color w:val="FF33CC"/>
                <w:sz w:val="20"/>
                <w:szCs w:val="20"/>
              </w:rPr>
              <w:t>【環境教育】</w:t>
            </w:r>
          </w:p>
          <w:p w14:paraId="5AFC28E8"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p w14:paraId="16BA28D2"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p>
          <w:p w14:paraId="7EBCC046"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安全</w:t>
            </w:r>
            <w:r w:rsidRPr="00955108">
              <w:rPr>
                <w:rFonts w:ascii="標楷體" w:eastAsia="標楷體" w:hAnsi="標楷體" w:cstheme="minorBidi"/>
                <w:color w:val="FF0000"/>
                <w:sz w:val="20"/>
                <w:szCs w:val="20"/>
              </w:rPr>
              <w:t>教育】</w:t>
            </w:r>
          </w:p>
          <w:p w14:paraId="2A294247"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 xml:space="preserve"> </w:t>
            </w:r>
          </w:p>
          <w:p w14:paraId="3F467001" w14:textId="0BE07995"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國際</w:t>
            </w:r>
            <w:r w:rsidRPr="00955108">
              <w:rPr>
                <w:rFonts w:ascii="標楷體" w:eastAsia="標楷體" w:hAnsi="標楷體" w:cstheme="minorBidi"/>
                <w:color w:val="FF0000"/>
                <w:sz w:val="20"/>
                <w:szCs w:val="20"/>
              </w:rPr>
              <w:t>教育】</w:t>
            </w:r>
          </w:p>
        </w:tc>
        <w:tc>
          <w:tcPr>
            <w:tcW w:w="992" w:type="dxa"/>
            <w:gridSpan w:val="2"/>
          </w:tcPr>
          <w:p w14:paraId="63220196"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第八課笙歌舞影劇藝堂</w:t>
            </w:r>
          </w:p>
          <w:p w14:paraId="2AA3BD0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66975E60"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580C88DA"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第四課畫話</w:t>
            </w:r>
          </w:p>
          <w:p w14:paraId="73EAF653"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7F8B3E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3B1A988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65A7DAA"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第十二課輕歌曼舞演故事</w:t>
            </w:r>
          </w:p>
          <w:p w14:paraId="0C43A677" w14:textId="58939795"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29E722AC"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2</w:t>
            </w:r>
            <w:r w:rsidRPr="008D368D">
              <w:rPr>
                <w:rFonts w:ascii="標楷體" w:eastAsia="標楷體" w:hAnsi="標楷體" w:cs="微軟正黑體" w:hint="eastAsia"/>
              </w:rPr>
              <w:t>單元戶外生活任我行</w:t>
            </w:r>
          </w:p>
          <w:p w14:paraId="2329F648"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1BD9DACF"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0FAC08F3"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55E00C45"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第四主題「衣」</w:t>
            </w:r>
            <w:r w:rsidRPr="008D368D">
              <w:rPr>
                <w:rFonts w:ascii="標楷體" w:eastAsia="標楷體" w:hAnsi="標楷體" w:cs="Calibri"/>
              </w:rPr>
              <w:t>Q</w:t>
            </w:r>
            <w:r w:rsidRPr="008D368D">
              <w:rPr>
                <w:rFonts w:ascii="標楷體" w:eastAsia="標楷體" w:hAnsi="標楷體" w:cs="微軟正黑體" w:hint="eastAsia"/>
              </w:rPr>
              <w:t>達人第</w:t>
            </w:r>
            <w:r w:rsidRPr="008D368D">
              <w:rPr>
                <w:rFonts w:ascii="標楷體" w:eastAsia="標楷體" w:hAnsi="標楷體" w:cs="Calibri"/>
              </w:rPr>
              <w:t>2</w:t>
            </w:r>
            <w:r w:rsidRPr="008D368D">
              <w:rPr>
                <w:rFonts w:ascii="標楷體" w:eastAsia="標楷體" w:hAnsi="標楷體" w:cs="微軟正黑體" w:hint="eastAsia"/>
              </w:rPr>
              <w:t>單元服裝妙管家</w:t>
            </w:r>
          </w:p>
          <w:p w14:paraId="0F43A389"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30E58AE6"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第六主題生涯</w:t>
            </w:r>
            <w:r w:rsidRPr="008D368D">
              <w:rPr>
                <w:rFonts w:ascii="標楷體" w:eastAsia="標楷體" w:hAnsi="標楷體" w:cs="Calibri"/>
              </w:rPr>
              <w:t>Online</w:t>
            </w:r>
            <w:r w:rsidRPr="008D368D">
              <w:rPr>
                <w:rFonts w:ascii="標楷體" w:eastAsia="標楷體" w:hAnsi="標楷體" w:cs="微軟正黑體" w:hint="eastAsia"/>
              </w:rPr>
              <w:t>第</w:t>
            </w:r>
            <w:r w:rsidRPr="008D368D">
              <w:rPr>
                <w:rFonts w:ascii="標楷體" w:eastAsia="標楷體" w:hAnsi="標楷體" w:cs="Calibri"/>
              </w:rPr>
              <w:t>1</w:t>
            </w:r>
            <w:r w:rsidRPr="008D368D">
              <w:rPr>
                <w:rFonts w:ascii="標楷體" w:eastAsia="標楷體" w:hAnsi="標楷體" w:cs="微軟正黑體" w:hint="eastAsia"/>
              </w:rPr>
              <w:t>單元</w:t>
            </w:r>
            <w:r w:rsidRPr="008D368D">
              <w:rPr>
                <w:rFonts w:ascii="標楷體" w:eastAsia="標楷體" w:hAnsi="標楷體" w:cs="微軟正黑體" w:hint="eastAsia"/>
              </w:rPr>
              <w:lastRenderedPageBreak/>
              <w:t>職業世界登入</w:t>
            </w:r>
          </w:p>
          <w:p w14:paraId="1A55DD61" w14:textId="710E6202" w:rsidR="006D5845" w:rsidRDefault="006D5845" w:rsidP="006D5845">
            <w:pPr>
              <w:jc w:val="both"/>
              <w:rPr>
                <w:rFonts w:eastAsia="標楷體"/>
              </w:rPr>
            </w:pPr>
            <w:r w:rsidRPr="008D368D">
              <w:rPr>
                <w:rFonts w:ascii="標楷體" w:eastAsia="標楷體" w:hAnsi="標楷體" w:cs="標楷體"/>
              </w:rPr>
              <w:t>【生涯規劃】</w:t>
            </w:r>
          </w:p>
        </w:tc>
        <w:tc>
          <w:tcPr>
            <w:tcW w:w="1134" w:type="dxa"/>
            <w:shd w:val="clear" w:color="auto" w:fill="FFFFFF"/>
            <w:vAlign w:val="center"/>
          </w:tcPr>
          <w:p w14:paraId="0429DBDE"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54E47A29"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6-3搜尋的原理與範例</w:t>
            </w:r>
          </w:p>
          <w:p w14:paraId="5C2F5EAB" w14:textId="77777777" w:rsidR="006D5845" w:rsidRPr="00802333" w:rsidRDefault="006D5845" w:rsidP="006D5845">
            <w:pPr>
              <w:pStyle w:val="af0"/>
              <w:numPr>
                <w:ilvl w:val="0"/>
                <w:numId w:val="71"/>
              </w:numPr>
              <w:ind w:leftChars="0"/>
              <w:jc w:val="both"/>
              <w:rPr>
                <w:rFonts w:ascii="標楷體" w:eastAsia="標楷體" w:hAnsi="標楷體" w:cs="Arial"/>
                <w:kern w:val="0"/>
                <w:sz w:val="20"/>
                <w:szCs w:val="20"/>
              </w:rPr>
            </w:pPr>
            <w:r w:rsidRPr="00802333">
              <w:rPr>
                <w:rFonts w:ascii="標楷體" w:eastAsia="標楷體" w:hAnsi="標楷體" w:cs="Arial"/>
                <w:kern w:val="0"/>
                <w:sz w:val="20"/>
                <w:szCs w:val="20"/>
              </w:rPr>
              <w:t>作品製作。</w:t>
            </w:r>
          </w:p>
          <w:p w14:paraId="204FB5EB" w14:textId="77777777" w:rsidR="006D5845" w:rsidRPr="00802333" w:rsidRDefault="006D5845" w:rsidP="006D5845">
            <w:pPr>
              <w:jc w:val="both"/>
              <w:rPr>
                <w:rFonts w:eastAsia="標楷體"/>
              </w:rPr>
            </w:pPr>
          </w:p>
          <w:p w14:paraId="6B1A83EA" w14:textId="2D02AC26" w:rsidR="006D5845" w:rsidRDefault="006D5845" w:rsidP="006D5845">
            <w:pPr>
              <w:jc w:val="both"/>
              <w:rPr>
                <w:rFonts w:eastAsia="標楷體"/>
              </w:rPr>
            </w:pPr>
            <w:r w:rsidRPr="00802333">
              <w:rPr>
                <w:rFonts w:eastAsia="標楷體" w:hint="eastAsia"/>
              </w:rPr>
              <w:t>排序程式實作</w:t>
            </w:r>
            <w:r w:rsidRPr="00802333">
              <w:rPr>
                <w:rFonts w:eastAsia="標楷體" w:hint="eastAsia"/>
              </w:rPr>
              <w:t>(</w:t>
            </w:r>
            <w:r w:rsidRPr="00802333">
              <w:rPr>
                <w:rFonts w:eastAsia="標楷體" w:hint="eastAsia"/>
              </w:rPr>
              <w:t>泡泡</w:t>
            </w:r>
            <w:r w:rsidRPr="00802333">
              <w:rPr>
                <w:rFonts w:eastAsia="標楷體" w:hint="eastAsia"/>
              </w:rPr>
              <w:t>)</w:t>
            </w:r>
          </w:p>
        </w:tc>
        <w:tc>
          <w:tcPr>
            <w:tcW w:w="992" w:type="dxa"/>
          </w:tcPr>
          <w:p w14:paraId="77CC147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B174C">
              <w:rPr>
                <w:rFonts w:eastAsia="標楷體" w:hint="eastAsia"/>
                <w:sz w:val="20"/>
                <w:szCs w:val="20"/>
              </w:rPr>
              <w:t>第</w:t>
            </w:r>
            <w:r w:rsidRPr="005B174C">
              <w:rPr>
                <w:rFonts w:eastAsia="標楷體" w:hint="eastAsia"/>
                <w:sz w:val="20"/>
                <w:szCs w:val="20"/>
              </w:rPr>
              <w:t>3</w:t>
            </w:r>
            <w:r w:rsidRPr="005B174C">
              <w:rPr>
                <w:rFonts w:eastAsia="標楷體" w:hint="eastAsia"/>
                <w:sz w:val="20"/>
                <w:szCs w:val="20"/>
              </w:rPr>
              <w:t>單元千鈞一髮覓生機第</w:t>
            </w:r>
            <w:r w:rsidRPr="005B174C">
              <w:rPr>
                <w:rFonts w:eastAsia="標楷體" w:hint="eastAsia"/>
                <w:sz w:val="20"/>
                <w:szCs w:val="20"/>
              </w:rPr>
              <w:t>1</w:t>
            </w:r>
            <w:r w:rsidRPr="005B174C">
              <w:rPr>
                <w:rFonts w:eastAsia="標楷體" w:hint="eastAsia"/>
                <w:sz w:val="20"/>
                <w:szCs w:val="20"/>
              </w:rPr>
              <w:t>章安全百分百</w:t>
            </w:r>
          </w:p>
          <w:p w14:paraId="6B3A882D"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【安全教育】</w:t>
            </w:r>
          </w:p>
          <w:p w14:paraId="3F8709ED"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w:t>
            </w:r>
            <w:r w:rsidRPr="002B044F">
              <w:rPr>
                <w:rFonts w:eastAsia="標楷體" w:hint="eastAsia"/>
                <w:sz w:val="20"/>
                <w:szCs w:val="20"/>
              </w:rPr>
              <w:t>第</w:t>
            </w:r>
            <w:r w:rsidRPr="002B044F">
              <w:rPr>
                <w:rFonts w:eastAsia="標楷體" w:hint="eastAsia"/>
                <w:sz w:val="20"/>
                <w:szCs w:val="20"/>
              </w:rPr>
              <w:t>3</w:t>
            </w:r>
            <w:r w:rsidRPr="002B044F">
              <w:rPr>
                <w:rFonts w:eastAsia="標楷體" w:hint="eastAsia"/>
                <w:sz w:val="20"/>
                <w:szCs w:val="20"/>
              </w:rPr>
              <w:t>章羽出驚人</w:t>
            </w:r>
            <w:r>
              <w:rPr>
                <w:rFonts w:eastAsia="標楷體" w:hint="eastAsia"/>
                <w:sz w:val="20"/>
                <w:szCs w:val="20"/>
              </w:rPr>
              <w:t>──</w:t>
            </w:r>
            <w:r w:rsidRPr="002B044F">
              <w:rPr>
                <w:rFonts w:eastAsia="標楷體" w:hint="eastAsia"/>
                <w:sz w:val="20"/>
                <w:szCs w:val="20"/>
              </w:rPr>
              <w:t>羽球</w:t>
            </w:r>
          </w:p>
          <w:p w14:paraId="73439241" w14:textId="3A94B25F"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62AD9E29" w14:textId="77777777" w:rsidTr="00786072">
        <w:trPr>
          <w:cantSplit/>
          <w:trHeight w:val="780"/>
          <w:jc w:val="center"/>
        </w:trPr>
        <w:tc>
          <w:tcPr>
            <w:tcW w:w="597" w:type="dxa"/>
            <w:gridSpan w:val="2"/>
            <w:vAlign w:val="center"/>
          </w:tcPr>
          <w:p w14:paraId="317C6CEA" w14:textId="3A0A16C4" w:rsidR="006D5845" w:rsidRDefault="006D5845" w:rsidP="006D5845">
            <w:pPr>
              <w:jc w:val="center"/>
              <w:rPr>
                <w:rFonts w:eastAsia="標楷體"/>
              </w:rPr>
            </w:pPr>
            <w:r w:rsidRPr="00705EB3">
              <w:rPr>
                <w:rFonts w:ascii="標楷體" w:eastAsia="標楷體" w:hAnsi="標楷體"/>
              </w:rPr>
              <w:lastRenderedPageBreak/>
              <w:t>17</w:t>
            </w:r>
          </w:p>
        </w:tc>
        <w:tc>
          <w:tcPr>
            <w:tcW w:w="672" w:type="dxa"/>
            <w:vAlign w:val="center"/>
          </w:tcPr>
          <w:p w14:paraId="0D6B0A61" w14:textId="301833BF" w:rsidR="006D5845" w:rsidRDefault="006D5845" w:rsidP="006D5845">
            <w:pPr>
              <w:jc w:val="center"/>
              <w:rPr>
                <w:rFonts w:eastAsia="標楷體"/>
              </w:rPr>
            </w:pPr>
            <w:r w:rsidRPr="00705EB3">
              <w:rPr>
                <w:rFonts w:ascii="標楷體" w:eastAsia="標楷體" w:hAnsi="標楷體"/>
              </w:rPr>
              <w:t>6/2-6/6</w:t>
            </w:r>
          </w:p>
        </w:tc>
        <w:tc>
          <w:tcPr>
            <w:tcW w:w="994" w:type="dxa"/>
            <w:gridSpan w:val="2"/>
            <w:vAlign w:val="center"/>
          </w:tcPr>
          <w:p w14:paraId="2B85F85C"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第八課空城計</w:t>
            </w:r>
          </w:p>
          <w:p w14:paraId="5E79D5A5" w14:textId="4D95B052" w:rsidR="006D5845" w:rsidRDefault="006D5845" w:rsidP="006D5845">
            <w:pPr>
              <w:jc w:val="both"/>
              <w:rPr>
                <w:rFonts w:eastAsia="標楷體"/>
              </w:rPr>
            </w:pPr>
            <w:r w:rsidRPr="00705EB3">
              <w:rPr>
                <w:rFonts w:ascii="標楷體" w:eastAsia="標楷體" w:hAnsi="標楷體" w:hint="eastAsia"/>
                <w:color w:val="FF0000"/>
                <w:sz w:val="20"/>
                <w:szCs w:val="20"/>
              </w:rPr>
              <w:t>【人權教育】【生涯規劃教育】【閱讀素養教育】</w:t>
            </w:r>
          </w:p>
        </w:tc>
        <w:tc>
          <w:tcPr>
            <w:tcW w:w="993" w:type="dxa"/>
          </w:tcPr>
          <w:p w14:paraId="01065466"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L6 If We Don’t Act Now, There Will Be More Plastic in the Ocean</w:t>
            </w:r>
          </w:p>
          <w:p w14:paraId="6AE08B78" w14:textId="77777777" w:rsidR="006D5845" w:rsidRPr="00CD4FC4" w:rsidRDefault="006D5845" w:rsidP="006D5845">
            <w:pPr>
              <w:snapToGrid w:val="0"/>
              <w:jc w:val="center"/>
              <w:rPr>
                <w:rFonts w:ascii="標楷體" w:eastAsia="標楷體" w:hAnsi="標楷體"/>
                <w:color w:val="FF33CC"/>
                <w:sz w:val="22"/>
              </w:rPr>
            </w:pPr>
            <w:r w:rsidRPr="00CD4FC4">
              <w:rPr>
                <w:rFonts w:ascii="標楷體" w:eastAsia="標楷體" w:hAnsi="標楷體" w:hint="eastAsia"/>
                <w:color w:val="FF33CC"/>
                <w:sz w:val="22"/>
              </w:rPr>
              <w:t>【環境教育】</w:t>
            </w:r>
          </w:p>
          <w:p w14:paraId="030613CE" w14:textId="43536033" w:rsidR="006D5845" w:rsidRDefault="006D5845" w:rsidP="006D5845">
            <w:pPr>
              <w:jc w:val="both"/>
              <w:rPr>
                <w:rFonts w:eastAsia="標楷體"/>
              </w:rPr>
            </w:pPr>
            <w:r w:rsidRPr="00CD4FC4">
              <w:rPr>
                <w:rFonts w:ascii="標楷體" w:eastAsia="標楷體" w:hAnsi="標楷體" w:hint="eastAsia"/>
                <w:color w:val="FF0000"/>
                <w:sz w:val="22"/>
              </w:rPr>
              <w:t>【海洋教育】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622DE50C" w14:textId="77777777" w:rsidR="006D5845" w:rsidRPr="00802333" w:rsidRDefault="006D5845" w:rsidP="006D5845">
            <w:pPr>
              <w:rPr>
                <w:rFonts w:ascii="標楷體" w:eastAsia="標楷體" w:hAnsi="標楷體"/>
              </w:rPr>
            </w:pPr>
            <w:r w:rsidRPr="00802333">
              <w:rPr>
                <w:rFonts w:ascii="標楷體" w:eastAsia="標楷體" w:hAnsi="標楷體" w:hint="eastAsia"/>
              </w:rPr>
              <w:t>三、多元的文化 5. 蘭嶼tatala落水典禮</w:t>
            </w:r>
          </w:p>
          <w:p w14:paraId="15B8EB6F"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【原住民族教育】</w:t>
            </w:r>
          </w:p>
          <w:p w14:paraId="1B3278CA" w14:textId="722CAE47" w:rsidR="006D5845" w:rsidRDefault="006D5845" w:rsidP="006D5845">
            <w:pPr>
              <w:jc w:val="both"/>
              <w:rPr>
                <w:rFonts w:eastAsia="標楷體"/>
              </w:rPr>
            </w:pPr>
            <w:r w:rsidRPr="00802333">
              <w:rPr>
                <w:rFonts w:ascii="標楷體" w:eastAsia="標楷體" w:hAnsi="標楷體" w:cs="標楷體"/>
              </w:rPr>
              <w:t>【多元文化】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3726D966"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三、靚靚个故鄉6.客家故鄉</w:t>
            </w:r>
          </w:p>
          <w:p w14:paraId="7A50A4A4" w14:textId="686EDE6A" w:rsidR="006D5845" w:rsidRDefault="006D5845" w:rsidP="006D5845">
            <w:pPr>
              <w:jc w:val="both"/>
              <w:rPr>
                <w:rFonts w:eastAsia="標楷體"/>
              </w:rPr>
            </w:pPr>
            <w:r w:rsidRPr="00802333">
              <w:rPr>
                <w:rFonts w:ascii="標楷體" w:eastAsia="標楷體" w:hAnsi="標楷體"/>
              </w:rPr>
              <w:t>【環境教育】</w:t>
            </w:r>
          </w:p>
        </w:tc>
        <w:tc>
          <w:tcPr>
            <w:tcW w:w="851" w:type="dxa"/>
          </w:tcPr>
          <w:p w14:paraId="02C90E75" w14:textId="77777777" w:rsidR="006D5845" w:rsidRDefault="006D5845" w:rsidP="006D5845">
            <w:pPr>
              <w:jc w:val="both"/>
              <w:rPr>
                <w:rFonts w:eastAsia="標楷體"/>
              </w:rPr>
            </w:pPr>
          </w:p>
        </w:tc>
        <w:tc>
          <w:tcPr>
            <w:tcW w:w="1134" w:type="dxa"/>
          </w:tcPr>
          <w:p w14:paraId="005789D7"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五</w:t>
            </w:r>
          </w:p>
          <w:p w14:paraId="763C611D" w14:textId="394F9DDA" w:rsidR="006D5845" w:rsidRDefault="006D5845" w:rsidP="006D5845">
            <w:pPr>
              <w:jc w:val="both"/>
              <w:rPr>
                <w:rFonts w:eastAsia="標楷體"/>
              </w:rPr>
            </w:pPr>
            <w:r w:rsidRPr="00802333">
              <w:rPr>
                <w:rFonts w:eastAsia="標楷體" w:hint="eastAsia"/>
              </w:rPr>
              <w:t>狗狗在哪裡</w:t>
            </w:r>
            <w:r w:rsidRPr="00802333">
              <w:rPr>
                <w:rFonts w:ascii="標楷體" w:eastAsia="標楷體" w:hAnsi="標楷體" w:hint="eastAsia"/>
                <w:bCs/>
              </w:rPr>
              <w:t>【生命教育】</w:t>
            </w:r>
          </w:p>
        </w:tc>
        <w:tc>
          <w:tcPr>
            <w:tcW w:w="1134" w:type="dxa"/>
          </w:tcPr>
          <w:p w14:paraId="056681BD" w14:textId="48E32049" w:rsidR="006D5845" w:rsidRDefault="006D5845" w:rsidP="006D5845">
            <w:pPr>
              <w:jc w:val="both"/>
              <w:rPr>
                <w:rFonts w:eastAsia="標楷體"/>
              </w:rPr>
            </w:pPr>
            <w:r w:rsidRPr="00D6141C">
              <w:rPr>
                <w:rFonts w:eastAsia="標楷體"/>
                <w:kern w:val="0"/>
                <w:sz w:val="20"/>
              </w:rPr>
              <w:t>4-2</w:t>
            </w:r>
            <w:r w:rsidRPr="00D6141C">
              <w:rPr>
                <w:rFonts w:eastAsia="標楷體"/>
                <w:kern w:val="0"/>
                <w:sz w:val="20"/>
              </w:rPr>
              <w:t>平行四邊形</w:t>
            </w:r>
          </w:p>
        </w:tc>
        <w:tc>
          <w:tcPr>
            <w:tcW w:w="992" w:type="dxa"/>
            <w:tcBorders>
              <w:top w:val="single" w:sz="4" w:space="0" w:color="000000"/>
              <w:left w:val="single" w:sz="4" w:space="0" w:color="000000"/>
              <w:bottom w:val="single" w:sz="4" w:space="0" w:color="000000"/>
              <w:right w:val="single" w:sz="4" w:space="0" w:color="000000"/>
            </w:tcBorders>
            <w:vAlign w:val="center"/>
          </w:tcPr>
          <w:p w14:paraId="45776FD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1209F395"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第六章漠南非洲的產業與經濟發展</w:t>
            </w:r>
          </w:p>
          <w:p w14:paraId="22D24D42"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78EAA44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5CAE418A"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第六章當代東亞的局勢</w:t>
            </w:r>
          </w:p>
          <w:p w14:paraId="2415390E"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5D3A937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2B384414"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第五章行政法規與行政救濟</w:t>
            </w:r>
          </w:p>
          <w:p w14:paraId="488BDEF1" w14:textId="289872CE" w:rsidR="006D5845" w:rsidRDefault="006D5845" w:rsidP="006D5845">
            <w:pPr>
              <w:jc w:val="both"/>
              <w:rPr>
                <w:rFonts w:eastAsia="標楷體"/>
              </w:rPr>
            </w:pPr>
            <w:r>
              <w:rPr>
                <w:rFonts w:ascii="標楷體" w:eastAsia="標楷體" w:hAnsi="標楷體" w:hint="eastAsia"/>
                <w:color w:val="FF0000"/>
                <w:sz w:val="20"/>
                <w:szCs w:val="20"/>
              </w:rPr>
              <w:t>【法治教育】</w:t>
            </w:r>
          </w:p>
        </w:tc>
        <w:tc>
          <w:tcPr>
            <w:tcW w:w="1134" w:type="dxa"/>
          </w:tcPr>
          <w:p w14:paraId="3DA51029"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第六章：</w:t>
            </w:r>
            <w:r w:rsidRPr="008D48DA">
              <w:rPr>
                <w:rFonts w:ascii="標楷體" w:eastAsia="標楷體" w:hAnsi="標楷體" w:cstheme="minorBidi" w:hint="eastAsia"/>
                <w:sz w:val="20"/>
                <w:szCs w:val="20"/>
              </w:rPr>
              <w:t>力與壓力</w:t>
            </w:r>
          </w:p>
          <w:p w14:paraId="0069D63B"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․6-1力與平衡(</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774C4708"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品德</w:t>
            </w:r>
            <w:r w:rsidRPr="00955108">
              <w:rPr>
                <w:rFonts w:ascii="標楷體" w:eastAsia="標楷體" w:hAnsi="標楷體" w:cstheme="minorBidi"/>
                <w:color w:val="FF0000"/>
                <w:sz w:val="20"/>
                <w:szCs w:val="20"/>
              </w:rPr>
              <w:t>教育】</w:t>
            </w:r>
            <w:r w:rsidRPr="00955108">
              <w:rPr>
                <w:rFonts w:ascii="標楷體" w:eastAsia="標楷體" w:hAnsi="標楷體" w:cstheme="minorBidi" w:hint="eastAsia"/>
                <w:color w:val="FF0000"/>
                <w:sz w:val="20"/>
                <w:szCs w:val="20"/>
              </w:rPr>
              <w:t xml:space="preserve"> </w:t>
            </w:r>
          </w:p>
          <w:p w14:paraId="444E078D"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p>
          <w:p w14:paraId="00848804"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p w14:paraId="38F48EA1" w14:textId="7762A21E"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312B0B24"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第八課笙歌舞影劇藝堂</w:t>
            </w:r>
          </w:p>
          <w:p w14:paraId="5B57400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3D3FAE6C"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4F133E53"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第四課畫話</w:t>
            </w:r>
          </w:p>
          <w:p w14:paraId="304ACEDE"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40EEF6E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2A822CF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5F030885"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第十二課輕歌曼舞演故事</w:t>
            </w:r>
          </w:p>
          <w:p w14:paraId="1910907B" w14:textId="126AB088"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4FD2D95E"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童軍：</w:t>
            </w:r>
            <w:r w:rsidRPr="008D368D">
              <w:rPr>
                <w:rFonts w:ascii="標楷體" w:eastAsia="標楷體" w:hAnsi="標楷體" w:cs="微軟正黑體" w:hint="eastAsia"/>
              </w:rPr>
              <w:t>第二主題戶外</w:t>
            </w:r>
            <w:r w:rsidRPr="008D368D">
              <w:rPr>
                <w:rFonts w:ascii="標楷體" w:eastAsia="標楷體" w:hAnsi="標楷體" w:cs="Calibri"/>
              </w:rPr>
              <w:t>All Pass</w:t>
            </w:r>
            <w:r w:rsidRPr="008D368D">
              <w:rPr>
                <w:rFonts w:ascii="標楷體" w:eastAsia="標楷體" w:hAnsi="標楷體" w:cs="微軟正黑體" w:hint="eastAsia"/>
              </w:rPr>
              <w:t>第</w:t>
            </w:r>
            <w:r w:rsidRPr="008D368D">
              <w:rPr>
                <w:rFonts w:ascii="標楷體" w:eastAsia="標楷體" w:hAnsi="標楷體" w:cs="Calibri"/>
              </w:rPr>
              <w:t>2</w:t>
            </w:r>
            <w:r w:rsidRPr="008D368D">
              <w:rPr>
                <w:rFonts w:ascii="標楷體" w:eastAsia="標楷體" w:hAnsi="標楷體" w:cs="微軟正黑體" w:hint="eastAsia"/>
              </w:rPr>
              <w:t>單元戶外生活任我行</w:t>
            </w:r>
          </w:p>
          <w:p w14:paraId="66E9C1B0"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【戶外教育】</w:t>
            </w:r>
          </w:p>
          <w:p w14:paraId="30B87546"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【生涯規劃】</w:t>
            </w:r>
          </w:p>
          <w:p w14:paraId="2F77CD55" w14:textId="77777777" w:rsidR="006D5845" w:rsidRPr="008D368D" w:rsidRDefault="006D5845" w:rsidP="006D5845">
            <w:pPr>
              <w:pBdr>
                <w:top w:val="nil"/>
                <w:left w:val="nil"/>
                <w:bottom w:val="nil"/>
                <w:right w:val="nil"/>
                <w:between w:val="nil"/>
              </w:pBdr>
              <w:jc w:val="both"/>
              <w:rPr>
                <w:rFonts w:ascii="標楷體" w:eastAsia="標楷體" w:hAnsi="標楷體"/>
              </w:rPr>
            </w:pPr>
            <w:r w:rsidRPr="008D368D">
              <w:rPr>
                <w:rFonts w:ascii="標楷體" w:eastAsia="標楷體" w:hAnsi="標楷體" w:cs="標楷體"/>
              </w:rPr>
              <w:t>【安全教育】</w:t>
            </w:r>
          </w:p>
          <w:p w14:paraId="220CF39F"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家政：</w:t>
            </w:r>
            <w:r w:rsidRPr="008D368D">
              <w:rPr>
                <w:rFonts w:ascii="標楷體" w:eastAsia="標楷體" w:hAnsi="標楷體" w:cs="微軟正黑體" w:hint="eastAsia"/>
              </w:rPr>
              <w:t>第四主題「衣」</w:t>
            </w:r>
            <w:r w:rsidRPr="008D368D">
              <w:rPr>
                <w:rFonts w:ascii="標楷體" w:eastAsia="標楷體" w:hAnsi="標楷體" w:cs="Calibri"/>
              </w:rPr>
              <w:t>Q</w:t>
            </w:r>
            <w:r w:rsidRPr="008D368D">
              <w:rPr>
                <w:rFonts w:ascii="標楷體" w:eastAsia="標楷體" w:hAnsi="標楷體" w:cs="微軟正黑體" w:hint="eastAsia"/>
              </w:rPr>
              <w:t>達人第</w:t>
            </w:r>
            <w:r w:rsidRPr="008D368D">
              <w:rPr>
                <w:rFonts w:ascii="標楷體" w:eastAsia="標楷體" w:hAnsi="標楷體" w:cs="Calibri"/>
              </w:rPr>
              <w:t>3</w:t>
            </w:r>
            <w:r w:rsidRPr="008D368D">
              <w:rPr>
                <w:rFonts w:ascii="標楷體" w:eastAsia="標楷體" w:hAnsi="標楷體" w:cs="微軟正黑體" w:hint="eastAsia"/>
              </w:rPr>
              <w:t>單元時尚「衣」達人</w:t>
            </w:r>
          </w:p>
          <w:p w14:paraId="65EAE803" w14:textId="77777777" w:rsidR="006D5845" w:rsidRPr="008D368D" w:rsidRDefault="006D5845" w:rsidP="006D5845">
            <w:pPr>
              <w:pBdr>
                <w:top w:val="nil"/>
                <w:left w:val="nil"/>
                <w:bottom w:val="nil"/>
                <w:right w:val="nil"/>
                <w:between w:val="nil"/>
              </w:pBdr>
              <w:jc w:val="both"/>
              <w:rPr>
                <w:rFonts w:ascii="標楷體" w:eastAsia="標楷體" w:hAnsi="標楷體" w:cs="標楷體"/>
              </w:rPr>
            </w:pPr>
            <w:r w:rsidRPr="008D368D">
              <w:rPr>
                <w:rFonts w:ascii="標楷體" w:eastAsia="標楷體" w:hAnsi="標楷體" w:cs="標楷體"/>
              </w:rPr>
              <w:t>【家庭教育】</w:t>
            </w:r>
          </w:p>
          <w:p w14:paraId="7FD39F57" w14:textId="77777777" w:rsidR="006D5845" w:rsidRPr="008D368D" w:rsidRDefault="006D5845" w:rsidP="006D5845">
            <w:pPr>
              <w:pBdr>
                <w:top w:val="nil"/>
                <w:left w:val="nil"/>
                <w:bottom w:val="nil"/>
                <w:right w:val="nil"/>
                <w:between w:val="nil"/>
              </w:pBdr>
              <w:rPr>
                <w:rFonts w:ascii="標楷體" w:eastAsia="標楷體" w:hAnsi="標楷體"/>
              </w:rPr>
            </w:pPr>
            <w:r w:rsidRPr="008D368D">
              <w:rPr>
                <w:rFonts w:ascii="標楷體" w:eastAsia="標楷體" w:hAnsi="標楷體" w:cs="新細明體" w:hint="eastAsia"/>
              </w:rPr>
              <w:t>輔導：</w:t>
            </w:r>
            <w:r w:rsidRPr="008D368D">
              <w:rPr>
                <w:rFonts w:ascii="標楷體" w:eastAsia="標楷體" w:hAnsi="標楷體" w:cs="微軟正黑體" w:hint="eastAsia"/>
              </w:rPr>
              <w:t>第六主題生涯</w:t>
            </w:r>
            <w:r w:rsidRPr="008D368D">
              <w:rPr>
                <w:rFonts w:ascii="標楷體" w:eastAsia="標楷體" w:hAnsi="標楷體" w:cs="Calibri"/>
              </w:rPr>
              <w:t>Online</w:t>
            </w:r>
            <w:r w:rsidRPr="008D368D">
              <w:rPr>
                <w:rFonts w:ascii="標楷體" w:eastAsia="標楷體" w:hAnsi="標楷體" w:cs="微軟正黑體" w:hint="eastAsia"/>
              </w:rPr>
              <w:lastRenderedPageBreak/>
              <w:t>第</w:t>
            </w:r>
            <w:r w:rsidRPr="008D368D">
              <w:rPr>
                <w:rFonts w:ascii="標楷體" w:eastAsia="標楷體" w:hAnsi="標楷體" w:cs="Calibri"/>
              </w:rPr>
              <w:t>2</w:t>
            </w:r>
            <w:r w:rsidRPr="008D368D">
              <w:rPr>
                <w:rFonts w:ascii="標楷體" w:eastAsia="標楷體" w:hAnsi="標楷體" w:cs="微軟正黑體" w:hint="eastAsia"/>
              </w:rPr>
              <w:t>單元選才寶典</w:t>
            </w:r>
          </w:p>
          <w:p w14:paraId="2B8377EE" w14:textId="7494CE27" w:rsidR="006D5845" w:rsidRDefault="006D5845" w:rsidP="006D5845">
            <w:pPr>
              <w:jc w:val="both"/>
              <w:rPr>
                <w:rFonts w:eastAsia="標楷體"/>
              </w:rPr>
            </w:pPr>
            <w:r w:rsidRPr="008D368D">
              <w:rPr>
                <w:rFonts w:ascii="標楷體" w:eastAsia="標楷體" w:hAnsi="標楷體" w:cs="標楷體"/>
              </w:rPr>
              <w:t>【生涯規劃】</w:t>
            </w:r>
          </w:p>
        </w:tc>
        <w:tc>
          <w:tcPr>
            <w:tcW w:w="1134" w:type="dxa"/>
            <w:shd w:val="clear" w:color="auto" w:fill="FFFFFF"/>
            <w:vAlign w:val="center"/>
          </w:tcPr>
          <w:p w14:paraId="5A92F4FC"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52CD56D1"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6-3搜尋的原理與範例</w:t>
            </w:r>
          </w:p>
          <w:p w14:paraId="2A885FA7" w14:textId="77777777" w:rsidR="006D5845" w:rsidRPr="00802333" w:rsidRDefault="006D5845" w:rsidP="006D5845">
            <w:pPr>
              <w:pStyle w:val="af0"/>
              <w:numPr>
                <w:ilvl w:val="0"/>
                <w:numId w:val="72"/>
              </w:numPr>
              <w:ind w:leftChars="0"/>
              <w:jc w:val="both"/>
              <w:rPr>
                <w:rFonts w:ascii="標楷體" w:eastAsia="標楷體" w:hAnsi="標楷體" w:cs="Arial"/>
                <w:kern w:val="0"/>
                <w:sz w:val="20"/>
                <w:szCs w:val="20"/>
              </w:rPr>
            </w:pPr>
            <w:r w:rsidRPr="00802333">
              <w:rPr>
                <w:rFonts w:ascii="標楷體" w:eastAsia="標楷體" w:hAnsi="標楷體" w:cs="Arial"/>
                <w:kern w:val="0"/>
                <w:sz w:val="20"/>
                <w:szCs w:val="20"/>
              </w:rPr>
              <w:t>作品製作。</w:t>
            </w:r>
          </w:p>
          <w:p w14:paraId="4CCA4755" w14:textId="77777777" w:rsidR="006D5845" w:rsidRPr="00802333" w:rsidRDefault="006D5845" w:rsidP="006D5845">
            <w:pPr>
              <w:jc w:val="both"/>
              <w:rPr>
                <w:rFonts w:eastAsia="標楷體"/>
              </w:rPr>
            </w:pPr>
          </w:p>
          <w:p w14:paraId="6D9CB69B" w14:textId="071F7487" w:rsidR="006D5845" w:rsidRDefault="006D5845" w:rsidP="006D5845">
            <w:pPr>
              <w:jc w:val="both"/>
              <w:rPr>
                <w:rFonts w:eastAsia="標楷體"/>
              </w:rPr>
            </w:pPr>
            <w:r w:rsidRPr="00802333">
              <w:rPr>
                <w:rFonts w:eastAsia="標楷體" w:hint="eastAsia"/>
              </w:rPr>
              <w:t>排序程式實作</w:t>
            </w:r>
            <w:r w:rsidRPr="00802333">
              <w:rPr>
                <w:rFonts w:eastAsia="標楷體" w:hint="eastAsia"/>
              </w:rPr>
              <w:t>(</w:t>
            </w:r>
            <w:r w:rsidRPr="00802333">
              <w:rPr>
                <w:rFonts w:eastAsia="標楷體" w:hint="eastAsia"/>
              </w:rPr>
              <w:t>泡泡</w:t>
            </w:r>
            <w:r w:rsidRPr="00802333">
              <w:rPr>
                <w:rFonts w:eastAsia="標楷體" w:hint="eastAsia"/>
              </w:rPr>
              <w:t>)</w:t>
            </w:r>
          </w:p>
        </w:tc>
        <w:tc>
          <w:tcPr>
            <w:tcW w:w="992" w:type="dxa"/>
          </w:tcPr>
          <w:p w14:paraId="758BC837"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B174C">
              <w:rPr>
                <w:rFonts w:eastAsia="標楷體" w:hint="eastAsia"/>
                <w:sz w:val="20"/>
                <w:szCs w:val="20"/>
              </w:rPr>
              <w:t>第</w:t>
            </w:r>
            <w:r w:rsidRPr="005B174C">
              <w:rPr>
                <w:rFonts w:eastAsia="標楷體" w:hint="eastAsia"/>
                <w:sz w:val="20"/>
                <w:szCs w:val="20"/>
              </w:rPr>
              <w:t>3</w:t>
            </w:r>
            <w:r w:rsidRPr="005B174C">
              <w:rPr>
                <w:rFonts w:eastAsia="標楷體" w:hint="eastAsia"/>
                <w:sz w:val="20"/>
                <w:szCs w:val="20"/>
              </w:rPr>
              <w:t>單元千鈞一髮覓生機第</w:t>
            </w:r>
            <w:r w:rsidRPr="005B174C">
              <w:rPr>
                <w:rFonts w:eastAsia="標楷體" w:hint="eastAsia"/>
                <w:sz w:val="20"/>
                <w:szCs w:val="20"/>
              </w:rPr>
              <w:t>1</w:t>
            </w:r>
            <w:r w:rsidRPr="005B174C">
              <w:rPr>
                <w:rFonts w:eastAsia="標楷體" w:hint="eastAsia"/>
                <w:sz w:val="20"/>
                <w:szCs w:val="20"/>
              </w:rPr>
              <w:t>章安全百分百</w:t>
            </w:r>
          </w:p>
          <w:p w14:paraId="0E8CE0C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【安全教育】</w:t>
            </w:r>
          </w:p>
          <w:p w14:paraId="4D987422"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w:t>
            </w:r>
            <w:r w:rsidRPr="002B044F">
              <w:rPr>
                <w:rFonts w:eastAsia="標楷體" w:hint="eastAsia"/>
                <w:sz w:val="20"/>
                <w:szCs w:val="20"/>
              </w:rPr>
              <w:t>第</w:t>
            </w:r>
            <w:r w:rsidRPr="002B044F">
              <w:rPr>
                <w:rFonts w:eastAsia="標楷體" w:hint="eastAsia"/>
                <w:sz w:val="20"/>
                <w:szCs w:val="20"/>
              </w:rPr>
              <w:t>4</w:t>
            </w:r>
            <w:r w:rsidRPr="002B044F">
              <w:rPr>
                <w:rFonts w:eastAsia="標楷體" w:hint="eastAsia"/>
                <w:sz w:val="20"/>
                <w:szCs w:val="20"/>
              </w:rPr>
              <w:t>章誰與爭鋒</w:t>
            </w:r>
            <w:r>
              <w:rPr>
                <w:rFonts w:eastAsia="標楷體" w:hint="eastAsia"/>
                <w:sz w:val="20"/>
                <w:szCs w:val="20"/>
              </w:rPr>
              <w:t>──</w:t>
            </w:r>
            <w:r w:rsidRPr="002B044F">
              <w:rPr>
                <w:rFonts w:eastAsia="標楷體" w:hint="eastAsia"/>
                <w:sz w:val="20"/>
                <w:szCs w:val="20"/>
              </w:rPr>
              <w:t>籃球</w:t>
            </w:r>
          </w:p>
          <w:p w14:paraId="30164DA6" w14:textId="6CAC1284"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33F3AB41" w14:textId="77777777" w:rsidTr="00786072">
        <w:trPr>
          <w:cantSplit/>
          <w:trHeight w:val="780"/>
          <w:jc w:val="center"/>
        </w:trPr>
        <w:tc>
          <w:tcPr>
            <w:tcW w:w="597" w:type="dxa"/>
            <w:gridSpan w:val="2"/>
            <w:vAlign w:val="center"/>
          </w:tcPr>
          <w:p w14:paraId="36229616" w14:textId="029A1DE6" w:rsidR="006D5845" w:rsidRDefault="006D5845" w:rsidP="006D5845">
            <w:pPr>
              <w:jc w:val="center"/>
              <w:rPr>
                <w:rFonts w:eastAsia="標楷體"/>
              </w:rPr>
            </w:pPr>
            <w:r w:rsidRPr="00705EB3">
              <w:rPr>
                <w:rFonts w:ascii="標楷體" w:eastAsia="標楷體" w:hAnsi="標楷體"/>
              </w:rPr>
              <w:lastRenderedPageBreak/>
              <w:t>18</w:t>
            </w:r>
          </w:p>
        </w:tc>
        <w:tc>
          <w:tcPr>
            <w:tcW w:w="672" w:type="dxa"/>
            <w:vAlign w:val="center"/>
          </w:tcPr>
          <w:p w14:paraId="67E48D33" w14:textId="6D79A771" w:rsidR="006D5845" w:rsidRDefault="006D5845" w:rsidP="006D5845">
            <w:pPr>
              <w:jc w:val="center"/>
              <w:rPr>
                <w:rFonts w:eastAsia="標楷體"/>
              </w:rPr>
            </w:pPr>
            <w:r w:rsidRPr="00705EB3">
              <w:rPr>
                <w:rFonts w:ascii="標楷體" w:eastAsia="標楷體" w:hAnsi="標楷體"/>
              </w:rPr>
              <w:t>6/9-6/13</w:t>
            </w:r>
          </w:p>
        </w:tc>
        <w:tc>
          <w:tcPr>
            <w:tcW w:w="994" w:type="dxa"/>
            <w:gridSpan w:val="2"/>
            <w:vAlign w:val="center"/>
          </w:tcPr>
          <w:p w14:paraId="6F197E4E"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第九課管好舌頭</w:t>
            </w:r>
          </w:p>
          <w:p w14:paraId="4609DB1B" w14:textId="400F689A" w:rsidR="006D5845" w:rsidRDefault="006D5845" w:rsidP="006D5845">
            <w:pPr>
              <w:jc w:val="both"/>
              <w:rPr>
                <w:rFonts w:eastAsia="標楷體"/>
              </w:rPr>
            </w:pPr>
            <w:r w:rsidRPr="00705EB3">
              <w:rPr>
                <w:rFonts w:ascii="標楷體" w:eastAsia="標楷體" w:hAnsi="標楷體" w:hint="eastAsia"/>
                <w:color w:val="FF0000"/>
                <w:sz w:val="20"/>
                <w:szCs w:val="20"/>
              </w:rPr>
              <w:t>【品德教育】【閱讀素養教育】</w:t>
            </w:r>
          </w:p>
        </w:tc>
        <w:tc>
          <w:tcPr>
            <w:tcW w:w="993" w:type="dxa"/>
          </w:tcPr>
          <w:p w14:paraId="709E4F3A"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L6 If We Don’t Act Now, There Will Be More Plastic in the Ocean</w:t>
            </w:r>
          </w:p>
          <w:p w14:paraId="045267F3"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Review 3</w:t>
            </w:r>
          </w:p>
          <w:p w14:paraId="686A7CC3" w14:textId="77777777" w:rsidR="006D5845" w:rsidRPr="00CD4FC4" w:rsidRDefault="006D5845" w:rsidP="006D5845">
            <w:pPr>
              <w:snapToGrid w:val="0"/>
              <w:jc w:val="center"/>
              <w:rPr>
                <w:rFonts w:ascii="標楷體" w:eastAsia="標楷體" w:hAnsi="標楷體"/>
                <w:color w:val="FF33CC"/>
                <w:sz w:val="22"/>
              </w:rPr>
            </w:pPr>
            <w:r w:rsidRPr="00CD4FC4">
              <w:rPr>
                <w:rFonts w:ascii="標楷體" w:eastAsia="標楷體" w:hAnsi="標楷體" w:hint="eastAsia"/>
                <w:color w:val="FF33CC"/>
                <w:sz w:val="22"/>
              </w:rPr>
              <w:t>【環境教育】</w:t>
            </w:r>
          </w:p>
          <w:p w14:paraId="03278523" w14:textId="58413A7A" w:rsidR="006D5845" w:rsidRDefault="006D5845" w:rsidP="006D5845">
            <w:pPr>
              <w:jc w:val="both"/>
              <w:rPr>
                <w:rFonts w:eastAsia="標楷體"/>
              </w:rPr>
            </w:pPr>
            <w:r w:rsidRPr="00CD4FC4">
              <w:rPr>
                <w:rFonts w:ascii="標楷體" w:eastAsia="標楷體" w:hAnsi="標楷體" w:hint="eastAsia"/>
                <w:color w:val="FF0000"/>
                <w:sz w:val="22"/>
              </w:rPr>
              <w:t>【海洋教育】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3E677622" w14:textId="77777777" w:rsidR="006D5845" w:rsidRPr="00802333" w:rsidRDefault="006D5845" w:rsidP="006D5845">
            <w:pPr>
              <w:rPr>
                <w:rFonts w:ascii="標楷體" w:eastAsia="標楷體" w:hAnsi="標楷體" w:cs="標楷體"/>
              </w:rPr>
            </w:pPr>
            <w:r w:rsidRPr="00802333">
              <w:rPr>
                <w:rFonts w:ascii="標楷體" w:eastAsia="標楷體" w:hAnsi="標楷體" w:hint="eastAsia"/>
              </w:rPr>
              <w:t>三、多元的文化6. 我的日本學生高崎小姐</w:t>
            </w:r>
          </w:p>
          <w:p w14:paraId="222BD896"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【多元文化】</w:t>
            </w:r>
          </w:p>
          <w:p w14:paraId="1E2B3987" w14:textId="0720AAFE" w:rsidR="006D5845" w:rsidRDefault="006D5845" w:rsidP="006D5845">
            <w:pPr>
              <w:jc w:val="both"/>
              <w:rPr>
                <w:rFonts w:eastAsia="標楷體"/>
              </w:rPr>
            </w:pPr>
            <w:r w:rsidRPr="00802333">
              <w:rPr>
                <w:rFonts w:ascii="標楷體" w:eastAsia="標楷體" w:hAnsi="標楷體" w:cs="標楷體"/>
              </w:rPr>
              <w:t>【國際教育】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B4C841B"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統整三 思念个地方</w:t>
            </w:r>
          </w:p>
          <w:p w14:paraId="7B4AB128" w14:textId="1174AB45" w:rsidR="006D5845" w:rsidRDefault="006D5845" w:rsidP="006D5845">
            <w:pPr>
              <w:jc w:val="both"/>
              <w:rPr>
                <w:rFonts w:eastAsia="標楷體"/>
              </w:rPr>
            </w:pPr>
            <w:r w:rsidRPr="00802333">
              <w:rPr>
                <w:rFonts w:ascii="標楷體" w:eastAsia="標楷體" w:hAnsi="標楷體"/>
              </w:rPr>
              <w:t>【環境教育】</w:t>
            </w:r>
          </w:p>
        </w:tc>
        <w:tc>
          <w:tcPr>
            <w:tcW w:w="851" w:type="dxa"/>
          </w:tcPr>
          <w:p w14:paraId="7B7B3673" w14:textId="77777777" w:rsidR="006D5845" w:rsidRDefault="006D5845" w:rsidP="006D5845">
            <w:pPr>
              <w:jc w:val="both"/>
              <w:rPr>
                <w:rFonts w:eastAsia="標楷體"/>
              </w:rPr>
            </w:pPr>
          </w:p>
        </w:tc>
        <w:tc>
          <w:tcPr>
            <w:tcW w:w="1134" w:type="dxa"/>
          </w:tcPr>
          <w:p w14:paraId="43DB3708"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五</w:t>
            </w:r>
          </w:p>
          <w:p w14:paraId="40E4E1C6" w14:textId="4BDAF3E4" w:rsidR="006D5845" w:rsidRDefault="006D5845" w:rsidP="006D5845">
            <w:pPr>
              <w:jc w:val="both"/>
              <w:rPr>
                <w:rFonts w:eastAsia="標楷體"/>
              </w:rPr>
            </w:pPr>
            <w:r w:rsidRPr="00802333">
              <w:rPr>
                <w:rFonts w:eastAsia="標楷體" w:hint="eastAsia"/>
              </w:rPr>
              <w:t>狗狗在哪裡</w:t>
            </w:r>
            <w:r w:rsidRPr="00802333">
              <w:rPr>
                <w:rFonts w:ascii="標楷體" w:eastAsia="標楷體" w:hAnsi="標楷體" w:hint="eastAsia"/>
                <w:bCs/>
              </w:rPr>
              <w:t>【生命教育】</w:t>
            </w:r>
          </w:p>
        </w:tc>
        <w:tc>
          <w:tcPr>
            <w:tcW w:w="1134" w:type="dxa"/>
          </w:tcPr>
          <w:p w14:paraId="27B6367B" w14:textId="4C5A6018" w:rsidR="006D5845" w:rsidRDefault="006D5845" w:rsidP="006D5845">
            <w:pPr>
              <w:jc w:val="both"/>
              <w:rPr>
                <w:rFonts w:eastAsia="標楷體"/>
              </w:rPr>
            </w:pPr>
            <w:r w:rsidRPr="00D6141C">
              <w:rPr>
                <w:rFonts w:eastAsia="標楷體"/>
                <w:kern w:val="0"/>
                <w:sz w:val="20"/>
              </w:rPr>
              <w:t>4-2</w:t>
            </w:r>
            <w:r w:rsidRPr="00D6141C">
              <w:rPr>
                <w:rFonts w:eastAsia="標楷體"/>
                <w:kern w:val="0"/>
                <w:sz w:val="20"/>
              </w:rPr>
              <w:t>平行四邊形</w:t>
            </w:r>
            <w:r>
              <w:rPr>
                <w:rFonts w:eastAsia="標楷體"/>
                <w:kern w:val="0"/>
                <w:sz w:val="20"/>
              </w:rPr>
              <w:t>、</w:t>
            </w:r>
            <w:r w:rsidRPr="00D6141C">
              <w:rPr>
                <w:rFonts w:eastAsia="標楷體"/>
                <w:kern w:val="0"/>
                <w:sz w:val="20"/>
              </w:rPr>
              <w:t>4-3</w:t>
            </w:r>
            <w:r w:rsidRPr="00D6141C">
              <w:rPr>
                <w:rFonts w:eastAsia="標楷體"/>
                <w:kern w:val="0"/>
                <w:sz w:val="20"/>
              </w:rPr>
              <w:t>特殊四邊形的性質</w:t>
            </w:r>
          </w:p>
        </w:tc>
        <w:tc>
          <w:tcPr>
            <w:tcW w:w="992" w:type="dxa"/>
            <w:tcBorders>
              <w:top w:val="single" w:sz="4" w:space="0" w:color="000000"/>
              <w:left w:val="single" w:sz="4" w:space="0" w:color="000000"/>
              <w:bottom w:val="single" w:sz="4" w:space="0" w:color="000000"/>
              <w:right w:val="single" w:sz="4" w:space="0" w:color="000000"/>
            </w:tcBorders>
            <w:vAlign w:val="center"/>
          </w:tcPr>
          <w:p w14:paraId="7B7923DF"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7162167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第六章漠南非洲的產業與經濟發展</w:t>
            </w:r>
          </w:p>
          <w:p w14:paraId="5B041E1B"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4803D40A"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55EA627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第六章當代東亞的局勢</w:t>
            </w:r>
          </w:p>
          <w:p w14:paraId="1BD153F7"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【人權教育】</w:t>
            </w:r>
          </w:p>
          <w:p w14:paraId="488EFC8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307B948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第六章兒少權益的維護</w:t>
            </w:r>
          </w:p>
          <w:p w14:paraId="0FFEAB35"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【法治教育】</w:t>
            </w:r>
          </w:p>
          <w:p w14:paraId="1454E673" w14:textId="37FADCC2" w:rsidR="006D5845" w:rsidRDefault="006D5845" w:rsidP="006D5845">
            <w:pPr>
              <w:jc w:val="both"/>
              <w:rPr>
                <w:rFonts w:eastAsia="標楷體"/>
              </w:rPr>
            </w:pPr>
            <w:r>
              <w:rPr>
                <w:rFonts w:ascii="標楷體" w:eastAsia="標楷體" w:hAnsi="標楷體" w:hint="eastAsia"/>
                <w:color w:val="E36C0A"/>
                <w:sz w:val="20"/>
                <w:szCs w:val="20"/>
              </w:rPr>
              <w:t>【性別平</w:t>
            </w:r>
            <w:r>
              <w:rPr>
                <w:rFonts w:ascii="標楷體" w:eastAsia="標楷體" w:hAnsi="標楷體" w:hint="eastAsia"/>
                <w:color w:val="E36C0A"/>
                <w:sz w:val="20"/>
                <w:szCs w:val="20"/>
              </w:rPr>
              <w:lastRenderedPageBreak/>
              <w:t>等教育】</w:t>
            </w:r>
          </w:p>
        </w:tc>
        <w:tc>
          <w:tcPr>
            <w:tcW w:w="1134" w:type="dxa"/>
          </w:tcPr>
          <w:p w14:paraId="1DF26099"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第六章：</w:t>
            </w:r>
            <w:r w:rsidRPr="008D48DA">
              <w:rPr>
                <w:rFonts w:ascii="標楷體" w:eastAsia="標楷體" w:hAnsi="標楷體" w:cstheme="minorBidi" w:hint="eastAsia"/>
                <w:sz w:val="20"/>
                <w:szCs w:val="20"/>
              </w:rPr>
              <w:t>力與壓力</w:t>
            </w:r>
          </w:p>
          <w:p w14:paraId="76708ACC"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․6-2摩擦力(</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56899D4F"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p>
          <w:p w14:paraId="7864BA6F"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安全</w:t>
            </w:r>
            <w:r w:rsidRPr="00955108">
              <w:rPr>
                <w:rFonts w:ascii="標楷體" w:eastAsia="標楷體" w:hAnsi="標楷體" w:cstheme="minorBidi"/>
                <w:color w:val="FF0000"/>
                <w:sz w:val="20"/>
                <w:szCs w:val="20"/>
              </w:rPr>
              <w:t>教育】</w:t>
            </w:r>
          </w:p>
          <w:p w14:paraId="4B513341"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p w14:paraId="1819947C" w14:textId="05281311"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 xml:space="preserve"> </w:t>
            </w:r>
          </w:p>
        </w:tc>
        <w:tc>
          <w:tcPr>
            <w:tcW w:w="992" w:type="dxa"/>
            <w:gridSpan w:val="2"/>
          </w:tcPr>
          <w:p w14:paraId="22031F8F"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第八課笙歌舞影劇藝堂</w:t>
            </w:r>
          </w:p>
          <w:p w14:paraId="6CDE75B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2D577D66"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10726C47"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第四課畫話</w:t>
            </w:r>
          </w:p>
          <w:p w14:paraId="10B09871"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61D4E6D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3FA7A98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1E1EA1F1"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第十二課輕歌曼舞演故事</w:t>
            </w:r>
          </w:p>
          <w:p w14:paraId="28621032" w14:textId="1837597E"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0BB5B09F"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童軍：</w:t>
            </w:r>
            <w:r w:rsidRPr="002200E7">
              <w:rPr>
                <w:rFonts w:ascii="標楷體" w:eastAsia="標楷體" w:hAnsi="標楷體" w:cs="微軟正黑體" w:hint="eastAsia"/>
              </w:rPr>
              <w:t>第二主題戶外</w:t>
            </w:r>
            <w:r w:rsidRPr="002200E7">
              <w:rPr>
                <w:rFonts w:ascii="標楷體" w:eastAsia="標楷體" w:hAnsi="標楷體" w:cs="Calibri"/>
              </w:rPr>
              <w:t>All Pass</w:t>
            </w:r>
            <w:r w:rsidRPr="002200E7">
              <w:rPr>
                <w:rFonts w:ascii="標楷體" w:eastAsia="標楷體" w:hAnsi="標楷體" w:cs="微軟正黑體" w:hint="eastAsia"/>
              </w:rPr>
              <w:t>第</w:t>
            </w:r>
            <w:r w:rsidRPr="002200E7">
              <w:rPr>
                <w:rFonts w:ascii="標楷體" w:eastAsia="標楷體" w:hAnsi="標楷體" w:cs="Calibri"/>
              </w:rPr>
              <w:t>2</w:t>
            </w:r>
            <w:r w:rsidRPr="002200E7">
              <w:rPr>
                <w:rFonts w:ascii="標楷體" w:eastAsia="標楷體" w:hAnsi="標楷體" w:cs="微軟正黑體" w:hint="eastAsia"/>
              </w:rPr>
              <w:t>單元戶外生活任我行</w:t>
            </w:r>
          </w:p>
          <w:p w14:paraId="54458061"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【戶外教育】</w:t>
            </w:r>
          </w:p>
          <w:p w14:paraId="095AE10F"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【生涯規劃】</w:t>
            </w:r>
          </w:p>
          <w:p w14:paraId="7E78AB6D" w14:textId="77777777" w:rsidR="006D5845" w:rsidRPr="002200E7" w:rsidRDefault="006D5845" w:rsidP="006D5845">
            <w:pPr>
              <w:pBdr>
                <w:top w:val="nil"/>
                <w:left w:val="nil"/>
                <w:bottom w:val="nil"/>
                <w:right w:val="nil"/>
                <w:between w:val="nil"/>
              </w:pBdr>
              <w:jc w:val="both"/>
              <w:rPr>
                <w:rFonts w:ascii="標楷體" w:eastAsia="標楷體" w:hAnsi="標楷體"/>
              </w:rPr>
            </w:pPr>
            <w:r w:rsidRPr="002200E7">
              <w:rPr>
                <w:rFonts w:ascii="標楷體" w:eastAsia="標楷體" w:hAnsi="標楷體" w:cs="標楷體"/>
              </w:rPr>
              <w:t>【安全教育】</w:t>
            </w:r>
          </w:p>
          <w:p w14:paraId="76557087"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家政：</w:t>
            </w:r>
            <w:r w:rsidRPr="002200E7">
              <w:rPr>
                <w:rFonts w:ascii="標楷體" w:eastAsia="標楷體" w:hAnsi="標楷體" w:cs="微軟正黑體" w:hint="eastAsia"/>
              </w:rPr>
              <w:t>第四主題「衣」</w:t>
            </w:r>
            <w:r w:rsidRPr="002200E7">
              <w:rPr>
                <w:rFonts w:ascii="標楷體" w:eastAsia="標楷體" w:hAnsi="標楷體" w:cs="Calibri"/>
              </w:rPr>
              <w:t>Q</w:t>
            </w:r>
            <w:r w:rsidRPr="002200E7">
              <w:rPr>
                <w:rFonts w:ascii="標楷體" w:eastAsia="標楷體" w:hAnsi="標楷體" w:cs="微軟正黑體" w:hint="eastAsia"/>
              </w:rPr>
              <w:t>達人第</w:t>
            </w:r>
            <w:r w:rsidRPr="002200E7">
              <w:rPr>
                <w:rFonts w:ascii="標楷體" w:eastAsia="標楷體" w:hAnsi="標楷體" w:cs="Calibri"/>
              </w:rPr>
              <w:t>3</w:t>
            </w:r>
            <w:r w:rsidRPr="002200E7">
              <w:rPr>
                <w:rFonts w:ascii="標楷體" w:eastAsia="標楷體" w:hAnsi="標楷體" w:cs="微軟正黑體" w:hint="eastAsia"/>
              </w:rPr>
              <w:t>單元時尚「衣」達人</w:t>
            </w:r>
          </w:p>
          <w:p w14:paraId="46CAD5AA"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【家庭教育】</w:t>
            </w:r>
          </w:p>
          <w:p w14:paraId="6E73C6E0"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輔導：</w:t>
            </w:r>
            <w:r w:rsidRPr="002200E7">
              <w:rPr>
                <w:rFonts w:ascii="標楷體" w:eastAsia="標楷體" w:hAnsi="標楷體" w:cs="微軟正黑體" w:hint="eastAsia"/>
              </w:rPr>
              <w:t>第六主題生涯</w:t>
            </w:r>
            <w:r w:rsidRPr="002200E7">
              <w:rPr>
                <w:rFonts w:ascii="標楷體" w:eastAsia="標楷體" w:hAnsi="標楷體" w:cs="Calibri"/>
              </w:rPr>
              <w:t>Online</w:t>
            </w:r>
            <w:r w:rsidRPr="002200E7">
              <w:rPr>
                <w:rFonts w:ascii="標楷體" w:eastAsia="標楷體" w:hAnsi="標楷體" w:cs="微軟正黑體" w:hint="eastAsia"/>
              </w:rPr>
              <w:lastRenderedPageBreak/>
              <w:t>第</w:t>
            </w:r>
            <w:r w:rsidRPr="002200E7">
              <w:rPr>
                <w:rFonts w:ascii="標楷體" w:eastAsia="標楷體" w:hAnsi="標楷體" w:cs="Calibri"/>
              </w:rPr>
              <w:t>2</w:t>
            </w:r>
            <w:r w:rsidRPr="002200E7">
              <w:rPr>
                <w:rFonts w:ascii="標楷體" w:eastAsia="標楷體" w:hAnsi="標楷體" w:cs="微軟正黑體" w:hint="eastAsia"/>
              </w:rPr>
              <w:t>單元選才寶典</w:t>
            </w:r>
          </w:p>
          <w:p w14:paraId="55141C03" w14:textId="6AA183B2" w:rsidR="006D5845" w:rsidRDefault="006D5845" w:rsidP="006D5845">
            <w:pPr>
              <w:jc w:val="both"/>
              <w:rPr>
                <w:rFonts w:eastAsia="標楷體"/>
              </w:rPr>
            </w:pPr>
            <w:r w:rsidRPr="002200E7">
              <w:rPr>
                <w:rFonts w:ascii="標楷體" w:eastAsia="標楷體" w:hAnsi="標楷體" w:cs="標楷體"/>
              </w:rPr>
              <w:t>【生涯規劃】</w:t>
            </w:r>
          </w:p>
        </w:tc>
        <w:tc>
          <w:tcPr>
            <w:tcW w:w="1134" w:type="dxa"/>
            <w:shd w:val="clear" w:color="auto" w:fill="FFFFFF"/>
            <w:vAlign w:val="center"/>
          </w:tcPr>
          <w:p w14:paraId="5CC6210E"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37EEF0E6"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6-3搜尋的原理與範例</w:t>
            </w:r>
          </w:p>
          <w:p w14:paraId="649C8716" w14:textId="77777777" w:rsidR="006D5845" w:rsidRPr="00802333" w:rsidRDefault="006D5845" w:rsidP="006D5845">
            <w:pPr>
              <w:pStyle w:val="af0"/>
              <w:numPr>
                <w:ilvl w:val="0"/>
                <w:numId w:val="73"/>
              </w:numPr>
              <w:ind w:leftChars="0"/>
              <w:jc w:val="both"/>
              <w:rPr>
                <w:rFonts w:ascii="標楷體" w:eastAsia="標楷體" w:hAnsi="標楷體" w:cs="Arial"/>
                <w:kern w:val="0"/>
                <w:sz w:val="20"/>
                <w:szCs w:val="20"/>
              </w:rPr>
            </w:pPr>
            <w:r w:rsidRPr="00802333">
              <w:rPr>
                <w:rFonts w:ascii="標楷體" w:eastAsia="標楷體" w:hAnsi="標楷體" w:cs="Arial"/>
                <w:kern w:val="0"/>
                <w:sz w:val="20"/>
                <w:szCs w:val="20"/>
              </w:rPr>
              <w:t>作品製作。</w:t>
            </w:r>
          </w:p>
          <w:p w14:paraId="63F74788" w14:textId="77777777" w:rsidR="006D5845" w:rsidRPr="00802333" w:rsidRDefault="006D5845" w:rsidP="006D5845">
            <w:pPr>
              <w:jc w:val="both"/>
              <w:rPr>
                <w:rFonts w:eastAsia="標楷體"/>
              </w:rPr>
            </w:pPr>
          </w:p>
          <w:p w14:paraId="7F8394B9" w14:textId="208025DE" w:rsidR="006D5845" w:rsidRDefault="006D5845" w:rsidP="006D5845">
            <w:pPr>
              <w:jc w:val="both"/>
              <w:rPr>
                <w:rFonts w:eastAsia="標楷體"/>
              </w:rPr>
            </w:pPr>
            <w:r w:rsidRPr="00802333">
              <w:rPr>
                <w:rFonts w:eastAsia="標楷體" w:hint="eastAsia"/>
              </w:rPr>
              <w:t>排序程式實作</w:t>
            </w:r>
            <w:r w:rsidRPr="00802333">
              <w:rPr>
                <w:rFonts w:eastAsia="標楷體" w:hint="eastAsia"/>
              </w:rPr>
              <w:t>(</w:t>
            </w:r>
            <w:r w:rsidRPr="00802333">
              <w:rPr>
                <w:rFonts w:eastAsia="標楷體" w:hint="eastAsia"/>
              </w:rPr>
              <w:t>泡泡</w:t>
            </w:r>
            <w:r w:rsidRPr="00802333">
              <w:rPr>
                <w:rFonts w:eastAsia="標楷體" w:hint="eastAsia"/>
              </w:rPr>
              <w:t>)</w:t>
            </w:r>
          </w:p>
        </w:tc>
        <w:tc>
          <w:tcPr>
            <w:tcW w:w="992" w:type="dxa"/>
          </w:tcPr>
          <w:p w14:paraId="204F4DD0"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B174C">
              <w:rPr>
                <w:rFonts w:eastAsia="標楷體" w:hint="eastAsia"/>
                <w:sz w:val="20"/>
                <w:szCs w:val="20"/>
              </w:rPr>
              <w:t>第</w:t>
            </w:r>
            <w:r w:rsidRPr="005B174C">
              <w:rPr>
                <w:rFonts w:eastAsia="標楷體" w:hint="eastAsia"/>
                <w:sz w:val="20"/>
                <w:szCs w:val="20"/>
              </w:rPr>
              <w:t>3</w:t>
            </w:r>
            <w:r w:rsidRPr="005B174C">
              <w:rPr>
                <w:rFonts w:eastAsia="標楷體" w:hint="eastAsia"/>
                <w:sz w:val="20"/>
                <w:szCs w:val="20"/>
              </w:rPr>
              <w:t>單元千鈞一髮覓生機第</w:t>
            </w:r>
            <w:r w:rsidRPr="005B174C">
              <w:rPr>
                <w:rFonts w:eastAsia="標楷體" w:hint="eastAsia"/>
                <w:sz w:val="20"/>
                <w:szCs w:val="20"/>
              </w:rPr>
              <w:t>2</w:t>
            </w:r>
            <w:r w:rsidRPr="005B174C">
              <w:rPr>
                <w:rFonts w:eastAsia="標楷體" w:hint="eastAsia"/>
                <w:sz w:val="20"/>
                <w:szCs w:val="20"/>
              </w:rPr>
              <w:t>章急救一瞬間</w:t>
            </w:r>
          </w:p>
          <w:p w14:paraId="1D68E1C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【安全教育】</w:t>
            </w:r>
          </w:p>
          <w:p w14:paraId="5BAA787E"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w:t>
            </w:r>
            <w:r w:rsidRPr="002B044F">
              <w:rPr>
                <w:rFonts w:eastAsia="標楷體" w:hint="eastAsia"/>
                <w:sz w:val="20"/>
                <w:szCs w:val="20"/>
              </w:rPr>
              <w:t>第</w:t>
            </w:r>
            <w:r w:rsidRPr="002B044F">
              <w:rPr>
                <w:rFonts w:eastAsia="標楷體" w:hint="eastAsia"/>
                <w:sz w:val="20"/>
                <w:szCs w:val="20"/>
              </w:rPr>
              <w:t>4</w:t>
            </w:r>
            <w:r w:rsidRPr="002B044F">
              <w:rPr>
                <w:rFonts w:eastAsia="標楷體" w:hint="eastAsia"/>
                <w:sz w:val="20"/>
                <w:szCs w:val="20"/>
              </w:rPr>
              <w:t>章誰與爭鋒</w:t>
            </w:r>
            <w:r>
              <w:rPr>
                <w:rFonts w:eastAsia="標楷體" w:hint="eastAsia"/>
                <w:sz w:val="20"/>
                <w:szCs w:val="20"/>
              </w:rPr>
              <w:t>──</w:t>
            </w:r>
            <w:r w:rsidRPr="002B044F">
              <w:rPr>
                <w:rFonts w:eastAsia="標楷體" w:hint="eastAsia"/>
                <w:sz w:val="20"/>
                <w:szCs w:val="20"/>
              </w:rPr>
              <w:t>籃球</w:t>
            </w:r>
          </w:p>
          <w:p w14:paraId="75ED8426" w14:textId="35DD5483"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353D3878" w14:textId="77777777" w:rsidTr="00786072">
        <w:trPr>
          <w:cantSplit/>
          <w:trHeight w:val="780"/>
          <w:jc w:val="center"/>
        </w:trPr>
        <w:tc>
          <w:tcPr>
            <w:tcW w:w="597" w:type="dxa"/>
            <w:gridSpan w:val="2"/>
            <w:vAlign w:val="center"/>
          </w:tcPr>
          <w:p w14:paraId="145889B4" w14:textId="2A2CB5F0" w:rsidR="006D5845" w:rsidRDefault="006D5845" w:rsidP="006D5845">
            <w:pPr>
              <w:jc w:val="center"/>
              <w:rPr>
                <w:rFonts w:eastAsia="標楷體"/>
              </w:rPr>
            </w:pPr>
            <w:r w:rsidRPr="00705EB3">
              <w:rPr>
                <w:rFonts w:ascii="標楷體" w:eastAsia="標楷體" w:hAnsi="標楷體"/>
              </w:rPr>
              <w:lastRenderedPageBreak/>
              <w:t>19</w:t>
            </w:r>
          </w:p>
        </w:tc>
        <w:tc>
          <w:tcPr>
            <w:tcW w:w="672" w:type="dxa"/>
            <w:vAlign w:val="center"/>
          </w:tcPr>
          <w:p w14:paraId="23A77B4F" w14:textId="104C7170" w:rsidR="006D5845" w:rsidRDefault="006D5845" w:rsidP="006D5845">
            <w:pPr>
              <w:jc w:val="center"/>
              <w:rPr>
                <w:rFonts w:eastAsia="標楷體"/>
              </w:rPr>
            </w:pPr>
            <w:r w:rsidRPr="00705EB3">
              <w:rPr>
                <w:rFonts w:ascii="標楷體" w:eastAsia="標楷體" w:hAnsi="標楷體"/>
              </w:rPr>
              <w:t>6/16-6/20</w:t>
            </w:r>
          </w:p>
        </w:tc>
        <w:tc>
          <w:tcPr>
            <w:tcW w:w="994" w:type="dxa"/>
            <w:gridSpan w:val="2"/>
            <w:vAlign w:val="center"/>
          </w:tcPr>
          <w:p w14:paraId="5FA88078"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第九課管好舌頭</w:t>
            </w:r>
          </w:p>
          <w:p w14:paraId="6B325306" w14:textId="5E5570EE" w:rsidR="006D5845" w:rsidRDefault="006D5845" w:rsidP="006D5845">
            <w:pPr>
              <w:jc w:val="both"/>
              <w:rPr>
                <w:rFonts w:eastAsia="標楷體"/>
              </w:rPr>
            </w:pPr>
            <w:r w:rsidRPr="00705EB3">
              <w:rPr>
                <w:rFonts w:ascii="標楷體" w:eastAsia="標楷體" w:hAnsi="標楷體" w:hint="eastAsia"/>
                <w:color w:val="FF0000"/>
                <w:sz w:val="20"/>
                <w:szCs w:val="20"/>
              </w:rPr>
              <w:t>【品德教育】【閱讀素養教育】</w:t>
            </w:r>
          </w:p>
        </w:tc>
        <w:tc>
          <w:tcPr>
            <w:tcW w:w="993" w:type="dxa"/>
          </w:tcPr>
          <w:p w14:paraId="596D3AE7"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第四冊總複習</w:t>
            </w:r>
          </w:p>
          <w:p w14:paraId="04A7F868" w14:textId="4E798EED"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9CB3E55" w14:textId="77777777" w:rsidR="006D5845" w:rsidRPr="00802333" w:rsidRDefault="006D5845" w:rsidP="006D5845">
            <w:pPr>
              <w:rPr>
                <w:rFonts w:ascii="標楷體" w:eastAsia="標楷體" w:hAnsi="標楷體" w:cs="標楷體"/>
              </w:rPr>
            </w:pPr>
            <w:r w:rsidRPr="00802333">
              <w:rPr>
                <w:rFonts w:ascii="標楷體" w:eastAsia="標楷體" w:hAnsi="標楷體" w:hint="eastAsia"/>
              </w:rPr>
              <w:t>三、多元的文化6. 我的日本學生高崎小姐</w:t>
            </w:r>
          </w:p>
          <w:p w14:paraId="752307CF"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【多元文化】</w:t>
            </w:r>
          </w:p>
          <w:p w14:paraId="3AF15E8F" w14:textId="5BEF9499" w:rsidR="006D5845" w:rsidRDefault="006D5845" w:rsidP="006D5845">
            <w:pPr>
              <w:jc w:val="both"/>
              <w:rPr>
                <w:rFonts w:eastAsia="標楷體"/>
              </w:rPr>
            </w:pPr>
            <w:r w:rsidRPr="00802333">
              <w:rPr>
                <w:rFonts w:ascii="標楷體" w:eastAsia="標楷體" w:hAnsi="標楷體" w:cs="標楷體"/>
              </w:rPr>
              <w:t>【國際教育】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12489ED"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統整三 思念个地方</w:t>
            </w:r>
          </w:p>
          <w:p w14:paraId="58C5774E" w14:textId="41CC027E" w:rsidR="006D5845" w:rsidRDefault="006D5845" w:rsidP="006D5845">
            <w:pPr>
              <w:jc w:val="both"/>
              <w:rPr>
                <w:rFonts w:eastAsia="標楷體"/>
              </w:rPr>
            </w:pPr>
            <w:r w:rsidRPr="00802333">
              <w:rPr>
                <w:rFonts w:ascii="標楷體" w:eastAsia="標楷體" w:hAnsi="標楷體"/>
              </w:rPr>
              <w:t>【環境教育】</w:t>
            </w:r>
          </w:p>
        </w:tc>
        <w:tc>
          <w:tcPr>
            <w:tcW w:w="851" w:type="dxa"/>
          </w:tcPr>
          <w:p w14:paraId="2A7EBFA2" w14:textId="77777777" w:rsidR="006D5845" w:rsidRDefault="006D5845" w:rsidP="006D5845">
            <w:pPr>
              <w:jc w:val="both"/>
              <w:rPr>
                <w:rFonts w:eastAsia="標楷體"/>
              </w:rPr>
            </w:pPr>
          </w:p>
        </w:tc>
        <w:tc>
          <w:tcPr>
            <w:tcW w:w="1134" w:type="dxa"/>
          </w:tcPr>
          <w:p w14:paraId="4A887ADB"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五</w:t>
            </w:r>
          </w:p>
          <w:p w14:paraId="5B8A6A97" w14:textId="70DE10A7" w:rsidR="006D5845" w:rsidRDefault="006D5845" w:rsidP="006D5845">
            <w:pPr>
              <w:jc w:val="both"/>
              <w:rPr>
                <w:rFonts w:eastAsia="標楷體"/>
              </w:rPr>
            </w:pPr>
            <w:r w:rsidRPr="00802333">
              <w:rPr>
                <w:rFonts w:eastAsia="標楷體" w:hint="eastAsia"/>
              </w:rPr>
              <w:t>狗狗在哪裡</w:t>
            </w:r>
            <w:r w:rsidRPr="00802333">
              <w:rPr>
                <w:rFonts w:ascii="標楷體" w:eastAsia="標楷體" w:hAnsi="標楷體" w:hint="eastAsia"/>
                <w:bCs/>
              </w:rPr>
              <w:t>【生命教育】</w:t>
            </w:r>
          </w:p>
        </w:tc>
        <w:tc>
          <w:tcPr>
            <w:tcW w:w="1134" w:type="dxa"/>
          </w:tcPr>
          <w:p w14:paraId="42254ED0" w14:textId="77777777" w:rsidR="006D5845" w:rsidRDefault="006D5845" w:rsidP="006D5845">
            <w:pPr>
              <w:widowControl/>
              <w:jc w:val="both"/>
              <w:rPr>
                <w:rFonts w:ascii="新細明體" w:hAnsi="新細明體" w:cs="新細明體"/>
                <w:kern w:val="0"/>
                <w:sz w:val="20"/>
              </w:rPr>
            </w:pPr>
            <w:r w:rsidRPr="00D6141C">
              <w:rPr>
                <w:rFonts w:eastAsia="標楷體"/>
                <w:kern w:val="0"/>
                <w:sz w:val="20"/>
              </w:rPr>
              <w:t>4-3</w:t>
            </w:r>
            <w:r w:rsidRPr="00D6141C">
              <w:rPr>
                <w:rFonts w:eastAsia="標楷體"/>
                <w:kern w:val="0"/>
                <w:sz w:val="20"/>
              </w:rPr>
              <w:t>特殊四邊形的性質</w:t>
            </w:r>
          </w:p>
          <w:p w14:paraId="6827FA4B" w14:textId="2C4D5017" w:rsidR="006D5845" w:rsidRDefault="006D5845" w:rsidP="006D5845">
            <w:pPr>
              <w:jc w:val="both"/>
              <w:rPr>
                <w:rFonts w:eastAsia="標楷體"/>
              </w:rPr>
            </w:pPr>
            <w:r w:rsidRPr="00545F69">
              <w:rPr>
                <w:rFonts w:eastAsia="標楷體"/>
                <w:kern w:val="0"/>
                <w:sz w:val="20"/>
              </w:rPr>
              <w:t>【第三次評量週】</w:t>
            </w:r>
          </w:p>
        </w:tc>
        <w:tc>
          <w:tcPr>
            <w:tcW w:w="992" w:type="dxa"/>
            <w:tcBorders>
              <w:top w:val="single" w:sz="4" w:space="0" w:color="000000"/>
              <w:left w:val="single" w:sz="4" w:space="0" w:color="000000"/>
              <w:bottom w:val="single" w:sz="4" w:space="0" w:color="000000"/>
              <w:right w:val="single" w:sz="4" w:space="0" w:color="000000"/>
            </w:tcBorders>
            <w:vAlign w:val="center"/>
          </w:tcPr>
          <w:p w14:paraId="2DF3C369"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7B9C712D"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第六章漠南非洲的產業與經濟發展</w:t>
            </w:r>
          </w:p>
          <w:p w14:paraId="3BAEC9FA"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3B8754C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51CB879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第五章至第六章共產政權在中國、當代東亞的局勢</w:t>
            </w:r>
          </w:p>
          <w:p w14:paraId="081E9CE2"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19752D78"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3F5E243E"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第六章兒少權益的維護</w:t>
            </w:r>
          </w:p>
          <w:p w14:paraId="19A13B96"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lastRenderedPageBreak/>
              <w:t>【法治教育】</w:t>
            </w:r>
          </w:p>
          <w:p w14:paraId="60BA0E79" w14:textId="5977B3E5" w:rsidR="006D5845" w:rsidRDefault="006D5845" w:rsidP="006D5845">
            <w:pPr>
              <w:jc w:val="both"/>
              <w:rPr>
                <w:rFonts w:eastAsia="標楷體"/>
              </w:rPr>
            </w:pPr>
            <w:r>
              <w:rPr>
                <w:rFonts w:ascii="標楷體" w:eastAsia="標楷體" w:hAnsi="標楷體" w:hint="eastAsia"/>
                <w:color w:val="E36C0A"/>
                <w:sz w:val="20"/>
                <w:szCs w:val="20"/>
              </w:rPr>
              <w:t>【性別平等教育】</w:t>
            </w:r>
          </w:p>
        </w:tc>
        <w:tc>
          <w:tcPr>
            <w:tcW w:w="1134" w:type="dxa"/>
          </w:tcPr>
          <w:p w14:paraId="6D702D78"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第六章：</w:t>
            </w:r>
            <w:r w:rsidRPr="008D48DA">
              <w:rPr>
                <w:rFonts w:ascii="標楷體" w:eastAsia="標楷體" w:hAnsi="標楷體" w:cstheme="minorBidi" w:hint="eastAsia"/>
                <w:sz w:val="20"/>
                <w:szCs w:val="20"/>
              </w:rPr>
              <w:t>力與壓力</w:t>
            </w:r>
            <w:r w:rsidRPr="008D48DA">
              <w:rPr>
                <w:rFonts w:ascii="標楷體" w:eastAsia="標楷體" w:hAnsi="標楷體" w:cstheme="minorBidi"/>
                <w:sz w:val="20"/>
                <w:szCs w:val="20"/>
              </w:rPr>
              <w:t>)</w:t>
            </w:r>
          </w:p>
          <w:p w14:paraId="038D3A93"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․6-</w:t>
            </w:r>
            <w:r w:rsidRPr="008D48DA">
              <w:rPr>
                <w:rFonts w:ascii="標楷體" w:eastAsia="標楷體" w:hAnsi="標楷體" w:cstheme="minorBidi" w:hint="eastAsia"/>
                <w:sz w:val="20"/>
                <w:szCs w:val="20"/>
              </w:rPr>
              <w:t>3壓力</w:t>
            </w:r>
            <w:r w:rsidRPr="008D48DA">
              <w:rPr>
                <w:rFonts w:ascii="標楷體" w:eastAsia="標楷體" w:hAnsi="標楷體" w:cstheme="minorBidi"/>
                <w:sz w:val="20"/>
                <w:szCs w:val="20"/>
              </w:rPr>
              <w:t>(</w:t>
            </w:r>
            <w:r w:rsidRPr="008D48DA">
              <w:rPr>
                <w:rFonts w:ascii="標楷體" w:eastAsia="標楷體" w:hAnsi="標楷體" w:cstheme="minorBidi" w:hint="eastAsia"/>
                <w:sz w:val="20"/>
                <w:szCs w:val="20"/>
              </w:rPr>
              <w:t>3</w:t>
            </w:r>
            <w:r w:rsidRPr="008D48DA">
              <w:rPr>
                <w:rFonts w:ascii="標楷體" w:eastAsia="標楷體" w:hAnsi="標楷體" w:cstheme="minorBidi"/>
                <w:sz w:val="20"/>
                <w:szCs w:val="20"/>
              </w:rPr>
              <w:t>)</w:t>
            </w:r>
          </w:p>
          <w:p w14:paraId="5C0CD51E"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科技</w:t>
            </w:r>
            <w:r w:rsidRPr="00955108">
              <w:rPr>
                <w:rFonts w:ascii="標楷體" w:eastAsia="標楷體" w:hAnsi="標楷體" w:cstheme="minorBidi"/>
                <w:color w:val="FF0000"/>
                <w:sz w:val="20"/>
                <w:szCs w:val="20"/>
              </w:rPr>
              <w:t>教育】</w:t>
            </w:r>
          </w:p>
          <w:p w14:paraId="7358D72E"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資訊</w:t>
            </w:r>
            <w:r w:rsidRPr="00955108">
              <w:rPr>
                <w:rFonts w:ascii="標楷體" w:eastAsia="標楷體" w:hAnsi="標楷體" w:cstheme="minorBidi"/>
                <w:color w:val="FF0000"/>
                <w:sz w:val="20"/>
                <w:szCs w:val="20"/>
              </w:rPr>
              <w:t>教育】</w:t>
            </w:r>
          </w:p>
          <w:p w14:paraId="5CCA2221" w14:textId="32440682"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1E71006E"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第八課笙歌舞影劇藝堂</w:t>
            </w:r>
          </w:p>
          <w:p w14:paraId="702A44A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209828C3"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08608AF3"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第四課畫話</w:t>
            </w:r>
          </w:p>
          <w:p w14:paraId="7ABF320A"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3EF987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69B8667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6240CD22"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第十二課輕歌曼舞演故事</w:t>
            </w:r>
          </w:p>
          <w:p w14:paraId="518C3496" w14:textId="6B0A77A0"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51463B79"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童軍：</w:t>
            </w:r>
            <w:r w:rsidRPr="002200E7">
              <w:rPr>
                <w:rFonts w:ascii="標楷體" w:eastAsia="標楷體" w:hAnsi="標楷體" w:cs="微軟正黑體" w:hint="eastAsia"/>
              </w:rPr>
              <w:t>第二主題戶外</w:t>
            </w:r>
            <w:r w:rsidRPr="002200E7">
              <w:rPr>
                <w:rFonts w:ascii="標楷體" w:eastAsia="標楷體" w:hAnsi="標楷體" w:cs="Calibri"/>
              </w:rPr>
              <w:t>All Pass</w:t>
            </w:r>
            <w:r w:rsidRPr="002200E7">
              <w:rPr>
                <w:rFonts w:ascii="標楷體" w:eastAsia="標楷體" w:hAnsi="標楷體" w:cs="微軟正黑體" w:hint="eastAsia"/>
              </w:rPr>
              <w:t>第</w:t>
            </w:r>
            <w:r w:rsidRPr="002200E7">
              <w:rPr>
                <w:rFonts w:ascii="標楷體" w:eastAsia="標楷體" w:hAnsi="標楷體" w:cs="Calibri"/>
              </w:rPr>
              <w:t>2</w:t>
            </w:r>
            <w:r w:rsidRPr="002200E7">
              <w:rPr>
                <w:rFonts w:ascii="標楷體" w:eastAsia="標楷體" w:hAnsi="標楷體" w:cs="微軟正黑體" w:hint="eastAsia"/>
              </w:rPr>
              <w:t>單元戶外生活任我行</w:t>
            </w:r>
          </w:p>
          <w:p w14:paraId="0E647BCF"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【戶外教育】</w:t>
            </w:r>
          </w:p>
          <w:p w14:paraId="3FEE686D"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【生涯規劃】</w:t>
            </w:r>
          </w:p>
          <w:p w14:paraId="3828E83A" w14:textId="77777777" w:rsidR="006D5845" w:rsidRPr="002200E7" w:rsidRDefault="006D5845" w:rsidP="006D5845">
            <w:pPr>
              <w:pBdr>
                <w:top w:val="nil"/>
                <w:left w:val="nil"/>
                <w:bottom w:val="nil"/>
                <w:right w:val="nil"/>
                <w:between w:val="nil"/>
              </w:pBdr>
              <w:jc w:val="both"/>
              <w:rPr>
                <w:rFonts w:ascii="標楷體" w:eastAsia="標楷體" w:hAnsi="標楷體"/>
              </w:rPr>
            </w:pPr>
            <w:r w:rsidRPr="002200E7">
              <w:rPr>
                <w:rFonts w:ascii="標楷體" w:eastAsia="標楷體" w:hAnsi="標楷體" w:cs="標楷體"/>
              </w:rPr>
              <w:t>【安全教育】</w:t>
            </w:r>
          </w:p>
          <w:p w14:paraId="1461CF9E"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家政：</w:t>
            </w:r>
            <w:r w:rsidRPr="002200E7">
              <w:rPr>
                <w:rFonts w:ascii="標楷體" w:eastAsia="標楷體" w:hAnsi="標楷體" w:cs="微軟正黑體" w:hint="eastAsia"/>
              </w:rPr>
              <w:t>第四主題「衣」</w:t>
            </w:r>
            <w:r w:rsidRPr="002200E7">
              <w:rPr>
                <w:rFonts w:ascii="標楷體" w:eastAsia="標楷體" w:hAnsi="標楷體" w:cs="Calibri"/>
              </w:rPr>
              <w:t>Q</w:t>
            </w:r>
            <w:r w:rsidRPr="002200E7">
              <w:rPr>
                <w:rFonts w:ascii="標楷體" w:eastAsia="標楷體" w:hAnsi="標楷體" w:cs="微軟正黑體" w:hint="eastAsia"/>
              </w:rPr>
              <w:t>達人第</w:t>
            </w:r>
            <w:r w:rsidRPr="002200E7">
              <w:rPr>
                <w:rFonts w:ascii="標楷體" w:eastAsia="標楷體" w:hAnsi="標楷體" w:cs="Calibri"/>
              </w:rPr>
              <w:t>3</w:t>
            </w:r>
            <w:r w:rsidRPr="002200E7">
              <w:rPr>
                <w:rFonts w:ascii="標楷體" w:eastAsia="標楷體" w:hAnsi="標楷體" w:cs="微軟正黑體" w:hint="eastAsia"/>
              </w:rPr>
              <w:t>單元時尚「衣」達人</w:t>
            </w:r>
          </w:p>
          <w:p w14:paraId="07668C03"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【家庭教育】</w:t>
            </w:r>
          </w:p>
          <w:p w14:paraId="0415F7A1"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輔導：</w:t>
            </w:r>
            <w:r w:rsidRPr="002200E7">
              <w:rPr>
                <w:rFonts w:ascii="標楷體" w:eastAsia="標楷體" w:hAnsi="標楷體" w:cs="微軟正黑體" w:hint="eastAsia"/>
              </w:rPr>
              <w:t>第六主題生涯</w:t>
            </w:r>
            <w:r w:rsidRPr="002200E7">
              <w:rPr>
                <w:rFonts w:ascii="標楷體" w:eastAsia="標楷體" w:hAnsi="標楷體" w:cs="Calibri"/>
              </w:rPr>
              <w:t>Online</w:t>
            </w:r>
            <w:r w:rsidRPr="002200E7">
              <w:rPr>
                <w:rFonts w:ascii="標楷體" w:eastAsia="標楷體" w:hAnsi="標楷體" w:cs="微軟正黑體" w:hint="eastAsia"/>
              </w:rPr>
              <w:lastRenderedPageBreak/>
              <w:t>第</w:t>
            </w:r>
            <w:r w:rsidRPr="002200E7">
              <w:rPr>
                <w:rFonts w:ascii="標楷體" w:eastAsia="標楷體" w:hAnsi="標楷體" w:cs="Calibri"/>
              </w:rPr>
              <w:t>2</w:t>
            </w:r>
            <w:r w:rsidRPr="002200E7">
              <w:rPr>
                <w:rFonts w:ascii="標楷體" w:eastAsia="標楷體" w:hAnsi="標楷體" w:cs="微軟正黑體" w:hint="eastAsia"/>
              </w:rPr>
              <w:t>單元選才寶典</w:t>
            </w:r>
          </w:p>
          <w:p w14:paraId="0ACA4E37" w14:textId="59C9993A" w:rsidR="006D5845" w:rsidRDefault="006D5845" w:rsidP="006D5845">
            <w:pPr>
              <w:jc w:val="both"/>
              <w:rPr>
                <w:rFonts w:eastAsia="標楷體"/>
              </w:rPr>
            </w:pPr>
            <w:r w:rsidRPr="002200E7">
              <w:rPr>
                <w:rFonts w:ascii="標楷體" w:eastAsia="標楷體" w:hAnsi="標楷體" w:cs="標楷體"/>
              </w:rPr>
              <w:t>【生涯規劃】</w:t>
            </w:r>
          </w:p>
        </w:tc>
        <w:tc>
          <w:tcPr>
            <w:tcW w:w="1134" w:type="dxa"/>
            <w:shd w:val="clear" w:color="auto" w:fill="FFFFFF"/>
            <w:vAlign w:val="center"/>
          </w:tcPr>
          <w:p w14:paraId="6F3979FB"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0B098534"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6-3搜尋的原理與範例</w:t>
            </w:r>
          </w:p>
          <w:p w14:paraId="0747C87A" w14:textId="77777777" w:rsidR="006D5845" w:rsidRPr="00802333" w:rsidRDefault="006D5845" w:rsidP="006D5845">
            <w:pPr>
              <w:widowControl/>
              <w:spacing w:line="260" w:lineRule="exact"/>
              <w:jc w:val="center"/>
              <w:rPr>
                <w:rFonts w:ascii="標楷體" w:eastAsia="標楷體" w:hAnsi="標楷體" w:cs="Arial"/>
                <w:kern w:val="0"/>
                <w:sz w:val="20"/>
                <w:szCs w:val="20"/>
              </w:rPr>
            </w:pPr>
            <w:r w:rsidRPr="00802333">
              <w:rPr>
                <w:rFonts w:ascii="標楷體" w:eastAsia="標楷體" w:hAnsi="標楷體" w:cs="Arial"/>
                <w:kern w:val="0"/>
                <w:sz w:val="20"/>
                <w:szCs w:val="20"/>
              </w:rPr>
              <w:t>1. 測試修正。</w:t>
            </w:r>
          </w:p>
          <w:p w14:paraId="67E2A6B7" w14:textId="77777777" w:rsidR="006D5845" w:rsidRPr="00802333" w:rsidRDefault="006D5845" w:rsidP="006D5845">
            <w:pPr>
              <w:jc w:val="both"/>
              <w:rPr>
                <w:rFonts w:ascii="標楷體" w:eastAsia="標楷體" w:hAnsi="標楷體" w:cs="Arial"/>
                <w:kern w:val="0"/>
                <w:sz w:val="20"/>
                <w:szCs w:val="20"/>
              </w:rPr>
            </w:pPr>
            <w:r w:rsidRPr="00802333">
              <w:rPr>
                <w:rFonts w:ascii="標楷體" w:eastAsia="標楷體" w:hAnsi="標楷體" w:cs="Arial"/>
                <w:kern w:val="0"/>
                <w:sz w:val="20"/>
                <w:szCs w:val="20"/>
              </w:rPr>
              <w:t>2. 作品外觀調整。</w:t>
            </w:r>
          </w:p>
          <w:p w14:paraId="7D22B5BC" w14:textId="77777777" w:rsidR="006D5845" w:rsidRPr="00802333" w:rsidRDefault="006D5845" w:rsidP="006D5845">
            <w:pPr>
              <w:jc w:val="both"/>
              <w:rPr>
                <w:rFonts w:ascii="標楷體" w:eastAsia="標楷體" w:hAnsi="標楷體" w:cs="Arial"/>
                <w:kern w:val="0"/>
                <w:sz w:val="20"/>
                <w:szCs w:val="20"/>
              </w:rPr>
            </w:pPr>
          </w:p>
          <w:p w14:paraId="0E2740CA" w14:textId="37A2E5C8" w:rsidR="006D5845" w:rsidRDefault="006D5845" w:rsidP="006D5845">
            <w:pPr>
              <w:jc w:val="both"/>
              <w:rPr>
                <w:rFonts w:eastAsia="標楷體"/>
              </w:rPr>
            </w:pPr>
            <w:r w:rsidRPr="00802333">
              <w:rPr>
                <w:rFonts w:eastAsia="標楷體" w:hint="eastAsia"/>
              </w:rPr>
              <w:t>排序程式實作</w:t>
            </w:r>
            <w:r w:rsidRPr="00802333">
              <w:rPr>
                <w:rFonts w:eastAsia="標楷體" w:hint="eastAsia"/>
              </w:rPr>
              <w:t>(</w:t>
            </w:r>
            <w:r w:rsidRPr="00802333">
              <w:rPr>
                <w:rFonts w:eastAsia="標楷體" w:hint="eastAsia"/>
              </w:rPr>
              <w:t>泡泡</w:t>
            </w:r>
            <w:r w:rsidRPr="00802333">
              <w:rPr>
                <w:rFonts w:eastAsia="標楷體" w:hint="eastAsia"/>
              </w:rPr>
              <w:t>)</w:t>
            </w:r>
          </w:p>
        </w:tc>
        <w:tc>
          <w:tcPr>
            <w:tcW w:w="992" w:type="dxa"/>
          </w:tcPr>
          <w:p w14:paraId="06FFFE29"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B174C">
              <w:rPr>
                <w:rFonts w:eastAsia="標楷體" w:hint="eastAsia"/>
                <w:sz w:val="20"/>
                <w:szCs w:val="20"/>
              </w:rPr>
              <w:t>第</w:t>
            </w:r>
            <w:r w:rsidRPr="005B174C">
              <w:rPr>
                <w:rFonts w:eastAsia="標楷體" w:hint="eastAsia"/>
                <w:sz w:val="20"/>
                <w:szCs w:val="20"/>
              </w:rPr>
              <w:t>3</w:t>
            </w:r>
            <w:r w:rsidRPr="005B174C">
              <w:rPr>
                <w:rFonts w:eastAsia="標楷體" w:hint="eastAsia"/>
                <w:sz w:val="20"/>
                <w:szCs w:val="20"/>
              </w:rPr>
              <w:t>單元千鈞一髮覓生機第</w:t>
            </w:r>
            <w:r w:rsidRPr="005B174C">
              <w:rPr>
                <w:rFonts w:eastAsia="標楷體" w:hint="eastAsia"/>
                <w:sz w:val="20"/>
                <w:szCs w:val="20"/>
              </w:rPr>
              <w:t>2</w:t>
            </w:r>
            <w:r w:rsidRPr="005B174C">
              <w:rPr>
                <w:rFonts w:eastAsia="標楷體" w:hint="eastAsia"/>
                <w:sz w:val="20"/>
                <w:szCs w:val="20"/>
              </w:rPr>
              <w:t>章急救一瞬間</w:t>
            </w:r>
          </w:p>
          <w:p w14:paraId="25C612D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【安全教育】</w:t>
            </w:r>
          </w:p>
          <w:p w14:paraId="3ACD481A"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w:t>
            </w:r>
            <w:r w:rsidRPr="002B044F">
              <w:rPr>
                <w:rFonts w:eastAsia="標楷體" w:hint="eastAsia"/>
                <w:sz w:val="20"/>
                <w:szCs w:val="20"/>
              </w:rPr>
              <w:t>第</w:t>
            </w:r>
            <w:r w:rsidRPr="002B044F">
              <w:rPr>
                <w:rFonts w:eastAsia="標楷體" w:hint="eastAsia"/>
                <w:sz w:val="20"/>
                <w:szCs w:val="20"/>
              </w:rPr>
              <w:t>5</w:t>
            </w:r>
            <w:r w:rsidRPr="002B044F">
              <w:rPr>
                <w:rFonts w:eastAsia="標楷體" w:hint="eastAsia"/>
                <w:sz w:val="20"/>
                <w:szCs w:val="20"/>
              </w:rPr>
              <w:t>章合作玩球</w:t>
            </w:r>
            <w:r>
              <w:rPr>
                <w:rFonts w:eastAsia="標楷體" w:hint="eastAsia"/>
                <w:sz w:val="20"/>
                <w:szCs w:val="20"/>
              </w:rPr>
              <w:t>──</w:t>
            </w:r>
            <w:r w:rsidRPr="002B044F">
              <w:rPr>
                <w:rFonts w:eastAsia="標楷體" w:hint="eastAsia"/>
                <w:sz w:val="20"/>
                <w:szCs w:val="20"/>
              </w:rPr>
              <w:t>合球</w:t>
            </w:r>
          </w:p>
          <w:p w14:paraId="12ED50B0" w14:textId="7053D54D" w:rsidR="006D5845" w:rsidRDefault="006D5845" w:rsidP="006D5845">
            <w:pPr>
              <w:jc w:val="both"/>
              <w:rPr>
                <w:rFonts w:eastAsia="標楷體"/>
              </w:rPr>
            </w:pPr>
            <w:r w:rsidRPr="00BE48B9">
              <w:rPr>
                <w:rFonts w:ascii="標楷體" w:eastAsia="標楷體" w:hAnsi="標楷體" w:hint="eastAsia"/>
                <w:color w:val="E36C0A"/>
              </w:rPr>
              <w:t>【性別平等】</w:t>
            </w:r>
          </w:p>
        </w:tc>
      </w:tr>
      <w:tr w:rsidR="006D5845" w14:paraId="22CD55B3" w14:textId="77777777" w:rsidTr="00786072">
        <w:trPr>
          <w:cantSplit/>
          <w:trHeight w:val="780"/>
          <w:jc w:val="center"/>
        </w:trPr>
        <w:tc>
          <w:tcPr>
            <w:tcW w:w="597" w:type="dxa"/>
            <w:gridSpan w:val="2"/>
            <w:vAlign w:val="center"/>
          </w:tcPr>
          <w:p w14:paraId="02420F06" w14:textId="0EDA4589" w:rsidR="006D5845" w:rsidRDefault="006D5845" w:rsidP="006D5845">
            <w:pPr>
              <w:jc w:val="center"/>
              <w:rPr>
                <w:rFonts w:eastAsia="標楷體"/>
              </w:rPr>
            </w:pPr>
            <w:r w:rsidRPr="00705EB3">
              <w:rPr>
                <w:rFonts w:ascii="標楷體" w:eastAsia="標楷體" w:hAnsi="標楷體"/>
              </w:rPr>
              <w:lastRenderedPageBreak/>
              <w:t>20</w:t>
            </w:r>
          </w:p>
        </w:tc>
        <w:tc>
          <w:tcPr>
            <w:tcW w:w="672" w:type="dxa"/>
            <w:vAlign w:val="center"/>
          </w:tcPr>
          <w:p w14:paraId="3B47126D" w14:textId="66AA61E6" w:rsidR="006D5845" w:rsidRDefault="006D5845" w:rsidP="006D5845">
            <w:pPr>
              <w:jc w:val="center"/>
              <w:rPr>
                <w:rFonts w:eastAsia="標楷體"/>
              </w:rPr>
            </w:pPr>
            <w:r w:rsidRPr="00705EB3">
              <w:rPr>
                <w:rFonts w:ascii="標楷體" w:eastAsia="標楷體" w:hAnsi="標楷體"/>
              </w:rPr>
              <w:t>6/23-6/27</w:t>
            </w:r>
          </w:p>
        </w:tc>
        <w:tc>
          <w:tcPr>
            <w:tcW w:w="994" w:type="dxa"/>
            <w:gridSpan w:val="2"/>
            <w:vAlign w:val="center"/>
          </w:tcPr>
          <w:p w14:paraId="317A992F"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第十課科幻極短篇選（第三次段考）</w:t>
            </w:r>
          </w:p>
          <w:p w14:paraId="309AB0C0" w14:textId="475377BD" w:rsidR="006D5845" w:rsidRDefault="006D5845" w:rsidP="006D5845">
            <w:pPr>
              <w:jc w:val="both"/>
              <w:rPr>
                <w:rFonts w:eastAsia="標楷體"/>
              </w:rPr>
            </w:pPr>
            <w:r w:rsidRPr="00705EB3">
              <w:rPr>
                <w:rFonts w:ascii="標楷體" w:eastAsia="標楷體" w:hAnsi="標楷體" w:hint="eastAsia"/>
                <w:color w:val="FF0000"/>
                <w:sz w:val="20"/>
                <w:szCs w:val="20"/>
              </w:rPr>
              <w:t>【生命教育】【生涯規畫教育】【閱讀素養教育】【國際教育】</w:t>
            </w:r>
          </w:p>
        </w:tc>
        <w:tc>
          <w:tcPr>
            <w:tcW w:w="993" w:type="dxa"/>
          </w:tcPr>
          <w:p w14:paraId="286D003A" w14:textId="77777777" w:rsidR="006D5845"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第四冊總複習</w:t>
            </w:r>
          </w:p>
          <w:p w14:paraId="78AE7AA6"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hint="eastAsia"/>
                <w:snapToGrid w:val="0"/>
                <w:kern w:val="0"/>
                <w:sz w:val="22"/>
              </w:rPr>
              <w:t>【第三次評量週】</w:t>
            </w:r>
          </w:p>
          <w:p w14:paraId="397B755D" w14:textId="58A41A61"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231C27E" w14:textId="77777777" w:rsidR="006D5845" w:rsidRPr="00802333" w:rsidRDefault="006D5845" w:rsidP="006D5845">
            <w:pPr>
              <w:rPr>
                <w:rFonts w:ascii="標楷體" w:eastAsia="標楷體" w:hAnsi="標楷體" w:cs="標楷體"/>
              </w:rPr>
            </w:pPr>
            <w:r w:rsidRPr="00802333">
              <w:rPr>
                <w:rFonts w:ascii="標楷體" w:eastAsia="標楷體" w:hAnsi="標楷體" w:hint="eastAsia"/>
              </w:rPr>
              <w:t>三、多元的文化6. 我的日本學生高崎小姐</w:t>
            </w:r>
          </w:p>
          <w:p w14:paraId="19FF1DF0" w14:textId="77777777" w:rsidR="006D5845" w:rsidRPr="00802333" w:rsidRDefault="006D5845" w:rsidP="006D5845">
            <w:pPr>
              <w:rPr>
                <w:rFonts w:ascii="標楷體" w:eastAsia="標楷體" w:hAnsi="標楷體" w:cs="標楷體"/>
              </w:rPr>
            </w:pPr>
            <w:r w:rsidRPr="00802333">
              <w:rPr>
                <w:rFonts w:ascii="標楷體" w:eastAsia="標楷體" w:hAnsi="標楷體" w:cs="標楷體"/>
              </w:rPr>
              <w:t>【多元文化】</w:t>
            </w:r>
          </w:p>
          <w:p w14:paraId="505252CA" w14:textId="6B2C4292" w:rsidR="006D5845" w:rsidRDefault="006D5845" w:rsidP="006D5845">
            <w:pPr>
              <w:jc w:val="both"/>
              <w:rPr>
                <w:rFonts w:eastAsia="標楷體"/>
              </w:rPr>
            </w:pPr>
            <w:r w:rsidRPr="00802333">
              <w:rPr>
                <w:rFonts w:ascii="標楷體" w:eastAsia="標楷體" w:hAnsi="標楷體" w:cs="標楷體"/>
              </w:rPr>
              <w:t>【國際教育】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1C02D8B2" w14:textId="77777777" w:rsidR="006D5845" w:rsidRPr="00802333" w:rsidRDefault="006D5845" w:rsidP="006D5845">
            <w:pPr>
              <w:spacing w:line="0" w:lineRule="atLeast"/>
              <w:rPr>
                <w:rFonts w:ascii="標楷體" w:eastAsia="標楷體" w:hAnsi="標楷體"/>
              </w:rPr>
            </w:pPr>
            <w:r w:rsidRPr="00802333">
              <w:rPr>
                <w:rFonts w:ascii="標楷體" w:eastAsia="標楷體" w:hAnsi="標楷體" w:hint="eastAsia"/>
              </w:rPr>
              <w:t>綜合練習</w:t>
            </w:r>
          </w:p>
          <w:p w14:paraId="013EFFB4" w14:textId="343FEFAB" w:rsidR="006D5845" w:rsidRDefault="006D5845" w:rsidP="006D5845">
            <w:pPr>
              <w:jc w:val="both"/>
              <w:rPr>
                <w:rFonts w:eastAsia="標楷體"/>
              </w:rPr>
            </w:pPr>
            <w:r w:rsidRPr="00802333">
              <w:rPr>
                <w:rFonts w:ascii="標楷體" w:eastAsia="標楷體" w:hAnsi="標楷體"/>
              </w:rPr>
              <w:t>【品德教育】</w:t>
            </w:r>
          </w:p>
        </w:tc>
        <w:tc>
          <w:tcPr>
            <w:tcW w:w="851" w:type="dxa"/>
          </w:tcPr>
          <w:p w14:paraId="68E45A94" w14:textId="77777777" w:rsidR="006D5845" w:rsidRDefault="006D5845" w:rsidP="006D5845">
            <w:pPr>
              <w:jc w:val="both"/>
              <w:rPr>
                <w:rFonts w:eastAsia="標楷體"/>
              </w:rPr>
            </w:pPr>
          </w:p>
        </w:tc>
        <w:tc>
          <w:tcPr>
            <w:tcW w:w="1134" w:type="dxa"/>
          </w:tcPr>
          <w:p w14:paraId="13DA4625" w14:textId="77777777" w:rsidR="006D5845" w:rsidRPr="00802333" w:rsidRDefault="006D5845" w:rsidP="006D5845">
            <w:pPr>
              <w:jc w:val="both"/>
              <w:rPr>
                <w:rFonts w:eastAsia="標楷體"/>
              </w:rPr>
            </w:pPr>
            <w:r w:rsidRPr="00802333">
              <w:rPr>
                <w:rFonts w:eastAsia="標楷體" w:hint="eastAsia"/>
              </w:rPr>
              <w:t>單</w:t>
            </w:r>
            <w:r w:rsidRPr="00802333">
              <w:rPr>
                <w:rFonts w:eastAsia="標楷體"/>
              </w:rPr>
              <w:t>元</w:t>
            </w:r>
            <w:r w:rsidRPr="00802333">
              <w:rPr>
                <w:rFonts w:eastAsia="標楷體" w:hint="eastAsia"/>
              </w:rPr>
              <w:t>五</w:t>
            </w:r>
          </w:p>
          <w:p w14:paraId="1B73D6D5" w14:textId="37C1B6CF" w:rsidR="006D5845" w:rsidRDefault="006D5845" w:rsidP="006D5845">
            <w:pPr>
              <w:jc w:val="both"/>
              <w:rPr>
                <w:rFonts w:eastAsia="標楷體"/>
              </w:rPr>
            </w:pPr>
            <w:r w:rsidRPr="00802333">
              <w:rPr>
                <w:rFonts w:eastAsia="標楷體" w:hint="eastAsia"/>
              </w:rPr>
              <w:t>狗狗在哪裡</w:t>
            </w:r>
            <w:r w:rsidRPr="00802333">
              <w:rPr>
                <w:rFonts w:ascii="標楷體" w:eastAsia="標楷體" w:hAnsi="標楷體" w:hint="eastAsia"/>
                <w:bCs/>
              </w:rPr>
              <w:t>【生命教育】</w:t>
            </w:r>
          </w:p>
        </w:tc>
        <w:tc>
          <w:tcPr>
            <w:tcW w:w="1134" w:type="dxa"/>
          </w:tcPr>
          <w:p w14:paraId="2D06439F" w14:textId="77777777" w:rsidR="006D5845" w:rsidRDefault="006D5845" w:rsidP="006D5845">
            <w:pPr>
              <w:widowControl/>
              <w:jc w:val="both"/>
              <w:rPr>
                <w:rFonts w:ascii="新細明體" w:hAnsi="新細明體" w:cs="新細明體"/>
                <w:kern w:val="0"/>
                <w:sz w:val="20"/>
              </w:rPr>
            </w:pPr>
            <w:r w:rsidRPr="00D6141C">
              <w:rPr>
                <w:rFonts w:eastAsia="標楷體"/>
                <w:kern w:val="0"/>
                <w:sz w:val="20"/>
              </w:rPr>
              <w:t>總複習</w:t>
            </w:r>
          </w:p>
          <w:p w14:paraId="46055A02" w14:textId="645CE641" w:rsidR="006D5845" w:rsidRDefault="006D5845" w:rsidP="006D5845">
            <w:pPr>
              <w:jc w:val="both"/>
              <w:rPr>
                <w:rFonts w:eastAsia="標楷體"/>
              </w:rPr>
            </w:pPr>
            <w:r>
              <w:rPr>
                <w:rFonts w:eastAsia="標楷體"/>
                <w:kern w:val="0"/>
                <w:sz w:val="20"/>
              </w:rPr>
              <w:t>休業式</w:t>
            </w:r>
          </w:p>
        </w:tc>
        <w:tc>
          <w:tcPr>
            <w:tcW w:w="992" w:type="dxa"/>
            <w:tcBorders>
              <w:top w:val="single" w:sz="4" w:space="0" w:color="000000"/>
              <w:left w:val="single" w:sz="4" w:space="0" w:color="000000"/>
              <w:bottom w:val="single" w:sz="4" w:space="0" w:color="000000"/>
              <w:right w:val="single" w:sz="4" w:space="0" w:color="000000"/>
            </w:tcBorders>
            <w:vAlign w:val="center"/>
          </w:tcPr>
          <w:p w14:paraId="603D4031"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第一篇世界風情（中）</w:t>
            </w:r>
          </w:p>
          <w:p w14:paraId="28D47623"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第六章漠南非洲的產業與經濟發展</w:t>
            </w:r>
          </w:p>
          <w:p w14:paraId="79C4EA7D" w14:textId="77777777" w:rsidR="006D5845" w:rsidRDefault="006D5845" w:rsidP="006D5845">
            <w:pPr>
              <w:pStyle w:val="Web"/>
              <w:spacing w:before="0" w:beforeAutospacing="0" w:after="0" w:afterAutospacing="0"/>
              <w:jc w:val="center"/>
            </w:pPr>
            <w:r>
              <w:rPr>
                <w:rFonts w:ascii="標楷體" w:eastAsia="標楷體" w:hAnsi="標楷體" w:hint="eastAsia"/>
                <w:color w:val="FF33CC"/>
                <w:sz w:val="20"/>
                <w:szCs w:val="20"/>
              </w:rPr>
              <w:t>【環境教育】</w:t>
            </w:r>
          </w:p>
          <w:p w14:paraId="1264AC15"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第二篇中國與東亞（下）</w:t>
            </w:r>
          </w:p>
          <w:p w14:paraId="3B2A600B"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第五章至第六章共產政權在中國、當代東亞的局勢</w:t>
            </w:r>
          </w:p>
          <w:p w14:paraId="63B36B99"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t>【閱讀素養教育】</w:t>
            </w:r>
          </w:p>
          <w:p w14:paraId="7533B21B"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第三篇法律與生活</w:t>
            </w:r>
          </w:p>
          <w:p w14:paraId="5B44BABB" w14:textId="77777777" w:rsidR="006D5845" w:rsidRDefault="006D5845" w:rsidP="006D5845">
            <w:pPr>
              <w:pStyle w:val="Web"/>
              <w:spacing w:before="0" w:beforeAutospacing="0" w:after="0" w:afterAutospacing="0"/>
              <w:jc w:val="center"/>
            </w:pPr>
            <w:r>
              <w:rPr>
                <w:rFonts w:ascii="標楷體" w:eastAsia="標楷體" w:hAnsi="標楷體" w:hint="eastAsia"/>
                <w:color w:val="000000"/>
                <w:sz w:val="20"/>
                <w:szCs w:val="20"/>
              </w:rPr>
              <w:t>第六章兒少權益的維護</w:t>
            </w:r>
          </w:p>
          <w:p w14:paraId="76BC7AC3" w14:textId="77777777" w:rsidR="006D5845" w:rsidRDefault="006D5845" w:rsidP="006D5845">
            <w:pPr>
              <w:pStyle w:val="Web"/>
              <w:spacing w:before="0" w:beforeAutospacing="0" w:after="0" w:afterAutospacing="0"/>
              <w:jc w:val="center"/>
            </w:pPr>
            <w:r>
              <w:rPr>
                <w:rFonts w:ascii="標楷體" w:eastAsia="標楷體" w:hAnsi="標楷體" w:hint="eastAsia"/>
                <w:color w:val="FF0000"/>
                <w:sz w:val="20"/>
                <w:szCs w:val="20"/>
              </w:rPr>
              <w:lastRenderedPageBreak/>
              <w:t>【法治教育】</w:t>
            </w:r>
          </w:p>
          <w:p w14:paraId="565AD425" w14:textId="37BE7B15" w:rsidR="006D5845" w:rsidRDefault="006D5845" w:rsidP="006D5845">
            <w:pPr>
              <w:jc w:val="both"/>
              <w:rPr>
                <w:rFonts w:eastAsia="標楷體"/>
              </w:rPr>
            </w:pPr>
            <w:r>
              <w:rPr>
                <w:rFonts w:ascii="標楷體" w:eastAsia="標楷體" w:hAnsi="標楷體" w:hint="eastAsia"/>
                <w:color w:val="E36C0A"/>
                <w:sz w:val="20"/>
                <w:szCs w:val="20"/>
              </w:rPr>
              <w:t>【性別平等教育】</w:t>
            </w:r>
          </w:p>
        </w:tc>
        <w:tc>
          <w:tcPr>
            <w:tcW w:w="1134" w:type="dxa"/>
          </w:tcPr>
          <w:p w14:paraId="76BA7A5F"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lastRenderedPageBreak/>
              <w:t>第六章：</w:t>
            </w:r>
            <w:r w:rsidRPr="008D48DA">
              <w:rPr>
                <w:rFonts w:ascii="標楷體" w:eastAsia="標楷體" w:hAnsi="標楷體" w:cstheme="minorBidi" w:hint="eastAsia"/>
                <w:sz w:val="20"/>
                <w:szCs w:val="20"/>
              </w:rPr>
              <w:t>力與壓力</w:t>
            </w:r>
          </w:p>
          <w:p w14:paraId="6AF583D9" w14:textId="77777777" w:rsidR="006D5845" w:rsidRPr="008D48DA" w:rsidRDefault="006D5845" w:rsidP="006D5845">
            <w:pPr>
              <w:spacing w:line="0" w:lineRule="atLeast"/>
              <w:rPr>
                <w:rFonts w:ascii="標楷體" w:eastAsia="標楷體" w:hAnsi="標楷體" w:cstheme="minorBidi"/>
                <w:sz w:val="20"/>
                <w:szCs w:val="20"/>
              </w:rPr>
            </w:pPr>
            <w:r w:rsidRPr="008D48DA">
              <w:rPr>
                <w:rFonts w:ascii="標楷體" w:eastAsia="標楷體" w:hAnsi="標楷體" w:cstheme="minorBidi"/>
                <w:sz w:val="20"/>
                <w:szCs w:val="20"/>
              </w:rPr>
              <w:t>․6-</w:t>
            </w:r>
            <w:r w:rsidRPr="008D48DA">
              <w:rPr>
                <w:rFonts w:ascii="標楷體" w:eastAsia="標楷體" w:hAnsi="標楷體" w:cstheme="minorBidi" w:hint="eastAsia"/>
                <w:sz w:val="20"/>
                <w:szCs w:val="20"/>
              </w:rPr>
              <w:t>4浮力</w:t>
            </w:r>
            <w:r w:rsidRPr="008D48DA">
              <w:rPr>
                <w:rFonts w:ascii="標楷體" w:eastAsia="標楷體" w:hAnsi="標楷體" w:cstheme="minorBidi"/>
                <w:sz w:val="20"/>
                <w:szCs w:val="20"/>
              </w:rPr>
              <w:t>(</w:t>
            </w:r>
            <w:r w:rsidRPr="008D48DA">
              <w:rPr>
                <w:rFonts w:ascii="標楷體" w:eastAsia="標楷體" w:hAnsi="標楷體" w:cstheme="minorBidi" w:hint="eastAsia"/>
                <w:sz w:val="20"/>
                <w:szCs w:val="20"/>
              </w:rPr>
              <w:t>2</w:t>
            </w:r>
            <w:r w:rsidRPr="008D48DA">
              <w:rPr>
                <w:rFonts w:ascii="標楷體" w:eastAsia="標楷體" w:hAnsi="標楷體" w:cstheme="minorBidi"/>
                <w:sz w:val="20"/>
                <w:szCs w:val="20"/>
              </w:rPr>
              <w:t>)</w:t>
            </w:r>
          </w:p>
          <w:p w14:paraId="67D0070D"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安全</w:t>
            </w:r>
            <w:r w:rsidRPr="00955108">
              <w:rPr>
                <w:rFonts w:ascii="標楷體" w:eastAsia="標楷體" w:hAnsi="標楷體" w:cstheme="minorBidi"/>
                <w:color w:val="FF0000"/>
                <w:sz w:val="20"/>
                <w:szCs w:val="20"/>
              </w:rPr>
              <w:t>教育】</w:t>
            </w:r>
          </w:p>
          <w:p w14:paraId="32AB7B3B" w14:textId="77777777" w:rsidR="006D5845" w:rsidRPr="00955108" w:rsidRDefault="006D5845" w:rsidP="006D5845">
            <w:pPr>
              <w:spacing w:line="0" w:lineRule="atLeast"/>
              <w:rPr>
                <w:rFonts w:ascii="標楷體" w:eastAsia="標楷體" w:hAnsi="標楷體" w:cstheme="minorBidi"/>
                <w:color w:val="FF0000"/>
                <w:sz w:val="20"/>
                <w:szCs w:val="20"/>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多元文化</w:t>
            </w:r>
            <w:r w:rsidRPr="00955108">
              <w:rPr>
                <w:rFonts w:ascii="標楷體" w:eastAsia="標楷體" w:hAnsi="標楷體" w:cstheme="minorBidi"/>
                <w:color w:val="FF0000"/>
                <w:sz w:val="20"/>
                <w:szCs w:val="20"/>
              </w:rPr>
              <w:t>】</w:t>
            </w:r>
          </w:p>
          <w:p w14:paraId="75896BFA" w14:textId="77A3436C" w:rsidR="006D5845" w:rsidRDefault="006D5845" w:rsidP="006D5845">
            <w:pPr>
              <w:jc w:val="both"/>
              <w:rPr>
                <w:rFonts w:eastAsia="標楷體"/>
              </w:rPr>
            </w:pPr>
            <w:r w:rsidRPr="00955108">
              <w:rPr>
                <w:rFonts w:ascii="標楷體" w:eastAsia="標楷體" w:hAnsi="標楷體" w:cstheme="minorBidi"/>
                <w:color w:val="FF0000"/>
                <w:sz w:val="20"/>
                <w:szCs w:val="20"/>
              </w:rPr>
              <w:t>【</w:t>
            </w:r>
            <w:r w:rsidRPr="00955108">
              <w:rPr>
                <w:rFonts w:ascii="標楷體" w:eastAsia="標楷體" w:hAnsi="標楷體" w:cstheme="minorBidi" w:hint="eastAsia"/>
                <w:color w:val="FF0000"/>
                <w:sz w:val="20"/>
                <w:szCs w:val="20"/>
              </w:rPr>
              <w:t>閱讀素養</w:t>
            </w:r>
            <w:r w:rsidRPr="00955108">
              <w:rPr>
                <w:rFonts w:ascii="標楷體" w:eastAsia="標楷體" w:hAnsi="標楷體" w:cstheme="minorBidi"/>
                <w:color w:val="FF0000"/>
                <w:sz w:val="20"/>
                <w:szCs w:val="20"/>
              </w:rPr>
              <w:t>】</w:t>
            </w:r>
          </w:p>
        </w:tc>
        <w:tc>
          <w:tcPr>
            <w:tcW w:w="992" w:type="dxa"/>
            <w:gridSpan w:val="2"/>
          </w:tcPr>
          <w:p w14:paraId="0B9C3302" w14:textId="77777777" w:rsidR="006D5845" w:rsidRPr="00127DBD" w:rsidRDefault="006D5845" w:rsidP="006D5845">
            <w:pPr>
              <w:jc w:val="both"/>
              <w:rPr>
                <w:rFonts w:eastAsia="標楷體"/>
              </w:rPr>
            </w:pPr>
            <w:r>
              <w:rPr>
                <w:rFonts w:eastAsia="標楷體" w:hint="eastAsia"/>
                <w:sz w:val="20"/>
                <w:szCs w:val="20"/>
              </w:rPr>
              <w:t>音樂：</w:t>
            </w:r>
            <w:r w:rsidRPr="00127DBD">
              <w:rPr>
                <w:rFonts w:eastAsia="標楷體" w:hint="eastAsia"/>
                <w:sz w:val="20"/>
                <w:szCs w:val="20"/>
              </w:rPr>
              <w:t>第八課笙歌舞影劇藝堂</w:t>
            </w:r>
          </w:p>
          <w:p w14:paraId="025D8D3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59FE9D37"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17E22FF6" w14:textId="77777777" w:rsidR="006D5845" w:rsidRPr="00BE48B9" w:rsidRDefault="006D5845" w:rsidP="006D5845">
            <w:pPr>
              <w:jc w:val="both"/>
              <w:rPr>
                <w:rFonts w:eastAsia="標楷體"/>
              </w:rPr>
            </w:pPr>
            <w:r>
              <w:rPr>
                <w:rFonts w:eastAsia="標楷體" w:hint="eastAsia"/>
                <w:sz w:val="20"/>
                <w:szCs w:val="20"/>
              </w:rPr>
              <w:t>視覺藝術：</w:t>
            </w:r>
            <w:r w:rsidRPr="00915157">
              <w:rPr>
                <w:rFonts w:eastAsia="標楷體" w:hint="eastAsia"/>
                <w:sz w:val="20"/>
                <w:szCs w:val="20"/>
              </w:rPr>
              <w:t>第四課畫話</w:t>
            </w:r>
          </w:p>
          <w:p w14:paraId="5B56A6D7"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264B61F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34FA351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7DD3B6ED" w14:textId="77777777" w:rsidR="006D5845" w:rsidRPr="00127DBD" w:rsidRDefault="006D5845" w:rsidP="006D5845">
            <w:pPr>
              <w:jc w:val="both"/>
              <w:rPr>
                <w:rFonts w:eastAsia="標楷體"/>
              </w:rPr>
            </w:pPr>
            <w:r>
              <w:rPr>
                <w:rFonts w:eastAsia="標楷體" w:hint="eastAsia"/>
                <w:sz w:val="20"/>
                <w:szCs w:val="20"/>
              </w:rPr>
              <w:t>表演藝術：</w:t>
            </w:r>
            <w:r w:rsidRPr="00127DBD">
              <w:rPr>
                <w:rFonts w:eastAsia="標楷體" w:hint="eastAsia"/>
                <w:sz w:val="20"/>
                <w:szCs w:val="20"/>
              </w:rPr>
              <w:t>第十二課輕歌曼舞演故事</w:t>
            </w:r>
          </w:p>
          <w:p w14:paraId="34003C2C" w14:textId="3E1DA0CD" w:rsidR="006D5845" w:rsidRDefault="006D5845" w:rsidP="006D5845">
            <w:pPr>
              <w:jc w:val="both"/>
              <w:rPr>
                <w:rFonts w:eastAsia="標楷體"/>
              </w:rPr>
            </w:pPr>
            <w:r w:rsidRPr="00BE48B9">
              <w:rPr>
                <w:rFonts w:ascii="標楷體" w:eastAsia="標楷體" w:hAnsi="標楷體" w:hint="eastAsia"/>
                <w:color w:val="E36C0A"/>
              </w:rPr>
              <w:t>【性別平等】</w:t>
            </w:r>
          </w:p>
        </w:tc>
        <w:tc>
          <w:tcPr>
            <w:tcW w:w="1134" w:type="dxa"/>
            <w:shd w:val="clear" w:color="auto" w:fill="FFFFFF"/>
          </w:tcPr>
          <w:p w14:paraId="260839B0"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童軍：</w:t>
            </w:r>
            <w:r w:rsidRPr="002200E7">
              <w:rPr>
                <w:rFonts w:ascii="標楷體" w:eastAsia="標楷體" w:hAnsi="標楷體" w:cs="微軟正黑體" w:hint="eastAsia"/>
              </w:rPr>
              <w:t>第二主題戶外</w:t>
            </w:r>
            <w:r w:rsidRPr="002200E7">
              <w:rPr>
                <w:rFonts w:ascii="標楷體" w:eastAsia="標楷體" w:hAnsi="標楷體" w:cs="Calibri"/>
              </w:rPr>
              <w:t>All Pass</w:t>
            </w:r>
            <w:r w:rsidRPr="002200E7">
              <w:rPr>
                <w:rFonts w:ascii="標楷體" w:eastAsia="標楷體" w:hAnsi="標楷體" w:cs="微軟正黑體" w:hint="eastAsia"/>
              </w:rPr>
              <w:t>第</w:t>
            </w:r>
            <w:r w:rsidRPr="002200E7">
              <w:rPr>
                <w:rFonts w:ascii="標楷體" w:eastAsia="標楷體" w:hAnsi="標楷體" w:cs="Calibri"/>
              </w:rPr>
              <w:t>2</w:t>
            </w:r>
            <w:r w:rsidRPr="002200E7">
              <w:rPr>
                <w:rFonts w:ascii="標楷體" w:eastAsia="標楷體" w:hAnsi="標楷體" w:cs="微軟正黑體" w:hint="eastAsia"/>
              </w:rPr>
              <w:t>單元戶外生活任我行</w:t>
            </w:r>
          </w:p>
          <w:p w14:paraId="2499D2D5"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【戶外教育】</w:t>
            </w:r>
          </w:p>
          <w:p w14:paraId="3C39EA34"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【生涯規劃】</w:t>
            </w:r>
          </w:p>
          <w:p w14:paraId="14DAA8E8" w14:textId="77777777" w:rsidR="006D5845" w:rsidRPr="002200E7" w:rsidRDefault="006D5845" w:rsidP="006D5845">
            <w:pPr>
              <w:pBdr>
                <w:top w:val="nil"/>
                <w:left w:val="nil"/>
                <w:bottom w:val="nil"/>
                <w:right w:val="nil"/>
                <w:between w:val="nil"/>
              </w:pBdr>
              <w:jc w:val="both"/>
              <w:rPr>
                <w:rFonts w:ascii="標楷體" w:eastAsia="標楷體" w:hAnsi="標楷體"/>
              </w:rPr>
            </w:pPr>
            <w:r w:rsidRPr="002200E7">
              <w:rPr>
                <w:rFonts w:ascii="標楷體" w:eastAsia="標楷體" w:hAnsi="標楷體" w:cs="標楷體"/>
              </w:rPr>
              <w:t>【安全教育】</w:t>
            </w:r>
          </w:p>
          <w:p w14:paraId="238E81DB"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家政：</w:t>
            </w:r>
            <w:r w:rsidRPr="002200E7">
              <w:rPr>
                <w:rFonts w:ascii="標楷體" w:eastAsia="標楷體" w:hAnsi="標楷體" w:cs="微軟正黑體" w:hint="eastAsia"/>
              </w:rPr>
              <w:t>第四主題「衣」</w:t>
            </w:r>
            <w:r w:rsidRPr="002200E7">
              <w:rPr>
                <w:rFonts w:ascii="標楷體" w:eastAsia="標楷體" w:hAnsi="標楷體" w:cs="Calibri"/>
              </w:rPr>
              <w:t>Q</w:t>
            </w:r>
            <w:r w:rsidRPr="002200E7">
              <w:rPr>
                <w:rFonts w:ascii="標楷體" w:eastAsia="標楷體" w:hAnsi="標楷體" w:cs="微軟正黑體" w:hint="eastAsia"/>
              </w:rPr>
              <w:t>達人第</w:t>
            </w:r>
            <w:r w:rsidRPr="002200E7">
              <w:rPr>
                <w:rFonts w:ascii="標楷體" w:eastAsia="標楷體" w:hAnsi="標楷體" w:cs="Calibri"/>
              </w:rPr>
              <w:t>3</w:t>
            </w:r>
            <w:r w:rsidRPr="002200E7">
              <w:rPr>
                <w:rFonts w:ascii="標楷體" w:eastAsia="標楷體" w:hAnsi="標楷體" w:cs="微軟正黑體" w:hint="eastAsia"/>
              </w:rPr>
              <w:t>單元時尚「衣」達人</w:t>
            </w:r>
          </w:p>
          <w:p w14:paraId="2D188387" w14:textId="77777777" w:rsidR="006D5845" w:rsidRPr="002200E7" w:rsidRDefault="006D5845" w:rsidP="006D5845">
            <w:pPr>
              <w:pBdr>
                <w:top w:val="nil"/>
                <w:left w:val="nil"/>
                <w:bottom w:val="nil"/>
                <w:right w:val="nil"/>
                <w:between w:val="nil"/>
              </w:pBdr>
              <w:jc w:val="both"/>
              <w:rPr>
                <w:rFonts w:ascii="標楷體" w:eastAsia="標楷體" w:hAnsi="標楷體" w:cs="標楷體"/>
              </w:rPr>
            </w:pPr>
            <w:r w:rsidRPr="002200E7">
              <w:rPr>
                <w:rFonts w:ascii="標楷體" w:eastAsia="標楷體" w:hAnsi="標楷體" w:cs="標楷體"/>
              </w:rPr>
              <w:t>【家庭教育】</w:t>
            </w:r>
          </w:p>
          <w:p w14:paraId="207AAB23" w14:textId="77777777" w:rsidR="006D5845" w:rsidRPr="002200E7" w:rsidRDefault="006D5845" w:rsidP="006D5845">
            <w:pPr>
              <w:pBdr>
                <w:top w:val="nil"/>
                <w:left w:val="nil"/>
                <w:bottom w:val="nil"/>
                <w:right w:val="nil"/>
                <w:between w:val="nil"/>
              </w:pBdr>
              <w:rPr>
                <w:rFonts w:ascii="標楷體" w:eastAsia="標楷體" w:hAnsi="標楷體"/>
              </w:rPr>
            </w:pPr>
            <w:r w:rsidRPr="002200E7">
              <w:rPr>
                <w:rFonts w:ascii="標楷體" w:eastAsia="標楷體" w:hAnsi="標楷體" w:cs="新細明體" w:hint="eastAsia"/>
              </w:rPr>
              <w:t>輔導：</w:t>
            </w:r>
            <w:r w:rsidRPr="002200E7">
              <w:rPr>
                <w:rFonts w:ascii="標楷體" w:eastAsia="標楷體" w:hAnsi="標楷體" w:cs="微軟正黑體" w:hint="eastAsia"/>
              </w:rPr>
              <w:t>第六主題生涯</w:t>
            </w:r>
            <w:r w:rsidRPr="002200E7">
              <w:rPr>
                <w:rFonts w:ascii="標楷體" w:eastAsia="標楷體" w:hAnsi="標楷體" w:cs="Calibri"/>
              </w:rPr>
              <w:t>Online</w:t>
            </w:r>
            <w:r w:rsidRPr="002200E7">
              <w:rPr>
                <w:rFonts w:ascii="標楷體" w:eastAsia="標楷體" w:hAnsi="標楷體" w:cs="微軟正黑體" w:hint="eastAsia"/>
              </w:rPr>
              <w:lastRenderedPageBreak/>
              <w:t>第</w:t>
            </w:r>
            <w:r w:rsidRPr="002200E7">
              <w:rPr>
                <w:rFonts w:ascii="標楷體" w:eastAsia="標楷體" w:hAnsi="標楷體" w:cs="Calibri"/>
              </w:rPr>
              <w:t>2</w:t>
            </w:r>
            <w:r w:rsidRPr="002200E7">
              <w:rPr>
                <w:rFonts w:ascii="標楷體" w:eastAsia="標楷體" w:hAnsi="標楷體" w:cs="微軟正黑體" w:hint="eastAsia"/>
              </w:rPr>
              <w:t>單元選才寶典</w:t>
            </w:r>
          </w:p>
          <w:p w14:paraId="0811429F" w14:textId="1D041012" w:rsidR="006D5845" w:rsidRDefault="006D5845" w:rsidP="006D5845">
            <w:pPr>
              <w:jc w:val="both"/>
              <w:rPr>
                <w:rFonts w:eastAsia="標楷體"/>
              </w:rPr>
            </w:pPr>
            <w:r w:rsidRPr="002200E7">
              <w:rPr>
                <w:rFonts w:ascii="標楷體" w:eastAsia="標楷體" w:hAnsi="標楷體" w:cs="標楷體"/>
              </w:rPr>
              <w:t>【生涯規劃】</w:t>
            </w:r>
          </w:p>
        </w:tc>
        <w:tc>
          <w:tcPr>
            <w:tcW w:w="1134" w:type="dxa"/>
            <w:shd w:val="clear" w:color="auto" w:fill="FFFFFF"/>
            <w:vAlign w:val="center"/>
          </w:tcPr>
          <w:p w14:paraId="7F56067D" w14:textId="77777777" w:rsidR="006D5845" w:rsidRPr="00802333" w:rsidRDefault="006D5845" w:rsidP="006D5845">
            <w:pPr>
              <w:spacing w:line="0" w:lineRule="atLeast"/>
              <w:jc w:val="center"/>
              <w:rPr>
                <w:rFonts w:ascii="標楷體" w:eastAsia="標楷體" w:hAnsi="標楷體"/>
                <w:bCs/>
                <w:sz w:val="20"/>
                <w:szCs w:val="20"/>
              </w:rPr>
            </w:pPr>
            <w:r w:rsidRPr="00802333">
              <w:rPr>
                <w:rFonts w:ascii="標楷體" w:eastAsia="標楷體" w:hAnsi="標楷體" w:hint="eastAsia"/>
                <w:bCs/>
                <w:sz w:val="20"/>
                <w:szCs w:val="20"/>
              </w:rPr>
              <w:lastRenderedPageBreak/>
              <w:t>第四冊第6章基本演算法的介紹</w:t>
            </w:r>
          </w:p>
          <w:p w14:paraId="2243EBA3" w14:textId="77777777" w:rsidR="006D5845" w:rsidRPr="00802333" w:rsidRDefault="006D5845" w:rsidP="006D5845">
            <w:pPr>
              <w:widowControl/>
              <w:spacing w:line="260" w:lineRule="exact"/>
              <w:jc w:val="center"/>
              <w:rPr>
                <w:rFonts w:ascii="標楷體" w:eastAsia="標楷體" w:hAnsi="標楷體"/>
                <w:bCs/>
                <w:sz w:val="20"/>
                <w:szCs w:val="20"/>
              </w:rPr>
            </w:pPr>
            <w:r w:rsidRPr="00802333">
              <w:rPr>
                <w:rFonts w:ascii="標楷體" w:eastAsia="標楷體" w:hAnsi="標楷體" w:hint="eastAsia"/>
                <w:bCs/>
                <w:sz w:val="20"/>
                <w:szCs w:val="20"/>
              </w:rPr>
              <w:t>6-3搜尋的原理與範例</w:t>
            </w:r>
            <w:r w:rsidRPr="00802333">
              <w:rPr>
                <w:rFonts w:ascii="新細明體" w:hAnsi="新細明體" w:cs="新細明體" w:hint="eastAsia"/>
                <w:bCs/>
                <w:sz w:val="20"/>
                <w:szCs w:val="20"/>
              </w:rPr>
              <w:t>～</w:t>
            </w:r>
            <w:r w:rsidRPr="00802333">
              <w:rPr>
                <w:rFonts w:ascii="標楷體" w:eastAsia="標楷體" w:hAnsi="標楷體" w:hint="eastAsia"/>
                <w:bCs/>
                <w:sz w:val="20"/>
                <w:szCs w:val="20"/>
              </w:rPr>
              <w:t>習作第六章</w:t>
            </w:r>
          </w:p>
          <w:p w14:paraId="22B39A5E" w14:textId="77777777" w:rsidR="006D5845" w:rsidRPr="00802333" w:rsidRDefault="006D5845" w:rsidP="006D5845">
            <w:pPr>
              <w:pStyle w:val="af0"/>
              <w:numPr>
                <w:ilvl w:val="0"/>
                <w:numId w:val="74"/>
              </w:numPr>
              <w:ind w:leftChars="0"/>
              <w:jc w:val="both"/>
              <w:rPr>
                <w:rFonts w:ascii="標楷體" w:eastAsia="標楷體" w:hAnsi="標楷體" w:cs="Arial"/>
                <w:kern w:val="0"/>
                <w:sz w:val="20"/>
                <w:szCs w:val="20"/>
              </w:rPr>
            </w:pPr>
            <w:r w:rsidRPr="00802333">
              <w:rPr>
                <w:rFonts w:ascii="標楷體" w:eastAsia="標楷體" w:hAnsi="標楷體" w:cs="Arial"/>
                <w:kern w:val="0"/>
                <w:sz w:val="20"/>
                <w:szCs w:val="20"/>
              </w:rPr>
              <w:t>活動回顧與反思。</w:t>
            </w:r>
          </w:p>
          <w:p w14:paraId="5F35CCEE" w14:textId="77777777" w:rsidR="006D5845" w:rsidRPr="00802333" w:rsidRDefault="006D5845" w:rsidP="006D5845">
            <w:pPr>
              <w:jc w:val="both"/>
              <w:rPr>
                <w:rFonts w:eastAsia="標楷體"/>
              </w:rPr>
            </w:pPr>
          </w:p>
          <w:p w14:paraId="1935910D" w14:textId="2E03BCED" w:rsidR="006D5845" w:rsidRDefault="006D5845" w:rsidP="006D5845">
            <w:pPr>
              <w:jc w:val="both"/>
              <w:rPr>
                <w:rFonts w:eastAsia="標楷體"/>
              </w:rPr>
            </w:pPr>
            <w:r w:rsidRPr="00802333">
              <w:rPr>
                <w:rFonts w:eastAsia="標楷體" w:hint="eastAsia"/>
              </w:rPr>
              <w:t>期末作業整理</w:t>
            </w:r>
          </w:p>
        </w:tc>
        <w:tc>
          <w:tcPr>
            <w:tcW w:w="992" w:type="dxa"/>
          </w:tcPr>
          <w:p w14:paraId="5B2ACC3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5B174C">
              <w:rPr>
                <w:rFonts w:eastAsia="標楷體" w:hint="eastAsia"/>
                <w:sz w:val="20"/>
                <w:szCs w:val="20"/>
              </w:rPr>
              <w:t>第</w:t>
            </w:r>
            <w:r w:rsidRPr="005B174C">
              <w:rPr>
                <w:rFonts w:eastAsia="標楷體" w:hint="eastAsia"/>
                <w:sz w:val="20"/>
                <w:szCs w:val="20"/>
              </w:rPr>
              <w:t>3</w:t>
            </w:r>
            <w:r w:rsidRPr="005B174C">
              <w:rPr>
                <w:rFonts w:eastAsia="標楷體" w:hint="eastAsia"/>
                <w:sz w:val="20"/>
                <w:szCs w:val="20"/>
              </w:rPr>
              <w:t>單元千鈞一髮覓生機第</w:t>
            </w:r>
            <w:r w:rsidRPr="005B174C">
              <w:rPr>
                <w:rFonts w:eastAsia="標楷體" w:hint="eastAsia"/>
                <w:sz w:val="20"/>
                <w:szCs w:val="20"/>
              </w:rPr>
              <w:t>2</w:t>
            </w:r>
            <w:r w:rsidRPr="005B174C">
              <w:rPr>
                <w:rFonts w:eastAsia="標楷體" w:hint="eastAsia"/>
                <w:sz w:val="20"/>
                <w:szCs w:val="20"/>
              </w:rPr>
              <w:t>章急救一瞬間</w:t>
            </w:r>
          </w:p>
          <w:p w14:paraId="13E9C49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【安全教育】</w:t>
            </w:r>
          </w:p>
          <w:p w14:paraId="0A27571B" w14:textId="77777777" w:rsidR="006D5845" w:rsidRPr="00A72E8A" w:rsidRDefault="006D5845" w:rsidP="006D5845">
            <w:pPr>
              <w:jc w:val="both"/>
              <w:rPr>
                <w:rFonts w:eastAsia="標楷體"/>
                <w:sz w:val="20"/>
                <w:szCs w:val="20"/>
              </w:rPr>
            </w:pPr>
            <w:r>
              <w:rPr>
                <w:rFonts w:eastAsia="標楷體" w:hint="eastAsia"/>
                <w:sz w:val="20"/>
                <w:szCs w:val="20"/>
              </w:rPr>
              <w:t>體育：</w:t>
            </w:r>
            <w:r w:rsidRPr="00EF54F8">
              <w:rPr>
                <w:rFonts w:eastAsia="標楷體" w:hint="eastAsia"/>
                <w:sz w:val="20"/>
                <w:szCs w:val="20"/>
              </w:rPr>
              <w:t>第</w:t>
            </w:r>
            <w:r w:rsidRPr="00EF54F8">
              <w:rPr>
                <w:rFonts w:eastAsia="標楷體" w:hint="eastAsia"/>
                <w:sz w:val="20"/>
                <w:szCs w:val="20"/>
              </w:rPr>
              <w:t>6</w:t>
            </w:r>
            <w:r w:rsidRPr="00EF54F8">
              <w:rPr>
                <w:rFonts w:eastAsia="標楷體" w:hint="eastAsia"/>
                <w:sz w:val="20"/>
                <w:szCs w:val="20"/>
              </w:rPr>
              <w:t>單元球賽對決</w:t>
            </w:r>
            <w:r w:rsidRPr="002B044F">
              <w:rPr>
                <w:rFonts w:eastAsia="標楷體" w:hint="eastAsia"/>
                <w:sz w:val="20"/>
                <w:szCs w:val="20"/>
              </w:rPr>
              <w:t>第</w:t>
            </w:r>
            <w:r w:rsidRPr="002B044F">
              <w:rPr>
                <w:rFonts w:eastAsia="標楷體" w:hint="eastAsia"/>
                <w:sz w:val="20"/>
                <w:szCs w:val="20"/>
              </w:rPr>
              <w:t>5</w:t>
            </w:r>
            <w:r w:rsidRPr="002B044F">
              <w:rPr>
                <w:rFonts w:eastAsia="標楷體" w:hint="eastAsia"/>
                <w:sz w:val="20"/>
                <w:szCs w:val="20"/>
              </w:rPr>
              <w:t>章合作玩球</w:t>
            </w:r>
            <w:r>
              <w:rPr>
                <w:rFonts w:eastAsia="標楷體" w:hint="eastAsia"/>
                <w:sz w:val="20"/>
                <w:szCs w:val="20"/>
              </w:rPr>
              <w:t>──</w:t>
            </w:r>
            <w:r w:rsidRPr="002B044F">
              <w:rPr>
                <w:rFonts w:eastAsia="標楷體" w:hint="eastAsia"/>
                <w:sz w:val="20"/>
                <w:szCs w:val="20"/>
              </w:rPr>
              <w:t>合球</w:t>
            </w:r>
          </w:p>
          <w:p w14:paraId="370A578C" w14:textId="22456B85" w:rsidR="006D5845" w:rsidRDefault="006D5845" w:rsidP="006D5845">
            <w:pPr>
              <w:jc w:val="both"/>
              <w:rPr>
                <w:rFonts w:eastAsia="標楷體"/>
              </w:rPr>
            </w:pPr>
            <w:r w:rsidRPr="00BE48B9">
              <w:rPr>
                <w:rFonts w:ascii="標楷體" w:eastAsia="標楷體" w:hAnsi="標楷體" w:hint="eastAsia"/>
                <w:color w:val="E36C0A"/>
              </w:rPr>
              <w:t>【性別平等】</w:t>
            </w:r>
          </w:p>
        </w:tc>
      </w:tr>
      <w:tr w:rsidR="006D5845" w14:paraId="10FABD9F" w14:textId="77777777" w:rsidTr="00E67A42">
        <w:trPr>
          <w:cantSplit/>
          <w:trHeight w:val="780"/>
          <w:jc w:val="center"/>
        </w:trPr>
        <w:tc>
          <w:tcPr>
            <w:tcW w:w="597" w:type="dxa"/>
            <w:gridSpan w:val="2"/>
            <w:vAlign w:val="center"/>
          </w:tcPr>
          <w:p w14:paraId="3FAA8592" w14:textId="77777777" w:rsidR="006D5845" w:rsidRDefault="006D5845" w:rsidP="006D5845">
            <w:pPr>
              <w:jc w:val="center"/>
              <w:rPr>
                <w:rFonts w:eastAsia="標楷體"/>
              </w:rPr>
            </w:pPr>
          </w:p>
        </w:tc>
        <w:tc>
          <w:tcPr>
            <w:tcW w:w="672" w:type="dxa"/>
            <w:vAlign w:val="center"/>
          </w:tcPr>
          <w:p w14:paraId="0BD31B2B" w14:textId="77777777" w:rsidR="006D5845" w:rsidRDefault="006D5845" w:rsidP="006D5845">
            <w:pPr>
              <w:jc w:val="center"/>
              <w:rPr>
                <w:rFonts w:eastAsia="標楷體"/>
              </w:rPr>
            </w:pPr>
          </w:p>
        </w:tc>
        <w:tc>
          <w:tcPr>
            <w:tcW w:w="994" w:type="dxa"/>
            <w:gridSpan w:val="2"/>
          </w:tcPr>
          <w:p w14:paraId="3CC5EE07" w14:textId="77777777" w:rsidR="006D5845" w:rsidRDefault="006D5845" w:rsidP="006D5845">
            <w:pPr>
              <w:jc w:val="both"/>
              <w:rPr>
                <w:rFonts w:eastAsia="標楷體"/>
              </w:rPr>
            </w:pPr>
          </w:p>
        </w:tc>
        <w:tc>
          <w:tcPr>
            <w:tcW w:w="993" w:type="dxa"/>
          </w:tcPr>
          <w:p w14:paraId="2A94E09E" w14:textId="77777777" w:rsidR="006D5845" w:rsidRPr="00CD4FC4" w:rsidRDefault="006D5845" w:rsidP="006D5845">
            <w:pPr>
              <w:snapToGrid w:val="0"/>
              <w:jc w:val="center"/>
              <w:rPr>
                <w:rFonts w:ascii="標楷體" w:eastAsia="標楷體" w:hAnsi="標楷體"/>
                <w:snapToGrid w:val="0"/>
                <w:kern w:val="0"/>
                <w:sz w:val="22"/>
              </w:rPr>
            </w:pPr>
            <w:r w:rsidRPr="00CD4FC4">
              <w:rPr>
                <w:rFonts w:ascii="標楷體" w:eastAsia="標楷體" w:hAnsi="標楷體"/>
                <w:snapToGrid w:val="0"/>
                <w:kern w:val="0"/>
                <w:sz w:val="22"/>
              </w:rPr>
              <w:t>第四冊總複習</w:t>
            </w:r>
          </w:p>
          <w:p w14:paraId="10495F3C" w14:textId="2C79DE06" w:rsidR="006D5845" w:rsidRDefault="006D5845" w:rsidP="006D5845">
            <w:pPr>
              <w:jc w:val="both"/>
              <w:rPr>
                <w:rFonts w:eastAsia="標楷體"/>
              </w:rPr>
            </w:pPr>
            <w:r w:rsidRPr="00CD4FC4">
              <w:rPr>
                <w:rFonts w:ascii="標楷體" w:eastAsia="標楷體" w:hAnsi="標楷體" w:hint="eastAsia"/>
                <w:color w:val="FF0000"/>
                <w:sz w:val="22"/>
              </w:rPr>
              <w:t>【閱讀素養】</w:t>
            </w:r>
          </w:p>
        </w:tc>
        <w:tc>
          <w:tcPr>
            <w:tcW w:w="992" w:type="dxa"/>
          </w:tcPr>
          <w:p w14:paraId="69D7285B" w14:textId="77777777" w:rsidR="006D5845" w:rsidRDefault="006D5845" w:rsidP="006D5845">
            <w:pPr>
              <w:jc w:val="both"/>
              <w:rPr>
                <w:rFonts w:eastAsia="標楷體"/>
              </w:rPr>
            </w:pPr>
          </w:p>
        </w:tc>
        <w:tc>
          <w:tcPr>
            <w:tcW w:w="992" w:type="dxa"/>
          </w:tcPr>
          <w:p w14:paraId="7E3427A9" w14:textId="77777777" w:rsidR="006D5845" w:rsidRDefault="006D5845" w:rsidP="006D5845">
            <w:pPr>
              <w:jc w:val="both"/>
              <w:rPr>
                <w:rFonts w:eastAsia="標楷體"/>
              </w:rPr>
            </w:pPr>
          </w:p>
        </w:tc>
        <w:tc>
          <w:tcPr>
            <w:tcW w:w="851" w:type="dxa"/>
          </w:tcPr>
          <w:p w14:paraId="31E28138" w14:textId="77777777" w:rsidR="006D5845" w:rsidRDefault="006D5845" w:rsidP="006D5845">
            <w:pPr>
              <w:jc w:val="both"/>
              <w:rPr>
                <w:rFonts w:eastAsia="標楷體"/>
              </w:rPr>
            </w:pPr>
          </w:p>
        </w:tc>
        <w:tc>
          <w:tcPr>
            <w:tcW w:w="1134" w:type="dxa"/>
          </w:tcPr>
          <w:p w14:paraId="598420E0" w14:textId="77777777" w:rsidR="006D5845" w:rsidRDefault="006D5845" w:rsidP="006D5845">
            <w:pPr>
              <w:jc w:val="both"/>
              <w:rPr>
                <w:rFonts w:eastAsia="標楷體"/>
              </w:rPr>
            </w:pPr>
          </w:p>
        </w:tc>
        <w:tc>
          <w:tcPr>
            <w:tcW w:w="1134" w:type="dxa"/>
          </w:tcPr>
          <w:p w14:paraId="3CEE21EB" w14:textId="77777777" w:rsidR="006D5845" w:rsidRDefault="006D5845" w:rsidP="006D5845">
            <w:pPr>
              <w:jc w:val="both"/>
              <w:rPr>
                <w:rFonts w:eastAsia="標楷體"/>
              </w:rPr>
            </w:pPr>
          </w:p>
        </w:tc>
        <w:tc>
          <w:tcPr>
            <w:tcW w:w="992" w:type="dxa"/>
          </w:tcPr>
          <w:p w14:paraId="16980778" w14:textId="77777777" w:rsidR="006D5845" w:rsidRDefault="006D5845" w:rsidP="006D5845">
            <w:pPr>
              <w:jc w:val="both"/>
              <w:rPr>
                <w:rFonts w:eastAsia="標楷體"/>
              </w:rPr>
            </w:pPr>
          </w:p>
        </w:tc>
        <w:tc>
          <w:tcPr>
            <w:tcW w:w="1134" w:type="dxa"/>
          </w:tcPr>
          <w:p w14:paraId="61634AED" w14:textId="77777777" w:rsidR="006D5845" w:rsidRDefault="006D5845" w:rsidP="006D5845">
            <w:pPr>
              <w:jc w:val="both"/>
              <w:rPr>
                <w:rFonts w:eastAsia="標楷體"/>
              </w:rPr>
            </w:pPr>
          </w:p>
        </w:tc>
        <w:tc>
          <w:tcPr>
            <w:tcW w:w="992" w:type="dxa"/>
            <w:gridSpan w:val="2"/>
          </w:tcPr>
          <w:p w14:paraId="11AEB84F" w14:textId="77777777" w:rsidR="006D5845" w:rsidRPr="000C4EB5" w:rsidRDefault="006D5845" w:rsidP="006D5845">
            <w:pPr>
              <w:jc w:val="both"/>
              <w:rPr>
                <w:rFonts w:eastAsia="標楷體"/>
                <w:sz w:val="20"/>
                <w:szCs w:val="20"/>
              </w:rPr>
            </w:pPr>
            <w:r>
              <w:rPr>
                <w:rFonts w:eastAsia="標楷體" w:hint="eastAsia"/>
                <w:sz w:val="20"/>
                <w:szCs w:val="20"/>
              </w:rPr>
              <w:t>音樂：</w:t>
            </w:r>
            <w:r w:rsidRPr="000C4EB5">
              <w:rPr>
                <w:rFonts w:eastAsia="標楷體" w:hint="eastAsia"/>
                <w:sz w:val="20"/>
                <w:szCs w:val="20"/>
              </w:rPr>
              <w:t>全冊總複習</w:t>
            </w:r>
          </w:p>
          <w:p w14:paraId="76E16E6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4154B4F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69AE477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5DF83F6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【民族教育】</w:t>
            </w:r>
          </w:p>
          <w:p w14:paraId="17A51B7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341BCE9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29D25F3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E36C0A"/>
              </w:rPr>
              <w:t>【性別平等】</w:t>
            </w:r>
          </w:p>
          <w:p w14:paraId="069A7B79" w14:textId="77777777" w:rsidR="006D5845" w:rsidRPr="00F21EC5" w:rsidRDefault="006D5845" w:rsidP="006D5845">
            <w:pPr>
              <w:jc w:val="both"/>
              <w:rPr>
                <w:rFonts w:eastAsia="標楷體"/>
                <w:sz w:val="20"/>
                <w:szCs w:val="20"/>
              </w:rPr>
            </w:pPr>
            <w:r>
              <w:rPr>
                <w:rFonts w:eastAsia="標楷體" w:hint="eastAsia"/>
                <w:sz w:val="20"/>
                <w:szCs w:val="20"/>
              </w:rPr>
              <w:t>視覺藝術：</w:t>
            </w:r>
            <w:r w:rsidRPr="002E38F7">
              <w:rPr>
                <w:rFonts w:eastAsia="標楷體" w:hint="eastAsia"/>
                <w:sz w:val="20"/>
                <w:szCs w:val="20"/>
              </w:rPr>
              <w:t>全冊總複習</w:t>
            </w:r>
          </w:p>
          <w:p w14:paraId="6F7F8BE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【防災教育】</w:t>
            </w:r>
          </w:p>
          <w:p w14:paraId="0B27DB1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33CC"/>
              </w:rPr>
              <w:t>【環境教育】</w:t>
            </w:r>
          </w:p>
          <w:p w14:paraId="130BD83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48739DC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lastRenderedPageBreak/>
              <w:t>【民族教育】</w:t>
            </w:r>
          </w:p>
          <w:p w14:paraId="16790B0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3CA7D6D1" w14:textId="77777777" w:rsidR="006D5845" w:rsidRDefault="006D5845" w:rsidP="006D5845">
            <w:pPr>
              <w:jc w:val="both"/>
              <w:rPr>
                <w:rFonts w:eastAsia="標楷體"/>
                <w:sz w:val="20"/>
                <w:szCs w:val="20"/>
              </w:rPr>
            </w:pPr>
            <w:r>
              <w:rPr>
                <w:rFonts w:eastAsia="標楷體" w:hint="eastAsia"/>
                <w:sz w:val="20"/>
                <w:szCs w:val="20"/>
              </w:rPr>
              <w:t>表演藝術：</w:t>
            </w:r>
            <w:r w:rsidRPr="002E38F7">
              <w:rPr>
                <w:rFonts w:eastAsia="標楷體" w:hint="eastAsia"/>
                <w:sz w:val="20"/>
                <w:szCs w:val="20"/>
              </w:rPr>
              <w:t>全冊總複習</w:t>
            </w:r>
          </w:p>
          <w:p w14:paraId="0DE8E54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【品德教育】</w:t>
            </w:r>
          </w:p>
          <w:p w14:paraId="3AB05DA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1B04FA5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E36C0A"/>
              </w:rPr>
              <w:t>【性別平等】</w:t>
            </w:r>
          </w:p>
          <w:p w14:paraId="393E591D" w14:textId="29042044" w:rsidR="006D5845" w:rsidRDefault="006D5845" w:rsidP="006D5845">
            <w:pPr>
              <w:jc w:val="both"/>
              <w:rPr>
                <w:rFonts w:eastAsia="標楷體"/>
              </w:rPr>
            </w:pPr>
            <w:r w:rsidRPr="00BE48B9">
              <w:rPr>
                <w:rFonts w:ascii="標楷體" w:eastAsia="標楷體" w:hAnsi="標楷體" w:hint="eastAsia"/>
                <w:color w:val="FF0000"/>
              </w:rPr>
              <w:t>【生涯規劃】</w:t>
            </w:r>
          </w:p>
        </w:tc>
        <w:tc>
          <w:tcPr>
            <w:tcW w:w="1134" w:type="dxa"/>
            <w:shd w:val="clear" w:color="auto" w:fill="FFFFFF" w:themeFill="background1"/>
          </w:tcPr>
          <w:p w14:paraId="27ED8068" w14:textId="77777777" w:rsidR="006D5845" w:rsidRDefault="006D5845" w:rsidP="006D5845">
            <w:pPr>
              <w:jc w:val="both"/>
              <w:rPr>
                <w:rFonts w:eastAsia="標楷體"/>
              </w:rPr>
            </w:pPr>
          </w:p>
        </w:tc>
        <w:tc>
          <w:tcPr>
            <w:tcW w:w="1134" w:type="dxa"/>
            <w:shd w:val="clear" w:color="auto" w:fill="FFFFFF" w:themeFill="background1"/>
          </w:tcPr>
          <w:p w14:paraId="5D63EB93" w14:textId="77777777" w:rsidR="006D5845" w:rsidRDefault="006D5845" w:rsidP="006D5845">
            <w:pPr>
              <w:jc w:val="both"/>
              <w:rPr>
                <w:rFonts w:eastAsia="標楷體"/>
              </w:rPr>
            </w:pPr>
          </w:p>
        </w:tc>
        <w:tc>
          <w:tcPr>
            <w:tcW w:w="992" w:type="dxa"/>
          </w:tcPr>
          <w:p w14:paraId="5D513F6A" w14:textId="77777777" w:rsidR="006D5845" w:rsidRDefault="006D5845" w:rsidP="006D5845">
            <w:pPr>
              <w:jc w:val="both"/>
              <w:rPr>
                <w:rFonts w:eastAsia="標楷體"/>
              </w:rPr>
            </w:pPr>
          </w:p>
        </w:tc>
      </w:tr>
    </w:tbl>
    <w:p w14:paraId="41F288D9" w14:textId="77777777"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lastRenderedPageBreak/>
        <w:t>填表說明：</w:t>
      </w:r>
    </w:p>
    <w:p w14:paraId="1078CF97" w14:textId="77777777"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14:paraId="05C096C5" w14:textId="77777777" w:rsidR="00A04E0D" w:rsidRDefault="00A04E0D"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05A35AD1" w14:textId="77777777" w:rsidR="003E0093" w:rsidRPr="00DF7F41" w:rsidRDefault="003E0093" w:rsidP="003E0093">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3E0093">
        <w:rPr>
          <w:rFonts w:ascii="標楷體" w:eastAsia="標楷體" w:hAnsi="標楷體" w:hint="eastAsia"/>
          <w:b/>
          <w:bCs/>
          <w:color w:val="0000FF"/>
        </w:rPr>
        <w:t>【安全教育】、【戶外教育】、【生命教育】、</w:t>
      </w:r>
      <w:r>
        <w:rPr>
          <w:rFonts w:ascii="標楷體" w:eastAsia="標楷體" w:hAnsi="標楷體" w:hint="eastAsia"/>
          <w:color w:val="FF0000"/>
        </w:rPr>
        <w:t>【</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【品德教育】、【閱讀素養】、【民族教育】、【法治教育】、【科技教育】、【資訊教育】、【能源教育】、【防災教育】、【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】、【國際教育】</w:t>
      </w:r>
    </w:p>
    <w:p w14:paraId="5BFCC516" w14:textId="77777777" w:rsidR="00A04E0D" w:rsidRDefault="00A04E0D" w:rsidP="00A04E0D">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14:paraId="0B21D209"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p>
    <w:p w14:paraId="2B834C1B" w14:textId="77777777" w:rsidR="00A04E0D" w:rsidRDefault="0017571E" w:rsidP="0017571E">
      <w:pPr>
        <w:rPr>
          <w:rFonts w:ascii="標楷體" w:eastAsia="標楷體" w:hAnsi="標楷體"/>
          <w:b/>
        </w:rPr>
      </w:pPr>
      <w:r>
        <w:rPr>
          <w:rFonts w:ascii="標楷體" w:eastAsia="標楷體" w:hAnsi="標楷體" w:hint="eastAsia"/>
          <w:b/>
        </w:rPr>
        <w:t>4.請各校自行增列週次。</w:t>
      </w:r>
      <w:r w:rsidR="00A04E0D">
        <w:rPr>
          <w:rFonts w:ascii="標楷體" w:eastAsia="標楷體" w:hAnsi="標楷體"/>
          <w:b/>
        </w:rPr>
        <w:br w:type="page"/>
      </w:r>
    </w:p>
    <w:p w14:paraId="670B816C" w14:textId="77777777" w:rsidR="00A04E0D" w:rsidRPr="00B900F8" w:rsidRDefault="00DA64CE" w:rsidP="00A04E0D">
      <w:pPr>
        <w:pStyle w:val="aff9"/>
        <w:spacing w:before="90" w:after="90"/>
        <w:ind w:left="240"/>
        <w:rPr>
          <w:color w:val="FF0000"/>
          <w:sz w:val="28"/>
          <w:u w:val="single"/>
        </w:rPr>
      </w:pPr>
      <w:bookmarkStart w:id="8" w:name="_Toc131066861"/>
      <w:r>
        <w:rPr>
          <w:rFonts w:hint="eastAsia"/>
        </w:rPr>
        <w:lastRenderedPageBreak/>
        <w:t>五、</w:t>
      </w:r>
      <w:r w:rsidR="00A04E0D">
        <w:rPr>
          <w:rFonts w:hint="eastAsia"/>
        </w:rPr>
        <w:t>九年級第一學期教學計劃表</w:t>
      </w:r>
      <w:r w:rsidR="00A04E0D" w:rsidRPr="00AD54AB">
        <w:rPr>
          <w:rFonts w:hint="eastAsia"/>
        </w:rPr>
        <w:t>(表4</w:t>
      </w:r>
      <w:r w:rsidR="00A04E0D">
        <w:rPr>
          <w:rFonts w:hint="eastAsia"/>
        </w:rPr>
        <w:t>-</w:t>
      </w:r>
      <w:r w:rsidR="0057616D">
        <w:rPr>
          <w:rFonts w:hint="eastAsia"/>
        </w:rPr>
        <w:t>5</w:t>
      </w:r>
      <w:r w:rsidR="00A04E0D" w:rsidRPr="00AD54AB">
        <w:rPr>
          <w:rFonts w:hint="eastAsia"/>
        </w:rPr>
        <w:t>)</w:t>
      </w:r>
      <w:bookmarkEnd w:id="8"/>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gridCol w:w="709"/>
      </w:tblGrid>
      <w:tr w:rsidR="0024370C" w14:paraId="6A9BA889" w14:textId="77777777" w:rsidTr="008463D3">
        <w:trPr>
          <w:cantSplit/>
          <w:trHeight w:val="480"/>
          <w:jc w:val="center"/>
        </w:trPr>
        <w:tc>
          <w:tcPr>
            <w:tcW w:w="15446" w:type="dxa"/>
            <w:gridSpan w:val="14"/>
            <w:shd w:val="clear" w:color="auto" w:fill="CCC0D9" w:themeFill="accent4" w:themeFillTint="66"/>
          </w:tcPr>
          <w:p w14:paraId="3F70EF5D" w14:textId="3ADB2439" w:rsidR="0024370C" w:rsidRPr="00DF7F41" w:rsidRDefault="0024370C" w:rsidP="00DE16DF">
            <w:pPr>
              <w:jc w:val="center"/>
              <w:rPr>
                <w:rFonts w:eastAsia="標楷體"/>
                <w:color w:val="3333FF"/>
              </w:rPr>
            </w:pPr>
            <w:r w:rsidRPr="00A75079">
              <w:rPr>
                <w:rFonts w:eastAsia="標楷體" w:hint="eastAsia"/>
                <w:b/>
                <w:color w:val="3333FF"/>
                <w:sz w:val="28"/>
              </w:rPr>
              <w:t>全學期教學重點及評量方式說明</w:t>
            </w:r>
          </w:p>
        </w:tc>
      </w:tr>
      <w:tr w:rsidR="00761525" w14:paraId="474950FE" w14:textId="77777777" w:rsidTr="008463D3">
        <w:trPr>
          <w:cantSplit/>
          <w:trHeight w:val="480"/>
          <w:jc w:val="center"/>
        </w:trPr>
        <w:tc>
          <w:tcPr>
            <w:tcW w:w="1839" w:type="dxa"/>
            <w:gridSpan w:val="4"/>
            <w:shd w:val="clear" w:color="auto" w:fill="BFBFBF" w:themeFill="background1" w:themeFillShade="BF"/>
            <w:vAlign w:val="center"/>
          </w:tcPr>
          <w:p w14:paraId="709D833B" w14:textId="77777777" w:rsidR="00761525" w:rsidRDefault="00761525"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6"/>
            <w:shd w:val="clear" w:color="auto" w:fill="BFBFBF" w:themeFill="background1" w:themeFillShade="BF"/>
            <w:vAlign w:val="center"/>
          </w:tcPr>
          <w:p w14:paraId="65C06B1D" w14:textId="77777777" w:rsidR="00761525" w:rsidRDefault="00761525" w:rsidP="00DE16DF">
            <w:pPr>
              <w:jc w:val="center"/>
              <w:rPr>
                <w:rFonts w:eastAsia="標楷體"/>
              </w:rPr>
            </w:pPr>
            <w:r>
              <w:rPr>
                <w:rFonts w:eastAsia="標楷體" w:hint="eastAsia"/>
              </w:rPr>
              <w:t>教學重點</w:t>
            </w:r>
          </w:p>
        </w:tc>
        <w:tc>
          <w:tcPr>
            <w:tcW w:w="4544" w:type="dxa"/>
            <w:gridSpan w:val="4"/>
            <w:shd w:val="clear" w:color="auto" w:fill="BFBFBF" w:themeFill="background1" w:themeFillShade="BF"/>
          </w:tcPr>
          <w:p w14:paraId="21DA1AF8" w14:textId="7B84B777" w:rsidR="00761525" w:rsidRDefault="00761525" w:rsidP="00DE16DF">
            <w:pPr>
              <w:jc w:val="center"/>
              <w:rPr>
                <w:rFonts w:eastAsia="標楷體"/>
              </w:rPr>
            </w:pPr>
            <w:r>
              <w:rPr>
                <w:rFonts w:eastAsia="標楷體" w:hint="eastAsia"/>
              </w:rPr>
              <w:t>評量方式</w:t>
            </w:r>
          </w:p>
        </w:tc>
      </w:tr>
      <w:tr w:rsidR="00460F22" w14:paraId="35BC1ED6" w14:textId="77777777" w:rsidTr="008463D3">
        <w:trPr>
          <w:cantSplit/>
          <w:trHeight w:val="480"/>
          <w:jc w:val="center"/>
        </w:trPr>
        <w:tc>
          <w:tcPr>
            <w:tcW w:w="641" w:type="dxa"/>
            <w:gridSpan w:val="2"/>
            <w:vMerge w:val="restart"/>
            <w:vAlign w:val="center"/>
          </w:tcPr>
          <w:p w14:paraId="62B50340" w14:textId="77777777" w:rsidR="00460F22" w:rsidRDefault="00460F22" w:rsidP="00460F22">
            <w:pPr>
              <w:jc w:val="center"/>
              <w:rPr>
                <w:rFonts w:eastAsia="標楷體"/>
              </w:rPr>
            </w:pPr>
            <w:r>
              <w:rPr>
                <w:rFonts w:eastAsia="標楷體" w:hint="eastAsia"/>
              </w:rPr>
              <w:t>語文</w:t>
            </w:r>
          </w:p>
        </w:tc>
        <w:tc>
          <w:tcPr>
            <w:tcW w:w="1198" w:type="dxa"/>
            <w:gridSpan w:val="2"/>
            <w:vAlign w:val="center"/>
          </w:tcPr>
          <w:p w14:paraId="554AAC6E" w14:textId="77777777" w:rsidR="00460F22" w:rsidRDefault="00460F22" w:rsidP="00460F22">
            <w:pPr>
              <w:jc w:val="center"/>
              <w:rPr>
                <w:rFonts w:eastAsia="標楷體"/>
              </w:rPr>
            </w:pPr>
            <w:r>
              <w:rPr>
                <w:rFonts w:eastAsia="標楷體" w:hint="eastAsia"/>
              </w:rPr>
              <w:t>國語文</w:t>
            </w:r>
          </w:p>
        </w:tc>
        <w:tc>
          <w:tcPr>
            <w:tcW w:w="9063" w:type="dxa"/>
            <w:gridSpan w:val="6"/>
            <w:vAlign w:val="center"/>
          </w:tcPr>
          <w:p w14:paraId="632929AC"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本冊的教學內容包含：詞選、生於憂患死於安樂、射鵰英雄傳等不同面向選文，期使學生培養出正確理解和活用本國語言文字的能力，並能提升讀書興趣及自學能力，奠定終身學習的基礎。</w:t>
            </w:r>
          </w:p>
          <w:p w14:paraId="3D3097D5"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課程目標為：</w:t>
            </w:r>
          </w:p>
          <w:p w14:paraId="0C3D92E2"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一、學習國語文知識，運用恰當文字語彙，抒發情感，表達意見。</w:t>
            </w:r>
          </w:p>
          <w:p w14:paraId="3138AD09"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二、結合國語文與科技資訊，進行跨領域探索，發展自學能力，奠定終身學習的基礎。</w:t>
            </w:r>
          </w:p>
          <w:p w14:paraId="6653104D"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三、運用國語文分享經驗、溝通意見，建立良好人際關係，有效處理人生課題。</w:t>
            </w:r>
          </w:p>
          <w:p w14:paraId="1BA5589B"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四、閱讀各類文本，提升理解和思辨的能力，激發創作潛能。</w:t>
            </w:r>
          </w:p>
          <w:p w14:paraId="3144E4BD"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五、欣賞與評析文本，加強審美與感知的素養。</w:t>
            </w:r>
          </w:p>
          <w:p w14:paraId="3B07E381"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六、經由閱讀，印證現實生活，學習觀察社會，理解並尊重多元文化，增進族群互動。</w:t>
            </w:r>
          </w:p>
          <w:p w14:paraId="38AF9239"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七、透過國語文學習，認識個人與社群的關係，體會文化傳承與生命意義的開展。</w:t>
            </w:r>
          </w:p>
          <w:p w14:paraId="42895DB0" w14:textId="77777777" w:rsidR="00460F22" w:rsidRPr="00252572" w:rsidRDefault="00460F22" w:rsidP="00460F22">
            <w:pPr>
              <w:pStyle w:val="Web"/>
              <w:spacing w:before="0" w:beforeAutospacing="0" w:after="0" w:afterAutospacing="0"/>
              <w:rPr>
                <w:rFonts w:ascii="標楷體" w:eastAsia="標楷體" w:hAnsi="標楷體"/>
              </w:rPr>
            </w:pPr>
            <w:r w:rsidRPr="00252572">
              <w:rPr>
                <w:rFonts w:ascii="標楷體" w:eastAsia="標楷體" w:hAnsi="標楷體" w:hint="eastAsia"/>
              </w:rPr>
              <w:t>八、藉由國語文學習，關切本土與全球議題，拓展國際視野，培養參與公共事務的熱情與能力。</w:t>
            </w:r>
          </w:p>
          <w:p w14:paraId="0FAB97ED" w14:textId="2ADBFFA2" w:rsidR="00460F22" w:rsidRPr="00252572" w:rsidRDefault="00460F22" w:rsidP="00460F22">
            <w:pPr>
              <w:rPr>
                <w:rFonts w:eastAsia="標楷體"/>
              </w:rPr>
            </w:pPr>
            <w:r w:rsidRPr="00252572">
              <w:rPr>
                <w:rFonts w:ascii="標楷體" w:eastAsia="標楷體" w:hAnsi="標楷體" w:hint="eastAsia"/>
              </w:rPr>
              <w:t>九、循序漸進引導學生理解古今人物及其時代價值意義，培養學生在生活情境中能夠多思考事物脈絡。</w:t>
            </w:r>
          </w:p>
        </w:tc>
        <w:tc>
          <w:tcPr>
            <w:tcW w:w="4544" w:type="dxa"/>
            <w:gridSpan w:val="4"/>
          </w:tcPr>
          <w:p w14:paraId="734F7A83" w14:textId="77777777" w:rsidR="00460F22" w:rsidRPr="00252572" w:rsidRDefault="00460F22" w:rsidP="00460F22">
            <w:pPr>
              <w:widowControl/>
              <w:rPr>
                <w:rFonts w:ascii="標楷體" w:eastAsia="標楷體" w:hAnsi="標楷體" w:cs="新細明體"/>
                <w:kern w:val="0"/>
              </w:rPr>
            </w:pPr>
            <w:r w:rsidRPr="00252572">
              <w:rPr>
                <w:rFonts w:ascii="標楷體" w:eastAsia="標楷體" w:hAnsi="標楷體" w:cs="新細明體" w:hint="eastAsia"/>
                <w:kern w:val="0"/>
              </w:rPr>
              <w:t>1.口頭評量</w:t>
            </w:r>
          </w:p>
          <w:p w14:paraId="4B1BF597" w14:textId="77777777" w:rsidR="00460F22" w:rsidRPr="00252572" w:rsidRDefault="00460F22" w:rsidP="00460F22">
            <w:pPr>
              <w:widowControl/>
              <w:rPr>
                <w:rFonts w:ascii="標楷體" w:eastAsia="標楷體" w:hAnsi="標楷體" w:cs="新細明體"/>
                <w:kern w:val="0"/>
              </w:rPr>
            </w:pPr>
            <w:r w:rsidRPr="00252572">
              <w:rPr>
                <w:rFonts w:ascii="標楷體" w:eastAsia="標楷體" w:hAnsi="標楷體" w:cs="新細明體" w:hint="eastAsia"/>
                <w:kern w:val="0"/>
              </w:rPr>
              <w:t>2.紙筆作業</w:t>
            </w:r>
          </w:p>
          <w:p w14:paraId="0AA98165" w14:textId="77777777" w:rsidR="00460F22" w:rsidRPr="00252572" w:rsidRDefault="00460F22" w:rsidP="00460F22">
            <w:pPr>
              <w:widowControl/>
              <w:rPr>
                <w:rFonts w:ascii="標楷體" w:eastAsia="標楷體" w:hAnsi="標楷體" w:cs="新細明體"/>
                <w:kern w:val="0"/>
              </w:rPr>
            </w:pPr>
            <w:r w:rsidRPr="00252572">
              <w:rPr>
                <w:rFonts w:ascii="標楷體" w:eastAsia="標楷體" w:hAnsi="標楷體" w:cs="新細明體" w:hint="eastAsia"/>
                <w:kern w:val="0"/>
              </w:rPr>
              <w:t>3.多元評量</w:t>
            </w:r>
          </w:p>
          <w:p w14:paraId="23D5A382" w14:textId="77777777" w:rsidR="00460F22" w:rsidRPr="00252572" w:rsidRDefault="00460F22" w:rsidP="00460F22">
            <w:pPr>
              <w:widowControl/>
              <w:rPr>
                <w:rFonts w:ascii="標楷體" w:eastAsia="標楷體" w:hAnsi="標楷體" w:cs="新細明體"/>
                <w:kern w:val="0"/>
              </w:rPr>
            </w:pPr>
            <w:r w:rsidRPr="00252572">
              <w:rPr>
                <w:rFonts w:ascii="標楷體" w:eastAsia="標楷體" w:hAnsi="標楷體" w:cs="新細明體" w:hint="eastAsia"/>
                <w:kern w:val="0"/>
              </w:rPr>
              <w:t>3.學習單練習</w:t>
            </w:r>
          </w:p>
          <w:p w14:paraId="55EE8552" w14:textId="77777777" w:rsidR="00460F22" w:rsidRPr="00252572" w:rsidRDefault="00460F22" w:rsidP="00460F22">
            <w:pPr>
              <w:widowControl/>
              <w:rPr>
                <w:rFonts w:ascii="標楷體" w:eastAsia="標楷體" w:hAnsi="標楷體" w:cs="新細明體"/>
                <w:kern w:val="0"/>
              </w:rPr>
            </w:pPr>
            <w:r w:rsidRPr="00252572">
              <w:rPr>
                <w:rFonts w:ascii="標楷體" w:eastAsia="標楷體" w:hAnsi="標楷體" w:cs="新細明體" w:hint="eastAsia"/>
                <w:kern w:val="0"/>
              </w:rPr>
              <w:t>4.同儕互評</w:t>
            </w:r>
          </w:p>
          <w:p w14:paraId="483F0BFF" w14:textId="54EAA365" w:rsidR="00460F22" w:rsidRPr="00252572" w:rsidRDefault="00460F22" w:rsidP="00460F22">
            <w:pPr>
              <w:rPr>
                <w:rFonts w:eastAsia="標楷體"/>
                <w:u w:val="single"/>
              </w:rPr>
            </w:pPr>
          </w:p>
        </w:tc>
      </w:tr>
      <w:tr w:rsidR="00EE098B" w14:paraId="30A374C6" w14:textId="77777777" w:rsidTr="00417736">
        <w:trPr>
          <w:cantSplit/>
          <w:trHeight w:val="480"/>
          <w:jc w:val="center"/>
        </w:trPr>
        <w:tc>
          <w:tcPr>
            <w:tcW w:w="641" w:type="dxa"/>
            <w:gridSpan w:val="2"/>
            <w:vMerge/>
            <w:vAlign w:val="center"/>
          </w:tcPr>
          <w:p w14:paraId="0CF7D27C" w14:textId="77777777" w:rsidR="00EE098B" w:rsidRDefault="00EE098B" w:rsidP="00EE098B">
            <w:pPr>
              <w:jc w:val="center"/>
              <w:rPr>
                <w:rFonts w:eastAsia="標楷體"/>
              </w:rPr>
            </w:pPr>
          </w:p>
        </w:tc>
        <w:tc>
          <w:tcPr>
            <w:tcW w:w="1198" w:type="dxa"/>
            <w:gridSpan w:val="2"/>
            <w:vAlign w:val="center"/>
          </w:tcPr>
          <w:p w14:paraId="1A529140" w14:textId="77777777" w:rsidR="00EE098B" w:rsidRDefault="00EE098B" w:rsidP="00EE098B">
            <w:pPr>
              <w:jc w:val="center"/>
              <w:rPr>
                <w:rFonts w:eastAsia="標楷體"/>
              </w:rPr>
            </w:pPr>
            <w:r>
              <w:rPr>
                <w:rFonts w:eastAsia="標楷體" w:hint="eastAsia"/>
              </w:rPr>
              <w:t>英語</w:t>
            </w:r>
          </w:p>
        </w:tc>
        <w:tc>
          <w:tcPr>
            <w:tcW w:w="9063" w:type="dxa"/>
            <w:gridSpan w:val="6"/>
            <w:vAlign w:val="center"/>
          </w:tcPr>
          <w:p w14:paraId="68A4EF01" w14:textId="77777777" w:rsidR="00EE098B" w:rsidRPr="00252572" w:rsidRDefault="00EE098B" w:rsidP="00EE098B">
            <w:pPr>
              <w:rPr>
                <w:rFonts w:eastAsia="標楷體"/>
              </w:rPr>
            </w:pPr>
            <w:r w:rsidRPr="00252572">
              <w:rPr>
                <w:rFonts w:eastAsia="標楷體" w:hint="eastAsia"/>
              </w:rPr>
              <w:t>本書每一課的內容包括閱讀技巧（</w:t>
            </w:r>
            <w:r w:rsidRPr="00252572">
              <w:rPr>
                <w:rFonts w:eastAsia="標楷體" w:hint="eastAsia"/>
              </w:rPr>
              <w:t>Reading Skills</w:t>
            </w:r>
            <w:r w:rsidRPr="00252572">
              <w:rPr>
                <w:rFonts w:eastAsia="標楷體" w:hint="eastAsia"/>
              </w:rPr>
              <w:t>）、閱讀（</w:t>
            </w:r>
            <w:r w:rsidRPr="00252572">
              <w:rPr>
                <w:rFonts w:eastAsia="標楷體" w:hint="eastAsia"/>
              </w:rPr>
              <w:t>Reading</w:t>
            </w:r>
            <w:r w:rsidRPr="00252572">
              <w:rPr>
                <w:rFonts w:eastAsia="標楷體" w:hint="eastAsia"/>
              </w:rPr>
              <w:t>）、主題字彙（</w:t>
            </w:r>
            <w:r w:rsidRPr="00252572">
              <w:rPr>
                <w:rFonts w:eastAsia="標楷體" w:hint="eastAsia"/>
              </w:rPr>
              <w:t>Word Bank</w:t>
            </w:r>
            <w:r w:rsidRPr="00252572">
              <w:rPr>
                <w:rFonts w:eastAsia="標楷體" w:hint="eastAsia"/>
              </w:rPr>
              <w:t>）、文法重點（</w:t>
            </w:r>
            <w:r w:rsidRPr="00252572">
              <w:rPr>
                <w:rFonts w:eastAsia="標楷體" w:hint="eastAsia"/>
              </w:rPr>
              <w:t>Grammar</w:t>
            </w:r>
            <w:r w:rsidRPr="00252572">
              <w:rPr>
                <w:rFonts w:eastAsia="標楷體" w:hint="eastAsia"/>
              </w:rPr>
              <w:t>）、對話（</w:t>
            </w:r>
            <w:r w:rsidRPr="00252572">
              <w:rPr>
                <w:rFonts w:eastAsia="標楷體" w:hint="eastAsia"/>
              </w:rPr>
              <w:t>Dialogue</w:t>
            </w:r>
            <w:r w:rsidRPr="00252572">
              <w:rPr>
                <w:rFonts w:eastAsia="標楷體" w:hint="eastAsia"/>
              </w:rPr>
              <w:t>）、聽力（</w:t>
            </w:r>
            <w:r w:rsidRPr="00252572">
              <w:rPr>
                <w:rFonts w:eastAsia="標楷體" w:hint="eastAsia"/>
              </w:rPr>
              <w:t>Listening</w:t>
            </w:r>
            <w:r w:rsidRPr="00252572">
              <w:rPr>
                <w:rFonts w:eastAsia="標楷體" w:hint="eastAsia"/>
              </w:rPr>
              <w:t>），以及延伸閱讀（</w:t>
            </w:r>
            <w:r w:rsidRPr="00252572">
              <w:rPr>
                <w:rFonts w:eastAsia="標楷體" w:hint="eastAsia"/>
              </w:rPr>
              <w:t>Read Up</w:t>
            </w:r>
            <w:r w:rsidRPr="00252572">
              <w:rPr>
                <w:rFonts w:eastAsia="標楷體" w:hint="eastAsia"/>
              </w:rPr>
              <w:t>）。由於第五課閱讀策略設計貫穿全課，故提供兩篇閱讀，並於第二篇閱讀後設計</w:t>
            </w:r>
            <w:r w:rsidRPr="00252572">
              <w:rPr>
                <w:rFonts w:eastAsia="標楷體" w:hint="eastAsia"/>
              </w:rPr>
              <w:t xml:space="preserve"> Oral Practice</w:t>
            </w:r>
            <w:r w:rsidRPr="00252572">
              <w:rPr>
                <w:rFonts w:eastAsia="標楷體" w:hint="eastAsia"/>
              </w:rPr>
              <w:t>。其他課次則以一篇閱讀搭配一篇對話，並彈性於閱讀或對話後設計</w:t>
            </w:r>
            <w:r w:rsidRPr="00252572">
              <w:rPr>
                <w:rFonts w:eastAsia="標楷體" w:hint="eastAsia"/>
              </w:rPr>
              <w:t xml:space="preserve"> Oral Practice</w:t>
            </w:r>
            <w:r w:rsidRPr="00252572">
              <w:rPr>
                <w:rFonts w:eastAsia="標楷體" w:hint="eastAsia"/>
              </w:rPr>
              <w:t>，使學生能於日常生活對話中應用該課主題內容，培養聽說能力。本書在</w:t>
            </w:r>
            <w:r w:rsidRPr="00252572">
              <w:rPr>
                <w:rFonts w:eastAsia="標楷體" w:hint="eastAsia"/>
              </w:rPr>
              <w:t xml:space="preserve"> Review</w:t>
            </w:r>
            <w:r w:rsidRPr="00252572">
              <w:rPr>
                <w:rFonts w:eastAsia="標楷體" w:hint="eastAsia"/>
              </w:rPr>
              <w:t>提供</w:t>
            </w:r>
            <w:r w:rsidRPr="00252572">
              <w:rPr>
                <w:rFonts w:eastAsia="標楷體" w:hint="eastAsia"/>
              </w:rPr>
              <w:t xml:space="preserve"> Oral Practice</w:t>
            </w:r>
            <w:r w:rsidRPr="00252572">
              <w:rPr>
                <w:rFonts w:eastAsia="標楷體" w:hint="eastAsia"/>
              </w:rPr>
              <w:t>及</w:t>
            </w:r>
            <w:r w:rsidRPr="00252572">
              <w:rPr>
                <w:rFonts w:eastAsia="標楷體" w:hint="eastAsia"/>
              </w:rPr>
              <w:t>Culture Corner</w:t>
            </w:r>
            <w:r w:rsidRPr="00252572">
              <w:rPr>
                <w:rFonts w:eastAsia="標楷體" w:hint="eastAsia"/>
              </w:rPr>
              <w:t>，讓學生口頭表達自我感受及提升對文化差異的理解；並在閱讀、對話及聽力加入二維條碼提供學生課前預習、課後複習的學習素材。</w:t>
            </w:r>
          </w:p>
          <w:p w14:paraId="1A71E6B0" w14:textId="77777777" w:rsidR="00EE098B" w:rsidRPr="00252572" w:rsidRDefault="00EE098B" w:rsidP="00EE098B">
            <w:pPr>
              <w:rPr>
                <w:rFonts w:eastAsia="標楷體"/>
              </w:rPr>
            </w:pPr>
            <w:r w:rsidRPr="00252572">
              <w:rPr>
                <w:rFonts w:eastAsia="標楷體" w:hint="eastAsia"/>
              </w:rPr>
              <w:t xml:space="preserve">1. </w:t>
            </w:r>
            <w:r w:rsidRPr="00252572">
              <w:rPr>
                <w:rFonts w:eastAsia="標楷體" w:hint="eastAsia"/>
              </w:rPr>
              <w:t>能理解現在完成式的使用時機並正確使用。</w:t>
            </w:r>
          </w:p>
          <w:p w14:paraId="1EABA1F1" w14:textId="77777777" w:rsidR="00EE098B" w:rsidRPr="00252572" w:rsidRDefault="00EE098B" w:rsidP="00EE098B">
            <w:pPr>
              <w:rPr>
                <w:rFonts w:eastAsia="標楷體"/>
              </w:rPr>
            </w:pPr>
            <w:r w:rsidRPr="00252572">
              <w:rPr>
                <w:rFonts w:eastAsia="標楷體" w:hint="eastAsia"/>
              </w:rPr>
              <w:t xml:space="preserve">2. </w:t>
            </w:r>
            <w:r w:rsidRPr="00252572">
              <w:rPr>
                <w:rFonts w:eastAsia="標楷體" w:hint="eastAsia"/>
              </w:rPr>
              <w:t>能理解並正確使用情緒形容詞。</w:t>
            </w:r>
          </w:p>
          <w:p w14:paraId="39705046" w14:textId="77777777" w:rsidR="00EE098B" w:rsidRPr="00252572" w:rsidRDefault="00EE098B" w:rsidP="00EE098B">
            <w:pPr>
              <w:rPr>
                <w:rFonts w:eastAsia="標楷體"/>
              </w:rPr>
            </w:pPr>
            <w:r w:rsidRPr="00252572">
              <w:rPr>
                <w:rFonts w:eastAsia="標楷體" w:hint="eastAsia"/>
              </w:rPr>
              <w:t xml:space="preserve">3. </w:t>
            </w:r>
            <w:r w:rsidRPr="00252572">
              <w:rPr>
                <w:rFonts w:eastAsia="標楷體" w:hint="eastAsia"/>
              </w:rPr>
              <w:t>能了解名詞子句的使用時機。</w:t>
            </w:r>
          </w:p>
          <w:p w14:paraId="24C47056" w14:textId="77777777" w:rsidR="00EE098B" w:rsidRPr="00252572" w:rsidRDefault="00EE098B" w:rsidP="00EE098B">
            <w:pPr>
              <w:rPr>
                <w:rFonts w:eastAsia="標楷體"/>
              </w:rPr>
            </w:pPr>
            <w:r w:rsidRPr="00252572">
              <w:rPr>
                <w:rFonts w:eastAsia="標楷體" w:hint="eastAsia"/>
              </w:rPr>
              <w:t xml:space="preserve">4. </w:t>
            </w:r>
            <w:r w:rsidRPr="00252572">
              <w:rPr>
                <w:rFonts w:eastAsia="標楷體" w:hint="eastAsia"/>
              </w:rPr>
              <w:t>能正確使用被動語態。</w:t>
            </w:r>
          </w:p>
          <w:p w14:paraId="1F166418" w14:textId="77777777" w:rsidR="00EE098B" w:rsidRPr="00252572" w:rsidRDefault="00EE098B" w:rsidP="00EE098B">
            <w:pPr>
              <w:rPr>
                <w:rFonts w:eastAsia="標楷體"/>
              </w:rPr>
            </w:pPr>
            <w:r w:rsidRPr="00252572">
              <w:rPr>
                <w:rFonts w:eastAsia="標楷體" w:hint="eastAsia"/>
              </w:rPr>
              <w:t xml:space="preserve">5. </w:t>
            </w:r>
            <w:r w:rsidRPr="00252572">
              <w:rPr>
                <w:rFonts w:eastAsia="標楷體" w:hint="eastAsia"/>
              </w:rPr>
              <w:t>能正確使用附加問句。</w:t>
            </w:r>
          </w:p>
          <w:p w14:paraId="390A9FD2" w14:textId="77777777" w:rsidR="00EE098B" w:rsidRPr="00252572" w:rsidRDefault="00EE098B" w:rsidP="00EE098B">
            <w:pPr>
              <w:rPr>
                <w:rFonts w:eastAsia="標楷體"/>
              </w:rPr>
            </w:pPr>
            <w:r w:rsidRPr="00252572">
              <w:rPr>
                <w:rFonts w:eastAsia="標楷體" w:hint="eastAsia"/>
              </w:rPr>
              <w:t xml:space="preserve">6. </w:t>
            </w:r>
            <w:r w:rsidRPr="00252572">
              <w:rPr>
                <w:rFonts w:eastAsia="標楷體" w:hint="eastAsia"/>
              </w:rPr>
              <w:t>能正確使用疑問詞</w:t>
            </w:r>
            <w:r w:rsidRPr="00252572">
              <w:rPr>
                <w:rFonts w:eastAsia="標楷體" w:hint="eastAsia"/>
              </w:rPr>
              <w:t xml:space="preserve">wh- </w:t>
            </w:r>
            <w:r w:rsidRPr="00252572">
              <w:rPr>
                <w:rFonts w:eastAsia="標楷體" w:hint="eastAsia"/>
              </w:rPr>
              <w:t>引導的名詞子句與</w:t>
            </w:r>
            <w:r w:rsidRPr="00252572">
              <w:rPr>
                <w:rFonts w:eastAsia="標楷體" w:hint="eastAsia"/>
              </w:rPr>
              <w:t xml:space="preserve">wh- </w:t>
            </w:r>
            <w:r w:rsidRPr="00252572">
              <w:rPr>
                <w:rFonts w:eastAsia="標楷體" w:hint="eastAsia"/>
              </w:rPr>
              <w:t>不定詞片語。</w:t>
            </w:r>
          </w:p>
          <w:p w14:paraId="67A2107B" w14:textId="77777777" w:rsidR="00EE098B" w:rsidRPr="00252572" w:rsidRDefault="00EE098B" w:rsidP="00EE098B">
            <w:pPr>
              <w:rPr>
                <w:rFonts w:eastAsia="標楷體"/>
              </w:rPr>
            </w:pPr>
            <w:r w:rsidRPr="00252572">
              <w:rPr>
                <w:rFonts w:eastAsia="標楷體" w:hint="eastAsia"/>
              </w:rPr>
              <w:t xml:space="preserve">7. </w:t>
            </w:r>
            <w:r w:rsidRPr="00252572">
              <w:rPr>
                <w:rFonts w:eastAsia="標楷體" w:hint="eastAsia"/>
              </w:rPr>
              <w:t>能正確使用</w:t>
            </w:r>
            <w:r w:rsidRPr="00252572">
              <w:rPr>
                <w:rFonts w:eastAsia="標楷體" w:hint="eastAsia"/>
              </w:rPr>
              <w:t xml:space="preserve">whether / if </w:t>
            </w:r>
            <w:r w:rsidRPr="00252572">
              <w:rPr>
                <w:rFonts w:eastAsia="標楷體" w:hint="eastAsia"/>
              </w:rPr>
              <w:t>引導的名詞子句。</w:t>
            </w:r>
          </w:p>
          <w:p w14:paraId="4F5F2CAD" w14:textId="77777777" w:rsidR="00EE098B" w:rsidRPr="00252572" w:rsidRDefault="00EE098B" w:rsidP="00EE098B">
            <w:pPr>
              <w:rPr>
                <w:rFonts w:eastAsia="標楷體"/>
              </w:rPr>
            </w:pPr>
            <w:r w:rsidRPr="00252572">
              <w:rPr>
                <w:rFonts w:eastAsia="標楷體" w:hint="eastAsia"/>
              </w:rPr>
              <w:t xml:space="preserve">8. </w:t>
            </w:r>
            <w:r w:rsidRPr="00252572">
              <w:rPr>
                <w:rFonts w:eastAsia="標楷體" w:hint="eastAsia"/>
              </w:rPr>
              <w:t>能正確使用介系詞片語後位修飾與關係代名詞。</w:t>
            </w:r>
          </w:p>
          <w:p w14:paraId="6C9B128C" w14:textId="1141DB91" w:rsidR="00EE098B" w:rsidRPr="00252572" w:rsidRDefault="00EE098B" w:rsidP="00EE098B">
            <w:pPr>
              <w:rPr>
                <w:rFonts w:eastAsia="標楷體"/>
              </w:rPr>
            </w:pPr>
            <w:r w:rsidRPr="00252572">
              <w:rPr>
                <w:rFonts w:eastAsia="標楷體" w:hint="eastAsia"/>
              </w:rPr>
              <w:t xml:space="preserve">9. </w:t>
            </w:r>
            <w:r w:rsidRPr="00252572">
              <w:rPr>
                <w:rFonts w:eastAsia="標楷體" w:hint="eastAsia"/>
              </w:rPr>
              <w:t>能正確使用關係代名詞所有格</w:t>
            </w:r>
            <w:r w:rsidRPr="00252572">
              <w:rPr>
                <w:rFonts w:eastAsia="標楷體" w:hint="eastAsia"/>
              </w:rPr>
              <w:t xml:space="preserve"> whose</w:t>
            </w:r>
            <w:r w:rsidRPr="00252572">
              <w:rPr>
                <w:rFonts w:eastAsia="標楷體" w:hint="eastAsia"/>
              </w:rPr>
              <w:t>。</w:t>
            </w:r>
          </w:p>
        </w:tc>
        <w:tc>
          <w:tcPr>
            <w:tcW w:w="4544" w:type="dxa"/>
            <w:gridSpan w:val="4"/>
            <w:vAlign w:val="center"/>
          </w:tcPr>
          <w:p w14:paraId="269100AD" w14:textId="77777777" w:rsidR="00EE098B" w:rsidRPr="00252572" w:rsidRDefault="00EE098B" w:rsidP="00EE098B">
            <w:pPr>
              <w:rPr>
                <w:rFonts w:eastAsia="標楷體"/>
              </w:rPr>
            </w:pPr>
            <w:r w:rsidRPr="00252572">
              <w:rPr>
                <w:rFonts w:eastAsia="標楷體" w:hint="eastAsia"/>
              </w:rPr>
              <w:t>檔案評量</w:t>
            </w:r>
          </w:p>
          <w:p w14:paraId="23D3ACC3" w14:textId="77777777" w:rsidR="00EE098B" w:rsidRPr="00252572" w:rsidRDefault="00EE098B" w:rsidP="00EE098B">
            <w:pPr>
              <w:rPr>
                <w:rFonts w:eastAsia="標楷體"/>
              </w:rPr>
            </w:pPr>
            <w:r w:rsidRPr="00252572">
              <w:rPr>
                <w:rFonts w:eastAsia="標楷體" w:hint="eastAsia"/>
              </w:rPr>
              <w:t>口語練習</w:t>
            </w:r>
          </w:p>
          <w:p w14:paraId="0A978C5C" w14:textId="77777777" w:rsidR="00EE098B" w:rsidRPr="00252572" w:rsidRDefault="00EE098B" w:rsidP="00EE098B">
            <w:pPr>
              <w:rPr>
                <w:rFonts w:eastAsia="標楷體"/>
              </w:rPr>
            </w:pPr>
            <w:r w:rsidRPr="00252572">
              <w:rPr>
                <w:rFonts w:eastAsia="標楷體" w:hint="eastAsia"/>
              </w:rPr>
              <w:t>作業書寫</w:t>
            </w:r>
          </w:p>
          <w:p w14:paraId="72F05EE4" w14:textId="77777777" w:rsidR="00EE098B" w:rsidRPr="00252572" w:rsidRDefault="00EE098B" w:rsidP="00EE098B">
            <w:pPr>
              <w:rPr>
                <w:rFonts w:eastAsia="標楷體"/>
              </w:rPr>
            </w:pPr>
            <w:r w:rsidRPr="00252572">
              <w:rPr>
                <w:rFonts w:eastAsia="標楷體" w:hint="eastAsia"/>
              </w:rPr>
              <w:t>討論發表</w:t>
            </w:r>
          </w:p>
          <w:p w14:paraId="0A7536E2" w14:textId="77777777" w:rsidR="00EE098B" w:rsidRPr="00252572" w:rsidRDefault="00EE098B" w:rsidP="00EE098B">
            <w:pPr>
              <w:rPr>
                <w:rFonts w:eastAsia="標楷體"/>
              </w:rPr>
            </w:pPr>
            <w:r w:rsidRPr="00252572">
              <w:rPr>
                <w:rFonts w:eastAsia="標楷體" w:hint="eastAsia"/>
              </w:rPr>
              <w:t>聽力練習</w:t>
            </w:r>
          </w:p>
          <w:p w14:paraId="4DC73EDD" w14:textId="77777777" w:rsidR="00EE098B" w:rsidRPr="00252572" w:rsidRDefault="00EE098B" w:rsidP="00EE098B">
            <w:pPr>
              <w:rPr>
                <w:rFonts w:eastAsia="標楷體"/>
              </w:rPr>
            </w:pPr>
            <w:r w:rsidRPr="00252572">
              <w:rPr>
                <w:rFonts w:eastAsia="標楷體" w:hint="eastAsia"/>
              </w:rPr>
              <w:t>小組互動</w:t>
            </w:r>
          </w:p>
          <w:p w14:paraId="14237DF2" w14:textId="6FC3780D" w:rsidR="00EE098B" w:rsidRPr="00252572" w:rsidRDefault="00EE098B" w:rsidP="00EE098B">
            <w:pPr>
              <w:rPr>
                <w:rFonts w:eastAsia="標楷體"/>
              </w:rPr>
            </w:pPr>
            <w:r w:rsidRPr="00252572">
              <w:rPr>
                <w:rFonts w:eastAsia="標楷體" w:hint="eastAsia"/>
              </w:rPr>
              <w:t>紙筆測驗</w:t>
            </w:r>
          </w:p>
        </w:tc>
      </w:tr>
      <w:tr w:rsidR="00540A1D" w14:paraId="3AE310B5" w14:textId="77777777" w:rsidTr="008463D3">
        <w:trPr>
          <w:cantSplit/>
          <w:trHeight w:val="480"/>
          <w:jc w:val="center"/>
        </w:trPr>
        <w:tc>
          <w:tcPr>
            <w:tcW w:w="1839" w:type="dxa"/>
            <w:gridSpan w:val="4"/>
            <w:vAlign w:val="center"/>
          </w:tcPr>
          <w:p w14:paraId="09C38AD4" w14:textId="77777777" w:rsidR="00540A1D" w:rsidRDefault="00540A1D" w:rsidP="00540A1D">
            <w:pPr>
              <w:jc w:val="center"/>
              <w:rPr>
                <w:rFonts w:eastAsia="標楷體"/>
              </w:rPr>
            </w:pPr>
            <w:r>
              <w:rPr>
                <w:rFonts w:eastAsia="標楷體" w:hint="eastAsia"/>
              </w:rPr>
              <w:lastRenderedPageBreak/>
              <w:t>數學</w:t>
            </w:r>
          </w:p>
        </w:tc>
        <w:tc>
          <w:tcPr>
            <w:tcW w:w="9063" w:type="dxa"/>
            <w:gridSpan w:val="6"/>
            <w:vAlign w:val="center"/>
          </w:tcPr>
          <w:p w14:paraId="47FA97F6" w14:textId="77777777" w:rsidR="00540A1D" w:rsidRPr="00252572"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252572">
              <w:rPr>
                <w:rFonts w:ascii="標楷體" w:eastAsia="標楷體" w:hAnsi="標楷體" w:cs="標楷體"/>
                <w:snapToGrid w:val="0"/>
                <w:kern w:val="0"/>
                <w:sz w:val="24"/>
                <w:szCs w:val="24"/>
              </w:rPr>
              <w:t>1. 能理解連比、連比例的意義，並能解決生活中有關連比例的問題。</w:t>
            </w:r>
          </w:p>
          <w:p w14:paraId="73A48ED5" w14:textId="77777777" w:rsidR="00540A1D" w:rsidRPr="00252572"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252572">
              <w:rPr>
                <w:rFonts w:ascii="標楷體" w:eastAsia="標楷體" w:hAnsi="標楷體" w:cs="標楷體"/>
                <w:snapToGrid w:val="0"/>
                <w:kern w:val="0"/>
                <w:sz w:val="24"/>
                <w:szCs w:val="24"/>
              </w:rPr>
              <w:t>2. 能知道相似多邊形的意義，並理解兩個相似的圖形中，對應邊的邊長成比例、對應角相等。</w:t>
            </w:r>
          </w:p>
          <w:p w14:paraId="0B0872C0" w14:textId="77777777" w:rsidR="00540A1D" w:rsidRPr="00252572"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252572">
              <w:rPr>
                <w:rFonts w:ascii="標楷體" w:eastAsia="標楷體" w:hAnsi="標楷體" w:cs="標楷體"/>
                <w:snapToGrid w:val="0"/>
                <w:kern w:val="0"/>
                <w:sz w:val="24"/>
                <w:szCs w:val="24"/>
              </w:rPr>
              <w:t>3. 理解與證明三角形相似性質，並應用於平行截線和實體測量。</w:t>
            </w:r>
          </w:p>
          <w:p w14:paraId="5E26DC7B" w14:textId="77777777" w:rsidR="00540A1D" w:rsidRPr="00252572"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252572">
              <w:rPr>
                <w:rFonts w:ascii="標楷體" w:eastAsia="標楷體" w:hAnsi="標楷體" w:cs="標楷體"/>
                <w:snapToGrid w:val="0"/>
                <w:kern w:val="0"/>
                <w:sz w:val="24"/>
                <w:szCs w:val="24"/>
              </w:rPr>
              <w:t>4. 探討點、直線與圓的位置關係。</w:t>
            </w:r>
          </w:p>
          <w:p w14:paraId="13E54562" w14:textId="77777777" w:rsidR="00540A1D" w:rsidRPr="00252572"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252572">
              <w:rPr>
                <w:rFonts w:ascii="標楷體" w:eastAsia="標楷體" w:hAnsi="標楷體" w:cs="標楷體"/>
                <w:snapToGrid w:val="0"/>
                <w:kern w:val="0"/>
                <w:sz w:val="24"/>
                <w:szCs w:val="24"/>
              </w:rPr>
              <w:t>5. 能了解圓心角、圓周角與弧的關係。</w:t>
            </w:r>
          </w:p>
          <w:p w14:paraId="5DA38D40" w14:textId="77777777" w:rsidR="00540A1D" w:rsidRPr="00252572"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252572">
              <w:rPr>
                <w:rFonts w:ascii="標楷體" w:eastAsia="標楷體" w:hAnsi="標楷體" w:cs="標楷體"/>
                <w:snapToGrid w:val="0"/>
                <w:kern w:val="0"/>
                <w:sz w:val="24"/>
                <w:szCs w:val="24"/>
              </w:rPr>
              <w:t>6. 能利用已知的幾何性質寫出幾何證明的過程。</w:t>
            </w:r>
          </w:p>
          <w:p w14:paraId="666EC97B" w14:textId="77777777" w:rsidR="00540A1D" w:rsidRPr="00252572"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252572">
              <w:rPr>
                <w:rFonts w:ascii="標楷體" w:eastAsia="標楷體" w:hAnsi="標楷體" w:cs="標楷體"/>
                <w:snapToGrid w:val="0"/>
                <w:kern w:val="0"/>
                <w:sz w:val="24"/>
                <w:szCs w:val="24"/>
              </w:rPr>
              <w:t>7. 能做簡單的「數與量」及「代數」推理與證明。</w:t>
            </w:r>
          </w:p>
          <w:p w14:paraId="2DB191A7" w14:textId="43346FD7" w:rsidR="00540A1D" w:rsidRPr="00252572" w:rsidRDefault="00540A1D" w:rsidP="00540A1D">
            <w:pPr>
              <w:rPr>
                <w:rFonts w:eastAsia="標楷體"/>
              </w:rPr>
            </w:pPr>
            <w:r w:rsidRPr="00252572">
              <w:rPr>
                <w:rFonts w:ascii="標楷體" w:eastAsia="標楷體" w:hAnsi="標楷體" w:cs="標楷體"/>
                <w:snapToGrid w:val="0"/>
                <w:kern w:val="0"/>
              </w:rPr>
              <w:t>8. 能了解三角形外心、內心與重心的性質。</w:t>
            </w:r>
          </w:p>
        </w:tc>
        <w:tc>
          <w:tcPr>
            <w:tcW w:w="4544" w:type="dxa"/>
            <w:gridSpan w:val="4"/>
          </w:tcPr>
          <w:p w14:paraId="4DB3641F" w14:textId="77777777" w:rsidR="00540A1D" w:rsidRPr="00252572" w:rsidRDefault="00540A1D" w:rsidP="00540A1D">
            <w:pPr>
              <w:snapToGrid w:val="0"/>
              <w:rPr>
                <w:rFonts w:ascii="標楷體" w:eastAsia="標楷體" w:hAnsi="標楷體"/>
              </w:rPr>
            </w:pPr>
            <w:r w:rsidRPr="00252572">
              <w:rPr>
                <w:rFonts w:ascii="標楷體" w:eastAsia="標楷體" w:hAnsi="標楷體" w:cs="標楷體"/>
              </w:rPr>
              <w:t>1. 紙筆測驗</w:t>
            </w:r>
          </w:p>
          <w:p w14:paraId="7614CB01" w14:textId="77777777" w:rsidR="00540A1D" w:rsidRPr="00252572" w:rsidRDefault="00540A1D" w:rsidP="00540A1D">
            <w:pPr>
              <w:snapToGrid w:val="0"/>
              <w:rPr>
                <w:rFonts w:ascii="標楷體" w:eastAsia="標楷體" w:hAnsi="標楷體"/>
              </w:rPr>
            </w:pPr>
            <w:r w:rsidRPr="00252572">
              <w:rPr>
                <w:rFonts w:ascii="標楷體" w:eastAsia="標楷體" w:hAnsi="標楷體" w:cs="標楷體"/>
              </w:rPr>
              <w:t>2. 口頭詢問</w:t>
            </w:r>
          </w:p>
          <w:p w14:paraId="16BCEC16" w14:textId="77777777" w:rsidR="00540A1D" w:rsidRPr="00252572" w:rsidRDefault="00540A1D" w:rsidP="00540A1D">
            <w:pPr>
              <w:snapToGrid w:val="0"/>
              <w:rPr>
                <w:rFonts w:ascii="標楷體" w:eastAsia="標楷體" w:hAnsi="標楷體"/>
              </w:rPr>
            </w:pPr>
            <w:r w:rsidRPr="00252572">
              <w:rPr>
                <w:rFonts w:ascii="標楷體" w:eastAsia="標楷體" w:hAnsi="標楷體" w:cs="標楷體"/>
              </w:rPr>
              <w:t>3. 互相討論</w:t>
            </w:r>
          </w:p>
          <w:p w14:paraId="102D74B5" w14:textId="68B9D23E" w:rsidR="00540A1D" w:rsidRPr="00252572" w:rsidRDefault="00540A1D" w:rsidP="00540A1D">
            <w:pPr>
              <w:rPr>
                <w:rFonts w:eastAsia="標楷體"/>
              </w:rPr>
            </w:pPr>
            <w:r w:rsidRPr="00252572">
              <w:rPr>
                <w:rFonts w:ascii="標楷體" w:eastAsia="標楷體" w:hAnsi="標楷體" w:cs="標楷體"/>
              </w:rPr>
              <w:t>4. 作業</w:t>
            </w:r>
          </w:p>
        </w:tc>
      </w:tr>
      <w:tr w:rsidR="00420153" w14:paraId="3BF506D1" w14:textId="77777777" w:rsidTr="008463D3">
        <w:trPr>
          <w:cantSplit/>
          <w:trHeight w:val="160"/>
          <w:jc w:val="center"/>
        </w:trPr>
        <w:tc>
          <w:tcPr>
            <w:tcW w:w="627" w:type="dxa"/>
            <w:vMerge w:val="restart"/>
            <w:vAlign w:val="center"/>
          </w:tcPr>
          <w:p w14:paraId="3404B823" w14:textId="77777777" w:rsidR="00420153" w:rsidRDefault="00420153" w:rsidP="00420153">
            <w:pPr>
              <w:jc w:val="center"/>
              <w:rPr>
                <w:rFonts w:eastAsia="標楷體"/>
              </w:rPr>
            </w:pPr>
            <w:r>
              <w:rPr>
                <w:rFonts w:eastAsia="標楷體" w:hint="eastAsia"/>
              </w:rPr>
              <w:t>社會</w:t>
            </w:r>
          </w:p>
        </w:tc>
        <w:tc>
          <w:tcPr>
            <w:tcW w:w="1212" w:type="dxa"/>
            <w:gridSpan w:val="3"/>
            <w:vAlign w:val="center"/>
          </w:tcPr>
          <w:p w14:paraId="3418DC06" w14:textId="77777777" w:rsidR="00420153" w:rsidRDefault="00420153" w:rsidP="00420153">
            <w:pPr>
              <w:jc w:val="center"/>
              <w:rPr>
                <w:rFonts w:eastAsia="標楷體"/>
              </w:rPr>
            </w:pPr>
            <w:r>
              <w:rPr>
                <w:rFonts w:eastAsia="標楷體" w:hint="eastAsia"/>
              </w:rPr>
              <w:t>歷史</w:t>
            </w:r>
          </w:p>
        </w:tc>
        <w:tc>
          <w:tcPr>
            <w:tcW w:w="9063" w:type="dxa"/>
            <w:gridSpan w:val="6"/>
            <w:vAlign w:val="center"/>
          </w:tcPr>
          <w:p w14:paraId="56E51AA0"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1.認識亞洲與非洲的早期文明。</w:t>
            </w:r>
          </w:p>
          <w:p w14:paraId="2E3B4537"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2.了解希臘與羅馬的政治發展及文化特色。</w:t>
            </w:r>
          </w:p>
          <w:p w14:paraId="32DB27B2"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3.知道佛教、基督教與伊斯蘭教的起源與發展。</w:t>
            </w:r>
          </w:p>
          <w:p w14:paraId="1C8EB3E7"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4.了解文藝復興的起源與成就。</w:t>
            </w:r>
          </w:p>
          <w:p w14:paraId="29986F66"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5.知道宗教改革的背景與影響。</w:t>
            </w:r>
          </w:p>
          <w:p w14:paraId="57F664A9"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6.明白歐洲的海外擴張及對美洲、澳洲原住民的影響。</w:t>
            </w:r>
          </w:p>
          <w:p w14:paraId="2280819C"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7.知道荷蘭聯合東印度公司、英屬東印度公司對近代東南亞與南亞的殖民統治。</w:t>
            </w:r>
          </w:p>
          <w:p w14:paraId="36F90BD3"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8.認識科學革命、啟蒙運動與工業革命的時代背景與影響。</w:t>
            </w:r>
          </w:p>
          <w:p w14:paraId="38BDACB2" w14:textId="77777777" w:rsidR="00420153" w:rsidRPr="00252572" w:rsidRDefault="00420153" w:rsidP="00420153">
            <w:pPr>
              <w:rPr>
                <w:rFonts w:eastAsia="標楷體"/>
              </w:rPr>
            </w:pPr>
          </w:p>
        </w:tc>
        <w:tc>
          <w:tcPr>
            <w:tcW w:w="4544" w:type="dxa"/>
            <w:gridSpan w:val="4"/>
          </w:tcPr>
          <w:p w14:paraId="0CB8EA59" w14:textId="77777777" w:rsidR="00420153" w:rsidRPr="00252572" w:rsidRDefault="00420153" w:rsidP="00420153">
            <w:pPr>
              <w:rPr>
                <w:rFonts w:eastAsia="標楷體"/>
              </w:rPr>
            </w:pPr>
            <w:r w:rsidRPr="00252572">
              <w:rPr>
                <w:rFonts w:eastAsia="標楷體" w:hint="eastAsia"/>
              </w:rPr>
              <w:t>1.</w:t>
            </w:r>
            <w:r w:rsidRPr="00252572">
              <w:rPr>
                <w:rFonts w:eastAsia="標楷體" w:hint="eastAsia"/>
              </w:rPr>
              <w:t>教師觀察</w:t>
            </w:r>
          </w:p>
          <w:p w14:paraId="2D031B65" w14:textId="77777777" w:rsidR="00420153" w:rsidRPr="00252572" w:rsidRDefault="00420153" w:rsidP="00420153">
            <w:pPr>
              <w:rPr>
                <w:rFonts w:eastAsia="標楷體"/>
              </w:rPr>
            </w:pPr>
            <w:r w:rsidRPr="00252572">
              <w:rPr>
                <w:rFonts w:eastAsia="標楷體" w:hint="eastAsia"/>
              </w:rPr>
              <w:t>2.</w:t>
            </w:r>
            <w:r w:rsidRPr="00252572">
              <w:rPr>
                <w:rFonts w:eastAsia="標楷體" w:hint="eastAsia"/>
              </w:rPr>
              <w:t>自我評量</w:t>
            </w:r>
          </w:p>
          <w:p w14:paraId="6B3EBAF8" w14:textId="77777777" w:rsidR="00420153" w:rsidRPr="00252572" w:rsidRDefault="00420153" w:rsidP="00420153">
            <w:pPr>
              <w:rPr>
                <w:rFonts w:eastAsia="標楷體"/>
              </w:rPr>
            </w:pPr>
            <w:r w:rsidRPr="00252572">
              <w:rPr>
                <w:rFonts w:eastAsia="標楷體" w:hint="eastAsia"/>
              </w:rPr>
              <w:t>3.</w:t>
            </w:r>
            <w:r w:rsidRPr="00252572">
              <w:rPr>
                <w:rFonts w:eastAsia="標楷體" w:hint="eastAsia"/>
              </w:rPr>
              <w:t>同儕互評</w:t>
            </w:r>
          </w:p>
          <w:p w14:paraId="6097AEA8" w14:textId="77777777" w:rsidR="00420153" w:rsidRPr="00252572" w:rsidRDefault="00420153" w:rsidP="00420153">
            <w:pPr>
              <w:rPr>
                <w:rFonts w:eastAsia="標楷體"/>
              </w:rPr>
            </w:pPr>
            <w:r w:rsidRPr="00252572">
              <w:rPr>
                <w:rFonts w:eastAsia="標楷體" w:hint="eastAsia"/>
              </w:rPr>
              <w:t>4.</w:t>
            </w:r>
            <w:r w:rsidRPr="00252572">
              <w:rPr>
                <w:rFonts w:eastAsia="標楷體" w:hint="eastAsia"/>
              </w:rPr>
              <w:t>紙筆測驗</w:t>
            </w:r>
          </w:p>
          <w:p w14:paraId="5F96EC53" w14:textId="25367D83" w:rsidR="00420153" w:rsidRPr="00252572" w:rsidRDefault="00420153" w:rsidP="00420153">
            <w:pPr>
              <w:rPr>
                <w:rFonts w:eastAsia="標楷體"/>
              </w:rPr>
            </w:pPr>
          </w:p>
        </w:tc>
      </w:tr>
      <w:tr w:rsidR="00420153" w14:paraId="7CA4C911" w14:textId="77777777" w:rsidTr="008463D3">
        <w:trPr>
          <w:cantSplit/>
          <w:trHeight w:val="160"/>
          <w:jc w:val="center"/>
        </w:trPr>
        <w:tc>
          <w:tcPr>
            <w:tcW w:w="627" w:type="dxa"/>
            <w:vMerge/>
            <w:vAlign w:val="center"/>
          </w:tcPr>
          <w:p w14:paraId="42135186" w14:textId="77777777" w:rsidR="00420153" w:rsidRDefault="00420153" w:rsidP="00420153">
            <w:pPr>
              <w:jc w:val="center"/>
              <w:rPr>
                <w:rFonts w:eastAsia="標楷體"/>
              </w:rPr>
            </w:pPr>
          </w:p>
        </w:tc>
        <w:tc>
          <w:tcPr>
            <w:tcW w:w="1212" w:type="dxa"/>
            <w:gridSpan w:val="3"/>
            <w:vAlign w:val="center"/>
          </w:tcPr>
          <w:p w14:paraId="7A2B5419" w14:textId="77777777" w:rsidR="00420153" w:rsidRDefault="00420153" w:rsidP="00420153">
            <w:pPr>
              <w:jc w:val="center"/>
              <w:rPr>
                <w:rFonts w:eastAsia="標楷體"/>
              </w:rPr>
            </w:pPr>
            <w:r>
              <w:rPr>
                <w:rFonts w:eastAsia="標楷體" w:hint="eastAsia"/>
              </w:rPr>
              <w:t>地理</w:t>
            </w:r>
          </w:p>
        </w:tc>
        <w:tc>
          <w:tcPr>
            <w:tcW w:w="9063" w:type="dxa"/>
            <w:gridSpan w:val="6"/>
            <w:vAlign w:val="center"/>
          </w:tcPr>
          <w:p w14:paraId="0B476271"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1.認識歐洲的自然環境與產業發展。</w:t>
            </w:r>
          </w:p>
          <w:p w14:paraId="4C9832C9"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2.明白歐盟形成的原因與影響。</w:t>
            </w:r>
          </w:p>
          <w:p w14:paraId="05E12988"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3.認識俄羅斯的自然環境與產業發展。</w:t>
            </w:r>
          </w:p>
          <w:p w14:paraId="2A02F816"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4.了解北美洲的自然環境與產業特色。</w:t>
            </w:r>
          </w:p>
          <w:p w14:paraId="4EF427E0"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5.明白北美洲經濟發達的原因。</w:t>
            </w:r>
          </w:p>
          <w:p w14:paraId="07AAABF2"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6.認識中南美洲的自然環境與文化融合特色。</w:t>
            </w:r>
          </w:p>
          <w:p w14:paraId="39932826"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7.了解開發熱帶雨林的原因與影響。</w:t>
            </w:r>
          </w:p>
          <w:p w14:paraId="5D780D59"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8.知道大洋洲的區域特色與國際戰略競合。</w:t>
            </w:r>
          </w:p>
          <w:p w14:paraId="61A4FD7A"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9.了解兩極地區的自然環境與國際戰略競合。</w:t>
            </w:r>
          </w:p>
          <w:p w14:paraId="119D0B9D"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10.明白氣候變遷對環境造成的衝擊。</w:t>
            </w:r>
          </w:p>
          <w:p w14:paraId="6B463BCA" w14:textId="77777777" w:rsidR="00420153" w:rsidRPr="00252572" w:rsidRDefault="00420153" w:rsidP="00420153">
            <w:pPr>
              <w:rPr>
                <w:rFonts w:eastAsia="標楷體"/>
              </w:rPr>
            </w:pPr>
          </w:p>
        </w:tc>
        <w:tc>
          <w:tcPr>
            <w:tcW w:w="4544" w:type="dxa"/>
            <w:gridSpan w:val="4"/>
          </w:tcPr>
          <w:p w14:paraId="0ADF35ED" w14:textId="77777777" w:rsidR="00420153" w:rsidRPr="00252572" w:rsidRDefault="00420153" w:rsidP="00420153">
            <w:pPr>
              <w:rPr>
                <w:rFonts w:eastAsia="標楷體"/>
              </w:rPr>
            </w:pPr>
            <w:r w:rsidRPr="00252572">
              <w:rPr>
                <w:rFonts w:eastAsia="標楷體" w:hint="eastAsia"/>
              </w:rPr>
              <w:t>1.</w:t>
            </w:r>
            <w:r w:rsidRPr="00252572">
              <w:rPr>
                <w:rFonts w:eastAsia="標楷體" w:hint="eastAsia"/>
              </w:rPr>
              <w:t>教師觀察</w:t>
            </w:r>
          </w:p>
          <w:p w14:paraId="30248011" w14:textId="77777777" w:rsidR="00420153" w:rsidRPr="00252572" w:rsidRDefault="00420153" w:rsidP="00420153">
            <w:pPr>
              <w:rPr>
                <w:rFonts w:eastAsia="標楷體"/>
              </w:rPr>
            </w:pPr>
            <w:r w:rsidRPr="00252572">
              <w:rPr>
                <w:rFonts w:eastAsia="標楷體" w:hint="eastAsia"/>
              </w:rPr>
              <w:t>2.</w:t>
            </w:r>
            <w:r w:rsidRPr="00252572">
              <w:rPr>
                <w:rFonts w:eastAsia="標楷體" w:hint="eastAsia"/>
              </w:rPr>
              <w:t>自我評量</w:t>
            </w:r>
          </w:p>
          <w:p w14:paraId="0351E425" w14:textId="77777777" w:rsidR="00420153" w:rsidRPr="00252572" w:rsidRDefault="00420153" w:rsidP="00420153">
            <w:pPr>
              <w:rPr>
                <w:rFonts w:eastAsia="標楷體"/>
              </w:rPr>
            </w:pPr>
            <w:r w:rsidRPr="00252572">
              <w:rPr>
                <w:rFonts w:eastAsia="標楷體" w:hint="eastAsia"/>
              </w:rPr>
              <w:t>3.</w:t>
            </w:r>
            <w:r w:rsidRPr="00252572">
              <w:rPr>
                <w:rFonts w:eastAsia="標楷體" w:hint="eastAsia"/>
              </w:rPr>
              <w:t>同儕互評</w:t>
            </w:r>
          </w:p>
          <w:p w14:paraId="77AA1C5B" w14:textId="77777777" w:rsidR="00420153" w:rsidRPr="00252572" w:rsidRDefault="00420153" w:rsidP="00420153">
            <w:pPr>
              <w:rPr>
                <w:rFonts w:eastAsia="標楷體"/>
              </w:rPr>
            </w:pPr>
            <w:r w:rsidRPr="00252572">
              <w:rPr>
                <w:rFonts w:eastAsia="標楷體" w:hint="eastAsia"/>
              </w:rPr>
              <w:t>4.</w:t>
            </w:r>
            <w:r w:rsidRPr="00252572">
              <w:rPr>
                <w:rFonts w:eastAsia="標楷體" w:hint="eastAsia"/>
              </w:rPr>
              <w:t>紙筆測驗</w:t>
            </w:r>
          </w:p>
          <w:p w14:paraId="0070A634" w14:textId="7B4EB7E0" w:rsidR="00420153" w:rsidRPr="00252572" w:rsidRDefault="00420153" w:rsidP="00420153">
            <w:pPr>
              <w:rPr>
                <w:rFonts w:eastAsia="標楷體"/>
              </w:rPr>
            </w:pPr>
          </w:p>
        </w:tc>
      </w:tr>
      <w:tr w:rsidR="00420153" w14:paraId="183AEF60" w14:textId="77777777" w:rsidTr="008463D3">
        <w:trPr>
          <w:cantSplit/>
          <w:trHeight w:val="160"/>
          <w:jc w:val="center"/>
        </w:trPr>
        <w:tc>
          <w:tcPr>
            <w:tcW w:w="627" w:type="dxa"/>
            <w:vMerge/>
            <w:vAlign w:val="center"/>
          </w:tcPr>
          <w:p w14:paraId="58C28983" w14:textId="77777777" w:rsidR="00420153" w:rsidRDefault="00420153" w:rsidP="00420153">
            <w:pPr>
              <w:jc w:val="center"/>
              <w:rPr>
                <w:rFonts w:eastAsia="標楷體"/>
              </w:rPr>
            </w:pPr>
          </w:p>
        </w:tc>
        <w:tc>
          <w:tcPr>
            <w:tcW w:w="1212" w:type="dxa"/>
            <w:gridSpan w:val="3"/>
            <w:vAlign w:val="center"/>
          </w:tcPr>
          <w:p w14:paraId="3A224107" w14:textId="77777777" w:rsidR="00420153" w:rsidRDefault="00420153" w:rsidP="00420153">
            <w:pPr>
              <w:jc w:val="center"/>
              <w:rPr>
                <w:rFonts w:eastAsia="標楷體"/>
              </w:rPr>
            </w:pPr>
            <w:r>
              <w:rPr>
                <w:rFonts w:eastAsia="標楷體" w:hint="eastAsia"/>
              </w:rPr>
              <w:t>公民</w:t>
            </w:r>
          </w:p>
        </w:tc>
        <w:tc>
          <w:tcPr>
            <w:tcW w:w="9063" w:type="dxa"/>
            <w:gridSpan w:val="6"/>
            <w:vAlign w:val="center"/>
          </w:tcPr>
          <w:p w14:paraId="50D334CA"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1.覺察誘因如何影響我們的選擇行為，運用機會成本概念做出選擇。</w:t>
            </w:r>
          </w:p>
          <w:p w14:paraId="519D1069"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2.理解價格對消費者、消費行為，以及生產者、生產行為的影響。</w:t>
            </w:r>
          </w:p>
          <w:p w14:paraId="118B5C9F"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3.覺察廠商與市場競爭程度的關係，以及廠商競爭對消費者的影響。</w:t>
            </w:r>
          </w:p>
          <w:p w14:paraId="2A6CF663"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4.了解分工與交易的原因、分工帶來的好處，以及進口外國產品的利弊。</w:t>
            </w:r>
          </w:p>
          <w:p w14:paraId="3134F767"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5.覺察貨幣演進對人類生活的影響，並認識外匯買賣與使用的時機。</w:t>
            </w:r>
          </w:p>
          <w:p w14:paraId="5803F02D" w14:textId="77777777" w:rsidR="00420153" w:rsidRPr="00252572" w:rsidRDefault="00420153" w:rsidP="00420153">
            <w:pPr>
              <w:widowControl/>
              <w:rPr>
                <w:rFonts w:ascii="新細明體" w:hAnsi="新細明體" w:cs="新細明體"/>
                <w:kern w:val="0"/>
              </w:rPr>
            </w:pPr>
            <w:r w:rsidRPr="00252572">
              <w:rPr>
                <w:rFonts w:ascii="標楷體" w:eastAsia="標楷體" w:hAnsi="標楷體" w:cs="新細明體" w:hint="eastAsia"/>
                <w:kern w:val="0"/>
              </w:rPr>
              <w:t>6.理解勞動參與的意義與重要性，反思家務分工和市場勞動的相關問題。</w:t>
            </w:r>
          </w:p>
          <w:p w14:paraId="4F258C99" w14:textId="77777777" w:rsidR="00420153" w:rsidRPr="00252572" w:rsidRDefault="00420153" w:rsidP="00420153">
            <w:pPr>
              <w:rPr>
                <w:rFonts w:eastAsia="標楷體"/>
              </w:rPr>
            </w:pPr>
          </w:p>
        </w:tc>
        <w:tc>
          <w:tcPr>
            <w:tcW w:w="4544" w:type="dxa"/>
            <w:gridSpan w:val="4"/>
          </w:tcPr>
          <w:p w14:paraId="116A3C20" w14:textId="77777777" w:rsidR="00420153" w:rsidRPr="00252572" w:rsidRDefault="00420153" w:rsidP="00420153">
            <w:pPr>
              <w:rPr>
                <w:rFonts w:eastAsia="標楷體"/>
              </w:rPr>
            </w:pPr>
            <w:r w:rsidRPr="00252572">
              <w:rPr>
                <w:rFonts w:eastAsia="標楷體" w:hint="eastAsia"/>
              </w:rPr>
              <w:t>1.</w:t>
            </w:r>
            <w:r w:rsidRPr="00252572">
              <w:rPr>
                <w:rFonts w:eastAsia="標楷體" w:hint="eastAsia"/>
              </w:rPr>
              <w:t>教師觀察</w:t>
            </w:r>
          </w:p>
          <w:p w14:paraId="339156DE" w14:textId="77777777" w:rsidR="00420153" w:rsidRPr="00252572" w:rsidRDefault="00420153" w:rsidP="00420153">
            <w:pPr>
              <w:rPr>
                <w:rFonts w:eastAsia="標楷體"/>
              </w:rPr>
            </w:pPr>
            <w:r w:rsidRPr="00252572">
              <w:rPr>
                <w:rFonts w:eastAsia="標楷體" w:hint="eastAsia"/>
              </w:rPr>
              <w:t>2.</w:t>
            </w:r>
            <w:r w:rsidRPr="00252572">
              <w:rPr>
                <w:rFonts w:eastAsia="標楷體" w:hint="eastAsia"/>
              </w:rPr>
              <w:t>自我評量</w:t>
            </w:r>
          </w:p>
          <w:p w14:paraId="69BE41D0" w14:textId="77777777" w:rsidR="00420153" w:rsidRPr="00252572" w:rsidRDefault="00420153" w:rsidP="00420153">
            <w:pPr>
              <w:rPr>
                <w:rFonts w:eastAsia="標楷體"/>
              </w:rPr>
            </w:pPr>
            <w:r w:rsidRPr="00252572">
              <w:rPr>
                <w:rFonts w:eastAsia="標楷體" w:hint="eastAsia"/>
              </w:rPr>
              <w:t>3.</w:t>
            </w:r>
            <w:r w:rsidRPr="00252572">
              <w:rPr>
                <w:rFonts w:eastAsia="標楷體" w:hint="eastAsia"/>
              </w:rPr>
              <w:t>同儕互評</w:t>
            </w:r>
          </w:p>
          <w:p w14:paraId="42EFA71F" w14:textId="77777777" w:rsidR="00420153" w:rsidRPr="00252572" w:rsidRDefault="00420153" w:rsidP="00420153">
            <w:pPr>
              <w:rPr>
                <w:rFonts w:eastAsia="標楷體"/>
              </w:rPr>
            </w:pPr>
            <w:r w:rsidRPr="00252572">
              <w:rPr>
                <w:rFonts w:eastAsia="標楷體" w:hint="eastAsia"/>
              </w:rPr>
              <w:t>4.</w:t>
            </w:r>
            <w:r w:rsidRPr="00252572">
              <w:rPr>
                <w:rFonts w:eastAsia="標楷體" w:hint="eastAsia"/>
              </w:rPr>
              <w:t>紙筆測驗</w:t>
            </w:r>
          </w:p>
          <w:p w14:paraId="6E8FA85D" w14:textId="5868BEF2" w:rsidR="00420153" w:rsidRPr="00252572" w:rsidRDefault="00420153" w:rsidP="00420153">
            <w:pPr>
              <w:rPr>
                <w:rFonts w:eastAsia="標楷體"/>
              </w:rPr>
            </w:pPr>
          </w:p>
        </w:tc>
      </w:tr>
      <w:tr w:rsidR="00BA1AF0" w14:paraId="5F1747FC" w14:textId="77777777" w:rsidTr="00F775C9">
        <w:trPr>
          <w:cantSplit/>
          <w:trHeight w:val="505"/>
          <w:jc w:val="center"/>
        </w:trPr>
        <w:tc>
          <w:tcPr>
            <w:tcW w:w="627" w:type="dxa"/>
            <w:vMerge w:val="restart"/>
            <w:vAlign w:val="center"/>
          </w:tcPr>
          <w:p w14:paraId="27FDE575" w14:textId="7ABDDFEB" w:rsidR="00BA1AF0" w:rsidRDefault="00BA1AF0" w:rsidP="00BA1AF0">
            <w:pPr>
              <w:jc w:val="center"/>
              <w:rPr>
                <w:rFonts w:eastAsia="標楷體"/>
              </w:rPr>
            </w:pPr>
            <w:r>
              <w:rPr>
                <w:rFonts w:eastAsia="標楷體" w:hint="eastAsia"/>
              </w:rPr>
              <w:t>自然科學</w:t>
            </w:r>
          </w:p>
        </w:tc>
        <w:tc>
          <w:tcPr>
            <w:tcW w:w="1212" w:type="dxa"/>
            <w:gridSpan w:val="3"/>
            <w:vAlign w:val="center"/>
          </w:tcPr>
          <w:p w14:paraId="52587A17" w14:textId="77777777" w:rsidR="00BA1AF0" w:rsidRDefault="00BA1AF0" w:rsidP="00BA1AF0">
            <w:pPr>
              <w:jc w:val="center"/>
              <w:rPr>
                <w:rFonts w:eastAsia="標楷體"/>
              </w:rPr>
            </w:pPr>
            <w:r>
              <w:rPr>
                <w:rFonts w:eastAsia="標楷體" w:hint="eastAsia"/>
              </w:rPr>
              <w:t>理化</w:t>
            </w:r>
          </w:p>
        </w:tc>
        <w:tc>
          <w:tcPr>
            <w:tcW w:w="9063" w:type="dxa"/>
            <w:gridSpan w:val="6"/>
            <w:tcBorders>
              <w:top w:val="single" w:sz="4" w:space="0" w:color="auto"/>
              <w:left w:val="single" w:sz="4" w:space="0" w:color="auto"/>
              <w:bottom w:val="single" w:sz="4" w:space="0" w:color="auto"/>
              <w:right w:val="single" w:sz="4" w:space="0" w:color="auto"/>
            </w:tcBorders>
            <w:vAlign w:val="center"/>
          </w:tcPr>
          <w:p w14:paraId="551E730E" w14:textId="77777777" w:rsidR="00BA1AF0" w:rsidRPr="00252572" w:rsidRDefault="00BA1AF0" w:rsidP="00BA1AF0">
            <w:pPr>
              <w:pStyle w:val="14"/>
              <w:tabs>
                <w:tab w:val="left" w:pos="7692"/>
              </w:tabs>
              <w:jc w:val="left"/>
              <w:rPr>
                <w:rFonts w:ascii="標楷體" w:eastAsia="標楷體" w:hAnsi="標楷體"/>
                <w:snapToGrid w:val="0"/>
                <w:kern w:val="0"/>
                <w:sz w:val="24"/>
                <w:szCs w:val="24"/>
              </w:rPr>
            </w:pPr>
            <w:r w:rsidRPr="00252572">
              <w:rPr>
                <w:rFonts w:ascii="標楷體" w:eastAsia="標楷體" w:hAnsi="標楷體" w:cs="標楷體" w:hint="eastAsia"/>
                <w:snapToGrid w:val="0"/>
                <w:kern w:val="0"/>
                <w:sz w:val="24"/>
                <w:szCs w:val="24"/>
              </w:rPr>
              <w:t>1.了解速率、速度與加速度；牛頓三大運動定律以及運動的規則。</w:t>
            </w:r>
          </w:p>
          <w:p w14:paraId="0C30CCF6" w14:textId="77777777" w:rsidR="00BA1AF0" w:rsidRPr="00252572" w:rsidRDefault="00BA1AF0" w:rsidP="00BA1AF0">
            <w:pPr>
              <w:pStyle w:val="14"/>
              <w:tabs>
                <w:tab w:val="left" w:pos="7692"/>
              </w:tabs>
              <w:jc w:val="left"/>
              <w:rPr>
                <w:rFonts w:ascii="標楷體" w:eastAsia="標楷體" w:hAnsi="標楷體"/>
                <w:snapToGrid w:val="0"/>
                <w:kern w:val="0"/>
                <w:sz w:val="24"/>
                <w:szCs w:val="24"/>
              </w:rPr>
            </w:pPr>
            <w:r w:rsidRPr="00252572">
              <w:rPr>
                <w:rFonts w:ascii="標楷體" w:eastAsia="標楷體" w:hAnsi="標楷體" w:cs="標楷體" w:hint="eastAsia"/>
                <w:snapToGrid w:val="0"/>
                <w:kern w:val="0"/>
                <w:sz w:val="24"/>
                <w:szCs w:val="24"/>
              </w:rPr>
              <w:t>2.認識力的作用與能量的概念，並應用到生活中；認識簡單機械與運輸。</w:t>
            </w:r>
          </w:p>
          <w:p w14:paraId="4733A9EC" w14:textId="77777777" w:rsidR="00BA1AF0" w:rsidRPr="00252572" w:rsidRDefault="00BA1AF0" w:rsidP="00BA1AF0">
            <w:pPr>
              <w:pStyle w:val="14"/>
              <w:tabs>
                <w:tab w:val="left" w:pos="7692"/>
              </w:tabs>
              <w:jc w:val="left"/>
              <w:rPr>
                <w:rFonts w:ascii="標楷體" w:eastAsia="標楷體" w:hAnsi="標楷體"/>
                <w:snapToGrid w:val="0"/>
                <w:kern w:val="0"/>
                <w:sz w:val="24"/>
                <w:szCs w:val="24"/>
              </w:rPr>
            </w:pPr>
            <w:r w:rsidRPr="00252572">
              <w:rPr>
                <w:rFonts w:ascii="標楷體" w:eastAsia="標楷體" w:hAnsi="標楷體" w:cs="標楷體" w:hint="eastAsia"/>
                <w:snapToGrid w:val="0"/>
                <w:kern w:val="0"/>
                <w:sz w:val="24"/>
                <w:szCs w:val="24"/>
              </w:rPr>
              <w:t>3.探討基本靜電現象與電的基本性質，並學習如何測量電壓、電流和電阻。</w:t>
            </w:r>
          </w:p>
          <w:p w14:paraId="2750B43A" w14:textId="240A9130" w:rsidR="00BA1AF0" w:rsidRPr="00252572" w:rsidRDefault="00BA1AF0" w:rsidP="00BA1AF0">
            <w:pPr>
              <w:rPr>
                <w:rFonts w:eastAsia="標楷體"/>
              </w:rPr>
            </w:pPr>
            <w:r w:rsidRPr="00252572">
              <w:rPr>
                <w:rFonts w:ascii="標楷體" w:eastAsia="標楷體" w:hAnsi="標楷體" w:cs="標楷體" w:hint="eastAsia"/>
                <w:snapToGrid w:val="0"/>
                <w:kern w:val="0"/>
              </w:rPr>
              <w:t>4.認識不同的能源種類，並能比較其優缺點。</w:t>
            </w:r>
          </w:p>
        </w:tc>
        <w:tc>
          <w:tcPr>
            <w:tcW w:w="4544" w:type="dxa"/>
            <w:gridSpan w:val="4"/>
            <w:tcBorders>
              <w:top w:val="single" w:sz="4" w:space="0" w:color="auto"/>
              <w:left w:val="single" w:sz="4" w:space="0" w:color="auto"/>
              <w:bottom w:val="single" w:sz="4" w:space="0" w:color="auto"/>
              <w:right w:val="single" w:sz="4" w:space="0" w:color="auto"/>
            </w:tcBorders>
            <w:vAlign w:val="center"/>
          </w:tcPr>
          <w:p w14:paraId="447098BB"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1.教師考評</w:t>
            </w:r>
          </w:p>
          <w:p w14:paraId="2EA023EA"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2.觀察</w:t>
            </w:r>
          </w:p>
          <w:p w14:paraId="508E83A6"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3.口頭詢問</w:t>
            </w:r>
          </w:p>
          <w:p w14:paraId="065D67A0"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4.操作</w:t>
            </w:r>
          </w:p>
          <w:p w14:paraId="485D2351"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5.實驗報告</w:t>
            </w:r>
          </w:p>
          <w:p w14:paraId="5E1ECFD0" w14:textId="3820AB20" w:rsidR="00BA1AF0" w:rsidRPr="00252572" w:rsidRDefault="00BA1AF0" w:rsidP="00BA1AF0">
            <w:pPr>
              <w:rPr>
                <w:rFonts w:eastAsia="標楷體"/>
              </w:rPr>
            </w:pPr>
            <w:r w:rsidRPr="00252572">
              <w:rPr>
                <w:rFonts w:ascii="標楷體" w:eastAsia="標楷體" w:hAnsi="標楷體" w:cs="標楷體" w:hint="eastAsia"/>
                <w:snapToGrid w:val="0"/>
                <w:kern w:val="0"/>
              </w:rPr>
              <w:t>6.紙筆測驗</w:t>
            </w:r>
          </w:p>
        </w:tc>
      </w:tr>
      <w:tr w:rsidR="00BA1AF0" w14:paraId="435F2CE6" w14:textId="77777777" w:rsidTr="00F775C9">
        <w:trPr>
          <w:cantSplit/>
          <w:trHeight w:val="505"/>
          <w:jc w:val="center"/>
        </w:trPr>
        <w:tc>
          <w:tcPr>
            <w:tcW w:w="627" w:type="dxa"/>
            <w:vMerge/>
            <w:vAlign w:val="center"/>
          </w:tcPr>
          <w:p w14:paraId="1B317E31" w14:textId="77777777" w:rsidR="00BA1AF0" w:rsidRDefault="00BA1AF0" w:rsidP="00BA1AF0">
            <w:pPr>
              <w:jc w:val="center"/>
              <w:rPr>
                <w:rFonts w:eastAsia="標楷體"/>
              </w:rPr>
            </w:pPr>
          </w:p>
        </w:tc>
        <w:tc>
          <w:tcPr>
            <w:tcW w:w="1212" w:type="dxa"/>
            <w:gridSpan w:val="3"/>
            <w:vAlign w:val="center"/>
          </w:tcPr>
          <w:p w14:paraId="54C2EA00" w14:textId="77777777" w:rsidR="00BA1AF0" w:rsidRDefault="00BA1AF0" w:rsidP="00BA1AF0">
            <w:pPr>
              <w:jc w:val="center"/>
              <w:rPr>
                <w:rFonts w:eastAsia="標楷體"/>
              </w:rPr>
            </w:pPr>
            <w:r>
              <w:rPr>
                <w:rFonts w:eastAsia="標楷體" w:hint="eastAsia"/>
              </w:rPr>
              <w:t>地球科學</w:t>
            </w:r>
          </w:p>
        </w:tc>
        <w:tc>
          <w:tcPr>
            <w:tcW w:w="9063" w:type="dxa"/>
            <w:gridSpan w:val="6"/>
            <w:tcBorders>
              <w:top w:val="single" w:sz="4" w:space="0" w:color="auto"/>
              <w:left w:val="single" w:sz="4" w:space="0" w:color="auto"/>
              <w:bottom w:val="single" w:sz="4" w:space="0" w:color="auto"/>
              <w:right w:val="single" w:sz="4" w:space="0" w:color="auto"/>
            </w:tcBorders>
            <w:vAlign w:val="center"/>
          </w:tcPr>
          <w:p w14:paraId="5851B627" w14:textId="77777777" w:rsidR="00BA1AF0" w:rsidRPr="00252572" w:rsidRDefault="00BA1AF0" w:rsidP="00BA1AF0">
            <w:pPr>
              <w:pStyle w:val="14"/>
              <w:tabs>
                <w:tab w:val="left" w:pos="7692"/>
              </w:tabs>
              <w:jc w:val="left"/>
              <w:rPr>
                <w:rFonts w:ascii="標楷體" w:eastAsia="標楷體" w:hAnsi="標楷體"/>
                <w:snapToGrid w:val="0"/>
                <w:kern w:val="0"/>
                <w:sz w:val="24"/>
                <w:szCs w:val="24"/>
              </w:rPr>
            </w:pPr>
            <w:r w:rsidRPr="00252572">
              <w:rPr>
                <w:rFonts w:ascii="標楷體" w:eastAsia="標楷體" w:hAnsi="標楷體" w:cs="標楷體" w:hint="eastAsia"/>
                <w:snapToGrid w:val="0"/>
                <w:kern w:val="0"/>
                <w:sz w:val="24"/>
                <w:szCs w:val="24"/>
              </w:rPr>
              <w:t>1.認識地球的環境、地質構造與事件。</w:t>
            </w:r>
          </w:p>
          <w:p w14:paraId="5497F7C9" w14:textId="51C5D39A" w:rsidR="00BA1AF0" w:rsidRPr="00252572" w:rsidRDefault="00BA1AF0" w:rsidP="00BA1AF0">
            <w:pPr>
              <w:rPr>
                <w:rFonts w:eastAsia="標楷體"/>
              </w:rPr>
            </w:pPr>
            <w:r w:rsidRPr="00252572">
              <w:rPr>
                <w:rFonts w:ascii="標楷體" w:eastAsia="標楷體" w:hAnsi="標楷體" w:cs="標楷體" w:hint="eastAsia"/>
                <w:snapToGrid w:val="0"/>
                <w:kern w:val="0"/>
              </w:rPr>
              <w:t>2.了解宇宙中天體的運動規則，日地月的相對運動。</w:t>
            </w:r>
          </w:p>
        </w:tc>
        <w:tc>
          <w:tcPr>
            <w:tcW w:w="4544" w:type="dxa"/>
            <w:gridSpan w:val="4"/>
            <w:tcBorders>
              <w:top w:val="single" w:sz="4" w:space="0" w:color="auto"/>
              <w:left w:val="single" w:sz="4" w:space="0" w:color="auto"/>
              <w:bottom w:val="single" w:sz="4" w:space="0" w:color="auto"/>
              <w:right w:val="single" w:sz="4" w:space="0" w:color="auto"/>
            </w:tcBorders>
            <w:vAlign w:val="center"/>
          </w:tcPr>
          <w:p w14:paraId="2D53A831"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1.教師考評</w:t>
            </w:r>
          </w:p>
          <w:p w14:paraId="7D683331"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2.觀察</w:t>
            </w:r>
          </w:p>
          <w:p w14:paraId="2180E560"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3.口頭詢問</w:t>
            </w:r>
          </w:p>
          <w:p w14:paraId="68EC500A"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4.操作</w:t>
            </w:r>
          </w:p>
          <w:p w14:paraId="4CC78A5D" w14:textId="77777777" w:rsidR="00BA1AF0" w:rsidRPr="00252572" w:rsidRDefault="00BA1AF0" w:rsidP="00BA1AF0">
            <w:pPr>
              <w:tabs>
                <w:tab w:val="left" w:pos="7692"/>
              </w:tabs>
              <w:rPr>
                <w:rFonts w:ascii="標楷體" w:eastAsia="標楷體" w:hAnsi="標楷體" w:cs="標楷體"/>
                <w:snapToGrid w:val="0"/>
                <w:kern w:val="0"/>
              </w:rPr>
            </w:pPr>
            <w:r w:rsidRPr="00252572">
              <w:rPr>
                <w:rFonts w:ascii="標楷體" w:eastAsia="標楷體" w:hAnsi="標楷體" w:cs="標楷體" w:hint="eastAsia"/>
                <w:snapToGrid w:val="0"/>
                <w:kern w:val="0"/>
              </w:rPr>
              <w:t>5.實驗報告</w:t>
            </w:r>
          </w:p>
          <w:p w14:paraId="6509C889" w14:textId="1E13FFDB" w:rsidR="00BA1AF0" w:rsidRPr="00252572" w:rsidRDefault="00BA1AF0" w:rsidP="00BA1AF0">
            <w:pPr>
              <w:rPr>
                <w:rFonts w:eastAsia="標楷體"/>
              </w:rPr>
            </w:pPr>
            <w:r w:rsidRPr="00252572">
              <w:rPr>
                <w:rFonts w:ascii="標楷體" w:eastAsia="標楷體" w:hAnsi="標楷體" w:cs="標楷體" w:hint="eastAsia"/>
                <w:snapToGrid w:val="0"/>
                <w:kern w:val="0"/>
              </w:rPr>
              <w:t>6.紙筆測驗</w:t>
            </w:r>
          </w:p>
        </w:tc>
      </w:tr>
      <w:tr w:rsidR="00F775C9" w14:paraId="348107C0" w14:textId="77777777" w:rsidTr="00F775C9">
        <w:trPr>
          <w:cantSplit/>
          <w:trHeight w:val="160"/>
          <w:jc w:val="center"/>
        </w:trPr>
        <w:tc>
          <w:tcPr>
            <w:tcW w:w="627" w:type="dxa"/>
            <w:vMerge w:val="restart"/>
            <w:vAlign w:val="center"/>
          </w:tcPr>
          <w:p w14:paraId="3ADC7D61" w14:textId="0886B3E1" w:rsidR="00F775C9" w:rsidRDefault="00F775C9" w:rsidP="00F775C9">
            <w:pPr>
              <w:jc w:val="center"/>
              <w:rPr>
                <w:rFonts w:eastAsia="標楷體"/>
              </w:rPr>
            </w:pPr>
            <w:r>
              <w:rPr>
                <w:rFonts w:eastAsia="標楷體" w:hint="eastAsia"/>
              </w:rPr>
              <w:lastRenderedPageBreak/>
              <w:t>藝術</w:t>
            </w:r>
          </w:p>
        </w:tc>
        <w:tc>
          <w:tcPr>
            <w:tcW w:w="1212" w:type="dxa"/>
            <w:gridSpan w:val="3"/>
            <w:vAlign w:val="center"/>
          </w:tcPr>
          <w:p w14:paraId="37C2C02A" w14:textId="77777777" w:rsidR="00F775C9" w:rsidRDefault="00F775C9" w:rsidP="00F775C9">
            <w:pPr>
              <w:jc w:val="center"/>
              <w:rPr>
                <w:rFonts w:eastAsia="標楷體"/>
              </w:rPr>
            </w:pPr>
            <w:r>
              <w:rPr>
                <w:rFonts w:eastAsia="標楷體" w:hint="eastAsia"/>
              </w:rPr>
              <w:t>音樂</w:t>
            </w:r>
          </w:p>
        </w:tc>
        <w:tc>
          <w:tcPr>
            <w:tcW w:w="9063" w:type="dxa"/>
            <w:gridSpan w:val="6"/>
            <w:vAlign w:val="center"/>
          </w:tcPr>
          <w:p w14:paraId="37C4D309" w14:textId="77777777" w:rsidR="00F775C9" w:rsidRPr="00252572" w:rsidRDefault="00F775C9" w:rsidP="0090345A">
            <w:pPr>
              <w:numPr>
                <w:ilvl w:val="0"/>
                <w:numId w:val="10"/>
              </w:numPr>
              <w:rPr>
                <w:rFonts w:eastAsia="標楷體"/>
              </w:rPr>
            </w:pPr>
            <w:r w:rsidRPr="00252572">
              <w:rPr>
                <w:rFonts w:eastAsia="標楷體" w:hint="eastAsia"/>
              </w:rPr>
              <w:t>透過介紹能理解國民樂派到現代樂派的特色。</w:t>
            </w:r>
          </w:p>
          <w:p w14:paraId="14E0D3E4" w14:textId="77777777" w:rsidR="00F775C9" w:rsidRPr="00252572" w:rsidRDefault="00F775C9" w:rsidP="0090345A">
            <w:pPr>
              <w:numPr>
                <w:ilvl w:val="0"/>
                <w:numId w:val="10"/>
              </w:numPr>
              <w:rPr>
                <w:rFonts w:eastAsia="標楷體"/>
              </w:rPr>
            </w:pPr>
            <w:r w:rsidRPr="00252572">
              <w:rPr>
                <w:rFonts w:eastAsia="標楷體" w:hint="eastAsia"/>
              </w:rPr>
              <w:t>芭蕾舞劇名曲世界舞蹈樂</w:t>
            </w:r>
          </w:p>
          <w:p w14:paraId="102DA095" w14:textId="77777777" w:rsidR="00F775C9" w:rsidRPr="00252572" w:rsidRDefault="00F775C9" w:rsidP="0090345A">
            <w:pPr>
              <w:numPr>
                <w:ilvl w:val="0"/>
                <w:numId w:val="10"/>
              </w:numPr>
              <w:rPr>
                <w:rFonts w:eastAsia="標楷體"/>
              </w:rPr>
            </w:pPr>
            <w:r w:rsidRPr="00252572">
              <w:rPr>
                <w:rFonts w:eastAsia="標楷體" w:hint="eastAsia"/>
              </w:rPr>
              <w:t>認識歌劇與樂音樂劇不同</w:t>
            </w:r>
          </w:p>
          <w:p w14:paraId="417623EF" w14:textId="77777777" w:rsidR="00F775C9" w:rsidRPr="00252572" w:rsidRDefault="00F775C9" w:rsidP="0090345A">
            <w:pPr>
              <w:numPr>
                <w:ilvl w:val="0"/>
                <w:numId w:val="10"/>
              </w:numPr>
              <w:rPr>
                <w:rFonts w:eastAsia="標楷體"/>
              </w:rPr>
            </w:pPr>
            <w:r w:rsidRPr="00252572">
              <w:rPr>
                <w:rFonts w:eastAsia="標楷體" w:hint="eastAsia"/>
              </w:rPr>
              <w:t>百老匯歌舞劇、東尼獎，認識台灣片連結與發展</w:t>
            </w:r>
          </w:p>
          <w:p w14:paraId="6C4D5D51" w14:textId="77777777" w:rsidR="00F775C9" w:rsidRPr="00252572" w:rsidRDefault="00F775C9" w:rsidP="00F775C9">
            <w:pPr>
              <w:ind w:left="360"/>
              <w:rPr>
                <w:rFonts w:eastAsia="標楷體"/>
              </w:rPr>
            </w:pPr>
          </w:p>
          <w:p w14:paraId="4552E180" w14:textId="77777777" w:rsidR="00F775C9" w:rsidRPr="00252572" w:rsidRDefault="00F775C9" w:rsidP="00F775C9">
            <w:pPr>
              <w:rPr>
                <w:rFonts w:eastAsia="標楷體"/>
              </w:rPr>
            </w:pPr>
          </w:p>
        </w:tc>
        <w:tc>
          <w:tcPr>
            <w:tcW w:w="4544" w:type="dxa"/>
            <w:gridSpan w:val="4"/>
            <w:vAlign w:val="center"/>
          </w:tcPr>
          <w:p w14:paraId="6F01CFEE" w14:textId="77777777" w:rsidR="00F775C9" w:rsidRPr="00252572" w:rsidRDefault="00F775C9" w:rsidP="00F775C9">
            <w:pPr>
              <w:rPr>
                <w:rFonts w:eastAsia="標楷體"/>
              </w:rPr>
            </w:pPr>
            <w:r w:rsidRPr="00252572">
              <w:rPr>
                <w:rFonts w:eastAsia="標楷體" w:hint="eastAsia"/>
              </w:rPr>
              <w:t>1.</w:t>
            </w:r>
            <w:r w:rsidRPr="00252572">
              <w:rPr>
                <w:rFonts w:eastAsia="標楷體" w:hint="eastAsia"/>
              </w:rPr>
              <w:t>教師評量</w:t>
            </w:r>
          </w:p>
          <w:p w14:paraId="3392BFB1" w14:textId="77777777" w:rsidR="00F775C9" w:rsidRPr="00252572" w:rsidRDefault="00F775C9" w:rsidP="00F775C9">
            <w:pPr>
              <w:rPr>
                <w:rFonts w:eastAsia="標楷體"/>
              </w:rPr>
            </w:pPr>
            <w:r w:rsidRPr="00252572">
              <w:rPr>
                <w:rFonts w:eastAsia="標楷體" w:hint="eastAsia"/>
              </w:rPr>
              <w:t>2.</w:t>
            </w:r>
            <w:r w:rsidRPr="00252572">
              <w:rPr>
                <w:rFonts w:eastAsia="標楷體" w:hint="eastAsia"/>
              </w:rPr>
              <w:t>發表評量</w:t>
            </w:r>
          </w:p>
          <w:p w14:paraId="1FD0C83D" w14:textId="77777777" w:rsidR="00F775C9" w:rsidRPr="00252572" w:rsidRDefault="00F775C9" w:rsidP="00F775C9">
            <w:pPr>
              <w:rPr>
                <w:rFonts w:eastAsia="標楷體"/>
              </w:rPr>
            </w:pPr>
            <w:r w:rsidRPr="00252572">
              <w:rPr>
                <w:rFonts w:eastAsia="標楷體" w:hint="eastAsia"/>
              </w:rPr>
              <w:t>3.</w:t>
            </w:r>
            <w:r w:rsidRPr="00252572">
              <w:rPr>
                <w:rFonts w:eastAsia="標楷體" w:hint="eastAsia"/>
              </w:rPr>
              <w:t>表現評量</w:t>
            </w:r>
          </w:p>
          <w:p w14:paraId="279E84F5" w14:textId="77777777" w:rsidR="00F775C9" w:rsidRPr="00252572" w:rsidRDefault="00F775C9" w:rsidP="00F775C9">
            <w:pPr>
              <w:rPr>
                <w:rFonts w:eastAsia="標楷體"/>
              </w:rPr>
            </w:pPr>
            <w:r w:rsidRPr="00252572">
              <w:rPr>
                <w:rFonts w:eastAsia="標楷體" w:hint="eastAsia"/>
              </w:rPr>
              <w:t>4.</w:t>
            </w:r>
            <w:r w:rsidRPr="00252572">
              <w:rPr>
                <w:rFonts w:eastAsia="標楷體" w:hint="eastAsia"/>
              </w:rPr>
              <w:t>觀察評量</w:t>
            </w:r>
          </w:p>
          <w:p w14:paraId="075F78B5" w14:textId="77777777" w:rsidR="00F775C9" w:rsidRPr="00252572" w:rsidRDefault="00F775C9" w:rsidP="00F775C9">
            <w:pPr>
              <w:rPr>
                <w:rFonts w:eastAsia="標楷體"/>
              </w:rPr>
            </w:pPr>
            <w:r w:rsidRPr="00252572">
              <w:rPr>
                <w:rFonts w:eastAsia="標楷體" w:hint="eastAsia"/>
              </w:rPr>
              <w:t>5.</w:t>
            </w:r>
            <w:r w:rsidRPr="00252572">
              <w:rPr>
                <w:rFonts w:eastAsia="標楷體" w:hint="eastAsia"/>
              </w:rPr>
              <w:t>態度評量</w:t>
            </w:r>
          </w:p>
          <w:p w14:paraId="17A1C7F7" w14:textId="74A67917" w:rsidR="00F775C9" w:rsidRPr="00252572" w:rsidRDefault="00F775C9" w:rsidP="00F775C9">
            <w:pPr>
              <w:rPr>
                <w:rFonts w:eastAsia="標楷體"/>
              </w:rPr>
            </w:pPr>
            <w:r w:rsidRPr="00252572">
              <w:rPr>
                <w:rFonts w:eastAsia="標楷體" w:hint="eastAsia"/>
              </w:rPr>
              <w:t>6.</w:t>
            </w:r>
            <w:r w:rsidRPr="00252572">
              <w:rPr>
                <w:rFonts w:eastAsia="標楷體" w:hint="eastAsia"/>
              </w:rPr>
              <w:t>討論評量</w:t>
            </w:r>
          </w:p>
        </w:tc>
      </w:tr>
      <w:tr w:rsidR="00F775C9" w14:paraId="18FF4326" w14:textId="77777777" w:rsidTr="00F775C9">
        <w:trPr>
          <w:cantSplit/>
          <w:trHeight w:val="160"/>
          <w:jc w:val="center"/>
        </w:trPr>
        <w:tc>
          <w:tcPr>
            <w:tcW w:w="627" w:type="dxa"/>
            <w:vMerge/>
            <w:vAlign w:val="center"/>
          </w:tcPr>
          <w:p w14:paraId="5513335B" w14:textId="77777777" w:rsidR="00F775C9" w:rsidRDefault="00F775C9" w:rsidP="00F775C9">
            <w:pPr>
              <w:jc w:val="center"/>
              <w:rPr>
                <w:rFonts w:eastAsia="標楷體"/>
              </w:rPr>
            </w:pPr>
          </w:p>
        </w:tc>
        <w:tc>
          <w:tcPr>
            <w:tcW w:w="1212" w:type="dxa"/>
            <w:gridSpan w:val="3"/>
            <w:vAlign w:val="center"/>
          </w:tcPr>
          <w:p w14:paraId="5CA60565" w14:textId="77777777" w:rsidR="00F775C9" w:rsidRDefault="00F775C9" w:rsidP="00F775C9">
            <w:pPr>
              <w:jc w:val="center"/>
              <w:rPr>
                <w:rFonts w:eastAsia="標楷體"/>
              </w:rPr>
            </w:pPr>
            <w:r>
              <w:rPr>
                <w:rFonts w:eastAsia="標楷體" w:hint="eastAsia"/>
              </w:rPr>
              <w:t>視覺藝術</w:t>
            </w:r>
          </w:p>
        </w:tc>
        <w:tc>
          <w:tcPr>
            <w:tcW w:w="9063" w:type="dxa"/>
            <w:gridSpan w:val="6"/>
            <w:vAlign w:val="center"/>
          </w:tcPr>
          <w:p w14:paraId="3180502E" w14:textId="77777777" w:rsidR="00F775C9" w:rsidRPr="00252572" w:rsidRDefault="00F775C9" w:rsidP="00F775C9">
            <w:pPr>
              <w:rPr>
                <w:rFonts w:eastAsia="標楷體"/>
              </w:rPr>
            </w:pPr>
            <w:r w:rsidRPr="00252572">
              <w:rPr>
                <w:rFonts w:eastAsia="標楷體" w:hint="eastAsia"/>
              </w:rPr>
              <w:t>1.</w:t>
            </w:r>
            <w:r w:rsidRPr="00252572">
              <w:rPr>
                <w:rFonts w:eastAsia="標楷體" w:hint="eastAsia"/>
              </w:rPr>
              <w:t>能使用平面媒材和動畫表現技法，表現個人觀點。具備媒體識讀能力，如何將資訊士</w:t>
            </w:r>
            <w:r w:rsidRPr="00252572">
              <w:rPr>
                <w:rFonts w:eastAsia="標楷體" w:hint="eastAsia"/>
              </w:rPr>
              <w:t xml:space="preserve">   </w:t>
            </w:r>
            <w:r w:rsidRPr="00252572">
              <w:rPr>
                <w:rFonts w:eastAsia="標楷體" w:hint="eastAsia"/>
              </w:rPr>
              <w:t>覺化、資料統整能力。</w:t>
            </w:r>
          </w:p>
          <w:p w14:paraId="2290D30C" w14:textId="77777777" w:rsidR="00F775C9" w:rsidRPr="00252572" w:rsidRDefault="00F775C9" w:rsidP="00F775C9">
            <w:pPr>
              <w:rPr>
                <w:rFonts w:eastAsia="標楷體"/>
              </w:rPr>
            </w:pPr>
            <w:r w:rsidRPr="00252572">
              <w:rPr>
                <w:rFonts w:eastAsia="標楷體" w:hint="eastAsia"/>
              </w:rPr>
              <w:t>2.</w:t>
            </w:r>
            <w:r w:rsidRPr="00252572">
              <w:rPr>
                <w:rFonts w:eastAsia="標楷體" w:hint="eastAsia"/>
              </w:rPr>
              <w:t>能認識不同形式的雕塑作品，透過欣賞實作瞭解立體體概念</w:t>
            </w:r>
          </w:p>
          <w:p w14:paraId="28FD4123" w14:textId="77777777" w:rsidR="00F775C9" w:rsidRPr="00252572" w:rsidRDefault="00F775C9" w:rsidP="00F775C9">
            <w:pPr>
              <w:rPr>
                <w:rFonts w:eastAsia="標楷體"/>
              </w:rPr>
            </w:pPr>
            <w:r w:rsidRPr="00252572">
              <w:rPr>
                <w:rFonts w:eastAsia="標楷體" w:hint="eastAsia"/>
              </w:rPr>
              <w:t>3.</w:t>
            </w:r>
            <w:r w:rsidRPr="00252572">
              <w:rPr>
                <w:rFonts w:eastAsia="標楷體" w:hint="eastAsia"/>
              </w:rPr>
              <w:t>透過欣賞藝術品體會關於藝術家生命斯觀點、理解視覺符號意義、運用多元藝術表達個人對自我與家族之關懷與情感提升自我生命價值。</w:t>
            </w:r>
          </w:p>
          <w:p w14:paraId="6829DDA3" w14:textId="16B8A406" w:rsidR="00F775C9" w:rsidRPr="00252572" w:rsidRDefault="00F775C9" w:rsidP="00F775C9">
            <w:pPr>
              <w:rPr>
                <w:rFonts w:eastAsia="標楷體"/>
              </w:rPr>
            </w:pPr>
            <w:r w:rsidRPr="00252572">
              <w:rPr>
                <w:rFonts w:eastAsia="標楷體" w:hint="eastAsia"/>
              </w:rPr>
              <w:t>4.</w:t>
            </w:r>
            <w:r w:rsidRPr="00252572">
              <w:rPr>
                <w:rFonts w:eastAsia="標楷體" w:hint="eastAsia"/>
              </w:rPr>
              <w:t>能應用設計思考的方式及藝術知能策畫與執行展覽。</w:t>
            </w:r>
          </w:p>
        </w:tc>
        <w:tc>
          <w:tcPr>
            <w:tcW w:w="4544" w:type="dxa"/>
            <w:gridSpan w:val="4"/>
            <w:vAlign w:val="center"/>
          </w:tcPr>
          <w:p w14:paraId="44793885" w14:textId="77777777" w:rsidR="00F775C9" w:rsidRPr="00252572" w:rsidRDefault="00F775C9" w:rsidP="00F775C9">
            <w:pPr>
              <w:rPr>
                <w:rFonts w:eastAsia="標楷體"/>
              </w:rPr>
            </w:pPr>
            <w:r w:rsidRPr="00252572">
              <w:rPr>
                <w:rFonts w:eastAsia="標楷體" w:hint="eastAsia"/>
              </w:rPr>
              <w:t>1.</w:t>
            </w:r>
            <w:r w:rsidRPr="00252572">
              <w:rPr>
                <w:rFonts w:eastAsia="標楷體" w:hint="eastAsia"/>
              </w:rPr>
              <w:t>教師評量</w:t>
            </w:r>
          </w:p>
          <w:p w14:paraId="797A24F3" w14:textId="77777777" w:rsidR="00F775C9" w:rsidRPr="00252572" w:rsidRDefault="00F775C9" w:rsidP="00F775C9">
            <w:pPr>
              <w:rPr>
                <w:rFonts w:eastAsia="標楷體"/>
              </w:rPr>
            </w:pPr>
            <w:r w:rsidRPr="00252572">
              <w:rPr>
                <w:rFonts w:eastAsia="標楷體" w:hint="eastAsia"/>
              </w:rPr>
              <w:t>2.</w:t>
            </w:r>
            <w:r w:rsidRPr="00252572">
              <w:rPr>
                <w:rFonts w:eastAsia="標楷體" w:hint="eastAsia"/>
              </w:rPr>
              <w:t>發表評量</w:t>
            </w:r>
          </w:p>
          <w:p w14:paraId="5DE867ED" w14:textId="77777777" w:rsidR="00F775C9" w:rsidRPr="00252572" w:rsidRDefault="00F775C9" w:rsidP="00F775C9">
            <w:pPr>
              <w:rPr>
                <w:rFonts w:eastAsia="標楷體"/>
              </w:rPr>
            </w:pPr>
            <w:r w:rsidRPr="00252572">
              <w:rPr>
                <w:rFonts w:eastAsia="標楷體" w:hint="eastAsia"/>
              </w:rPr>
              <w:t>3.</w:t>
            </w:r>
            <w:r w:rsidRPr="00252572">
              <w:rPr>
                <w:rFonts w:eastAsia="標楷體" w:hint="eastAsia"/>
              </w:rPr>
              <w:t>態度評量</w:t>
            </w:r>
          </w:p>
          <w:p w14:paraId="37E7CD6F" w14:textId="77777777" w:rsidR="00F775C9" w:rsidRPr="00252572" w:rsidRDefault="00F775C9" w:rsidP="00F775C9">
            <w:pPr>
              <w:rPr>
                <w:rFonts w:eastAsia="標楷體"/>
              </w:rPr>
            </w:pPr>
            <w:r w:rsidRPr="00252572">
              <w:rPr>
                <w:rFonts w:eastAsia="標楷體" w:hint="eastAsia"/>
              </w:rPr>
              <w:t>4.</w:t>
            </w:r>
            <w:r w:rsidRPr="00252572">
              <w:rPr>
                <w:rFonts w:eastAsia="標楷體" w:hint="eastAsia"/>
              </w:rPr>
              <w:t>討論評量</w:t>
            </w:r>
          </w:p>
          <w:p w14:paraId="52C0E919" w14:textId="77777777" w:rsidR="00F775C9" w:rsidRPr="00252572" w:rsidRDefault="00F775C9" w:rsidP="00F775C9">
            <w:pPr>
              <w:rPr>
                <w:rFonts w:eastAsia="標楷體"/>
              </w:rPr>
            </w:pPr>
            <w:r w:rsidRPr="00252572">
              <w:rPr>
                <w:rFonts w:eastAsia="標楷體" w:hint="eastAsia"/>
              </w:rPr>
              <w:t>5.</w:t>
            </w:r>
            <w:r w:rsidRPr="00252572">
              <w:rPr>
                <w:rFonts w:eastAsia="標楷體" w:hint="eastAsia"/>
              </w:rPr>
              <w:t>實作評量</w:t>
            </w:r>
          </w:p>
          <w:p w14:paraId="4DBB52C0" w14:textId="77777777" w:rsidR="00F775C9" w:rsidRPr="00252572" w:rsidRDefault="00F775C9" w:rsidP="00F775C9">
            <w:pPr>
              <w:rPr>
                <w:rFonts w:eastAsia="標楷體"/>
              </w:rPr>
            </w:pPr>
            <w:r w:rsidRPr="00252572">
              <w:rPr>
                <w:rFonts w:eastAsia="標楷體" w:hint="eastAsia"/>
              </w:rPr>
              <w:t>6.</w:t>
            </w:r>
            <w:r w:rsidRPr="00252572">
              <w:rPr>
                <w:rFonts w:eastAsia="標楷體" w:hint="eastAsia"/>
              </w:rPr>
              <w:t>學生互評</w:t>
            </w:r>
          </w:p>
          <w:p w14:paraId="2928B046" w14:textId="26627475" w:rsidR="00F775C9" w:rsidRPr="00252572" w:rsidRDefault="00F775C9" w:rsidP="00F775C9">
            <w:pPr>
              <w:rPr>
                <w:rFonts w:eastAsia="標楷體"/>
              </w:rPr>
            </w:pPr>
            <w:r w:rsidRPr="00252572">
              <w:rPr>
                <w:rFonts w:eastAsia="標楷體" w:hint="eastAsia"/>
              </w:rPr>
              <w:t>7.</w:t>
            </w:r>
            <w:r w:rsidRPr="00252572">
              <w:rPr>
                <w:rFonts w:eastAsia="標楷體" w:hint="eastAsia"/>
              </w:rPr>
              <w:t>學習單評量</w:t>
            </w:r>
          </w:p>
        </w:tc>
      </w:tr>
      <w:tr w:rsidR="00F775C9" w14:paraId="61F53C07" w14:textId="77777777" w:rsidTr="00F775C9">
        <w:trPr>
          <w:cantSplit/>
          <w:trHeight w:val="160"/>
          <w:jc w:val="center"/>
        </w:trPr>
        <w:tc>
          <w:tcPr>
            <w:tcW w:w="627" w:type="dxa"/>
            <w:vMerge/>
            <w:vAlign w:val="center"/>
          </w:tcPr>
          <w:p w14:paraId="13BFDADB" w14:textId="77777777" w:rsidR="00F775C9" w:rsidRDefault="00F775C9" w:rsidP="00F775C9">
            <w:pPr>
              <w:jc w:val="center"/>
              <w:rPr>
                <w:rFonts w:eastAsia="標楷體"/>
              </w:rPr>
            </w:pPr>
          </w:p>
        </w:tc>
        <w:tc>
          <w:tcPr>
            <w:tcW w:w="1212" w:type="dxa"/>
            <w:gridSpan w:val="3"/>
            <w:vAlign w:val="center"/>
          </w:tcPr>
          <w:p w14:paraId="423BB310" w14:textId="77777777" w:rsidR="00F775C9" w:rsidRDefault="00F775C9" w:rsidP="00F775C9">
            <w:pPr>
              <w:jc w:val="center"/>
              <w:rPr>
                <w:rFonts w:eastAsia="標楷體"/>
              </w:rPr>
            </w:pPr>
            <w:r>
              <w:rPr>
                <w:rFonts w:eastAsia="標楷體" w:hint="eastAsia"/>
              </w:rPr>
              <w:t>表演藝術</w:t>
            </w:r>
          </w:p>
        </w:tc>
        <w:tc>
          <w:tcPr>
            <w:tcW w:w="9063" w:type="dxa"/>
            <w:gridSpan w:val="6"/>
            <w:vAlign w:val="center"/>
          </w:tcPr>
          <w:p w14:paraId="2A1A64C7" w14:textId="77777777" w:rsidR="00F775C9" w:rsidRPr="00252572" w:rsidRDefault="00F775C9" w:rsidP="0090345A">
            <w:pPr>
              <w:numPr>
                <w:ilvl w:val="0"/>
                <w:numId w:val="11"/>
              </w:numPr>
              <w:rPr>
                <w:rFonts w:eastAsia="標楷體"/>
              </w:rPr>
            </w:pPr>
            <w:r w:rsidRPr="00252572">
              <w:rPr>
                <w:rFonts w:eastAsia="標楷體" w:hint="eastAsia"/>
              </w:rPr>
              <w:t>了解電影演進史與台灣電影史、認識不同類型電影、影展與策劃。</w:t>
            </w:r>
          </w:p>
          <w:p w14:paraId="5198E994" w14:textId="77777777" w:rsidR="00F775C9" w:rsidRPr="00252572" w:rsidRDefault="00F775C9" w:rsidP="0090345A">
            <w:pPr>
              <w:numPr>
                <w:ilvl w:val="0"/>
                <w:numId w:val="11"/>
              </w:numPr>
              <w:rPr>
                <w:rFonts w:eastAsia="標楷體"/>
              </w:rPr>
            </w:pPr>
            <w:r w:rsidRPr="00252572">
              <w:rPr>
                <w:rFonts w:eastAsia="標楷體" w:hint="eastAsia"/>
              </w:rPr>
              <w:t>學習拍攝鏡頭鏡位</w:t>
            </w:r>
            <w:r w:rsidRPr="00252572">
              <w:rPr>
                <w:rFonts w:eastAsia="標楷體" w:hint="eastAsia"/>
              </w:rPr>
              <w:t xml:space="preserve"> </w:t>
            </w:r>
            <w:r w:rsidRPr="00252572">
              <w:rPr>
                <w:rFonts w:eastAsia="標楷體" w:hint="eastAsia"/>
              </w:rPr>
              <w:t>學習影片配樂剪接技巧、編劇。</w:t>
            </w:r>
          </w:p>
          <w:p w14:paraId="7245B0F3" w14:textId="77777777" w:rsidR="00F775C9" w:rsidRPr="00252572" w:rsidRDefault="00F775C9" w:rsidP="0090345A">
            <w:pPr>
              <w:numPr>
                <w:ilvl w:val="0"/>
                <w:numId w:val="11"/>
              </w:numPr>
              <w:rPr>
                <w:rFonts w:eastAsia="標楷體"/>
              </w:rPr>
            </w:pPr>
            <w:r w:rsidRPr="00252572">
              <w:rPr>
                <w:rFonts w:eastAsia="標楷體" w:hint="eastAsia"/>
              </w:rPr>
              <w:t>認識面具與戲劇舞蹈關係，如何塑造面具由外而內角色</w:t>
            </w:r>
          </w:p>
          <w:p w14:paraId="76A2407A" w14:textId="77777777" w:rsidR="00F775C9" w:rsidRPr="00252572" w:rsidRDefault="00F775C9" w:rsidP="0090345A">
            <w:pPr>
              <w:numPr>
                <w:ilvl w:val="0"/>
                <w:numId w:val="11"/>
              </w:numPr>
              <w:rPr>
                <w:rFonts w:eastAsia="標楷體"/>
              </w:rPr>
            </w:pPr>
            <w:r w:rsidRPr="00252572">
              <w:rPr>
                <w:rFonts w:eastAsia="標楷體" w:hint="eastAsia"/>
              </w:rPr>
              <w:t>歌舞劇嚴格、類型、代表作，台灣歌舞劇現況</w:t>
            </w:r>
          </w:p>
          <w:p w14:paraId="49907F3B" w14:textId="77777777" w:rsidR="00F775C9" w:rsidRPr="00252572" w:rsidRDefault="00F775C9" w:rsidP="0090345A">
            <w:pPr>
              <w:numPr>
                <w:ilvl w:val="0"/>
                <w:numId w:val="11"/>
              </w:numPr>
              <w:rPr>
                <w:rFonts w:eastAsia="標楷體"/>
              </w:rPr>
            </w:pPr>
          </w:p>
          <w:p w14:paraId="07514CCD" w14:textId="77777777" w:rsidR="00F775C9" w:rsidRPr="00252572" w:rsidRDefault="00F775C9" w:rsidP="00F775C9">
            <w:pPr>
              <w:rPr>
                <w:rFonts w:eastAsia="標楷體"/>
              </w:rPr>
            </w:pPr>
          </w:p>
        </w:tc>
        <w:tc>
          <w:tcPr>
            <w:tcW w:w="4544" w:type="dxa"/>
            <w:gridSpan w:val="4"/>
            <w:vAlign w:val="center"/>
          </w:tcPr>
          <w:p w14:paraId="476DDE76" w14:textId="77777777" w:rsidR="00F775C9" w:rsidRPr="00252572" w:rsidRDefault="00F775C9" w:rsidP="00F775C9">
            <w:pPr>
              <w:rPr>
                <w:rFonts w:eastAsia="標楷體"/>
              </w:rPr>
            </w:pPr>
            <w:r w:rsidRPr="00252572">
              <w:rPr>
                <w:rFonts w:eastAsia="標楷體" w:hint="eastAsia"/>
              </w:rPr>
              <w:t>1.</w:t>
            </w:r>
            <w:r w:rsidRPr="00252572">
              <w:rPr>
                <w:rFonts w:eastAsia="標楷體" w:hint="eastAsia"/>
              </w:rPr>
              <w:t>教師評量</w:t>
            </w:r>
          </w:p>
          <w:p w14:paraId="5CFC4183" w14:textId="77777777" w:rsidR="00F775C9" w:rsidRPr="00252572" w:rsidRDefault="00F775C9" w:rsidP="00F775C9">
            <w:pPr>
              <w:rPr>
                <w:rFonts w:eastAsia="標楷體"/>
              </w:rPr>
            </w:pPr>
            <w:r w:rsidRPr="00252572">
              <w:rPr>
                <w:rFonts w:eastAsia="標楷體" w:hint="eastAsia"/>
              </w:rPr>
              <w:t>2.</w:t>
            </w:r>
            <w:r w:rsidRPr="00252572">
              <w:rPr>
                <w:rFonts w:eastAsia="標楷體" w:hint="eastAsia"/>
              </w:rPr>
              <w:t>發表評量</w:t>
            </w:r>
          </w:p>
          <w:p w14:paraId="546A26F7" w14:textId="77777777" w:rsidR="00F775C9" w:rsidRPr="00252572" w:rsidRDefault="00F775C9" w:rsidP="00F775C9">
            <w:pPr>
              <w:rPr>
                <w:rFonts w:eastAsia="標楷體"/>
              </w:rPr>
            </w:pPr>
            <w:r w:rsidRPr="00252572">
              <w:rPr>
                <w:rFonts w:eastAsia="標楷體" w:hint="eastAsia"/>
              </w:rPr>
              <w:t>3.</w:t>
            </w:r>
            <w:r w:rsidRPr="00252572">
              <w:rPr>
                <w:rFonts w:eastAsia="標楷體" w:hint="eastAsia"/>
              </w:rPr>
              <w:t>表現評量</w:t>
            </w:r>
          </w:p>
          <w:p w14:paraId="0765AC8C" w14:textId="77777777" w:rsidR="00F775C9" w:rsidRPr="00252572" w:rsidRDefault="00F775C9" w:rsidP="00F775C9">
            <w:pPr>
              <w:rPr>
                <w:rFonts w:eastAsia="標楷體"/>
              </w:rPr>
            </w:pPr>
            <w:r w:rsidRPr="00252572">
              <w:rPr>
                <w:rFonts w:eastAsia="標楷體" w:hint="eastAsia"/>
              </w:rPr>
              <w:t>4.</w:t>
            </w:r>
            <w:r w:rsidRPr="00252572">
              <w:rPr>
                <w:rFonts w:eastAsia="標楷體" w:hint="eastAsia"/>
              </w:rPr>
              <w:t>態度評量</w:t>
            </w:r>
          </w:p>
          <w:p w14:paraId="62993007" w14:textId="77777777" w:rsidR="00F775C9" w:rsidRPr="00252572" w:rsidRDefault="00F775C9" w:rsidP="00F775C9">
            <w:pPr>
              <w:rPr>
                <w:rFonts w:eastAsia="標楷體"/>
              </w:rPr>
            </w:pPr>
            <w:r w:rsidRPr="00252572">
              <w:rPr>
                <w:rFonts w:eastAsia="標楷體" w:hint="eastAsia"/>
              </w:rPr>
              <w:t>5.</w:t>
            </w:r>
            <w:r w:rsidRPr="00252572">
              <w:rPr>
                <w:rFonts w:eastAsia="標楷體" w:hint="eastAsia"/>
              </w:rPr>
              <w:t>欣賞評量</w:t>
            </w:r>
          </w:p>
          <w:p w14:paraId="29D46D16" w14:textId="77777777" w:rsidR="00F775C9" w:rsidRPr="00252572" w:rsidRDefault="00F775C9" w:rsidP="00F775C9">
            <w:pPr>
              <w:rPr>
                <w:rFonts w:eastAsia="標楷體"/>
              </w:rPr>
            </w:pPr>
            <w:r w:rsidRPr="00252572">
              <w:rPr>
                <w:rFonts w:eastAsia="標楷體" w:hint="eastAsia"/>
              </w:rPr>
              <w:t>6.</w:t>
            </w:r>
            <w:r w:rsidRPr="00252572">
              <w:rPr>
                <w:rFonts w:eastAsia="標楷體" w:hint="eastAsia"/>
              </w:rPr>
              <w:t>討論評量</w:t>
            </w:r>
          </w:p>
          <w:p w14:paraId="5569B816" w14:textId="77777777" w:rsidR="00F775C9" w:rsidRPr="00252572" w:rsidRDefault="00F775C9" w:rsidP="00F775C9">
            <w:pPr>
              <w:rPr>
                <w:rFonts w:eastAsia="標楷體"/>
              </w:rPr>
            </w:pPr>
            <w:r w:rsidRPr="00252572">
              <w:rPr>
                <w:rFonts w:eastAsia="標楷體" w:hint="eastAsia"/>
              </w:rPr>
              <w:t>7.</w:t>
            </w:r>
            <w:r w:rsidRPr="00252572">
              <w:rPr>
                <w:rFonts w:eastAsia="標楷體" w:hint="eastAsia"/>
              </w:rPr>
              <w:t>實作評量</w:t>
            </w:r>
          </w:p>
          <w:p w14:paraId="53C80EB0" w14:textId="77777777" w:rsidR="00F775C9" w:rsidRPr="00252572" w:rsidRDefault="00F775C9" w:rsidP="00F775C9">
            <w:pPr>
              <w:rPr>
                <w:rFonts w:eastAsia="標楷體"/>
              </w:rPr>
            </w:pPr>
            <w:r w:rsidRPr="00252572">
              <w:rPr>
                <w:rFonts w:eastAsia="標楷體" w:hint="eastAsia"/>
              </w:rPr>
              <w:t>8.</w:t>
            </w:r>
            <w:r w:rsidRPr="00252572">
              <w:rPr>
                <w:rFonts w:eastAsia="標楷體" w:hint="eastAsia"/>
              </w:rPr>
              <w:t>學生互評</w:t>
            </w:r>
          </w:p>
          <w:p w14:paraId="54FBFBBC" w14:textId="3CE868F4" w:rsidR="00F775C9" w:rsidRPr="00252572" w:rsidRDefault="00F775C9" w:rsidP="00F775C9">
            <w:pPr>
              <w:rPr>
                <w:rFonts w:eastAsia="標楷體"/>
              </w:rPr>
            </w:pPr>
            <w:r w:rsidRPr="00252572">
              <w:rPr>
                <w:rFonts w:eastAsia="標楷體" w:hint="eastAsia"/>
              </w:rPr>
              <w:t>9.</w:t>
            </w:r>
            <w:r w:rsidRPr="00252572">
              <w:rPr>
                <w:rFonts w:eastAsia="標楷體" w:hint="eastAsia"/>
              </w:rPr>
              <w:t>學習單評量</w:t>
            </w:r>
          </w:p>
        </w:tc>
      </w:tr>
      <w:tr w:rsidR="00F23197" w14:paraId="25EDE5E0" w14:textId="77777777" w:rsidTr="00F23197">
        <w:trPr>
          <w:cantSplit/>
          <w:trHeight w:val="160"/>
          <w:jc w:val="center"/>
        </w:trPr>
        <w:tc>
          <w:tcPr>
            <w:tcW w:w="627" w:type="dxa"/>
            <w:vMerge w:val="restart"/>
            <w:vAlign w:val="center"/>
          </w:tcPr>
          <w:p w14:paraId="180CC57E" w14:textId="77777777" w:rsidR="00F23197" w:rsidRDefault="00F23197" w:rsidP="00F23197">
            <w:pPr>
              <w:jc w:val="center"/>
              <w:rPr>
                <w:rFonts w:eastAsia="標楷體"/>
              </w:rPr>
            </w:pPr>
            <w:r>
              <w:rPr>
                <w:rFonts w:eastAsia="標楷體" w:hint="eastAsia"/>
              </w:rPr>
              <w:lastRenderedPageBreak/>
              <w:t>綜合活動</w:t>
            </w:r>
          </w:p>
        </w:tc>
        <w:tc>
          <w:tcPr>
            <w:tcW w:w="1212" w:type="dxa"/>
            <w:gridSpan w:val="3"/>
            <w:vAlign w:val="center"/>
          </w:tcPr>
          <w:p w14:paraId="3D012A4C" w14:textId="77777777" w:rsidR="00F23197" w:rsidRDefault="00F23197" w:rsidP="00F23197">
            <w:pPr>
              <w:jc w:val="center"/>
              <w:rPr>
                <w:rFonts w:eastAsia="標楷體"/>
              </w:rPr>
            </w:pPr>
            <w:r>
              <w:rPr>
                <w:rFonts w:eastAsia="標楷體" w:hint="eastAsia"/>
              </w:rPr>
              <w:t>童軍</w:t>
            </w:r>
          </w:p>
        </w:tc>
        <w:tc>
          <w:tcPr>
            <w:tcW w:w="9063" w:type="dxa"/>
            <w:gridSpan w:val="6"/>
            <w:vAlign w:val="center"/>
          </w:tcPr>
          <w:p w14:paraId="19C75C6D"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1.提升在戶外情境中的創新與應變的能力，並反思戶外生活與永續環保的意義。</w:t>
            </w:r>
          </w:p>
          <w:p w14:paraId="70C06FF0" w14:textId="103178C0" w:rsidR="00F23197" w:rsidRPr="00252572" w:rsidRDefault="00F23197" w:rsidP="00F23197">
            <w:pPr>
              <w:rPr>
                <w:rFonts w:eastAsia="標楷體"/>
              </w:rPr>
            </w:pPr>
            <w:r w:rsidRPr="00252572">
              <w:rPr>
                <w:rFonts w:ascii="標楷體" w:eastAsia="標楷體" w:hAnsi="標楷體" w:cs="Gungsuh"/>
              </w:rPr>
              <w:t>2.認識國內外童軍活動的始源與理念，並發展個人對於國際事務的認同感，進而願意從事國際服務。</w:t>
            </w:r>
          </w:p>
        </w:tc>
        <w:tc>
          <w:tcPr>
            <w:tcW w:w="4544" w:type="dxa"/>
            <w:gridSpan w:val="4"/>
            <w:vAlign w:val="center"/>
          </w:tcPr>
          <w:p w14:paraId="54F2053C"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1.口語評量</w:t>
            </w:r>
          </w:p>
          <w:p w14:paraId="63BFC46F"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2.實作評量</w:t>
            </w:r>
          </w:p>
          <w:p w14:paraId="21932B39" w14:textId="4EDFB6E8" w:rsidR="00F23197" w:rsidRPr="00252572" w:rsidRDefault="00F23197" w:rsidP="00F23197">
            <w:pPr>
              <w:rPr>
                <w:rFonts w:eastAsia="標楷體"/>
              </w:rPr>
            </w:pPr>
            <w:r w:rsidRPr="00252572">
              <w:rPr>
                <w:rFonts w:ascii="標楷體" w:eastAsia="標楷體" w:hAnsi="標楷體" w:cs="Gungsuh"/>
              </w:rPr>
              <w:t>3.高層次紙筆評量</w:t>
            </w:r>
          </w:p>
        </w:tc>
      </w:tr>
      <w:tr w:rsidR="00F23197" w14:paraId="3C488EAA" w14:textId="77777777" w:rsidTr="00F23197">
        <w:trPr>
          <w:cantSplit/>
          <w:trHeight w:val="160"/>
          <w:jc w:val="center"/>
        </w:trPr>
        <w:tc>
          <w:tcPr>
            <w:tcW w:w="627" w:type="dxa"/>
            <w:vMerge/>
            <w:vAlign w:val="center"/>
          </w:tcPr>
          <w:p w14:paraId="329896BF" w14:textId="77777777" w:rsidR="00F23197" w:rsidRDefault="00F23197" w:rsidP="00F23197">
            <w:pPr>
              <w:jc w:val="center"/>
              <w:rPr>
                <w:rFonts w:eastAsia="標楷體"/>
              </w:rPr>
            </w:pPr>
          </w:p>
        </w:tc>
        <w:tc>
          <w:tcPr>
            <w:tcW w:w="1212" w:type="dxa"/>
            <w:gridSpan w:val="3"/>
            <w:vAlign w:val="center"/>
          </w:tcPr>
          <w:p w14:paraId="22DBE518" w14:textId="77777777" w:rsidR="00F23197" w:rsidRDefault="00F23197" w:rsidP="00F23197">
            <w:pPr>
              <w:jc w:val="center"/>
              <w:rPr>
                <w:rFonts w:eastAsia="標楷體"/>
              </w:rPr>
            </w:pPr>
            <w:r>
              <w:rPr>
                <w:rFonts w:eastAsia="標楷體" w:hint="eastAsia"/>
              </w:rPr>
              <w:t>家政</w:t>
            </w:r>
          </w:p>
        </w:tc>
        <w:tc>
          <w:tcPr>
            <w:tcW w:w="9063" w:type="dxa"/>
            <w:gridSpan w:val="6"/>
            <w:vAlign w:val="center"/>
          </w:tcPr>
          <w:p w14:paraId="7778C14A"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1.探討世界各地的文化，進而建立生活中的國際觀，適應多元社會。</w:t>
            </w:r>
          </w:p>
          <w:p w14:paraId="68F09D09" w14:textId="6E9C1A02" w:rsidR="00F23197" w:rsidRPr="00252572" w:rsidRDefault="00F23197" w:rsidP="00F23197">
            <w:pPr>
              <w:rPr>
                <w:rFonts w:eastAsia="標楷體"/>
              </w:rPr>
            </w:pPr>
            <w:r w:rsidRPr="00252572">
              <w:rPr>
                <w:rFonts w:ascii="標楷體" w:eastAsia="標楷體" w:hAnsi="標楷體" w:cs="Gungsuh"/>
              </w:rPr>
              <w:t>2.了解時尚的韻律，並認識不同族群的服裝特色，學習尊重與悅納不同的文化。</w:t>
            </w:r>
          </w:p>
        </w:tc>
        <w:tc>
          <w:tcPr>
            <w:tcW w:w="4544" w:type="dxa"/>
            <w:gridSpan w:val="4"/>
            <w:vAlign w:val="center"/>
          </w:tcPr>
          <w:p w14:paraId="759EAEBE"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1.口語評量</w:t>
            </w:r>
          </w:p>
          <w:p w14:paraId="63A29E24"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2.實作評量</w:t>
            </w:r>
          </w:p>
          <w:p w14:paraId="71C561DF" w14:textId="7099B34D" w:rsidR="00F23197" w:rsidRPr="00252572" w:rsidRDefault="00F23197" w:rsidP="00F23197">
            <w:pPr>
              <w:rPr>
                <w:rFonts w:eastAsia="標楷體"/>
              </w:rPr>
            </w:pPr>
            <w:r w:rsidRPr="00252572">
              <w:rPr>
                <w:rFonts w:ascii="標楷體" w:eastAsia="標楷體" w:hAnsi="標楷體" w:cs="Gungsuh"/>
              </w:rPr>
              <w:t>3.高層次紙筆評量</w:t>
            </w:r>
          </w:p>
        </w:tc>
      </w:tr>
      <w:tr w:rsidR="00F23197" w14:paraId="71978382" w14:textId="77777777" w:rsidTr="00F23197">
        <w:trPr>
          <w:cantSplit/>
          <w:trHeight w:val="160"/>
          <w:jc w:val="center"/>
        </w:trPr>
        <w:tc>
          <w:tcPr>
            <w:tcW w:w="627" w:type="dxa"/>
            <w:vMerge/>
            <w:vAlign w:val="center"/>
          </w:tcPr>
          <w:p w14:paraId="4695E3E7" w14:textId="77777777" w:rsidR="00F23197" w:rsidRDefault="00F23197" w:rsidP="00F23197">
            <w:pPr>
              <w:jc w:val="center"/>
              <w:rPr>
                <w:rFonts w:eastAsia="標楷體"/>
              </w:rPr>
            </w:pPr>
          </w:p>
        </w:tc>
        <w:tc>
          <w:tcPr>
            <w:tcW w:w="1212" w:type="dxa"/>
            <w:gridSpan w:val="3"/>
            <w:vAlign w:val="center"/>
          </w:tcPr>
          <w:p w14:paraId="7F54EE14" w14:textId="77777777" w:rsidR="00F23197" w:rsidRDefault="00F23197" w:rsidP="00F23197">
            <w:pPr>
              <w:jc w:val="center"/>
              <w:rPr>
                <w:rFonts w:eastAsia="標楷體"/>
              </w:rPr>
            </w:pPr>
            <w:r>
              <w:rPr>
                <w:rFonts w:eastAsia="標楷體" w:hint="eastAsia"/>
              </w:rPr>
              <w:t>輔導</w:t>
            </w:r>
          </w:p>
        </w:tc>
        <w:tc>
          <w:tcPr>
            <w:tcW w:w="9063" w:type="dxa"/>
            <w:gridSpan w:val="6"/>
            <w:vAlign w:val="center"/>
          </w:tcPr>
          <w:p w14:paraId="53808436"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1.對國三生活預先做好準備，用正向積極的心態迎接國三生活。</w:t>
            </w:r>
          </w:p>
          <w:p w14:paraId="783E7B4F" w14:textId="045CF38C" w:rsidR="00F23197" w:rsidRPr="00252572" w:rsidRDefault="00F23197" w:rsidP="00F23197">
            <w:pPr>
              <w:rPr>
                <w:rFonts w:eastAsia="標楷體"/>
              </w:rPr>
            </w:pPr>
            <w:r w:rsidRPr="00252572">
              <w:rPr>
                <w:rFonts w:ascii="標楷體" w:eastAsia="標楷體" w:hAnsi="標楷體" w:cs="Gungsuh"/>
              </w:rPr>
              <w:t>2.理解外在升學資訊及思考個人特質與能力等內在因素下，做好生涯探索及預作進路選擇的準備。</w:t>
            </w:r>
          </w:p>
        </w:tc>
        <w:tc>
          <w:tcPr>
            <w:tcW w:w="4544" w:type="dxa"/>
            <w:gridSpan w:val="4"/>
            <w:vAlign w:val="center"/>
          </w:tcPr>
          <w:p w14:paraId="7CF7F2DC"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1.口語評量</w:t>
            </w:r>
          </w:p>
          <w:p w14:paraId="4F2CDA2E" w14:textId="77777777" w:rsidR="00F23197" w:rsidRPr="00252572" w:rsidRDefault="00F23197" w:rsidP="00F23197">
            <w:pPr>
              <w:pBdr>
                <w:top w:val="nil"/>
                <w:left w:val="nil"/>
                <w:bottom w:val="nil"/>
                <w:right w:val="nil"/>
                <w:between w:val="nil"/>
              </w:pBdr>
              <w:rPr>
                <w:rFonts w:ascii="標楷體" w:eastAsia="標楷體" w:hAnsi="標楷體"/>
              </w:rPr>
            </w:pPr>
            <w:r w:rsidRPr="00252572">
              <w:rPr>
                <w:rFonts w:ascii="標楷體" w:eastAsia="標楷體" w:hAnsi="標楷體" w:cs="Gungsuh"/>
              </w:rPr>
              <w:t>2.實作評量</w:t>
            </w:r>
          </w:p>
          <w:p w14:paraId="100D8442" w14:textId="06BB0516" w:rsidR="00F23197" w:rsidRPr="00252572" w:rsidRDefault="00F23197" w:rsidP="00F23197">
            <w:pPr>
              <w:rPr>
                <w:rFonts w:eastAsia="標楷體"/>
              </w:rPr>
            </w:pPr>
            <w:r w:rsidRPr="00252572">
              <w:rPr>
                <w:rFonts w:ascii="標楷體" w:eastAsia="標楷體" w:hAnsi="標楷體" w:cs="Gungsuh"/>
              </w:rPr>
              <w:t>3.高層次紙筆評量</w:t>
            </w:r>
          </w:p>
        </w:tc>
      </w:tr>
      <w:tr w:rsidR="005607A9" w14:paraId="66B92E96" w14:textId="77777777" w:rsidTr="00D672BC">
        <w:trPr>
          <w:cantSplit/>
          <w:trHeight w:val="535"/>
          <w:jc w:val="center"/>
        </w:trPr>
        <w:tc>
          <w:tcPr>
            <w:tcW w:w="627" w:type="dxa"/>
            <w:vMerge w:val="restart"/>
            <w:vAlign w:val="center"/>
          </w:tcPr>
          <w:p w14:paraId="4CACFCD7" w14:textId="1EC1E0B9" w:rsidR="005607A9" w:rsidRPr="006C4489" w:rsidRDefault="005607A9" w:rsidP="005607A9">
            <w:pPr>
              <w:jc w:val="center"/>
              <w:rPr>
                <w:rFonts w:eastAsia="標楷體"/>
              </w:rPr>
            </w:pPr>
            <w:r>
              <w:rPr>
                <w:rFonts w:eastAsia="標楷體" w:hint="eastAsia"/>
              </w:rPr>
              <w:t>科技</w:t>
            </w:r>
          </w:p>
        </w:tc>
        <w:tc>
          <w:tcPr>
            <w:tcW w:w="1212" w:type="dxa"/>
            <w:gridSpan w:val="3"/>
            <w:vAlign w:val="center"/>
          </w:tcPr>
          <w:p w14:paraId="236CB2ED" w14:textId="3E3B1022" w:rsidR="005607A9" w:rsidRDefault="005607A9" w:rsidP="005607A9">
            <w:pPr>
              <w:jc w:val="center"/>
              <w:rPr>
                <w:rFonts w:eastAsia="標楷體"/>
              </w:rPr>
            </w:pPr>
            <w:r>
              <w:rPr>
                <w:rFonts w:eastAsia="標楷體" w:hint="eastAsia"/>
              </w:rPr>
              <w:t>資訊科技</w:t>
            </w:r>
          </w:p>
        </w:tc>
        <w:tc>
          <w:tcPr>
            <w:tcW w:w="9063" w:type="dxa"/>
            <w:gridSpan w:val="6"/>
            <w:vAlign w:val="center"/>
          </w:tcPr>
          <w:p w14:paraId="5A0A3471" w14:textId="77777777" w:rsidR="005607A9" w:rsidRPr="00802333" w:rsidRDefault="005607A9" w:rsidP="005607A9">
            <w:pPr>
              <w:jc w:val="both"/>
              <w:rPr>
                <w:rFonts w:ascii="標楷體" w:eastAsia="標楷體" w:hAnsi="標楷體"/>
              </w:rPr>
            </w:pPr>
            <w:r w:rsidRPr="00802333">
              <w:rPr>
                <w:rFonts w:ascii="標楷體" w:eastAsia="標楷體" w:hAnsi="標楷體" w:hint="eastAsia"/>
              </w:rPr>
              <w:t>能認識專案管理的概念。</w:t>
            </w:r>
          </w:p>
          <w:p w14:paraId="548AB116" w14:textId="77777777" w:rsidR="005607A9" w:rsidRPr="00802333" w:rsidRDefault="005607A9" w:rsidP="005607A9">
            <w:pPr>
              <w:jc w:val="both"/>
              <w:rPr>
                <w:rFonts w:ascii="標楷體" w:eastAsia="標楷體" w:hAnsi="標楷體"/>
              </w:rPr>
            </w:pPr>
            <w:r w:rsidRPr="00802333">
              <w:rPr>
                <w:rFonts w:ascii="標楷體" w:eastAsia="標楷體" w:hAnsi="標楷體" w:hint="eastAsia"/>
              </w:rPr>
              <w:t>能利用資訊科技與他人進行有效的互動。</w:t>
            </w:r>
          </w:p>
          <w:p w14:paraId="1C18FA61" w14:textId="67B87141" w:rsidR="005607A9" w:rsidRPr="00252572" w:rsidRDefault="005607A9" w:rsidP="005607A9">
            <w:pPr>
              <w:rPr>
                <w:rFonts w:eastAsia="標楷體"/>
              </w:rPr>
            </w:pPr>
            <w:r w:rsidRPr="00802333">
              <w:rPr>
                <w:rFonts w:ascii="標楷體" w:eastAsia="標楷體" w:hAnsi="標楷體" w:hint="eastAsia"/>
              </w:rPr>
              <w:t>能熟悉資訊系統之使用與簡易故障排除。</w:t>
            </w:r>
          </w:p>
        </w:tc>
        <w:tc>
          <w:tcPr>
            <w:tcW w:w="4544" w:type="dxa"/>
            <w:gridSpan w:val="4"/>
            <w:vAlign w:val="center"/>
          </w:tcPr>
          <w:p w14:paraId="049F1A1B" w14:textId="29DDC9C5" w:rsidR="005607A9" w:rsidRPr="00252572" w:rsidRDefault="005607A9" w:rsidP="005607A9">
            <w:pPr>
              <w:rPr>
                <w:rFonts w:eastAsia="標楷體"/>
              </w:rPr>
            </w:pPr>
            <w:r w:rsidRPr="00802333">
              <w:rPr>
                <w:rFonts w:ascii="標楷體" w:eastAsia="標楷體" w:hAnsi="標楷體" w:hint="eastAsia"/>
              </w:rPr>
              <w:t>課堂問答、作業、實務操作</w:t>
            </w:r>
          </w:p>
        </w:tc>
      </w:tr>
      <w:tr w:rsidR="006D5845" w14:paraId="4EE99F81" w14:textId="77777777" w:rsidTr="008463D3">
        <w:trPr>
          <w:cantSplit/>
          <w:trHeight w:val="535"/>
          <w:jc w:val="center"/>
        </w:trPr>
        <w:tc>
          <w:tcPr>
            <w:tcW w:w="627" w:type="dxa"/>
            <w:vMerge/>
            <w:vAlign w:val="center"/>
          </w:tcPr>
          <w:p w14:paraId="6211C5B6" w14:textId="77777777" w:rsidR="006D5845" w:rsidRPr="006C4489" w:rsidRDefault="006D5845" w:rsidP="006D5845">
            <w:pPr>
              <w:jc w:val="center"/>
              <w:rPr>
                <w:rFonts w:eastAsia="標楷體"/>
              </w:rPr>
            </w:pPr>
          </w:p>
        </w:tc>
        <w:tc>
          <w:tcPr>
            <w:tcW w:w="1212" w:type="dxa"/>
            <w:gridSpan w:val="3"/>
            <w:vAlign w:val="center"/>
          </w:tcPr>
          <w:p w14:paraId="5EDABE84" w14:textId="71380DCA" w:rsidR="006D5845" w:rsidRDefault="006D5845" w:rsidP="006D5845">
            <w:pPr>
              <w:jc w:val="center"/>
              <w:rPr>
                <w:rFonts w:eastAsia="標楷體"/>
              </w:rPr>
            </w:pPr>
            <w:r>
              <w:rPr>
                <w:rFonts w:eastAsia="標楷體" w:hint="eastAsia"/>
              </w:rPr>
              <w:t>生活科技</w:t>
            </w:r>
          </w:p>
        </w:tc>
        <w:tc>
          <w:tcPr>
            <w:tcW w:w="9063" w:type="dxa"/>
            <w:gridSpan w:val="6"/>
            <w:vAlign w:val="center"/>
          </w:tcPr>
          <w:p w14:paraId="6A084D45"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學習主軸【素材發想，作品表現】</w:t>
            </w:r>
          </w:p>
          <w:p w14:paraId="5B894E52"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發想起點【以終為始，製程推演】</w:t>
            </w:r>
          </w:p>
          <w:p w14:paraId="3D8E8791"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製程試誤【安全操作，適材適所】</w:t>
            </w:r>
          </w:p>
          <w:p w14:paraId="1FF38F1C"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作品目標【功能正常，質感加成】</w:t>
            </w:r>
          </w:p>
          <w:p w14:paraId="5DC5D8F2"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1</w:t>
            </w:r>
            <w:r w:rsidRPr="006D5845">
              <w:rPr>
                <w:rFonts w:ascii="標楷體" w:eastAsia="標楷體" w:hAnsi="標楷體"/>
                <w:kern w:val="0"/>
              </w:rPr>
              <w:t>.</w:t>
            </w:r>
            <w:r w:rsidRPr="006D5845">
              <w:rPr>
                <w:rFonts w:ascii="標楷體" w:eastAsia="標楷體" w:hAnsi="標楷體" w:hint="eastAsia"/>
                <w:kern w:val="0"/>
              </w:rPr>
              <w:t>能理解基本電子電學原理</w:t>
            </w:r>
          </w:p>
          <w:p w14:paraId="0A20A976"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2能正確操作三用電表與夾式表</w:t>
            </w:r>
          </w:p>
          <w:p w14:paraId="2211DCC6"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3</w:t>
            </w:r>
            <w:r w:rsidRPr="006D5845">
              <w:rPr>
                <w:rFonts w:ascii="標楷體" w:eastAsia="標楷體" w:hAnsi="標楷體"/>
                <w:kern w:val="0"/>
              </w:rPr>
              <w:t>.</w:t>
            </w:r>
            <w:r w:rsidRPr="006D5845">
              <w:rPr>
                <w:rFonts w:ascii="標楷體" w:eastAsia="標楷體" w:hAnsi="標楷體" w:hint="eastAsia"/>
                <w:kern w:val="0"/>
              </w:rPr>
              <w:t>正確安全操作電動機具</w:t>
            </w:r>
          </w:p>
          <w:p w14:paraId="224F67A8"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4</w:t>
            </w:r>
            <w:r w:rsidRPr="006D5845">
              <w:rPr>
                <w:rFonts w:ascii="標楷體" w:eastAsia="標楷體" w:hAnsi="標楷體"/>
                <w:kern w:val="0"/>
              </w:rPr>
              <w:t>.</w:t>
            </w:r>
            <w:r w:rsidRPr="006D5845">
              <w:rPr>
                <w:rFonts w:ascii="標楷體" w:eastAsia="標楷體" w:hAnsi="標楷體" w:hint="eastAsia"/>
                <w:kern w:val="0"/>
              </w:rPr>
              <w:t>能遵守工場使用安全規範</w:t>
            </w:r>
          </w:p>
          <w:p w14:paraId="5B4855B2"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5</w:t>
            </w:r>
            <w:r w:rsidRPr="006D5845">
              <w:rPr>
                <w:rFonts w:ascii="標楷體" w:eastAsia="標楷體" w:hAnsi="標楷體"/>
                <w:kern w:val="0"/>
              </w:rPr>
              <w:t>.</w:t>
            </w:r>
            <w:r w:rsidRPr="006D5845">
              <w:rPr>
                <w:rFonts w:ascii="標楷體" w:eastAsia="標楷體" w:hAnsi="標楷體" w:hint="eastAsia"/>
                <w:kern w:val="0"/>
              </w:rPr>
              <w:t>能理解並應用電子元件功能</w:t>
            </w:r>
          </w:p>
          <w:p w14:paraId="010C7A50"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6</w:t>
            </w:r>
            <w:r w:rsidRPr="006D5845">
              <w:rPr>
                <w:rFonts w:ascii="標楷體" w:eastAsia="標楷體" w:hAnsi="標楷體"/>
                <w:kern w:val="0"/>
              </w:rPr>
              <w:t>.</w:t>
            </w:r>
            <w:r w:rsidRPr="006D5845">
              <w:rPr>
                <w:rFonts w:ascii="標楷體" w:eastAsia="標楷體" w:hAnsi="標楷體" w:hint="eastAsia"/>
                <w:kern w:val="0"/>
              </w:rPr>
              <w:t>能理解用電安全與預防災害</w:t>
            </w:r>
          </w:p>
          <w:p w14:paraId="08CBC145" w14:textId="56BD1113" w:rsidR="006D5845" w:rsidRPr="006D5845" w:rsidRDefault="006D5845" w:rsidP="006D5845">
            <w:pPr>
              <w:rPr>
                <w:rFonts w:ascii="標楷體" w:eastAsia="標楷體" w:hAnsi="標楷體"/>
              </w:rPr>
            </w:pPr>
            <w:r w:rsidRPr="006D5845">
              <w:rPr>
                <w:rFonts w:ascii="標楷體" w:eastAsia="標楷體" w:hAnsi="標楷體" w:hint="eastAsia"/>
                <w:kern w:val="0"/>
              </w:rPr>
              <w:t>7</w:t>
            </w:r>
            <w:r w:rsidRPr="006D5845">
              <w:rPr>
                <w:rFonts w:ascii="標楷體" w:eastAsia="標楷體" w:hAnsi="標楷體"/>
                <w:kern w:val="0"/>
              </w:rPr>
              <w:t>.</w:t>
            </w:r>
            <w:r w:rsidRPr="006D5845">
              <w:rPr>
                <w:rFonts w:ascii="標楷體" w:eastAsia="標楷體" w:hAnsi="標楷體" w:hint="eastAsia"/>
                <w:kern w:val="0"/>
              </w:rPr>
              <w:t>相互支援，同修共好</w:t>
            </w:r>
          </w:p>
        </w:tc>
        <w:tc>
          <w:tcPr>
            <w:tcW w:w="4544" w:type="dxa"/>
            <w:gridSpan w:val="4"/>
          </w:tcPr>
          <w:p w14:paraId="370DFF9D"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【作業1】家戶電力NFB開關箱</w:t>
            </w:r>
          </w:p>
          <w:p w14:paraId="2F13EBE6"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【作品1】實測用電與吃電怪獸</w:t>
            </w:r>
          </w:p>
          <w:p w14:paraId="2A4DA36F"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【作品2】</w:t>
            </w:r>
            <w:r w:rsidRPr="006D5845">
              <w:rPr>
                <w:rFonts w:ascii="標楷體" w:eastAsia="標楷體" w:hAnsi="標楷體"/>
                <w:kern w:val="0"/>
              </w:rPr>
              <w:t>LED</w:t>
            </w:r>
            <w:r w:rsidRPr="006D5845">
              <w:rPr>
                <w:rFonts w:ascii="標楷體" w:eastAsia="標楷體" w:hAnsi="標楷體" w:hint="eastAsia"/>
                <w:kern w:val="0"/>
              </w:rPr>
              <w:t>跑燈</w:t>
            </w:r>
          </w:p>
          <w:p w14:paraId="3595CD16" w14:textId="77777777" w:rsidR="006D5845" w:rsidRPr="00252572" w:rsidRDefault="006D5845" w:rsidP="006D5845">
            <w:pPr>
              <w:rPr>
                <w:rFonts w:eastAsia="標楷體"/>
              </w:rPr>
            </w:pPr>
          </w:p>
        </w:tc>
      </w:tr>
      <w:tr w:rsidR="006D5845" w14:paraId="13918B64" w14:textId="77777777" w:rsidTr="005A4290">
        <w:trPr>
          <w:cantSplit/>
          <w:trHeight w:val="535"/>
          <w:jc w:val="center"/>
        </w:trPr>
        <w:tc>
          <w:tcPr>
            <w:tcW w:w="627" w:type="dxa"/>
            <w:vMerge w:val="restart"/>
            <w:vAlign w:val="center"/>
          </w:tcPr>
          <w:p w14:paraId="5C9D0085" w14:textId="77777777" w:rsidR="006D5845" w:rsidRDefault="006D5845" w:rsidP="006D5845">
            <w:pPr>
              <w:jc w:val="center"/>
              <w:rPr>
                <w:rFonts w:eastAsia="標楷體"/>
              </w:rPr>
            </w:pPr>
            <w:r w:rsidRPr="006C4489">
              <w:rPr>
                <w:rFonts w:eastAsia="標楷體" w:hint="eastAsia"/>
              </w:rPr>
              <w:lastRenderedPageBreak/>
              <w:t>健康與體育</w:t>
            </w:r>
          </w:p>
        </w:tc>
        <w:tc>
          <w:tcPr>
            <w:tcW w:w="1212" w:type="dxa"/>
            <w:gridSpan w:val="3"/>
            <w:vAlign w:val="center"/>
          </w:tcPr>
          <w:p w14:paraId="0E29D68C" w14:textId="77777777" w:rsidR="006D5845" w:rsidRDefault="006D5845" w:rsidP="006D5845">
            <w:pPr>
              <w:jc w:val="center"/>
              <w:rPr>
                <w:rFonts w:eastAsia="標楷體"/>
              </w:rPr>
            </w:pPr>
            <w:r>
              <w:rPr>
                <w:rFonts w:eastAsia="標楷體" w:hint="eastAsia"/>
              </w:rPr>
              <w:t>健康教育</w:t>
            </w:r>
          </w:p>
        </w:tc>
        <w:tc>
          <w:tcPr>
            <w:tcW w:w="9063" w:type="dxa"/>
            <w:gridSpan w:val="6"/>
            <w:vAlign w:val="center"/>
          </w:tcPr>
          <w:p w14:paraId="7E9CE320" w14:textId="77777777" w:rsidR="006D5845" w:rsidRPr="00252572" w:rsidRDefault="006D5845" w:rsidP="006D5845">
            <w:pPr>
              <w:rPr>
                <w:rFonts w:eastAsia="標楷體"/>
              </w:rPr>
            </w:pPr>
            <w:r w:rsidRPr="00252572">
              <w:rPr>
                <w:rFonts w:eastAsia="標楷體" w:hint="eastAsia"/>
              </w:rPr>
              <w:t>1.</w:t>
            </w:r>
            <w:r w:rsidRPr="00252572">
              <w:rPr>
                <w:rFonts w:eastAsia="標楷體" w:hint="eastAsia"/>
              </w:rPr>
              <w:t>了解身體意象的意涵及其影響因素，並能思辨媒體或廣告中身體意象的訊息，運用批判性思考技能來澄清迷思。</w:t>
            </w:r>
          </w:p>
          <w:p w14:paraId="63C24C0B" w14:textId="77777777" w:rsidR="006D5845" w:rsidRPr="00252572" w:rsidRDefault="006D5845" w:rsidP="006D5845">
            <w:pPr>
              <w:rPr>
                <w:rFonts w:eastAsia="標楷體"/>
              </w:rPr>
            </w:pPr>
            <w:r w:rsidRPr="00252572">
              <w:rPr>
                <w:rFonts w:eastAsia="標楷體" w:hint="eastAsia"/>
              </w:rPr>
              <w:t>2.</w:t>
            </w:r>
            <w:r w:rsidRPr="00252572">
              <w:rPr>
                <w:rFonts w:eastAsia="標楷體" w:hint="eastAsia"/>
              </w:rPr>
              <w:t>了解過輕或過重對身體可能造成的危害，且能運用客觀的健康數據來評估並擬定體重控制行動策略。</w:t>
            </w:r>
          </w:p>
          <w:p w14:paraId="2FEC20EE" w14:textId="77777777" w:rsidR="006D5845" w:rsidRPr="00252572" w:rsidRDefault="006D5845" w:rsidP="006D5845">
            <w:pPr>
              <w:rPr>
                <w:rFonts w:eastAsia="標楷體"/>
              </w:rPr>
            </w:pPr>
            <w:r w:rsidRPr="00252572">
              <w:rPr>
                <w:rFonts w:eastAsia="標楷體" w:hint="eastAsia"/>
              </w:rPr>
              <w:t>3.</w:t>
            </w:r>
            <w:r w:rsidRPr="00252572">
              <w:rPr>
                <w:rFonts w:eastAsia="標楷體" w:hint="eastAsia"/>
              </w:rPr>
              <w:t>能夠釐清媒體呈現體重控制的迷思，並以適合自己的自主健康管理的體重控制行動策略來實踐健康生活型態。</w:t>
            </w:r>
          </w:p>
          <w:p w14:paraId="10B829A0" w14:textId="77777777" w:rsidR="006D5845" w:rsidRPr="00252572" w:rsidRDefault="006D5845" w:rsidP="006D5845">
            <w:pPr>
              <w:rPr>
                <w:rFonts w:eastAsia="標楷體"/>
              </w:rPr>
            </w:pPr>
            <w:r w:rsidRPr="00252572">
              <w:rPr>
                <w:rFonts w:eastAsia="標楷體" w:hint="eastAsia"/>
              </w:rPr>
              <w:t>4.</w:t>
            </w:r>
            <w:r w:rsidRPr="00252572">
              <w:rPr>
                <w:rFonts w:eastAsia="標楷體" w:hint="eastAsia"/>
              </w:rPr>
              <w:t>了解臺灣社會的轉變對飲食的影響，認識常見的飲食保健類型，能夠了解其對人健康的影響，進而做個聰明的消費者。</w:t>
            </w:r>
          </w:p>
          <w:p w14:paraId="04218677" w14:textId="77777777" w:rsidR="006D5845" w:rsidRPr="00252572" w:rsidRDefault="006D5845" w:rsidP="006D5845">
            <w:pPr>
              <w:rPr>
                <w:rFonts w:eastAsia="標楷體"/>
              </w:rPr>
            </w:pPr>
            <w:r w:rsidRPr="00252572">
              <w:rPr>
                <w:rFonts w:eastAsia="標楷體" w:hint="eastAsia"/>
              </w:rPr>
              <w:t>5.</w:t>
            </w:r>
            <w:r w:rsidRPr="00252572">
              <w:rPr>
                <w:rFonts w:eastAsia="標楷體" w:hint="eastAsia"/>
              </w:rPr>
              <w:t>能辨識資訊以選購合適的健康產品，並了解消費者的權益與應盡的義務，成為理性的消費者。</w:t>
            </w:r>
          </w:p>
          <w:p w14:paraId="15304492" w14:textId="77777777" w:rsidR="006D5845" w:rsidRPr="00252572" w:rsidRDefault="006D5845" w:rsidP="006D5845">
            <w:pPr>
              <w:rPr>
                <w:rFonts w:eastAsia="標楷體"/>
              </w:rPr>
            </w:pPr>
            <w:r w:rsidRPr="00252572">
              <w:rPr>
                <w:rFonts w:eastAsia="標楷體" w:hint="eastAsia"/>
              </w:rPr>
              <w:t>6.</w:t>
            </w:r>
            <w:r w:rsidRPr="00252572">
              <w:rPr>
                <w:rFonts w:eastAsia="標楷體" w:hint="eastAsia"/>
              </w:rPr>
              <w:t>透過分析不同情境下的情緒變化，學習管理情緒，熟悉情緒調適技能，讓自己成為積極快樂的人。</w:t>
            </w:r>
          </w:p>
          <w:p w14:paraId="77C3577F" w14:textId="77777777" w:rsidR="006D5845" w:rsidRPr="00252572" w:rsidRDefault="006D5845" w:rsidP="006D5845">
            <w:pPr>
              <w:rPr>
                <w:rFonts w:eastAsia="標楷體"/>
              </w:rPr>
            </w:pPr>
            <w:r w:rsidRPr="00252572">
              <w:rPr>
                <w:rFonts w:eastAsia="標楷體" w:hint="eastAsia"/>
              </w:rPr>
              <w:t>7.</w:t>
            </w:r>
            <w:r w:rsidRPr="00252572">
              <w:rPr>
                <w:rFonts w:eastAsia="標楷體" w:hint="eastAsia"/>
              </w:rPr>
              <w:t>認識壓力，並能進行自我覺察與調適，健康的面對壓力。</w:t>
            </w:r>
          </w:p>
          <w:p w14:paraId="76185F5F" w14:textId="1C00A7C3" w:rsidR="006D5845" w:rsidRPr="00252572" w:rsidRDefault="006D5845" w:rsidP="006D5845">
            <w:pPr>
              <w:rPr>
                <w:rFonts w:eastAsia="標楷體"/>
              </w:rPr>
            </w:pPr>
            <w:r w:rsidRPr="00252572">
              <w:rPr>
                <w:rFonts w:eastAsia="標楷體" w:hint="eastAsia"/>
              </w:rPr>
              <w:t>8.</w:t>
            </w:r>
            <w:r w:rsidRPr="00252572">
              <w:rPr>
                <w:rFonts w:eastAsia="標楷體" w:hint="eastAsia"/>
              </w:rPr>
              <w:t>認識常見的異常行為，以便進行預防與同理他人異常行為的發生，並提供適當的協助。</w:t>
            </w:r>
          </w:p>
        </w:tc>
        <w:tc>
          <w:tcPr>
            <w:tcW w:w="4544" w:type="dxa"/>
            <w:gridSpan w:val="4"/>
            <w:vAlign w:val="center"/>
          </w:tcPr>
          <w:p w14:paraId="6030AACC" w14:textId="77777777" w:rsidR="006D5845" w:rsidRPr="00252572" w:rsidRDefault="006D5845" w:rsidP="006D5845">
            <w:pPr>
              <w:rPr>
                <w:rFonts w:eastAsia="標楷體"/>
              </w:rPr>
            </w:pPr>
            <w:r w:rsidRPr="00252572">
              <w:rPr>
                <w:rFonts w:eastAsia="標楷體" w:hint="eastAsia"/>
              </w:rPr>
              <w:t>1.</w:t>
            </w:r>
            <w:r w:rsidRPr="00252572">
              <w:rPr>
                <w:rFonts w:eastAsia="標楷體" w:hint="eastAsia"/>
              </w:rPr>
              <w:t>學習單</w:t>
            </w:r>
          </w:p>
          <w:p w14:paraId="200FA74A" w14:textId="46152E79" w:rsidR="006D5845" w:rsidRPr="00252572" w:rsidRDefault="006D5845" w:rsidP="006D5845">
            <w:pPr>
              <w:rPr>
                <w:rFonts w:eastAsia="標楷體"/>
              </w:rPr>
            </w:pPr>
            <w:r w:rsidRPr="00252572">
              <w:rPr>
                <w:rFonts w:eastAsia="標楷體" w:hint="eastAsia"/>
              </w:rPr>
              <w:t>2.</w:t>
            </w:r>
            <w:r w:rsidRPr="00252572">
              <w:rPr>
                <w:rFonts w:eastAsia="標楷體" w:hint="eastAsia"/>
              </w:rPr>
              <w:t>紙筆評量</w:t>
            </w:r>
          </w:p>
        </w:tc>
      </w:tr>
      <w:tr w:rsidR="006D5845" w14:paraId="132E01AC" w14:textId="77777777" w:rsidTr="005A4290">
        <w:trPr>
          <w:cantSplit/>
          <w:trHeight w:val="535"/>
          <w:jc w:val="center"/>
        </w:trPr>
        <w:tc>
          <w:tcPr>
            <w:tcW w:w="627" w:type="dxa"/>
            <w:vMerge/>
            <w:vAlign w:val="center"/>
          </w:tcPr>
          <w:p w14:paraId="519D3612" w14:textId="77777777" w:rsidR="006D5845" w:rsidRDefault="006D5845" w:rsidP="006D5845">
            <w:pPr>
              <w:jc w:val="center"/>
              <w:rPr>
                <w:rFonts w:eastAsia="標楷體"/>
              </w:rPr>
            </w:pPr>
          </w:p>
        </w:tc>
        <w:tc>
          <w:tcPr>
            <w:tcW w:w="1212" w:type="dxa"/>
            <w:gridSpan w:val="3"/>
            <w:vAlign w:val="center"/>
          </w:tcPr>
          <w:p w14:paraId="173039F7" w14:textId="77777777" w:rsidR="006D5845" w:rsidRDefault="006D5845" w:rsidP="006D5845">
            <w:pPr>
              <w:jc w:val="center"/>
              <w:rPr>
                <w:rFonts w:eastAsia="標楷體"/>
              </w:rPr>
            </w:pPr>
            <w:r>
              <w:rPr>
                <w:rFonts w:eastAsia="標楷體" w:hint="eastAsia"/>
              </w:rPr>
              <w:t>體育</w:t>
            </w:r>
          </w:p>
        </w:tc>
        <w:tc>
          <w:tcPr>
            <w:tcW w:w="9063" w:type="dxa"/>
            <w:gridSpan w:val="6"/>
            <w:vAlign w:val="center"/>
          </w:tcPr>
          <w:p w14:paraId="35A4B40B" w14:textId="77777777" w:rsidR="006D5845" w:rsidRPr="00252572" w:rsidRDefault="006D5845" w:rsidP="006D5845">
            <w:pPr>
              <w:rPr>
                <w:rFonts w:eastAsia="標楷體"/>
              </w:rPr>
            </w:pPr>
            <w:r w:rsidRPr="00252572">
              <w:rPr>
                <w:rFonts w:eastAsia="標楷體" w:hint="eastAsia"/>
              </w:rPr>
              <w:t>1.</w:t>
            </w:r>
            <w:r w:rsidRPr="00252572">
              <w:rPr>
                <w:rFonts w:eastAsia="標楷體" w:hint="eastAsia"/>
              </w:rPr>
              <w:t>介紹奧林匹克之相關知識，並了解奧林匹克的價值精神，以實踐在日常生活中。</w:t>
            </w:r>
          </w:p>
          <w:p w14:paraId="0A9BECE8" w14:textId="77777777" w:rsidR="006D5845" w:rsidRPr="00252572" w:rsidRDefault="006D5845" w:rsidP="006D5845">
            <w:pPr>
              <w:rPr>
                <w:rFonts w:eastAsia="標楷體"/>
              </w:rPr>
            </w:pPr>
            <w:r w:rsidRPr="00252572">
              <w:rPr>
                <w:rFonts w:eastAsia="標楷體" w:hint="eastAsia"/>
              </w:rPr>
              <w:t>2.</w:t>
            </w:r>
            <w:r w:rsidRPr="00252572">
              <w:rPr>
                <w:rFonts w:eastAsia="標楷體" w:hint="eastAsia"/>
              </w:rPr>
              <w:t>學習籃球三對三的進攻技術與策略，並能實際應用。。</w:t>
            </w:r>
          </w:p>
          <w:p w14:paraId="1ADC2AC5" w14:textId="77777777" w:rsidR="006D5845" w:rsidRPr="00252572" w:rsidRDefault="006D5845" w:rsidP="006D5845">
            <w:pPr>
              <w:rPr>
                <w:rFonts w:eastAsia="標楷體"/>
              </w:rPr>
            </w:pPr>
            <w:r w:rsidRPr="00252572">
              <w:rPr>
                <w:rFonts w:eastAsia="標楷體" w:hint="eastAsia"/>
              </w:rPr>
              <w:t>3.</w:t>
            </w:r>
            <w:r w:rsidRPr="00252572">
              <w:rPr>
                <w:rFonts w:eastAsia="標楷體" w:hint="eastAsia"/>
              </w:rPr>
              <w:t>學習羽球正</w:t>
            </w:r>
            <w:r w:rsidRPr="00252572">
              <w:rPr>
                <w:rFonts w:eastAsia="標楷體" w:hint="eastAsia"/>
              </w:rPr>
              <w:t>(</w:t>
            </w:r>
            <w:r w:rsidRPr="00252572">
              <w:rPr>
                <w:rFonts w:eastAsia="標楷體" w:hint="eastAsia"/>
              </w:rPr>
              <w:t>反</w:t>
            </w:r>
            <w:r w:rsidRPr="00252572">
              <w:rPr>
                <w:rFonts w:eastAsia="標楷體" w:hint="eastAsia"/>
              </w:rPr>
              <w:t>)</w:t>
            </w:r>
            <w:r w:rsidRPr="00252572">
              <w:rPr>
                <w:rFonts w:eastAsia="標楷體" w:hint="eastAsia"/>
              </w:rPr>
              <w:t>手平抽球、正</w:t>
            </w:r>
            <w:r w:rsidRPr="00252572">
              <w:rPr>
                <w:rFonts w:eastAsia="標楷體" w:hint="eastAsia"/>
              </w:rPr>
              <w:t>(</w:t>
            </w:r>
            <w:r w:rsidRPr="00252572">
              <w:rPr>
                <w:rFonts w:eastAsia="標楷體" w:hint="eastAsia"/>
              </w:rPr>
              <w:t>反</w:t>
            </w:r>
            <w:r w:rsidRPr="00252572">
              <w:rPr>
                <w:rFonts w:eastAsia="標楷體" w:hint="eastAsia"/>
              </w:rPr>
              <w:t>)</w:t>
            </w:r>
            <w:r w:rsidRPr="00252572">
              <w:rPr>
                <w:rFonts w:eastAsia="標楷體" w:hint="eastAsia"/>
              </w:rPr>
              <w:t>手網前撲球之動作要領與運用時機，並能透過練習與反思增進動作技能。</w:t>
            </w:r>
          </w:p>
          <w:p w14:paraId="0B617AAC" w14:textId="77777777" w:rsidR="006D5845" w:rsidRPr="00252572" w:rsidRDefault="006D5845" w:rsidP="006D5845">
            <w:pPr>
              <w:rPr>
                <w:rFonts w:eastAsia="標楷體"/>
              </w:rPr>
            </w:pPr>
            <w:r w:rsidRPr="00252572">
              <w:rPr>
                <w:rFonts w:eastAsia="標楷體" w:hint="eastAsia"/>
              </w:rPr>
              <w:t>4.</w:t>
            </w:r>
            <w:r w:rsidRPr="00252572">
              <w:rPr>
                <w:rFonts w:eastAsia="標楷體" w:hint="eastAsia"/>
              </w:rPr>
              <w:t>了解排球防守與接球的差異，並能將排球的防守基本技術運用在比賽中。</w:t>
            </w:r>
          </w:p>
          <w:p w14:paraId="35ABC751" w14:textId="77777777" w:rsidR="006D5845" w:rsidRPr="00252572" w:rsidRDefault="006D5845" w:rsidP="006D5845">
            <w:pPr>
              <w:rPr>
                <w:rFonts w:eastAsia="標楷體"/>
              </w:rPr>
            </w:pPr>
            <w:r w:rsidRPr="00252572">
              <w:rPr>
                <w:rFonts w:eastAsia="標楷體" w:hint="eastAsia"/>
              </w:rPr>
              <w:t>5.</w:t>
            </w:r>
            <w:r w:rsidRPr="00252572">
              <w:rPr>
                <w:rFonts w:eastAsia="標楷體" w:hint="eastAsia"/>
              </w:rPr>
              <w:t>了解保齡球的相關知識與動作要領。</w:t>
            </w:r>
          </w:p>
          <w:p w14:paraId="1A0A360F" w14:textId="77777777" w:rsidR="006D5845" w:rsidRPr="00252572" w:rsidRDefault="006D5845" w:rsidP="006D5845">
            <w:pPr>
              <w:rPr>
                <w:rFonts w:eastAsia="標楷體"/>
              </w:rPr>
            </w:pPr>
            <w:r w:rsidRPr="00252572">
              <w:rPr>
                <w:rFonts w:eastAsia="標楷體" w:hint="eastAsia"/>
              </w:rPr>
              <w:t>6.</w:t>
            </w:r>
            <w:r w:rsidRPr="00252572">
              <w:rPr>
                <w:rFonts w:eastAsia="標楷體" w:hint="eastAsia"/>
              </w:rPr>
              <w:t>了解桌球雙打球規則與技能原理，並能懂得接發球順序學習策略，以改善動作技能。</w:t>
            </w:r>
          </w:p>
          <w:p w14:paraId="14C8A9CE" w14:textId="77777777" w:rsidR="006D5845" w:rsidRPr="00252572" w:rsidRDefault="006D5845" w:rsidP="006D5845">
            <w:pPr>
              <w:rPr>
                <w:rFonts w:eastAsia="標楷體"/>
              </w:rPr>
            </w:pPr>
            <w:r w:rsidRPr="00252572">
              <w:rPr>
                <w:rFonts w:eastAsia="標楷體" w:hint="eastAsia"/>
              </w:rPr>
              <w:t>7.</w:t>
            </w:r>
            <w:r w:rsidRPr="00252572">
              <w:rPr>
                <w:rFonts w:eastAsia="標楷體" w:hint="eastAsia"/>
              </w:rPr>
              <w:t>了解體適能之相關知識與技能原理，並能思考與設計適合自己的運動計畫，進一步養成運動習慣</w:t>
            </w:r>
          </w:p>
          <w:p w14:paraId="7126FAD5" w14:textId="77777777" w:rsidR="006D5845" w:rsidRPr="00252572" w:rsidRDefault="006D5845" w:rsidP="006D5845">
            <w:pPr>
              <w:rPr>
                <w:rFonts w:eastAsia="標楷體"/>
              </w:rPr>
            </w:pPr>
            <w:r w:rsidRPr="00252572">
              <w:rPr>
                <w:rFonts w:eastAsia="標楷體" w:hint="eastAsia"/>
              </w:rPr>
              <w:t>8.</w:t>
            </w:r>
            <w:r w:rsidRPr="00252572">
              <w:rPr>
                <w:rFonts w:eastAsia="標楷體" w:hint="eastAsia"/>
              </w:rPr>
              <w:t>了解標槍及鉛球的相關知識與動作要領。</w:t>
            </w:r>
          </w:p>
          <w:p w14:paraId="7F71A3A7" w14:textId="77777777" w:rsidR="006D5845" w:rsidRPr="00252572" w:rsidRDefault="006D5845" w:rsidP="006D5845">
            <w:pPr>
              <w:rPr>
                <w:rFonts w:eastAsia="標楷體"/>
              </w:rPr>
            </w:pPr>
            <w:r w:rsidRPr="00252572">
              <w:rPr>
                <w:rFonts w:eastAsia="標楷體" w:hint="eastAsia"/>
              </w:rPr>
              <w:t>9.</w:t>
            </w:r>
            <w:r w:rsidRPr="00252572">
              <w:rPr>
                <w:rFonts w:eastAsia="標楷體" w:hint="eastAsia"/>
              </w:rPr>
              <w:t>了解手球傳接球及射門之相關要領與方法。</w:t>
            </w:r>
          </w:p>
          <w:p w14:paraId="302C8203" w14:textId="45A03B9F" w:rsidR="006D5845" w:rsidRPr="00252572" w:rsidRDefault="006D5845" w:rsidP="006D5845">
            <w:pPr>
              <w:rPr>
                <w:rFonts w:eastAsia="標楷體"/>
              </w:rPr>
            </w:pPr>
            <w:r w:rsidRPr="00252572">
              <w:rPr>
                <w:rFonts w:eastAsia="標楷體" w:hint="eastAsia"/>
              </w:rPr>
              <w:t>10.</w:t>
            </w:r>
            <w:r w:rsidRPr="00252572">
              <w:rPr>
                <w:rFonts w:eastAsia="標楷體" w:hint="eastAsia"/>
              </w:rPr>
              <w:t>了解階梯有氧和拳擊有氧的基本動作要領與練習方法。</w:t>
            </w:r>
          </w:p>
        </w:tc>
        <w:tc>
          <w:tcPr>
            <w:tcW w:w="4544" w:type="dxa"/>
            <w:gridSpan w:val="4"/>
            <w:vAlign w:val="center"/>
          </w:tcPr>
          <w:p w14:paraId="2F1C29A4" w14:textId="77777777" w:rsidR="006D5845" w:rsidRPr="00252572" w:rsidRDefault="006D5845" w:rsidP="006D5845">
            <w:pPr>
              <w:rPr>
                <w:rFonts w:eastAsia="標楷體"/>
              </w:rPr>
            </w:pPr>
            <w:r w:rsidRPr="00252572">
              <w:rPr>
                <w:rFonts w:eastAsia="標楷體" w:hint="eastAsia"/>
              </w:rPr>
              <w:t>1.</w:t>
            </w:r>
            <w:r w:rsidRPr="00252572">
              <w:rPr>
                <w:rFonts w:eastAsia="標楷體" w:hint="eastAsia"/>
              </w:rPr>
              <w:t>課堂觀察</w:t>
            </w:r>
          </w:p>
          <w:p w14:paraId="66763B1D" w14:textId="77777777" w:rsidR="006D5845" w:rsidRPr="00252572" w:rsidRDefault="006D5845" w:rsidP="006D5845">
            <w:pPr>
              <w:rPr>
                <w:rFonts w:eastAsia="標楷體"/>
              </w:rPr>
            </w:pPr>
            <w:r w:rsidRPr="00252572">
              <w:rPr>
                <w:rFonts w:eastAsia="標楷體" w:hint="eastAsia"/>
              </w:rPr>
              <w:t>2.</w:t>
            </w:r>
            <w:r w:rsidRPr="00252572">
              <w:rPr>
                <w:rFonts w:eastAsia="標楷體" w:hint="eastAsia"/>
              </w:rPr>
              <w:t>口語問答</w:t>
            </w:r>
          </w:p>
          <w:p w14:paraId="60C6ACC3" w14:textId="77777777" w:rsidR="006D5845" w:rsidRPr="00252572" w:rsidRDefault="006D5845" w:rsidP="006D5845">
            <w:pPr>
              <w:rPr>
                <w:rFonts w:eastAsia="標楷體"/>
              </w:rPr>
            </w:pPr>
            <w:r w:rsidRPr="00252572">
              <w:rPr>
                <w:rFonts w:eastAsia="標楷體" w:hint="eastAsia"/>
              </w:rPr>
              <w:t>3.</w:t>
            </w:r>
            <w:r w:rsidRPr="00252572">
              <w:rPr>
                <w:rFonts w:eastAsia="標楷體" w:hint="eastAsia"/>
              </w:rPr>
              <w:t>技能實作</w:t>
            </w:r>
          </w:p>
          <w:p w14:paraId="40DE9DE4" w14:textId="77777777" w:rsidR="006D5845" w:rsidRPr="00252572" w:rsidRDefault="006D5845" w:rsidP="006D5845">
            <w:pPr>
              <w:rPr>
                <w:rFonts w:eastAsia="標楷體"/>
              </w:rPr>
            </w:pPr>
            <w:r w:rsidRPr="00252572">
              <w:rPr>
                <w:rFonts w:eastAsia="標楷體" w:hint="eastAsia"/>
              </w:rPr>
              <w:t>4.</w:t>
            </w:r>
            <w:r w:rsidRPr="00252572">
              <w:rPr>
                <w:rFonts w:eastAsia="標楷體" w:hint="eastAsia"/>
              </w:rPr>
              <w:t>認知評量</w:t>
            </w:r>
          </w:p>
          <w:p w14:paraId="375C00A1" w14:textId="77777777" w:rsidR="006D5845" w:rsidRPr="00252572" w:rsidRDefault="006D5845" w:rsidP="006D5845">
            <w:pPr>
              <w:rPr>
                <w:rFonts w:eastAsia="標楷體"/>
              </w:rPr>
            </w:pPr>
            <w:r w:rsidRPr="00252572">
              <w:rPr>
                <w:rFonts w:eastAsia="標楷體" w:hint="eastAsia"/>
              </w:rPr>
              <w:t>5.</w:t>
            </w:r>
            <w:r w:rsidRPr="00252572">
              <w:rPr>
                <w:rFonts w:eastAsia="標楷體" w:hint="eastAsia"/>
              </w:rPr>
              <w:t>認知測驗卷</w:t>
            </w:r>
          </w:p>
          <w:p w14:paraId="5F91014B" w14:textId="77777777" w:rsidR="006D5845" w:rsidRPr="00252572" w:rsidRDefault="006D5845" w:rsidP="006D5845">
            <w:pPr>
              <w:rPr>
                <w:rFonts w:eastAsia="標楷體"/>
              </w:rPr>
            </w:pPr>
            <w:r w:rsidRPr="00252572">
              <w:rPr>
                <w:rFonts w:eastAsia="標楷體" w:hint="eastAsia"/>
              </w:rPr>
              <w:t>6.</w:t>
            </w:r>
            <w:r w:rsidRPr="00252572">
              <w:rPr>
                <w:rFonts w:eastAsia="標楷體" w:hint="eastAsia"/>
              </w:rPr>
              <w:t>分組討論</w:t>
            </w:r>
          </w:p>
          <w:p w14:paraId="58EB8E29" w14:textId="77777777" w:rsidR="006D5845" w:rsidRPr="00252572" w:rsidRDefault="006D5845" w:rsidP="006D5845">
            <w:pPr>
              <w:rPr>
                <w:rFonts w:eastAsia="標楷體"/>
              </w:rPr>
            </w:pPr>
            <w:r w:rsidRPr="00252572">
              <w:rPr>
                <w:rFonts w:eastAsia="標楷體" w:hint="eastAsia"/>
              </w:rPr>
              <w:t>7.</w:t>
            </w:r>
            <w:r w:rsidRPr="00252572">
              <w:rPr>
                <w:rFonts w:eastAsia="標楷體" w:hint="eastAsia"/>
              </w:rPr>
              <w:t>學習活動單</w:t>
            </w:r>
          </w:p>
          <w:p w14:paraId="5FB994A8" w14:textId="77777777" w:rsidR="006D5845" w:rsidRPr="00252572" w:rsidRDefault="006D5845" w:rsidP="006D5845">
            <w:pPr>
              <w:rPr>
                <w:rFonts w:eastAsia="標楷體"/>
              </w:rPr>
            </w:pPr>
            <w:r w:rsidRPr="00252572">
              <w:rPr>
                <w:rFonts w:eastAsia="標楷體" w:hint="eastAsia"/>
              </w:rPr>
              <w:t>8.</w:t>
            </w:r>
            <w:r w:rsidRPr="00252572">
              <w:rPr>
                <w:rFonts w:eastAsia="標楷體" w:hint="eastAsia"/>
              </w:rPr>
              <w:t>運動行為計畫實踐表</w:t>
            </w:r>
          </w:p>
          <w:p w14:paraId="6D88E218" w14:textId="77777777" w:rsidR="006D5845" w:rsidRPr="00252572" w:rsidRDefault="006D5845" w:rsidP="006D5845">
            <w:pPr>
              <w:rPr>
                <w:rFonts w:eastAsia="標楷體"/>
              </w:rPr>
            </w:pPr>
            <w:r w:rsidRPr="00252572">
              <w:rPr>
                <w:rFonts w:eastAsia="標楷體" w:hint="eastAsia"/>
              </w:rPr>
              <w:t>9.</w:t>
            </w:r>
            <w:r w:rsidRPr="00252572">
              <w:rPr>
                <w:rFonts w:eastAsia="標楷體" w:hint="eastAsia"/>
              </w:rPr>
              <w:t>互評表</w:t>
            </w:r>
          </w:p>
          <w:p w14:paraId="3684794B" w14:textId="3756B698" w:rsidR="006D5845" w:rsidRPr="00252572" w:rsidRDefault="006D5845" w:rsidP="006D5845">
            <w:pPr>
              <w:rPr>
                <w:rFonts w:eastAsia="標楷體"/>
              </w:rPr>
            </w:pPr>
            <w:r w:rsidRPr="00252572">
              <w:rPr>
                <w:rFonts w:eastAsia="標楷體" w:hint="eastAsia"/>
              </w:rPr>
              <w:t>10.</w:t>
            </w:r>
            <w:r w:rsidRPr="00252572">
              <w:rPr>
                <w:rFonts w:eastAsia="標楷體" w:hint="eastAsia"/>
              </w:rPr>
              <w:t>任務單</w:t>
            </w:r>
          </w:p>
        </w:tc>
      </w:tr>
      <w:tr w:rsidR="006D5845" w:rsidRPr="001B3034" w14:paraId="7616C958" w14:textId="77777777" w:rsidTr="008463D3">
        <w:trPr>
          <w:cantSplit/>
          <w:trHeight w:val="480"/>
          <w:jc w:val="center"/>
        </w:trPr>
        <w:tc>
          <w:tcPr>
            <w:tcW w:w="15446" w:type="dxa"/>
            <w:gridSpan w:val="14"/>
            <w:tcBorders>
              <w:bottom w:val="single" w:sz="4" w:space="0" w:color="auto"/>
            </w:tcBorders>
            <w:shd w:val="clear" w:color="auto" w:fill="CCC0D9" w:themeFill="accent4" w:themeFillTint="66"/>
          </w:tcPr>
          <w:p w14:paraId="6702EBA3" w14:textId="330FF35D" w:rsidR="006D5845" w:rsidRPr="001B3034" w:rsidRDefault="006D5845" w:rsidP="006D5845">
            <w:pPr>
              <w:jc w:val="center"/>
              <w:rPr>
                <w:rFonts w:eastAsia="標楷體"/>
                <w:b/>
                <w:sz w:val="28"/>
              </w:rPr>
            </w:pPr>
            <w:r w:rsidRPr="00DF7F41">
              <w:rPr>
                <w:rFonts w:eastAsia="標楷體" w:hint="eastAsia"/>
                <w:b/>
                <w:color w:val="3333FF"/>
                <w:sz w:val="32"/>
              </w:rPr>
              <w:lastRenderedPageBreak/>
              <w:t>各週教學進度及議題融入規劃</w:t>
            </w:r>
          </w:p>
        </w:tc>
      </w:tr>
      <w:tr w:rsidR="006D5845" w14:paraId="57B6E39D" w14:textId="77777777" w:rsidTr="008463D3">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71BD8" w14:textId="77777777" w:rsidR="006D5845" w:rsidRDefault="006D5845" w:rsidP="006D5845">
            <w:pPr>
              <w:jc w:val="center"/>
              <w:rPr>
                <w:rFonts w:eastAsia="標楷體"/>
              </w:rPr>
            </w:pPr>
            <w:r>
              <w:rPr>
                <w:rFonts w:eastAsia="標楷體"/>
              </w:rPr>
              <w:t>週</w:t>
            </w:r>
          </w:p>
          <w:p w14:paraId="54341671" w14:textId="77777777" w:rsidR="006D5845" w:rsidRDefault="006D5845" w:rsidP="006D5845">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DD93F" w14:textId="77777777" w:rsidR="006D5845" w:rsidRDefault="006D5845" w:rsidP="006D5845">
            <w:pPr>
              <w:jc w:val="center"/>
              <w:rPr>
                <w:rFonts w:eastAsia="標楷體"/>
              </w:rPr>
            </w:pPr>
            <w:r>
              <w:rPr>
                <w:rFonts w:eastAsia="標楷體"/>
              </w:rPr>
              <w:t>日期</w:t>
            </w:r>
          </w:p>
        </w:tc>
        <w:tc>
          <w:tcPr>
            <w:tcW w:w="3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42AD0" w14:textId="77777777" w:rsidR="006D5845" w:rsidRDefault="006D5845" w:rsidP="006D5845">
            <w:pPr>
              <w:jc w:val="center"/>
              <w:rPr>
                <w:rFonts w:eastAsia="標楷體"/>
              </w:rPr>
            </w:pPr>
            <w:r>
              <w:rPr>
                <w:rFonts w:eastAsia="標楷體"/>
              </w:rPr>
              <w:t>語文</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B612D" w14:textId="77777777" w:rsidR="006D5845" w:rsidRDefault="006D5845" w:rsidP="006D5845">
            <w:pPr>
              <w:jc w:val="center"/>
              <w:rPr>
                <w:rFonts w:eastAsia="標楷體"/>
              </w:rPr>
            </w:pPr>
            <w:r>
              <w:rPr>
                <w:rFonts w:eastAsia="標楷體"/>
              </w:rPr>
              <w:t>數學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BDF9B" w14:textId="77777777" w:rsidR="006D5845" w:rsidRDefault="006D5845" w:rsidP="006D5845">
            <w:pPr>
              <w:jc w:val="center"/>
              <w:rPr>
                <w:rFonts w:eastAsia="標楷體"/>
              </w:rPr>
            </w:pPr>
            <w:r>
              <w:rPr>
                <w:rFonts w:eastAsia="標楷體"/>
              </w:rPr>
              <w:t>社會</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DF249" w14:textId="77777777" w:rsidR="006D5845" w:rsidRDefault="006D5845" w:rsidP="006D5845">
            <w:pPr>
              <w:jc w:val="center"/>
              <w:rPr>
                <w:rFonts w:eastAsia="標楷體"/>
              </w:rPr>
            </w:pPr>
            <w:r>
              <w:rPr>
                <w:rFonts w:eastAsia="標楷體" w:hint="eastAsia"/>
              </w:rPr>
              <w:t>自然</w:t>
            </w:r>
          </w:p>
          <w:p w14:paraId="0C949E1C" w14:textId="75230930" w:rsidR="006D5845" w:rsidRDefault="006D5845" w:rsidP="006D5845">
            <w:pPr>
              <w:jc w:val="center"/>
              <w:rPr>
                <w:rFonts w:eastAsia="標楷體"/>
              </w:rPr>
            </w:pPr>
            <w:r>
              <w:rPr>
                <w:rFonts w:eastAsia="標楷體" w:hint="eastAsia"/>
              </w:rPr>
              <w:t>科學</w:t>
            </w:r>
          </w:p>
        </w:tc>
        <w:tc>
          <w:tcPr>
            <w:tcW w:w="16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25C82" w14:textId="5C24669B" w:rsidR="006D5845" w:rsidRDefault="006D5845" w:rsidP="006D5845">
            <w:pPr>
              <w:jc w:val="center"/>
              <w:rPr>
                <w:rFonts w:eastAsia="標楷體"/>
              </w:rPr>
            </w:pPr>
            <w:r>
              <w:rPr>
                <w:rFonts w:eastAsia="標楷體" w:hint="eastAsia"/>
              </w:rPr>
              <w:t>藝術</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3B3E0" w14:textId="77777777" w:rsidR="006D5845" w:rsidRDefault="006D5845" w:rsidP="006D5845">
            <w:pPr>
              <w:jc w:val="center"/>
              <w:rPr>
                <w:rFonts w:eastAsia="標楷體"/>
              </w:rPr>
            </w:pPr>
            <w:r>
              <w:rPr>
                <w:rFonts w:eastAsia="標楷體"/>
              </w:rPr>
              <w:t>綜合活動</w:t>
            </w:r>
          </w:p>
        </w:tc>
        <w:tc>
          <w:tcPr>
            <w:tcW w:w="16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A7FCE9" w14:textId="4395CFB1" w:rsidR="006D5845" w:rsidRDefault="006D5845" w:rsidP="006D5845">
            <w:pPr>
              <w:jc w:val="center"/>
              <w:rPr>
                <w:rFonts w:eastAsia="標楷體"/>
              </w:rPr>
            </w:pPr>
            <w:r>
              <w:rPr>
                <w:rFonts w:eastAsia="標楷體" w:hint="eastAsia"/>
              </w:rPr>
              <w:t>科技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8919C" w14:textId="14E566DE" w:rsidR="006D5845" w:rsidRDefault="006D5845" w:rsidP="006D5845">
            <w:pPr>
              <w:jc w:val="center"/>
              <w:rPr>
                <w:rFonts w:eastAsia="標楷體"/>
              </w:rPr>
            </w:pPr>
            <w:r>
              <w:rPr>
                <w:rFonts w:eastAsia="標楷體" w:hint="eastAsia"/>
              </w:rPr>
              <w:t>健康與體育</w:t>
            </w:r>
          </w:p>
        </w:tc>
      </w:tr>
      <w:tr w:rsidR="006D5845" w14:paraId="1EC83D7E" w14:textId="77777777" w:rsidTr="008463D3">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14:paraId="1E46E4FD" w14:textId="77777777" w:rsidR="006D5845" w:rsidRDefault="006D5845" w:rsidP="006D5845">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14:paraId="20CB876B" w14:textId="77777777" w:rsidR="006D5845" w:rsidRDefault="006D5845" w:rsidP="006D5845">
            <w:pPr>
              <w:jc w:val="center"/>
              <w:rPr>
                <w:rFonts w:eastAsia="標楷體"/>
              </w:rPr>
            </w:pPr>
          </w:p>
        </w:tc>
        <w:tc>
          <w:tcPr>
            <w:tcW w:w="1675" w:type="dxa"/>
            <w:gridSpan w:val="2"/>
            <w:tcBorders>
              <w:top w:val="single" w:sz="4" w:space="0" w:color="auto"/>
            </w:tcBorders>
            <w:shd w:val="clear" w:color="auto" w:fill="D9D9D9" w:themeFill="background1" w:themeFillShade="D9"/>
            <w:vAlign w:val="center"/>
          </w:tcPr>
          <w:p w14:paraId="3B16CE9E" w14:textId="77777777" w:rsidR="006D5845" w:rsidRDefault="006D5845" w:rsidP="006D5845">
            <w:pPr>
              <w:jc w:val="center"/>
              <w:rPr>
                <w:rFonts w:eastAsia="標楷體"/>
              </w:rPr>
            </w:pPr>
            <w:r>
              <w:rPr>
                <w:rFonts w:eastAsia="標楷體"/>
              </w:rPr>
              <w:t>國語文</w:t>
            </w:r>
          </w:p>
        </w:tc>
        <w:tc>
          <w:tcPr>
            <w:tcW w:w="1675" w:type="dxa"/>
            <w:tcBorders>
              <w:top w:val="single" w:sz="4" w:space="0" w:color="auto"/>
            </w:tcBorders>
            <w:shd w:val="clear" w:color="auto" w:fill="D9D9D9" w:themeFill="background1" w:themeFillShade="D9"/>
            <w:vAlign w:val="center"/>
          </w:tcPr>
          <w:p w14:paraId="75014675" w14:textId="77777777" w:rsidR="006D5845" w:rsidRDefault="006D5845" w:rsidP="006D5845">
            <w:pPr>
              <w:jc w:val="center"/>
              <w:rPr>
                <w:rFonts w:eastAsia="標楷體"/>
              </w:rPr>
            </w:pPr>
            <w:r>
              <w:rPr>
                <w:rFonts w:eastAsia="標楷體"/>
              </w:rPr>
              <w:t>英語</w:t>
            </w:r>
          </w:p>
        </w:tc>
        <w:tc>
          <w:tcPr>
            <w:tcW w:w="1675" w:type="dxa"/>
            <w:vMerge/>
            <w:tcBorders>
              <w:top w:val="single" w:sz="4" w:space="0" w:color="auto"/>
            </w:tcBorders>
            <w:shd w:val="clear" w:color="auto" w:fill="D9D9D9" w:themeFill="background1" w:themeFillShade="D9"/>
            <w:vAlign w:val="center"/>
          </w:tcPr>
          <w:p w14:paraId="4CF8E626" w14:textId="77777777" w:rsidR="006D5845" w:rsidRDefault="006D5845" w:rsidP="006D5845">
            <w:pPr>
              <w:jc w:val="center"/>
              <w:rPr>
                <w:rFonts w:eastAsia="標楷體"/>
              </w:rPr>
            </w:pPr>
          </w:p>
        </w:tc>
        <w:tc>
          <w:tcPr>
            <w:tcW w:w="1681" w:type="dxa"/>
            <w:vMerge/>
            <w:tcBorders>
              <w:top w:val="single" w:sz="4" w:space="0" w:color="auto"/>
            </w:tcBorders>
            <w:shd w:val="clear" w:color="auto" w:fill="D9D9D9" w:themeFill="background1" w:themeFillShade="D9"/>
            <w:vAlign w:val="center"/>
          </w:tcPr>
          <w:p w14:paraId="03A20C29" w14:textId="77777777" w:rsidR="006D5845" w:rsidRDefault="006D5845" w:rsidP="006D5845">
            <w:pPr>
              <w:jc w:val="center"/>
              <w:rPr>
                <w:rFonts w:eastAsia="標楷體"/>
              </w:rPr>
            </w:pPr>
          </w:p>
        </w:tc>
        <w:tc>
          <w:tcPr>
            <w:tcW w:w="1676" w:type="dxa"/>
            <w:vMerge/>
            <w:tcBorders>
              <w:top w:val="single" w:sz="4" w:space="0" w:color="auto"/>
            </w:tcBorders>
            <w:shd w:val="clear" w:color="auto" w:fill="D9D9D9" w:themeFill="background1" w:themeFillShade="D9"/>
            <w:vAlign w:val="center"/>
          </w:tcPr>
          <w:p w14:paraId="7AB937E3" w14:textId="77777777" w:rsidR="006D5845" w:rsidRDefault="006D5845" w:rsidP="006D5845">
            <w:pPr>
              <w:jc w:val="center"/>
              <w:rPr>
                <w:rFonts w:eastAsia="標楷體"/>
              </w:rPr>
            </w:pPr>
          </w:p>
        </w:tc>
        <w:tc>
          <w:tcPr>
            <w:tcW w:w="1676" w:type="dxa"/>
            <w:gridSpan w:val="2"/>
            <w:vMerge/>
            <w:tcBorders>
              <w:top w:val="single" w:sz="4" w:space="0" w:color="auto"/>
            </w:tcBorders>
            <w:shd w:val="clear" w:color="auto" w:fill="D9D9D9" w:themeFill="background1" w:themeFillShade="D9"/>
            <w:vAlign w:val="center"/>
          </w:tcPr>
          <w:p w14:paraId="2EA20C1B" w14:textId="77777777" w:rsidR="006D5845" w:rsidRDefault="006D5845" w:rsidP="006D5845">
            <w:pPr>
              <w:jc w:val="center"/>
              <w:rPr>
                <w:rFonts w:eastAsia="標楷體"/>
              </w:rPr>
            </w:pPr>
          </w:p>
        </w:tc>
        <w:tc>
          <w:tcPr>
            <w:tcW w:w="1676" w:type="dxa"/>
            <w:vMerge/>
            <w:tcBorders>
              <w:top w:val="single" w:sz="4" w:space="0" w:color="auto"/>
              <w:right w:val="single" w:sz="4" w:space="0" w:color="auto"/>
            </w:tcBorders>
            <w:shd w:val="clear" w:color="auto" w:fill="D9D9D9" w:themeFill="background1" w:themeFillShade="D9"/>
            <w:vAlign w:val="center"/>
          </w:tcPr>
          <w:p w14:paraId="19B73F67" w14:textId="77777777" w:rsidR="006D5845" w:rsidRDefault="006D5845" w:rsidP="006D5845">
            <w:pPr>
              <w:jc w:val="center"/>
              <w:rPr>
                <w:rFonts w:eastAsia="標楷體"/>
              </w:rPr>
            </w:pPr>
          </w:p>
        </w:tc>
        <w:tc>
          <w:tcPr>
            <w:tcW w:w="1676" w:type="dxa"/>
            <w:vMerge/>
            <w:tcBorders>
              <w:left w:val="single" w:sz="4" w:space="0" w:color="auto"/>
              <w:right w:val="single" w:sz="4" w:space="0" w:color="auto"/>
            </w:tcBorders>
            <w:shd w:val="clear" w:color="auto" w:fill="D9D9D9" w:themeFill="background1" w:themeFillShade="D9"/>
          </w:tcPr>
          <w:p w14:paraId="13521B73" w14:textId="77777777" w:rsidR="006D5845" w:rsidRDefault="006D5845" w:rsidP="006D5845">
            <w:pPr>
              <w:jc w:val="center"/>
              <w:rPr>
                <w:rFonts w:eastAsia="標楷體"/>
              </w:rPr>
            </w:pPr>
          </w:p>
        </w:tc>
        <w:tc>
          <w:tcPr>
            <w:tcW w:w="709" w:type="dxa"/>
            <w:vMerge/>
            <w:tcBorders>
              <w:top w:val="single" w:sz="4" w:space="0" w:color="auto"/>
              <w:left w:val="single" w:sz="4" w:space="0" w:color="auto"/>
            </w:tcBorders>
            <w:shd w:val="clear" w:color="auto" w:fill="D9D9D9" w:themeFill="background1" w:themeFillShade="D9"/>
            <w:vAlign w:val="center"/>
          </w:tcPr>
          <w:p w14:paraId="260812DC" w14:textId="2A9E3B35" w:rsidR="006D5845" w:rsidRDefault="006D5845" w:rsidP="006D5845">
            <w:pPr>
              <w:jc w:val="center"/>
              <w:rPr>
                <w:rFonts w:eastAsia="標楷體"/>
              </w:rPr>
            </w:pPr>
          </w:p>
        </w:tc>
      </w:tr>
      <w:tr w:rsidR="006D5845" w14:paraId="106505D5" w14:textId="77777777" w:rsidTr="005317D5">
        <w:trPr>
          <w:cantSplit/>
          <w:trHeight w:val="780"/>
          <w:jc w:val="center"/>
        </w:trPr>
        <w:tc>
          <w:tcPr>
            <w:tcW w:w="641" w:type="dxa"/>
            <w:gridSpan w:val="2"/>
            <w:vAlign w:val="center"/>
          </w:tcPr>
          <w:p w14:paraId="02EBCDC3" w14:textId="1FFA1B9A" w:rsidR="006D5845" w:rsidRPr="0033297E" w:rsidRDefault="006D5845" w:rsidP="006D5845">
            <w:pPr>
              <w:jc w:val="center"/>
              <w:rPr>
                <w:rFonts w:eastAsia="標楷體"/>
                <w:color w:val="FF0000"/>
              </w:rPr>
            </w:pPr>
            <w:r w:rsidRPr="00705EB3">
              <w:rPr>
                <w:rFonts w:ascii="標楷體" w:eastAsia="標楷體" w:hAnsi="標楷體"/>
              </w:rPr>
              <w:lastRenderedPageBreak/>
              <w:t>1</w:t>
            </w:r>
          </w:p>
        </w:tc>
        <w:tc>
          <w:tcPr>
            <w:tcW w:w="686" w:type="dxa"/>
            <w:vAlign w:val="center"/>
          </w:tcPr>
          <w:p w14:paraId="0ADEE3D4" w14:textId="2D701959" w:rsidR="006D5845" w:rsidRPr="0033297E" w:rsidRDefault="006D5845" w:rsidP="006D5845">
            <w:pPr>
              <w:jc w:val="center"/>
              <w:rPr>
                <w:rFonts w:eastAsia="標楷體"/>
                <w:color w:val="FF0000"/>
              </w:rPr>
            </w:pPr>
            <w:r w:rsidRPr="00705EB3">
              <w:rPr>
                <w:rFonts w:ascii="標楷體" w:eastAsia="標楷體" w:hAnsi="標楷體"/>
              </w:rPr>
              <w:t>8/30</w:t>
            </w:r>
          </w:p>
        </w:tc>
        <w:tc>
          <w:tcPr>
            <w:tcW w:w="1675" w:type="dxa"/>
            <w:gridSpan w:val="2"/>
            <w:vAlign w:val="center"/>
          </w:tcPr>
          <w:p w14:paraId="40892CF8"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第一課土</w:t>
            </w:r>
          </w:p>
          <w:p w14:paraId="23D6FEA1" w14:textId="698F046D" w:rsidR="006D5845" w:rsidRDefault="006D5845" w:rsidP="006D5845">
            <w:pPr>
              <w:jc w:val="both"/>
              <w:rPr>
                <w:rFonts w:eastAsia="標楷體"/>
              </w:rPr>
            </w:pPr>
            <w:r w:rsidRPr="00705EB3">
              <w:rPr>
                <w:rFonts w:ascii="標楷體" w:eastAsia="標楷體" w:hAnsi="標楷體" w:hint="eastAsia"/>
                <w:color w:val="FF33CC"/>
                <w:sz w:val="20"/>
                <w:szCs w:val="20"/>
              </w:rPr>
              <w:t>【環境教育】</w:t>
            </w:r>
            <w:r w:rsidRPr="00705EB3">
              <w:rPr>
                <w:rFonts w:ascii="標楷體" w:eastAsia="標楷體" w:hAnsi="標楷體" w:hint="eastAsia"/>
                <w:color w:val="FF0000"/>
                <w:sz w:val="20"/>
                <w:szCs w:val="20"/>
              </w:rPr>
              <w:t>【品德教育】</w:t>
            </w:r>
          </w:p>
        </w:tc>
        <w:tc>
          <w:tcPr>
            <w:tcW w:w="1675" w:type="dxa"/>
          </w:tcPr>
          <w:p w14:paraId="1F1D132B"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1 Have You Ever Tried These Dishes?</w:t>
            </w:r>
          </w:p>
          <w:p w14:paraId="09F32C53" w14:textId="397528CC" w:rsidR="006D5845" w:rsidRDefault="006D5845" w:rsidP="006D5845">
            <w:pPr>
              <w:jc w:val="both"/>
              <w:rPr>
                <w:rFonts w:eastAsia="標楷體"/>
              </w:rPr>
            </w:pPr>
            <w:r w:rsidRPr="0098314F">
              <w:rPr>
                <w:rFonts w:ascii="標楷體" w:eastAsia="標楷體" w:hAnsi="標楷體" w:hint="eastAsia"/>
                <w:color w:val="FF0000"/>
                <w:sz w:val="22"/>
              </w:rPr>
              <w:t>【多元文化】</w:t>
            </w:r>
          </w:p>
        </w:tc>
        <w:tc>
          <w:tcPr>
            <w:tcW w:w="1675" w:type="dxa"/>
          </w:tcPr>
          <w:p w14:paraId="50F82AB7" w14:textId="7547FACD" w:rsidR="006D5845" w:rsidRDefault="006D5845" w:rsidP="006D5845">
            <w:pPr>
              <w:jc w:val="both"/>
              <w:rPr>
                <w:rFonts w:eastAsia="標楷體"/>
              </w:rPr>
            </w:pPr>
            <w:r w:rsidRPr="00BA3F54">
              <w:rPr>
                <w:rFonts w:eastAsia="標楷體"/>
                <w:kern w:val="0"/>
                <w:sz w:val="20"/>
              </w:rPr>
              <w:t>1-1</w:t>
            </w:r>
            <w:r w:rsidRPr="00BA3F54">
              <w:rPr>
                <w:rFonts w:eastAsia="標楷體"/>
                <w:kern w:val="0"/>
                <w:sz w:val="20"/>
              </w:rPr>
              <w:t>連比例</w:t>
            </w:r>
          </w:p>
        </w:tc>
        <w:tc>
          <w:tcPr>
            <w:tcW w:w="1681" w:type="dxa"/>
            <w:tcBorders>
              <w:top w:val="single" w:sz="4" w:space="0" w:color="000000"/>
              <w:left w:val="single" w:sz="4" w:space="0" w:color="000000"/>
              <w:bottom w:val="single" w:sz="4" w:space="0" w:color="000000"/>
              <w:right w:val="single" w:sz="4" w:space="0" w:color="000000"/>
            </w:tcBorders>
          </w:tcPr>
          <w:p w14:paraId="7B29C86A" w14:textId="77777777" w:rsidR="006D5845" w:rsidRPr="008F3D71" w:rsidRDefault="006D5845" w:rsidP="006D5845">
            <w:pPr>
              <w:pStyle w:val="Web"/>
              <w:spacing w:before="0" w:beforeAutospacing="0" w:after="0" w:afterAutospacing="0"/>
              <w:jc w:val="both"/>
              <w:rPr>
                <w:rFonts w:eastAsia="新細明體"/>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歐洲(一)</w:t>
            </w:r>
          </w:p>
          <w:p w14:paraId="0CFA88D7"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【國際教育】</w:t>
            </w:r>
          </w:p>
          <w:p w14:paraId="02605D2D"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45E33C3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西亞與埃及的古代文明</w:t>
            </w:r>
          </w:p>
          <w:p w14:paraId="398B1FD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29527678"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5B97A5D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生活中處處要做選擇</w:t>
            </w:r>
          </w:p>
          <w:p w14:paraId="5B8BA205" w14:textId="63C33267" w:rsidR="006D5845" w:rsidRDefault="006D5845" w:rsidP="006D5845">
            <w:pPr>
              <w:jc w:val="both"/>
              <w:rPr>
                <w:rFonts w:eastAsia="標楷體"/>
              </w:rPr>
            </w:pPr>
            <w:r w:rsidRPr="008F3D71">
              <w:rPr>
                <w:rFonts w:ascii="標楷體" w:eastAsia="標楷體" w:hAnsi="標楷體" w:hint="eastAsia"/>
                <w:color w:val="000000"/>
                <w:sz w:val="20"/>
                <w:szCs w:val="20"/>
              </w:rPr>
              <w:t>【家庭教育】</w:t>
            </w:r>
          </w:p>
        </w:tc>
        <w:tc>
          <w:tcPr>
            <w:tcW w:w="1676" w:type="dxa"/>
            <w:tcBorders>
              <w:top w:val="single" w:sz="4" w:space="0" w:color="auto"/>
              <w:left w:val="single" w:sz="4" w:space="0" w:color="auto"/>
              <w:bottom w:val="single" w:sz="4" w:space="0" w:color="auto"/>
              <w:right w:val="single" w:sz="4" w:space="0" w:color="auto"/>
            </w:tcBorders>
          </w:tcPr>
          <w:p w14:paraId="3DE591F7"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1．1時間的測量</w:t>
            </w:r>
          </w:p>
          <w:p w14:paraId="2B1D754B"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24297971"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5．1地球上的水</w:t>
            </w:r>
          </w:p>
          <w:p w14:paraId="6624AA8E"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27B006DE" w14:textId="77777777" w:rsidR="006D5845" w:rsidRDefault="006D5845" w:rsidP="006D5845">
            <w:pPr>
              <w:snapToGrid w:val="0"/>
              <w:rPr>
                <w:rFonts w:ascii="標楷體" w:eastAsia="標楷體" w:hAnsi="標楷體" w:cs="標楷體"/>
              </w:rPr>
            </w:pPr>
            <w:r>
              <w:rPr>
                <w:rFonts w:ascii="標楷體" w:eastAsia="標楷體" w:hAnsi="標楷體" w:cs="標楷體" w:hint="eastAsia"/>
              </w:rPr>
              <w:t>【海洋教育】</w:t>
            </w:r>
          </w:p>
          <w:p w14:paraId="16D3771B" w14:textId="2704411A"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4A5DDBF1"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第五課從國民到現代</w:t>
            </w:r>
          </w:p>
          <w:p w14:paraId="0DCB811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5323652E"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第一課動動表心意</w:t>
            </w:r>
          </w:p>
          <w:p w14:paraId="0FED8728" w14:textId="77777777" w:rsidR="006D5845" w:rsidRPr="00BE48B9" w:rsidRDefault="006D5845" w:rsidP="006D5845">
            <w:pPr>
              <w:jc w:val="both"/>
              <w:rPr>
                <w:rFonts w:eastAsia="標楷體"/>
              </w:rPr>
            </w:pPr>
            <w:r w:rsidRPr="00BE48B9">
              <w:rPr>
                <w:rFonts w:ascii="標楷體" w:eastAsia="標楷體" w:hAnsi="標楷體" w:hint="eastAsia"/>
                <w:color w:val="FF0000"/>
              </w:rPr>
              <w:t>【生命教育】</w:t>
            </w:r>
          </w:p>
          <w:p w14:paraId="2666BD2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4E738724" w14:textId="77777777" w:rsidR="006D5845" w:rsidRPr="00697F4E" w:rsidRDefault="006D5845" w:rsidP="006D5845">
            <w:pPr>
              <w:jc w:val="both"/>
              <w:rPr>
                <w:rFonts w:eastAsia="標楷體"/>
                <w:sz w:val="20"/>
                <w:szCs w:val="20"/>
              </w:rPr>
            </w:pPr>
            <w:r>
              <w:rPr>
                <w:rFonts w:eastAsia="標楷體" w:hint="eastAsia"/>
                <w:sz w:val="20"/>
                <w:szCs w:val="20"/>
              </w:rPr>
              <w:t>表演藝術：第九課「偶」像大觀園</w:t>
            </w:r>
          </w:p>
          <w:p w14:paraId="498CFFC1" w14:textId="4114413A" w:rsidR="006D5845" w:rsidRDefault="006D5845" w:rsidP="006D5845">
            <w:pPr>
              <w:jc w:val="both"/>
              <w:rPr>
                <w:rFonts w:eastAsia="標楷體"/>
              </w:rPr>
            </w:pPr>
            <w:r w:rsidRPr="00BE48B9">
              <w:rPr>
                <w:rFonts w:ascii="標楷體" w:eastAsia="標楷體" w:hAnsi="標楷體" w:hint="eastAsia"/>
                <w:color w:val="FF0000"/>
              </w:rPr>
              <w:t>【多元文化】</w:t>
            </w:r>
          </w:p>
        </w:tc>
        <w:tc>
          <w:tcPr>
            <w:tcW w:w="1676" w:type="dxa"/>
            <w:shd w:val="clear" w:color="auto" w:fill="FFFFFF"/>
          </w:tcPr>
          <w:p w14:paraId="7EBAFC0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6662CD3D"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第1單元露營新思維</w:t>
            </w:r>
          </w:p>
          <w:p w14:paraId="77688861"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0044EEAC"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6F84F2A8"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5A5DFD6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62CE857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第1單元探索世界</w:t>
            </w:r>
          </w:p>
          <w:p w14:paraId="27E349E0"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5595E4D3"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7278534F"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0D20E3AE"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第1單元打一手國三好牌</w:t>
            </w:r>
          </w:p>
          <w:p w14:paraId="413C6AC0" w14:textId="41CB45EE"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7AC0CE85"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第五冊關卡1科技與科學</w:t>
            </w:r>
          </w:p>
          <w:p w14:paraId="51BFB1A3"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挑戰1塔克（Tech）的實驗室</w:t>
            </w:r>
            <w:r w:rsidRPr="00802333">
              <w:rPr>
                <w:rFonts w:ascii="新細明體" w:hAnsi="新細明體" w:cs="新細明體" w:hint="eastAsia"/>
                <w:sz w:val="20"/>
                <w:szCs w:val="20"/>
              </w:rPr>
              <w:t>～</w:t>
            </w:r>
            <w:r w:rsidRPr="00802333">
              <w:rPr>
                <w:rFonts w:ascii="標楷體" w:eastAsia="標楷體" w:hAnsi="標楷體" w:hint="eastAsia"/>
                <w:sz w:val="20"/>
                <w:szCs w:val="20"/>
              </w:rPr>
              <w:t>挑戰2科技大爆炸</w:t>
            </w:r>
          </w:p>
          <w:p w14:paraId="420E94A7"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4469ADB9"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253A70FE"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了解影響產品開發的重要因素，包括︰使用者需求、商業發展性、技術門檻。</w:t>
            </w:r>
          </w:p>
          <w:p w14:paraId="4E0D917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認識研發與設計產品的人力組織。</w:t>
            </w:r>
          </w:p>
          <w:p w14:paraId="57B0B46F" w14:textId="79938B14" w:rsidR="006D5845" w:rsidRDefault="006D5845" w:rsidP="006D5845">
            <w:pPr>
              <w:jc w:val="both"/>
              <w:rPr>
                <w:rFonts w:eastAsia="標楷體"/>
              </w:rPr>
            </w:pPr>
            <w:r w:rsidRPr="00802333">
              <w:rPr>
                <w:rFonts w:ascii="標楷體" w:eastAsia="標楷體" w:hAnsi="標楷體"/>
                <w:sz w:val="20"/>
                <w:szCs w:val="20"/>
              </w:rPr>
              <w:t>3. 認識電學重要歷史人物，進而體會科學發現對科技發明的重要性。</w:t>
            </w:r>
          </w:p>
        </w:tc>
        <w:tc>
          <w:tcPr>
            <w:tcW w:w="709" w:type="dxa"/>
          </w:tcPr>
          <w:p w14:paraId="418D5E56"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1</w:t>
            </w:r>
            <w:r w:rsidRPr="00BE447D">
              <w:rPr>
                <w:rFonts w:eastAsia="標楷體" w:hint="eastAsia"/>
                <w:sz w:val="20"/>
                <w:szCs w:val="20"/>
              </w:rPr>
              <w:t>單元身體密碼面面觀第</w:t>
            </w:r>
            <w:r w:rsidRPr="00BE447D">
              <w:rPr>
                <w:rFonts w:eastAsia="標楷體" w:hint="eastAsia"/>
                <w:sz w:val="20"/>
                <w:szCs w:val="20"/>
              </w:rPr>
              <w:t>1</w:t>
            </w:r>
            <w:r w:rsidRPr="00BE447D">
              <w:rPr>
                <w:rFonts w:eastAsia="標楷體" w:hint="eastAsia"/>
                <w:sz w:val="20"/>
                <w:szCs w:val="20"/>
              </w:rPr>
              <w:t>章鏡中自我大不同</w:t>
            </w:r>
          </w:p>
          <w:p w14:paraId="6768EAA6" w14:textId="77777777" w:rsidR="006D5845" w:rsidRDefault="006D5845" w:rsidP="006D5845">
            <w:pPr>
              <w:jc w:val="both"/>
              <w:rPr>
                <w:rFonts w:eastAsia="標楷體"/>
                <w:sz w:val="20"/>
                <w:szCs w:val="20"/>
              </w:rPr>
            </w:pPr>
            <w:r w:rsidRPr="00BE48B9">
              <w:rPr>
                <w:rFonts w:ascii="標楷體" w:eastAsia="標楷體" w:hAnsi="標楷體" w:hint="eastAsia"/>
                <w:color w:val="FF0000"/>
              </w:rPr>
              <w:t>【生命教育】</w:t>
            </w:r>
          </w:p>
          <w:p w14:paraId="3EFEC13D"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4</w:t>
            </w:r>
            <w:r w:rsidRPr="00EA7AE9">
              <w:rPr>
                <w:rFonts w:eastAsia="標楷體" w:hint="eastAsia"/>
                <w:sz w:val="20"/>
                <w:szCs w:val="20"/>
              </w:rPr>
              <w:t>單元運動生活第</w:t>
            </w:r>
            <w:r w:rsidRPr="00EA7AE9">
              <w:rPr>
                <w:rFonts w:eastAsia="標楷體"/>
                <w:sz w:val="20"/>
                <w:szCs w:val="20"/>
              </w:rPr>
              <w:t>1</w:t>
            </w:r>
            <w:r w:rsidRPr="00EA7AE9">
              <w:rPr>
                <w:rFonts w:eastAsia="標楷體" w:hint="eastAsia"/>
                <w:sz w:val="20"/>
                <w:szCs w:val="20"/>
              </w:rPr>
              <w:t>章五環運動力</w:t>
            </w:r>
            <w:r>
              <w:rPr>
                <w:rFonts w:eastAsia="標楷體" w:hint="eastAsia"/>
                <w:sz w:val="20"/>
                <w:szCs w:val="20"/>
              </w:rPr>
              <w:t>──</w:t>
            </w:r>
            <w:r w:rsidRPr="00EA7AE9">
              <w:rPr>
                <w:rFonts w:eastAsia="標楷體" w:hint="eastAsia"/>
                <w:sz w:val="20"/>
                <w:szCs w:val="20"/>
              </w:rPr>
              <w:t>奧林匹克教育</w:t>
            </w:r>
          </w:p>
          <w:p w14:paraId="4E482052"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45D82735" w14:textId="400CB77D" w:rsidR="006D5845" w:rsidRDefault="006D5845" w:rsidP="006D5845">
            <w:pPr>
              <w:jc w:val="both"/>
              <w:rPr>
                <w:rFonts w:eastAsia="標楷體"/>
              </w:rPr>
            </w:pPr>
            <w:r w:rsidRPr="00BE48B9">
              <w:rPr>
                <w:rFonts w:ascii="標楷體" w:eastAsia="標楷體" w:hAnsi="標楷體" w:hint="eastAsia"/>
                <w:color w:val="FF0000"/>
              </w:rPr>
              <w:t>【生涯規</w:t>
            </w:r>
            <w:r w:rsidRPr="00BE48B9">
              <w:rPr>
                <w:rFonts w:ascii="標楷體" w:eastAsia="標楷體" w:hAnsi="標楷體" w:hint="eastAsia"/>
                <w:color w:val="FF0000"/>
              </w:rPr>
              <w:lastRenderedPageBreak/>
              <w:t>劃】</w:t>
            </w:r>
          </w:p>
        </w:tc>
      </w:tr>
      <w:tr w:rsidR="006D5845" w14:paraId="6E06B8D0" w14:textId="77777777" w:rsidTr="005317D5">
        <w:trPr>
          <w:cantSplit/>
          <w:trHeight w:val="780"/>
          <w:jc w:val="center"/>
        </w:trPr>
        <w:tc>
          <w:tcPr>
            <w:tcW w:w="641" w:type="dxa"/>
            <w:gridSpan w:val="2"/>
            <w:vAlign w:val="center"/>
          </w:tcPr>
          <w:p w14:paraId="0E9D6D3C" w14:textId="40E0C3F7" w:rsidR="006D5845" w:rsidRDefault="006D5845" w:rsidP="006D5845">
            <w:pPr>
              <w:jc w:val="center"/>
              <w:rPr>
                <w:rFonts w:eastAsia="標楷體"/>
              </w:rPr>
            </w:pPr>
            <w:r w:rsidRPr="00705EB3">
              <w:rPr>
                <w:rFonts w:ascii="標楷體" w:eastAsia="標楷體" w:hAnsi="標楷體"/>
              </w:rPr>
              <w:lastRenderedPageBreak/>
              <w:t>2</w:t>
            </w:r>
          </w:p>
        </w:tc>
        <w:tc>
          <w:tcPr>
            <w:tcW w:w="686" w:type="dxa"/>
            <w:vAlign w:val="center"/>
          </w:tcPr>
          <w:p w14:paraId="48745AC2" w14:textId="09CABF70" w:rsidR="006D5845" w:rsidRDefault="006D5845" w:rsidP="006D5845">
            <w:pPr>
              <w:jc w:val="center"/>
              <w:rPr>
                <w:rFonts w:eastAsia="標楷體"/>
              </w:rPr>
            </w:pPr>
            <w:r w:rsidRPr="00705EB3">
              <w:rPr>
                <w:rFonts w:ascii="標楷體" w:eastAsia="標楷體" w:hAnsi="標楷體"/>
              </w:rPr>
              <w:t>9/2-9/6</w:t>
            </w:r>
          </w:p>
        </w:tc>
        <w:tc>
          <w:tcPr>
            <w:tcW w:w="1675" w:type="dxa"/>
            <w:gridSpan w:val="2"/>
            <w:vAlign w:val="center"/>
          </w:tcPr>
          <w:p w14:paraId="421EE3F5"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第二課詞選 虞美人 南鄉子</w:t>
            </w:r>
          </w:p>
          <w:p w14:paraId="32CA94A7" w14:textId="361C17A7"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w:t>
            </w:r>
          </w:p>
        </w:tc>
        <w:tc>
          <w:tcPr>
            <w:tcW w:w="1675" w:type="dxa"/>
          </w:tcPr>
          <w:p w14:paraId="5EAADB38"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1 Have You Ever Tried These Dishes?</w:t>
            </w:r>
          </w:p>
          <w:p w14:paraId="20B58BC8" w14:textId="5BA8EDA0" w:rsidR="006D5845" w:rsidRDefault="006D5845" w:rsidP="006D5845">
            <w:pPr>
              <w:jc w:val="both"/>
              <w:rPr>
                <w:rFonts w:eastAsia="標楷體"/>
              </w:rPr>
            </w:pPr>
            <w:r w:rsidRPr="0098314F">
              <w:rPr>
                <w:rFonts w:ascii="標楷體" w:eastAsia="標楷體" w:hAnsi="標楷體" w:hint="eastAsia"/>
                <w:color w:val="FF0000"/>
                <w:sz w:val="22"/>
              </w:rPr>
              <w:t>【多元文化】</w:t>
            </w:r>
          </w:p>
        </w:tc>
        <w:tc>
          <w:tcPr>
            <w:tcW w:w="1675" w:type="dxa"/>
          </w:tcPr>
          <w:p w14:paraId="6FC04B93" w14:textId="656D9038" w:rsidR="006D5845" w:rsidRDefault="006D5845" w:rsidP="006D5845">
            <w:pPr>
              <w:jc w:val="both"/>
              <w:rPr>
                <w:rFonts w:eastAsia="標楷體"/>
              </w:rPr>
            </w:pPr>
            <w:r w:rsidRPr="00BA3F54">
              <w:rPr>
                <w:rFonts w:eastAsia="標楷體"/>
                <w:kern w:val="0"/>
                <w:sz w:val="20"/>
              </w:rPr>
              <w:t>1-1</w:t>
            </w:r>
            <w:r w:rsidRPr="00BA3F54">
              <w:rPr>
                <w:rFonts w:eastAsia="標楷體"/>
                <w:kern w:val="0"/>
                <w:sz w:val="20"/>
              </w:rPr>
              <w:t>連比例</w:t>
            </w:r>
          </w:p>
        </w:tc>
        <w:tc>
          <w:tcPr>
            <w:tcW w:w="1681" w:type="dxa"/>
            <w:tcBorders>
              <w:top w:val="single" w:sz="4" w:space="0" w:color="000000"/>
              <w:left w:val="single" w:sz="4" w:space="0" w:color="000000"/>
              <w:bottom w:val="single" w:sz="4" w:space="0" w:color="000000"/>
              <w:right w:val="single" w:sz="4" w:space="0" w:color="000000"/>
            </w:tcBorders>
          </w:tcPr>
          <w:p w14:paraId="527183D1"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歐洲(一)</w:t>
            </w:r>
          </w:p>
          <w:p w14:paraId="67DAC011"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【國際教育】</w:t>
            </w:r>
          </w:p>
          <w:p w14:paraId="4E072F88"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04B748B4"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西亞與埃及的古代文明</w:t>
            </w:r>
          </w:p>
          <w:p w14:paraId="066CE222"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1A2BE36F"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20C0CBD4"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生活中處處要做選擇</w:t>
            </w:r>
          </w:p>
          <w:p w14:paraId="3F203107" w14:textId="1F5847D4" w:rsidR="006D5845" w:rsidRDefault="006D5845" w:rsidP="006D5845">
            <w:pPr>
              <w:jc w:val="both"/>
              <w:rPr>
                <w:rFonts w:eastAsia="標楷體"/>
              </w:rPr>
            </w:pPr>
            <w:r w:rsidRPr="008F3D71">
              <w:rPr>
                <w:rFonts w:ascii="標楷體" w:eastAsia="標楷體" w:hAnsi="標楷體" w:hint="eastAsia"/>
                <w:color w:val="000000"/>
                <w:sz w:val="20"/>
                <w:szCs w:val="20"/>
              </w:rPr>
              <w:t>【家庭教育】</w:t>
            </w:r>
          </w:p>
        </w:tc>
        <w:tc>
          <w:tcPr>
            <w:tcW w:w="1676" w:type="dxa"/>
            <w:tcBorders>
              <w:top w:val="single" w:sz="4" w:space="0" w:color="auto"/>
              <w:left w:val="single" w:sz="4" w:space="0" w:color="auto"/>
              <w:bottom w:val="single" w:sz="4" w:space="0" w:color="auto"/>
              <w:right w:val="single" w:sz="4" w:space="0" w:color="auto"/>
            </w:tcBorders>
          </w:tcPr>
          <w:p w14:paraId="69423CBD"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1．2位移與路徑長</w:t>
            </w:r>
          </w:p>
          <w:p w14:paraId="2D2104A4"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66BBC338"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5．2地貌的改變與平衡</w:t>
            </w:r>
          </w:p>
          <w:p w14:paraId="4C3D2BA9"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61C0D6F2"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51059F4D" w14:textId="3E02F8FA"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41171D0C"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第五課從國民到現代</w:t>
            </w:r>
          </w:p>
          <w:p w14:paraId="2EC21A1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676EEDAB"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第一課動動表心意</w:t>
            </w:r>
          </w:p>
          <w:p w14:paraId="25A09DC0" w14:textId="77777777" w:rsidR="006D5845" w:rsidRPr="00BE48B9" w:rsidRDefault="006D5845" w:rsidP="006D5845">
            <w:pPr>
              <w:jc w:val="both"/>
              <w:rPr>
                <w:rFonts w:eastAsia="標楷體"/>
              </w:rPr>
            </w:pPr>
            <w:r w:rsidRPr="00BE48B9">
              <w:rPr>
                <w:rFonts w:ascii="標楷體" w:eastAsia="標楷體" w:hAnsi="標楷體" w:hint="eastAsia"/>
                <w:color w:val="FF0000"/>
              </w:rPr>
              <w:t>【生命教育】</w:t>
            </w:r>
          </w:p>
          <w:p w14:paraId="1DD0A66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688D1E47" w14:textId="77777777" w:rsidR="006D5845" w:rsidRPr="00697F4E" w:rsidRDefault="006D5845" w:rsidP="006D5845">
            <w:pPr>
              <w:jc w:val="both"/>
              <w:rPr>
                <w:rFonts w:eastAsia="標楷體"/>
                <w:sz w:val="20"/>
                <w:szCs w:val="20"/>
              </w:rPr>
            </w:pPr>
            <w:r>
              <w:rPr>
                <w:rFonts w:eastAsia="標楷體" w:hint="eastAsia"/>
                <w:sz w:val="20"/>
                <w:szCs w:val="20"/>
              </w:rPr>
              <w:t>表演藝術：第九課「偶」像大觀園</w:t>
            </w:r>
          </w:p>
          <w:p w14:paraId="5FBD2AEE" w14:textId="08CF679B" w:rsidR="006D5845" w:rsidRDefault="006D5845" w:rsidP="006D5845">
            <w:pPr>
              <w:jc w:val="both"/>
              <w:rPr>
                <w:rFonts w:eastAsia="標楷體"/>
              </w:rPr>
            </w:pPr>
            <w:r w:rsidRPr="00BE48B9">
              <w:rPr>
                <w:rFonts w:ascii="標楷體" w:eastAsia="標楷體" w:hAnsi="標楷體" w:hint="eastAsia"/>
                <w:color w:val="FF0000"/>
              </w:rPr>
              <w:t>【多元文化】</w:t>
            </w:r>
          </w:p>
        </w:tc>
        <w:tc>
          <w:tcPr>
            <w:tcW w:w="1676" w:type="dxa"/>
            <w:shd w:val="clear" w:color="auto" w:fill="FFFFFF"/>
          </w:tcPr>
          <w:p w14:paraId="2E468C6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63846C0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第1單元露營新思維</w:t>
            </w:r>
          </w:p>
          <w:p w14:paraId="6A316657"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043005FB"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416210A7"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6A259F6C"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4061DA6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第1單元探索世界</w:t>
            </w:r>
          </w:p>
          <w:p w14:paraId="0503CDE0"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7DFDCFE8"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0D1DE6B4"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4F283EC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第1單元打一手國三好牌</w:t>
            </w:r>
          </w:p>
          <w:p w14:paraId="7724E41E" w14:textId="55FCA198"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2C4B6538"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第五冊關卡1科技與科學</w:t>
            </w:r>
            <w:r w:rsidRPr="00802333">
              <w:rPr>
                <w:rFonts w:ascii="新細明體" w:hAnsi="新細明體" w:cs="新細明體" w:hint="eastAsia"/>
                <w:sz w:val="20"/>
                <w:szCs w:val="20"/>
              </w:rPr>
              <w:t>～</w:t>
            </w:r>
            <w:r w:rsidRPr="00802333">
              <w:rPr>
                <w:rFonts w:ascii="標楷體" w:eastAsia="標楷體" w:hAnsi="標楷體" w:hint="eastAsia"/>
                <w:sz w:val="20"/>
                <w:szCs w:val="20"/>
              </w:rPr>
              <w:t>關卡2　產品設計的流程</w:t>
            </w:r>
          </w:p>
          <w:p w14:paraId="6376DEFF"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挑戰2科技大爆炸</w:t>
            </w:r>
            <w:r w:rsidRPr="00802333">
              <w:rPr>
                <w:rFonts w:ascii="新細明體" w:hAnsi="新細明體" w:cs="新細明體" w:hint="eastAsia"/>
                <w:sz w:val="20"/>
                <w:szCs w:val="20"/>
              </w:rPr>
              <w:t>～</w:t>
            </w:r>
            <w:r w:rsidRPr="00802333">
              <w:rPr>
                <w:rFonts w:ascii="標楷體" w:eastAsia="標楷體" w:hAnsi="標楷體" w:hint="eastAsia"/>
                <w:sz w:val="20"/>
                <w:szCs w:val="20"/>
              </w:rPr>
              <w:t>挑戰1產品設計流程</w:t>
            </w:r>
          </w:p>
          <w:p w14:paraId="6255CBAE"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1073B36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【環境教育】</w:t>
            </w:r>
          </w:p>
          <w:p w14:paraId="41B5F3B9"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【生涯規劃教育】</w:t>
            </w:r>
          </w:p>
          <w:p w14:paraId="7C53C55D"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sz w:val="20"/>
                <w:szCs w:val="20"/>
              </w:rPr>
              <w:t>1. 認識現代科技產業發展的重點及特性。</w:t>
            </w:r>
          </w:p>
          <w:p w14:paraId="34C773BA"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sz w:val="20"/>
                <w:szCs w:val="20"/>
              </w:rPr>
              <w:t>2. 認識物聯網與工業4. 0的基本概念。</w:t>
            </w:r>
          </w:p>
          <w:p w14:paraId="73DD4E5F" w14:textId="62AF729F" w:rsidR="006D5845" w:rsidRDefault="006D5845" w:rsidP="006D5845">
            <w:pPr>
              <w:jc w:val="both"/>
              <w:rPr>
                <w:rFonts w:eastAsia="標楷體"/>
              </w:rPr>
            </w:pPr>
            <w:r w:rsidRPr="00802333">
              <w:rPr>
                <w:rFonts w:ascii="標楷體" w:eastAsia="標楷體" w:hAnsi="標楷體" w:hint="eastAsia"/>
                <w:sz w:val="20"/>
                <w:szCs w:val="20"/>
              </w:rPr>
              <w:t>3. 了解科技發展的趨勢，建立科技視野為未來做好準備。</w:t>
            </w:r>
          </w:p>
        </w:tc>
        <w:tc>
          <w:tcPr>
            <w:tcW w:w="709" w:type="dxa"/>
          </w:tcPr>
          <w:p w14:paraId="42E81E1C"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1</w:t>
            </w:r>
            <w:r w:rsidRPr="00BE447D">
              <w:rPr>
                <w:rFonts w:eastAsia="標楷體" w:hint="eastAsia"/>
                <w:sz w:val="20"/>
                <w:szCs w:val="20"/>
              </w:rPr>
              <w:t>單元身體密碼面面觀第</w:t>
            </w:r>
            <w:r w:rsidRPr="00BE447D">
              <w:rPr>
                <w:rFonts w:eastAsia="標楷體" w:hint="eastAsia"/>
                <w:sz w:val="20"/>
                <w:szCs w:val="20"/>
              </w:rPr>
              <w:t>1</w:t>
            </w:r>
            <w:r w:rsidRPr="00BE447D">
              <w:rPr>
                <w:rFonts w:eastAsia="標楷體" w:hint="eastAsia"/>
                <w:sz w:val="20"/>
                <w:szCs w:val="20"/>
              </w:rPr>
              <w:t>章鏡中自我大不同</w:t>
            </w:r>
          </w:p>
          <w:p w14:paraId="5DD800F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42AB14E6"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4</w:t>
            </w:r>
            <w:r w:rsidRPr="00EA7AE9">
              <w:rPr>
                <w:rFonts w:eastAsia="標楷體" w:hint="eastAsia"/>
                <w:sz w:val="20"/>
                <w:szCs w:val="20"/>
              </w:rPr>
              <w:t>單元運動生活第</w:t>
            </w:r>
            <w:r w:rsidRPr="00EA7AE9">
              <w:rPr>
                <w:rFonts w:eastAsia="標楷體"/>
                <w:sz w:val="20"/>
                <w:szCs w:val="20"/>
              </w:rPr>
              <w:t>1</w:t>
            </w:r>
            <w:r w:rsidRPr="00EA7AE9">
              <w:rPr>
                <w:rFonts w:eastAsia="標楷體" w:hint="eastAsia"/>
                <w:sz w:val="20"/>
                <w:szCs w:val="20"/>
              </w:rPr>
              <w:t>章五環運動力</w:t>
            </w:r>
            <w:r>
              <w:rPr>
                <w:rFonts w:eastAsia="標楷體" w:hint="eastAsia"/>
                <w:sz w:val="20"/>
                <w:szCs w:val="20"/>
              </w:rPr>
              <w:t>──</w:t>
            </w:r>
            <w:r w:rsidRPr="00EA7AE9">
              <w:rPr>
                <w:rFonts w:eastAsia="標楷體" w:hint="eastAsia"/>
                <w:sz w:val="20"/>
                <w:szCs w:val="20"/>
              </w:rPr>
              <w:t>奧林匹克教育</w:t>
            </w:r>
          </w:p>
          <w:p w14:paraId="384D825D"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5D50562C" w14:textId="108EF637" w:rsidR="006D5845" w:rsidRDefault="006D5845" w:rsidP="006D5845">
            <w:pPr>
              <w:jc w:val="both"/>
              <w:rPr>
                <w:rFonts w:eastAsia="標楷體"/>
              </w:rPr>
            </w:pPr>
            <w:r w:rsidRPr="00BE48B9">
              <w:rPr>
                <w:rFonts w:ascii="標楷體" w:eastAsia="標楷體" w:hAnsi="標楷體" w:hint="eastAsia"/>
                <w:color w:val="FF0000"/>
              </w:rPr>
              <w:t>【生涯規</w:t>
            </w:r>
            <w:r w:rsidRPr="00BE48B9">
              <w:rPr>
                <w:rFonts w:ascii="標楷體" w:eastAsia="標楷體" w:hAnsi="標楷體" w:hint="eastAsia"/>
                <w:color w:val="FF0000"/>
              </w:rPr>
              <w:lastRenderedPageBreak/>
              <w:t>劃】</w:t>
            </w:r>
          </w:p>
        </w:tc>
      </w:tr>
      <w:tr w:rsidR="006D5845" w14:paraId="402FD92D" w14:textId="77777777" w:rsidTr="005317D5">
        <w:trPr>
          <w:cantSplit/>
          <w:trHeight w:val="780"/>
          <w:jc w:val="center"/>
        </w:trPr>
        <w:tc>
          <w:tcPr>
            <w:tcW w:w="641" w:type="dxa"/>
            <w:gridSpan w:val="2"/>
            <w:vAlign w:val="center"/>
          </w:tcPr>
          <w:p w14:paraId="56D4D208" w14:textId="6EC43FDA" w:rsidR="006D5845" w:rsidRDefault="006D5845" w:rsidP="006D5845">
            <w:pPr>
              <w:jc w:val="center"/>
              <w:rPr>
                <w:rFonts w:eastAsia="標楷體"/>
              </w:rPr>
            </w:pPr>
            <w:r w:rsidRPr="00705EB3">
              <w:rPr>
                <w:rFonts w:ascii="標楷體" w:eastAsia="標楷體" w:hAnsi="標楷體"/>
              </w:rPr>
              <w:lastRenderedPageBreak/>
              <w:t>3</w:t>
            </w:r>
          </w:p>
        </w:tc>
        <w:tc>
          <w:tcPr>
            <w:tcW w:w="686" w:type="dxa"/>
            <w:vAlign w:val="center"/>
          </w:tcPr>
          <w:p w14:paraId="3D8A56BF" w14:textId="79D27465" w:rsidR="006D5845" w:rsidRDefault="006D5845" w:rsidP="006D5845">
            <w:pPr>
              <w:jc w:val="center"/>
              <w:rPr>
                <w:rFonts w:eastAsia="標楷體"/>
              </w:rPr>
            </w:pPr>
            <w:r w:rsidRPr="00705EB3">
              <w:rPr>
                <w:rFonts w:ascii="標楷體" w:eastAsia="標楷體" w:hAnsi="標楷體"/>
              </w:rPr>
              <w:t>9/9-9/13</w:t>
            </w:r>
          </w:p>
        </w:tc>
        <w:tc>
          <w:tcPr>
            <w:tcW w:w="1675" w:type="dxa"/>
            <w:gridSpan w:val="2"/>
            <w:vAlign w:val="center"/>
          </w:tcPr>
          <w:p w14:paraId="19C83D9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第二課詞選 虞美人 南鄉子</w:t>
            </w:r>
          </w:p>
          <w:p w14:paraId="7F2EAF0E" w14:textId="31F020FA"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w:t>
            </w:r>
          </w:p>
        </w:tc>
        <w:tc>
          <w:tcPr>
            <w:tcW w:w="1675" w:type="dxa"/>
          </w:tcPr>
          <w:p w14:paraId="7AB0FDBF"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1 Have You Ever Tried These Dishes?</w:t>
            </w:r>
          </w:p>
          <w:p w14:paraId="7303746E"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2 Are You Interested in Trying Food Delivery Apps?</w:t>
            </w:r>
          </w:p>
          <w:p w14:paraId="66969D77" w14:textId="77777777" w:rsidR="006D5845" w:rsidRPr="0098314F" w:rsidRDefault="006D5845" w:rsidP="006D5845">
            <w:pPr>
              <w:snapToGrid w:val="0"/>
              <w:jc w:val="center"/>
              <w:rPr>
                <w:rFonts w:ascii="標楷體" w:eastAsia="標楷體" w:hAnsi="標楷體"/>
                <w:color w:val="FF0000"/>
                <w:sz w:val="22"/>
              </w:rPr>
            </w:pPr>
            <w:r w:rsidRPr="0098314F">
              <w:rPr>
                <w:rFonts w:ascii="標楷體" w:eastAsia="標楷體" w:hAnsi="標楷體" w:hint="eastAsia"/>
                <w:color w:val="FF0000"/>
                <w:sz w:val="22"/>
              </w:rPr>
              <w:t>【多元文化】</w:t>
            </w:r>
          </w:p>
          <w:p w14:paraId="3CFEABD7" w14:textId="3B23C1A9" w:rsidR="006D5845" w:rsidRDefault="006D5845" w:rsidP="006D5845">
            <w:pPr>
              <w:jc w:val="both"/>
              <w:rPr>
                <w:rFonts w:eastAsia="標楷體"/>
              </w:rPr>
            </w:pPr>
            <w:r w:rsidRPr="0098314F">
              <w:rPr>
                <w:rFonts w:ascii="標楷體" w:eastAsia="標楷體" w:hAnsi="標楷體" w:hint="eastAsia"/>
                <w:color w:val="FF0000"/>
                <w:sz w:val="22"/>
              </w:rPr>
              <w:t>【生涯規劃】</w:t>
            </w:r>
          </w:p>
        </w:tc>
        <w:tc>
          <w:tcPr>
            <w:tcW w:w="1675" w:type="dxa"/>
          </w:tcPr>
          <w:p w14:paraId="11132569" w14:textId="37429706" w:rsidR="006D5845" w:rsidRDefault="006D5845" w:rsidP="006D5845">
            <w:pPr>
              <w:jc w:val="both"/>
              <w:rPr>
                <w:rFonts w:eastAsia="標楷體"/>
              </w:rPr>
            </w:pPr>
            <w:r w:rsidRPr="00BA3F54">
              <w:rPr>
                <w:rFonts w:eastAsia="標楷體"/>
                <w:kern w:val="0"/>
                <w:sz w:val="20"/>
              </w:rPr>
              <w:t>1-</w:t>
            </w:r>
            <w:r>
              <w:rPr>
                <w:rFonts w:eastAsia="標楷體"/>
                <w:kern w:val="0"/>
                <w:sz w:val="20"/>
              </w:rPr>
              <w:t>2</w:t>
            </w:r>
            <w:r w:rsidRPr="00BA3F54">
              <w:rPr>
                <w:rFonts w:eastAsia="標楷體"/>
                <w:kern w:val="0"/>
                <w:sz w:val="20"/>
              </w:rPr>
              <w:t>比例線段</w:t>
            </w:r>
          </w:p>
        </w:tc>
        <w:tc>
          <w:tcPr>
            <w:tcW w:w="1681" w:type="dxa"/>
            <w:tcBorders>
              <w:top w:val="single" w:sz="4" w:space="0" w:color="000000"/>
              <w:left w:val="single" w:sz="4" w:space="0" w:color="000000"/>
              <w:bottom w:val="single" w:sz="4" w:space="0" w:color="000000"/>
              <w:right w:val="single" w:sz="4" w:space="0" w:color="000000"/>
            </w:tcBorders>
          </w:tcPr>
          <w:p w14:paraId="18C85241"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歐洲(一)</w:t>
            </w:r>
          </w:p>
          <w:p w14:paraId="580850F8"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【國際教育】</w:t>
            </w:r>
          </w:p>
          <w:p w14:paraId="52170D43"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5964B501"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西亞與埃及的古代文明</w:t>
            </w:r>
          </w:p>
          <w:p w14:paraId="0780D643"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【生命教育】</w:t>
            </w:r>
          </w:p>
          <w:p w14:paraId="74A87538"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7DA5DDFA"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5F41AABE"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生活中處處要做選擇</w:t>
            </w:r>
          </w:p>
          <w:p w14:paraId="268ED981" w14:textId="75401CA7" w:rsidR="006D5845" w:rsidRDefault="006D5845" w:rsidP="006D5845">
            <w:pPr>
              <w:jc w:val="both"/>
              <w:rPr>
                <w:rFonts w:eastAsia="標楷體"/>
              </w:rPr>
            </w:pPr>
            <w:r w:rsidRPr="008F3D71">
              <w:rPr>
                <w:rFonts w:ascii="標楷體" w:eastAsia="標楷體" w:hAnsi="標楷體" w:hint="eastAsia"/>
                <w:color w:val="000000"/>
                <w:sz w:val="20"/>
                <w:szCs w:val="20"/>
              </w:rPr>
              <w:t>【家庭教育】</w:t>
            </w:r>
          </w:p>
        </w:tc>
        <w:tc>
          <w:tcPr>
            <w:tcW w:w="1676" w:type="dxa"/>
            <w:tcBorders>
              <w:top w:val="single" w:sz="4" w:space="0" w:color="auto"/>
              <w:left w:val="single" w:sz="4" w:space="0" w:color="auto"/>
              <w:bottom w:val="single" w:sz="4" w:space="0" w:color="auto"/>
              <w:right w:val="single" w:sz="4" w:space="0" w:color="auto"/>
            </w:tcBorders>
          </w:tcPr>
          <w:p w14:paraId="13165A5A"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1．2位移與路徑長、1．3速率與速度</w:t>
            </w:r>
          </w:p>
          <w:p w14:paraId="5B94E5C4"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7A3F7D72"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5．2地貌的改變與平衡</w:t>
            </w:r>
          </w:p>
          <w:p w14:paraId="70BC782B"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095B1045"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513AF1B8" w14:textId="058BEA48"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17C668AC"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第五課從國民到現代</w:t>
            </w:r>
          </w:p>
          <w:p w14:paraId="31AA4D47"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6D635882"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第一課動動表心意</w:t>
            </w:r>
          </w:p>
          <w:p w14:paraId="17476A84" w14:textId="77777777" w:rsidR="006D5845" w:rsidRPr="00BE48B9" w:rsidRDefault="006D5845" w:rsidP="006D5845">
            <w:pPr>
              <w:jc w:val="both"/>
              <w:rPr>
                <w:rFonts w:eastAsia="標楷體"/>
              </w:rPr>
            </w:pPr>
            <w:r w:rsidRPr="00BE48B9">
              <w:rPr>
                <w:rFonts w:ascii="標楷體" w:eastAsia="標楷體" w:hAnsi="標楷體" w:hint="eastAsia"/>
                <w:color w:val="FF0000"/>
              </w:rPr>
              <w:t>【生命教育】</w:t>
            </w:r>
          </w:p>
          <w:p w14:paraId="29CE040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5F7D2B40" w14:textId="77777777" w:rsidR="006D5845" w:rsidRPr="00697F4E" w:rsidRDefault="006D5845" w:rsidP="006D5845">
            <w:pPr>
              <w:jc w:val="both"/>
              <w:rPr>
                <w:rFonts w:eastAsia="標楷體"/>
                <w:sz w:val="20"/>
                <w:szCs w:val="20"/>
              </w:rPr>
            </w:pPr>
            <w:r>
              <w:rPr>
                <w:rFonts w:eastAsia="標楷體" w:hint="eastAsia"/>
                <w:sz w:val="20"/>
                <w:szCs w:val="20"/>
              </w:rPr>
              <w:t>表演藝術：第九課「偶」像大觀園</w:t>
            </w:r>
          </w:p>
          <w:p w14:paraId="5D580119" w14:textId="5FF1249E" w:rsidR="006D5845" w:rsidRDefault="006D5845" w:rsidP="006D5845">
            <w:pPr>
              <w:jc w:val="both"/>
              <w:rPr>
                <w:rFonts w:eastAsia="標楷體"/>
              </w:rPr>
            </w:pPr>
            <w:r w:rsidRPr="00BE48B9">
              <w:rPr>
                <w:rFonts w:ascii="標楷體" w:eastAsia="標楷體" w:hAnsi="標楷體" w:hint="eastAsia"/>
                <w:color w:val="FF0000"/>
              </w:rPr>
              <w:t>【多元文化】</w:t>
            </w:r>
          </w:p>
        </w:tc>
        <w:tc>
          <w:tcPr>
            <w:tcW w:w="1676" w:type="dxa"/>
            <w:shd w:val="clear" w:color="auto" w:fill="FFFFFF"/>
          </w:tcPr>
          <w:p w14:paraId="57D02D7E"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686E1C7A"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第1單元露營新思維</w:t>
            </w:r>
          </w:p>
          <w:p w14:paraId="63476F20"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467F13AA"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14222FF6"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7E96A39D"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740FC78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第1單元探索世界</w:t>
            </w:r>
          </w:p>
          <w:p w14:paraId="1C666BDF"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20451E29"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16A2BDB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7C54355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第1單元打一手國三好牌</w:t>
            </w:r>
          </w:p>
          <w:p w14:paraId="142F1372" w14:textId="458F6F73"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7FCD259C"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第五冊關卡2　產品設計的流程</w:t>
            </w:r>
          </w:p>
          <w:p w14:paraId="7C28C86E"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挑戰2規畫與概念發展</w:t>
            </w:r>
            <w:r w:rsidRPr="00802333">
              <w:rPr>
                <w:rFonts w:ascii="新細明體" w:hAnsi="新細明體" w:cs="新細明體" w:hint="eastAsia"/>
                <w:sz w:val="20"/>
                <w:szCs w:val="20"/>
              </w:rPr>
              <w:t>～</w:t>
            </w:r>
            <w:r w:rsidRPr="00802333">
              <w:rPr>
                <w:rFonts w:ascii="標楷體" w:eastAsia="標楷體" w:hAnsi="標楷體" w:hint="eastAsia"/>
                <w:sz w:val="20"/>
                <w:szCs w:val="20"/>
              </w:rPr>
              <w:t>挑戰3系統整體設計</w:t>
            </w:r>
          </w:p>
          <w:p w14:paraId="439E206B"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244E777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714A252F"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4481802C"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認識常見的電子元件。</w:t>
            </w:r>
          </w:p>
          <w:p w14:paraId="371EFAD1"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了解電路運作基本觀念。</w:t>
            </w:r>
          </w:p>
          <w:p w14:paraId="6D09BD73" w14:textId="3A88EDCE" w:rsidR="006D5845" w:rsidRDefault="006D5845" w:rsidP="006D5845">
            <w:pPr>
              <w:jc w:val="both"/>
              <w:rPr>
                <w:rFonts w:eastAsia="標楷體"/>
              </w:rPr>
            </w:pPr>
            <w:r w:rsidRPr="00802333">
              <w:rPr>
                <w:rFonts w:ascii="標楷體" w:eastAsia="標楷體" w:hAnsi="標楷體"/>
                <w:sz w:val="20"/>
                <w:szCs w:val="20"/>
              </w:rPr>
              <w:t>3. 了解電子垃圾對環境可能造成的影響。</w:t>
            </w:r>
          </w:p>
        </w:tc>
        <w:tc>
          <w:tcPr>
            <w:tcW w:w="709" w:type="dxa"/>
          </w:tcPr>
          <w:p w14:paraId="578859F2"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1</w:t>
            </w:r>
            <w:r w:rsidRPr="00BE447D">
              <w:rPr>
                <w:rFonts w:eastAsia="標楷體" w:hint="eastAsia"/>
                <w:sz w:val="20"/>
                <w:szCs w:val="20"/>
              </w:rPr>
              <w:t>單元身體密碼面面觀第</w:t>
            </w:r>
            <w:r w:rsidRPr="00BE447D">
              <w:rPr>
                <w:rFonts w:eastAsia="標楷體" w:hint="eastAsia"/>
                <w:sz w:val="20"/>
                <w:szCs w:val="20"/>
              </w:rPr>
              <w:t>1</w:t>
            </w:r>
            <w:r w:rsidRPr="00BE447D">
              <w:rPr>
                <w:rFonts w:eastAsia="標楷體" w:hint="eastAsia"/>
                <w:sz w:val="20"/>
                <w:szCs w:val="20"/>
              </w:rPr>
              <w:t>章鏡中自我大不同</w:t>
            </w:r>
          </w:p>
          <w:p w14:paraId="24EF7B1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1251396F"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4</w:t>
            </w:r>
            <w:r w:rsidRPr="00EA7AE9">
              <w:rPr>
                <w:rFonts w:eastAsia="標楷體" w:hint="eastAsia"/>
                <w:sz w:val="20"/>
                <w:szCs w:val="20"/>
              </w:rPr>
              <w:t>單元運動生活第</w:t>
            </w:r>
            <w:r w:rsidRPr="00EA7AE9">
              <w:rPr>
                <w:rFonts w:eastAsia="標楷體"/>
                <w:sz w:val="20"/>
                <w:szCs w:val="20"/>
              </w:rPr>
              <w:t>2</w:t>
            </w:r>
            <w:r w:rsidRPr="00EA7AE9">
              <w:rPr>
                <w:rFonts w:eastAsia="標楷體" w:hint="eastAsia"/>
                <w:sz w:val="20"/>
                <w:szCs w:val="20"/>
              </w:rPr>
              <w:t>章打造健康規律新生活</w:t>
            </w:r>
            <w:r>
              <w:rPr>
                <w:rFonts w:eastAsia="標楷體" w:hint="eastAsia"/>
                <w:sz w:val="20"/>
                <w:szCs w:val="20"/>
              </w:rPr>
              <w:t>──</w:t>
            </w:r>
            <w:r w:rsidRPr="00EA7AE9">
              <w:rPr>
                <w:rFonts w:eastAsia="標楷體" w:hint="eastAsia"/>
                <w:sz w:val="20"/>
                <w:szCs w:val="20"/>
              </w:rPr>
              <w:t>體適能計畫擬定與執行</w:t>
            </w:r>
          </w:p>
          <w:p w14:paraId="29B5D818" w14:textId="51150D46" w:rsidR="006D5845" w:rsidRDefault="006D5845" w:rsidP="006D5845">
            <w:pPr>
              <w:jc w:val="both"/>
              <w:rPr>
                <w:rFonts w:eastAsia="標楷體"/>
              </w:rPr>
            </w:pPr>
            <w:r w:rsidRPr="00BE48B9">
              <w:rPr>
                <w:rFonts w:ascii="標楷體" w:eastAsia="標楷體" w:hAnsi="標楷體" w:hint="eastAsia"/>
                <w:color w:val="FF0000"/>
              </w:rPr>
              <w:t>【生涯規</w:t>
            </w:r>
            <w:r w:rsidRPr="00BE48B9">
              <w:rPr>
                <w:rFonts w:ascii="標楷體" w:eastAsia="標楷體" w:hAnsi="標楷體" w:hint="eastAsia"/>
                <w:color w:val="FF0000"/>
              </w:rPr>
              <w:lastRenderedPageBreak/>
              <w:t>劃】</w:t>
            </w:r>
          </w:p>
        </w:tc>
      </w:tr>
      <w:tr w:rsidR="006D5845" w14:paraId="7212E8DF" w14:textId="77777777" w:rsidTr="005317D5">
        <w:trPr>
          <w:cantSplit/>
          <w:trHeight w:val="780"/>
          <w:jc w:val="center"/>
        </w:trPr>
        <w:tc>
          <w:tcPr>
            <w:tcW w:w="641" w:type="dxa"/>
            <w:gridSpan w:val="2"/>
            <w:vAlign w:val="center"/>
          </w:tcPr>
          <w:p w14:paraId="5B3FB9FD" w14:textId="642DDD1A" w:rsidR="006D5845" w:rsidRDefault="006D5845" w:rsidP="006D5845">
            <w:pPr>
              <w:jc w:val="center"/>
              <w:rPr>
                <w:rFonts w:eastAsia="標楷體"/>
              </w:rPr>
            </w:pPr>
            <w:r w:rsidRPr="00705EB3">
              <w:rPr>
                <w:rFonts w:ascii="標楷體" w:eastAsia="標楷體" w:hAnsi="標楷體"/>
              </w:rPr>
              <w:lastRenderedPageBreak/>
              <w:t>4</w:t>
            </w:r>
          </w:p>
        </w:tc>
        <w:tc>
          <w:tcPr>
            <w:tcW w:w="686" w:type="dxa"/>
            <w:vAlign w:val="center"/>
          </w:tcPr>
          <w:p w14:paraId="36CEFC46" w14:textId="4E8816D2" w:rsidR="006D5845" w:rsidRDefault="006D5845" w:rsidP="006D5845">
            <w:pPr>
              <w:jc w:val="center"/>
              <w:rPr>
                <w:rFonts w:eastAsia="標楷體"/>
              </w:rPr>
            </w:pPr>
            <w:r w:rsidRPr="00705EB3">
              <w:rPr>
                <w:rFonts w:ascii="標楷體" w:eastAsia="標楷體" w:hAnsi="標楷體"/>
              </w:rPr>
              <w:t>9/16-9/20</w:t>
            </w:r>
          </w:p>
        </w:tc>
        <w:tc>
          <w:tcPr>
            <w:tcW w:w="1675" w:type="dxa"/>
            <w:gridSpan w:val="2"/>
            <w:vAlign w:val="center"/>
          </w:tcPr>
          <w:p w14:paraId="55E0511A"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第二課詞選 虞美人 南鄉子</w:t>
            </w:r>
          </w:p>
          <w:p w14:paraId="3DB0C958" w14:textId="199431FB"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w:t>
            </w:r>
          </w:p>
        </w:tc>
        <w:tc>
          <w:tcPr>
            <w:tcW w:w="1675" w:type="dxa"/>
          </w:tcPr>
          <w:p w14:paraId="65C94BA8"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2 Are You Interested in Trying Food Delivery Apps?</w:t>
            </w:r>
          </w:p>
          <w:p w14:paraId="42290C7C" w14:textId="76684F02" w:rsidR="006D5845" w:rsidRDefault="006D5845" w:rsidP="006D5845">
            <w:pPr>
              <w:jc w:val="both"/>
              <w:rPr>
                <w:rFonts w:eastAsia="標楷體"/>
              </w:rPr>
            </w:pPr>
            <w:r w:rsidRPr="0098314F">
              <w:rPr>
                <w:rFonts w:ascii="標楷體" w:eastAsia="標楷體" w:hAnsi="標楷體" w:hint="eastAsia"/>
                <w:color w:val="FF0000"/>
                <w:sz w:val="22"/>
              </w:rPr>
              <w:t>【生涯規劃】</w:t>
            </w:r>
          </w:p>
        </w:tc>
        <w:tc>
          <w:tcPr>
            <w:tcW w:w="1675" w:type="dxa"/>
          </w:tcPr>
          <w:p w14:paraId="3BD0D0E1" w14:textId="10A8A37D" w:rsidR="006D5845" w:rsidRDefault="006D5845" w:rsidP="006D5845">
            <w:pPr>
              <w:jc w:val="both"/>
              <w:rPr>
                <w:rFonts w:eastAsia="標楷體"/>
              </w:rPr>
            </w:pPr>
            <w:r w:rsidRPr="00BA3F54">
              <w:rPr>
                <w:rFonts w:eastAsia="標楷體"/>
                <w:kern w:val="0"/>
                <w:sz w:val="20"/>
              </w:rPr>
              <w:t>1-</w:t>
            </w:r>
            <w:r>
              <w:rPr>
                <w:rFonts w:eastAsia="標楷體"/>
                <w:kern w:val="0"/>
                <w:sz w:val="20"/>
              </w:rPr>
              <w:t>2</w:t>
            </w:r>
            <w:r w:rsidRPr="00BA3F54">
              <w:rPr>
                <w:rFonts w:eastAsia="標楷體"/>
                <w:kern w:val="0"/>
                <w:sz w:val="20"/>
              </w:rPr>
              <w:t>比例線段</w:t>
            </w:r>
          </w:p>
        </w:tc>
        <w:tc>
          <w:tcPr>
            <w:tcW w:w="1681" w:type="dxa"/>
            <w:tcBorders>
              <w:top w:val="single" w:sz="4" w:space="0" w:color="000000"/>
              <w:left w:val="single" w:sz="4" w:space="0" w:color="000000"/>
              <w:bottom w:val="single" w:sz="4" w:space="0" w:color="000000"/>
              <w:right w:val="single" w:sz="4" w:space="0" w:color="000000"/>
            </w:tcBorders>
          </w:tcPr>
          <w:p w14:paraId="37982682"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歐洲(二)與俄羅斯</w:t>
            </w:r>
          </w:p>
          <w:p w14:paraId="630A1C2C"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【能源教育】</w:t>
            </w:r>
          </w:p>
          <w:p w14:paraId="15E7A0C0"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720E9447"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古希臘與古羅馬的政治及文化</w:t>
            </w:r>
          </w:p>
          <w:p w14:paraId="345B6047"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308960A1"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214CDC5A"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如何分配有限的資源</w:t>
            </w:r>
          </w:p>
          <w:p w14:paraId="54EA2DCA" w14:textId="1CAE36B3" w:rsidR="006D5845" w:rsidRDefault="006D5845" w:rsidP="006D5845">
            <w:pPr>
              <w:jc w:val="both"/>
              <w:rPr>
                <w:rFonts w:eastAsia="標楷體"/>
              </w:rPr>
            </w:pPr>
            <w:r w:rsidRPr="008F3D71">
              <w:rPr>
                <w:rFonts w:ascii="標楷體" w:eastAsia="標楷體" w:hAnsi="標楷體" w:hint="eastAsia"/>
                <w:color w:val="000000"/>
                <w:sz w:val="20"/>
                <w:szCs w:val="20"/>
              </w:rPr>
              <w:t>【家庭教育】</w:t>
            </w:r>
          </w:p>
        </w:tc>
        <w:tc>
          <w:tcPr>
            <w:tcW w:w="1676" w:type="dxa"/>
            <w:tcBorders>
              <w:top w:val="single" w:sz="4" w:space="0" w:color="auto"/>
              <w:left w:val="single" w:sz="4" w:space="0" w:color="auto"/>
              <w:bottom w:val="single" w:sz="4" w:space="0" w:color="auto"/>
              <w:right w:val="single" w:sz="4" w:space="0" w:color="auto"/>
            </w:tcBorders>
          </w:tcPr>
          <w:p w14:paraId="63A77D02"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1．3速率與速度</w:t>
            </w:r>
          </w:p>
          <w:p w14:paraId="2B73A00D"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0DCFE2E6"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5．2地貌的改變與平衡</w:t>
            </w:r>
          </w:p>
          <w:p w14:paraId="7B4052AA"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6DB03E0A"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36EB875C" w14:textId="1D48F042"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4116B098"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第五課從國民到現代</w:t>
            </w:r>
          </w:p>
          <w:p w14:paraId="1E817FF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69175B9B"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第一課動動表心意</w:t>
            </w:r>
          </w:p>
          <w:p w14:paraId="40223595" w14:textId="77777777" w:rsidR="006D5845" w:rsidRPr="00BE48B9" w:rsidRDefault="006D5845" w:rsidP="006D5845">
            <w:pPr>
              <w:jc w:val="both"/>
              <w:rPr>
                <w:rFonts w:eastAsia="標楷體"/>
              </w:rPr>
            </w:pPr>
            <w:r w:rsidRPr="00BE48B9">
              <w:rPr>
                <w:rFonts w:ascii="標楷體" w:eastAsia="標楷體" w:hAnsi="標楷體" w:hint="eastAsia"/>
                <w:color w:val="FF0000"/>
              </w:rPr>
              <w:t>【生命教育】</w:t>
            </w:r>
          </w:p>
          <w:p w14:paraId="7B6E5AA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5398F4D0" w14:textId="77777777" w:rsidR="006D5845" w:rsidRPr="00697F4E" w:rsidRDefault="006D5845" w:rsidP="006D5845">
            <w:pPr>
              <w:jc w:val="both"/>
              <w:rPr>
                <w:rFonts w:eastAsia="標楷體"/>
                <w:sz w:val="20"/>
                <w:szCs w:val="20"/>
              </w:rPr>
            </w:pPr>
            <w:r>
              <w:rPr>
                <w:rFonts w:eastAsia="標楷體" w:hint="eastAsia"/>
                <w:sz w:val="20"/>
                <w:szCs w:val="20"/>
              </w:rPr>
              <w:t>表演藝術：第九課「偶」像大觀園</w:t>
            </w:r>
          </w:p>
          <w:p w14:paraId="04B49A42" w14:textId="2DF4AD4D" w:rsidR="006D5845" w:rsidRDefault="006D5845" w:rsidP="006D5845">
            <w:pPr>
              <w:jc w:val="both"/>
              <w:rPr>
                <w:rFonts w:eastAsia="標楷體"/>
              </w:rPr>
            </w:pPr>
            <w:r w:rsidRPr="00BE48B9">
              <w:rPr>
                <w:rFonts w:ascii="標楷體" w:eastAsia="標楷體" w:hAnsi="標楷體" w:hint="eastAsia"/>
                <w:color w:val="FF0000"/>
              </w:rPr>
              <w:t>【多元文化】</w:t>
            </w:r>
          </w:p>
        </w:tc>
        <w:tc>
          <w:tcPr>
            <w:tcW w:w="1676" w:type="dxa"/>
            <w:shd w:val="clear" w:color="auto" w:fill="FFFFFF"/>
          </w:tcPr>
          <w:p w14:paraId="2AB359A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3D8260F0"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第2單元原創好料理</w:t>
            </w:r>
          </w:p>
          <w:p w14:paraId="4DCD9CCC"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64050E22"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30FC07E4"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4FC791FD"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363880C9"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第1單元探索世界</w:t>
            </w:r>
          </w:p>
          <w:p w14:paraId="30B16BBF"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217F583A"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2D687ABE"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1C39A46A"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第1單元打一手國三好牌</w:t>
            </w:r>
          </w:p>
          <w:p w14:paraId="1F8E948B" w14:textId="6A6544BB"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3217D56C"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 2　產品設計的流程</w:t>
            </w:r>
          </w:p>
          <w:p w14:paraId="5763650D"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挑戰3系統整體設計</w:t>
            </w:r>
            <w:r w:rsidRPr="00802333">
              <w:rPr>
                <w:rFonts w:ascii="新細明體" w:hAnsi="新細明體" w:cs="新細明體" w:hint="eastAsia"/>
                <w:sz w:val="20"/>
                <w:szCs w:val="20"/>
              </w:rPr>
              <w:t>～</w:t>
            </w:r>
            <w:r w:rsidRPr="00802333">
              <w:rPr>
                <w:rFonts w:ascii="標楷體" w:eastAsia="標楷體" w:hAnsi="標楷體" w:hint="eastAsia"/>
                <w:sz w:val="20"/>
                <w:szCs w:val="20"/>
              </w:rPr>
              <w:t>挑戰4細部設計與建模測試</w:t>
            </w:r>
          </w:p>
          <w:p w14:paraId="1B28953E"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7EF2261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2AAD2863"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學習電路符號。</w:t>
            </w:r>
          </w:p>
          <w:p w14:paraId="4FF32F9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了解電路運作基本觀念。</w:t>
            </w:r>
          </w:p>
          <w:p w14:paraId="3BE565AC" w14:textId="3F7479BC" w:rsidR="006D5845" w:rsidRDefault="006D5845" w:rsidP="006D5845">
            <w:pPr>
              <w:jc w:val="both"/>
              <w:rPr>
                <w:rFonts w:eastAsia="標楷體"/>
              </w:rPr>
            </w:pPr>
            <w:r w:rsidRPr="00802333">
              <w:rPr>
                <w:rFonts w:ascii="標楷體" w:eastAsia="標楷體" w:hAnsi="標楷體"/>
                <w:sz w:val="20"/>
                <w:szCs w:val="20"/>
              </w:rPr>
              <w:t>3. 學習麵包板使用方式。</w:t>
            </w:r>
          </w:p>
        </w:tc>
        <w:tc>
          <w:tcPr>
            <w:tcW w:w="709" w:type="dxa"/>
          </w:tcPr>
          <w:p w14:paraId="2FAB07E1"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1</w:t>
            </w:r>
            <w:r w:rsidRPr="00BE447D">
              <w:rPr>
                <w:rFonts w:eastAsia="標楷體" w:hint="eastAsia"/>
                <w:sz w:val="20"/>
                <w:szCs w:val="20"/>
              </w:rPr>
              <w:t>單元身體密碼面面觀第</w:t>
            </w:r>
            <w:r w:rsidRPr="00BE447D">
              <w:rPr>
                <w:rFonts w:eastAsia="標楷體" w:hint="eastAsia"/>
                <w:sz w:val="20"/>
                <w:szCs w:val="20"/>
              </w:rPr>
              <w:t>2</w:t>
            </w:r>
            <w:r w:rsidRPr="00BE447D">
              <w:rPr>
                <w:rFonts w:eastAsia="標楷體" w:hint="eastAsia"/>
                <w:sz w:val="20"/>
                <w:szCs w:val="20"/>
              </w:rPr>
              <w:t>章身體數字大解密</w:t>
            </w:r>
          </w:p>
          <w:p w14:paraId="4F5A073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4BD3F04C"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4</w:t>
            </w:r>
            <w:r w:rsidRPr="00EA7AE9">
              <w:rPr>
                <w:rFonts w:eastAsia="標楷體" w:hint="eastAsia"/>
                <w:sz w:val="20"/>
                <w:szCs w:val="20"/>
              </w:rPr>
              <w:t>單元運動生活第</w:t>
            </w:r>
            <w:r w:rsidRPr="00EA7AE9">
              <w:rPr>
                <w:rFonts w:eastAsia="標楷體"/>
                <w:sz w:val="20"/>
                <w:szCs w:val="20"/>
              </w:rPr>
              <w:t>2</w:t>
            </w:r>
            <w:r w:rsidRPr="00EA7AE9">
              <w:rPr>
                <w:rFonts w:eastAsia="標楷體" w:hint="eastAsia"/>
                <w:sz w:val="20"/>
                <w:szCs w:val="20"/>
              </w:rPr>
              <w:t>章打造健康規律新生活</w:t>
            </w:r>
            <w:r>
              <w:rPr>
                <w:rFonts w:eastAsia="標楷體" w:hint="eastAsia"/>
                <w:sz w:val="20"/>
                <w:szCs w:val="20"/>
              </w:rPr>
              <w:t>──</w:t>
            </w:r>
            <w:r w:rsidRPr="00EA7AE9">
              <w:rPr>
                <w:rFonts w:eastAsia="標楷體" w:hint="eastAsia"/>
                <w:sz w:val="20"/>
                <w:szCs w:val="20"/>
              </w:rPr>
              <w:t>體適能計畫擬定與執行</w:t>
            </w:r>
          </w:p>
          <w:p w14:paraId="6A7A54C5" w14:textId="1CB65E3E" w:rsidR="006D5845" w:rsidRDefault="006D5845" w:rsidP="006D5845">
            <w:pPr>
              <w:jc w:val="both"/>
              <w:rPr>
                <w:rFonts w:eastAsia="標楷體"/>
              </w:rPr>
            </w:pPr>
            <w:r w:rsidRPr="00BE48B9">
              <w:rPr>
                <w:rFonts w:ascii="標楷體" w:eastAsia="標楷體" w:hAnsi="標楷體" w:hint="eastAsia"/>
                <w:color w:val="FF0000"/>
              </w:rPr>
              <w:t>【生涯規</w:t>
            </w:r>
            <w:r w:rsidRPr="00BE48B9">
              <w:rPr>
                <w:rFonts w:ascii="標楷體" w:eastAsia="標楷體" w:hAnsi="標楷體" w:hint="eastAsia"/>
                <w:color w:val="FF0000"/>
              </w:rPr>
              <w:lastRenderedPageBreak/>
              <w:t>劃】</w:t>
            </w:r>
          </w:p>
        </w:tc>
      </w:tr>
      <w:tr w:rsidR="006D5845" w14:paraId="307D04A6" w14:textId="77777777" w:rsidTr="005317D5">
        <w:trPr>
          <w:cantSplit/>
          <w:trHeight w:val="780"/>
          <w:jc w:val="center"/>
        </w:trPr>
        <w:tc>
          <w:tcPr>
            <w:tcW w:w="641" w:type="dxa"/>
            <w:gridSpan w:val="2"/>
            <w:vAlign w:val="center"/>
          </w:tcPr>
          <w:p w14:paraId="56D8DD07" w14:textId="654E345C" w:rsidR="006D5845" w:rsidRDefault="006D5845" w:rsidP="006D5845">
            <w:pPr>
              <w:jc w:val="center"/>
              <w:rPr>
                <w:rFonts w:eastAsia="標楷體"/>
              </w:rPr>
            </w:pPr>
            <w:r w:rsidRPr="00705EB3">
              <w:rPr>
                <w:rFonts w:ascii="標楷體" w:eastAsia="標楷體" w:hAnsi="標楷體"/>
              </w:rPr>
              <w:lastRenderedPageBreak/>
              <w:t>5</w:t>
            </w:r>
          </w:p>
        </w:tc>
        <w:tc>
          <w:tcPr>
            <w:tcW w:w="686" w:type="dxa"/>
            <w:vAlign w:val="center"/>
          </w:tcPr>
          <w:p w14:paraId="58A44230" w14:textId="043BA6E2" w:rsidR="006D5845" w:rsidRDefault="006D5845" w:rsidP="006D5845">
            <w:pPr>
              <w:jc w:val="center"/>
              <w:rPr>
                <w:rFonts w:eastAsia="標楷體"/>
              </w:rPr>
            </w:pPr>
            <w:r w:rsidRPr="00705EB3">
              <w:rPr>
                <w:rFonts w:ascii="標楷體" w:eastAsia="標楷體" w:hAnsi="標楷體"/>
              </w:rPr>
              <w:t>9/23-9/27</w:t>
            </w:r>
          </w:p>
        </w:tc>
        <w:tc>
          <w:tcPr>
            <w:tcW w:w="1675" w:type="dxa"/>
            <w:gridSpan w:val="2"/>
            <w:vAlign w:val="center"/>
          </w:tcPr>
          <w:p w14:paraId="7F7DF06F"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第三課與921說再見：20年的生命練習題</w:t>
            </w:r>
          </w:p>
          <w:p w14:paraId="308C13D0" w14:textId="1D7DC557" w:rsidR="006D5845" w:rsidRDefault="006D5845" w:rsidP="006D5845">
            <w:pPr>
              <w:jc w:val="both"/>
              <w:rPr>
                <w:rFonts w:eastAsia="標楷體"/>
              </w:rPr>
            </w:pPr>
            <w:r w:rsidRPr="00705EB3">
              <w:rPr>
                <w:rFonts w:ascii="標楷體" w:eastAsia="標楷體" w:hAnsi="標楷體" w:hint="eastAsia"/>
                <w:color w:val="FF0000"/>
                <w:sz w:val="20"/>
                <w:szCs w:val="20"/>
              </w:rPr>
              <w:t>【生命教育】【防災教育】</w:t>
            </w:r>
          </w:p>
        </w:tc>
        <w:tc>
          <w:tcPr>
            <w:tcW w:w="1675" w:type="dxa"/>
          </w:tcPr>
          <w:p w14:paraId="1AABFDE9"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2 Are You Interested in Trying Food Delivery Apps?</w:t>
            </w:r>
          </w:p>
          <w:p w14:paraId="08E0ED61" w14:textId="533882A0" w:rsidR="006D5845" w:rsidRDefault="006D5845" w:rsidP="006D5845">
            <w:pPr>
              <w:jc w:val="both"/>
              <w:rPr>
                <w:rFonts w:eastAsia="標楷體"/>
              </w:rPr>
            </w:pPr>
            <w:r w:rsidRPr="0098314F">
              <w:rPr>
                <w:rFonts w:ascii="標楷體" w:eastAsia="標楷體" w:hAnsi="標楷體" w:hint="eastAsia"/>
                <w:color w:val="FF0000"/>
                <w:sz w:val="22"/>
              </w:rPr>
              <w:t>【生涯規劃】</w:t>
            </w:r>
          </w:p>
        </w:tc>
        <w:tc>
          <w:tcPr>
            <w:tcW w:w="1675" w:type="dxa"/>
          </w:tcPr>
          <w:p w14:paraId="37FF5B69" w14:textId="3094B1E0" w:rsidR="006D5845" w:rsidRDefault="006D5845" w:rsidP="006D5845">
            <w:pPr>
              <w:jc w:val="both"/>
              <w:rPr>
                <w:rFonts w:eastAsia="標楷體"/>
              </w:rPr>
            </w:pPr>
            <w:r w:rsidRPr="00BA3F54">
              <w:rPr>
                <w:rFonts w:eastAsia="標楷體"/>
                <w:kern w:val="0"/>
                <w:sz w:val="20"/>
              </w:rPr>
              <w:t>1-3</w:t>
            </w:r>
            <w:r w:rsidRPr="00BA3F54">
              <w:rPr>
                <w:rFonts w:eastAsia="標楷體"/>
                <w:kern w:val="0"/>
                <w:sz w:val="20"/>
              </w:rPr>
              <w:t>縮放與相似</w:t>
            </w:r>
          </w:p>
        </w:tc>
        <w:tc>
          <w:tcPr>
            <w:tcW w:w="1681" w:type="dxa"/>
            <w:tcBorders>
              <w:top w:val="single" w:sz="4" w:space="0" w:color="000000"/>
              <w:left w:val="single" w:sz="4" w:space="0" w:color="000000"/>
              <w:bottom w:val="single" w:sz="4" w:space="0" w:color="000000"/>
              <w:right w:val="single" w:sz="4" w:space="0" w:color="000000"/>
            </w:tcBorders>
          </w:tcPr>
          <w:p w14:paraId="627527E0"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歐洲(二)與俄羅斯</w:t>
            </w:r>
          </w:p>
          <w:p w14:paraId="438794B7"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【能源教育】</w:t>
            </w:r>
          </w:p>
          <w:p w14:paraId="4361103D"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7DB8D33E"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古希臘與古羅馬的政治及文化</w:t>
            </w:r>
          </w:p>
          <w:p w14:paraId="368CDE9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55453F38"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5C972FCB"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如何分配有限的資源</w:t>
            </w:r>
          </w:p>
          <w:p w14:paraId="5A629552" w14:textId="2F116087" w:rsidR="006D5845" w:rsidRDefault="006D5845" w:rsidP="006D5845">
            <w:pPr>
              <w:jc w:val="both"/>
              <w:rPr>
                <w:rFonts w:eastAsia="標楷體"/>
              </w:rPr>
            </w:pPr>
            <w:r w:rsidRPr="008F3D71">
              <w:rPr>
                <w:rFonts w:ascii="標楷體" w:eastAsia="標楷體" w:hAnsi="標楷體" w:hint="eastAsia"/>
                <w:color w:val="000000"/>
                <w:sz w:val="20"/>
                <w:szCs w:val="20"/>
              </w:rPr>
              <w:t>【家庭教育】</w:t>
            </w:r>
          </w:p>
        </w:tc>
        <w:tc>
          <w:tcPr>
            <w:tcW w:w="1676" w:type="dxa"/>
            <w:tcBorders>
              <w:top w:val="single" w:sz="4" w:space="0" w:color="auto"/>
              <w:left w:val="single" w:sz="4" w:space="0" w:color="auto"/>
              <w:bottom w:val="single" w:sz="4" w:space="0" w:color="auto"/>
              <w:right w:val="single" w:sz="4" w:space="0" w:color="auto"/>
            </w:tcBorders>
          </w:tcPr>
          <w:p w14:paraId="1235D9BD"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1．4加速度與等加速度運動</w:t>
            </w:r>
          </w:p>
          <w:p w14:paraId="36EEDF42"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04F7B847"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5．3地球上的岩石</w:t>
            </w:r>
          </w:p>
          <w:p w14:paraId="2E653258"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7B49166F"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13076440" w14:textId="3DEE9091"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1EA91F5E"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第五課從國民到現代</w:t>
            </w:r>
          </w:p>
          <w:p w14:paraId="59251C0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7FB24D27"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第一課動動表心意</w:t>
            </w:r>
          </w:p>
          <w:p w14:paraId="7646CBF9" w14:textId="77777777" w:rsidR="006D5845" w:rsidRPr="00BE48B9" w:rsidRDefault="006D5845" w:rsidP="006D5845">
            <w:pPr>
              <w:jc w:val="both"/>
              <w:rPr>
                <w:rFonts w:eastAsia="標楷體"/>
              </w:rPr>
            </w:pPr>
            <w:r w:rsidRPr="00BE48B9">
              <w:rPr>
                <w:rFonts w:ascii="標楷體" w:eastAsia="標楷體" w:hAnsi="標楷體" w:hint="eastAsia"/>
                <w:color w:val="FF0000"/>
              </w:rPr>
              <w:t>【生命教育】</w:t>
            </w:r>
          </w:p>
          <w:p w14:paraId="150C049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9182B49" w14:textId="77777777" w:rsidR="006D5845" w:rsidRPr="00697F4E" w:rsidRDefault="006D5845" w:rsidP="006D5845">
            <w:pPr>
              <w:jc w:val="both"/>
              <w:rPr>
                <w:rFonts w:eastAsia="標楷體"/>
                <w:sz w:val="20"/>
                <w:szCs w:val="20"/>
              </w:rPr>
            </w:pPr>
            <w:r>
              <w:rPr>
                <w:rFonts w:eastAsia="標楷體" w:hint="eastAsia"/>
                <w:sz w:val="20"/>
                <w:szCs w:val="20"/>
              </w:rPr>
              <w:t>表演藝術：第九課「偶」像大觀園</w:t>
            </w:r>
          </w:p>
          <w:p w14:paraId="1D9DAF96" w14:textId="7F41459D" w:rsidR="006D5845" w:rsidRDefault="006D5845" w:rsidP="006D5845">
            <w:pPr>
              <w:jc w:val="both"/>
              <w:rPr>
                <w:rFonts w:eastAsia="標楷體"/>
              </w:rPr>
            </w:pPr>
            <w:r w:rsidRPr="00BE48B9">
              <w:rPr>
                <w:rFonts w:ascii="標楷體" w:eastAsia="標楷體" w:hAnsi="標楷體" w:hint="eastAsia"/>
                <w:color w:val="FF0000"/>
              </w:rPr>
              <w:t>【多元文化】</w:t>
            </w:r>
          </w:p>
        </w:tc>
        <w:tc>
          <w:tcPr>
            <w:tcW w:w="1676" w:type="dxa"/>
            <w:shd w:val="clear" w:color="auto" w:fill="FFFFFF"/>
          </w:tcPr>
          <w:p w14:paraId="4A0AAC0D"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16773AB4"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第2單元原創好料理</w:t>
            </w:r>
          </w:p>
          <w:p w14:paraId="7713C5E8"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4C9C502A"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23BC30E7"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05ACD900"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530D88A0"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第1單元探索世界</w:t>
            </w:r>
          </w:p>
          <w:p w14:paraId="493F41BC"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1AC99A72"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4336D66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29CB7F0A"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第1單元打一手國三好牌</w:t>
            </w:r>
          </w:p>
          <w:p w14:paraId="4565DA25" w14:textId="7ED56BC2"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726EF3A4"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第五冊關卡2　產品設計的流程</w:t>
            </w:r>
            <w:r w:rsidRPr="00802333">
              <w:rPr>
                <w:rFonts w:ascii="新細明體" w:hAnsi="新細明體" w:cs="新細明體" w:hint="eastAsia"/>
                <w:sz w:val="20"/>
                <w:szCs w:val="20"/>
              </w:rPr>
              <w:t>～</w:t>
            </w:r>
            <w:r w:rsidRPr="00802333">
              <w:rPr>
                <w:rFonts w:ascii="標楷體" w:eastAsia="標楷體" w:hAnsi="標楷體" w:hint="eastAsia"/>
                <w:sz w:val="20"/>
                <w:szCs w:val="20"/>
              </w:rPr>
              <w:t>關卡3　認識電與控制的應用（電子元件）</w:t>
            </w:r>
          </w:p>
          <w:p w14:paraId="2585CC52"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挑戰4細部設計與建模測試</w:t>
            </w:r>
            <w:r w:rsidRPr="00802333">
              <w:rPr>
                <w:rFonts w:ascii="新細明體" w:hAnsi="新細明體" w:cs="新細明體" w:hint="eastAsia"/>
                <w:sz w:val="20"/>
                <w:szCs w:val="20"/>
              </w:rPr>
              <w:t>～</w:t>
            </w:r>
            <w:r w:rsidRPr="00802333">
              <w:rPr>
                <w:rFonts w:ascii="標楷體" w:eastAsia="標楷體" w:hAnsi="標楷體" w:hint="eastAsia"/>
                <w:sz w:val="20"/>
                <w:szCs w:val="20"/>
              </w:rPr>
              <w:t>挑戰1電子科技的發展與運作系統</w:t>
            </w:r>
          </w:p>
          <w:p w14:paraId="18FC3571"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1E9AE6C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37931E28"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21F8A62C"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【能源教育】</w:t>
            </w:r>
          </w:p>
          <w:p w14:paraId="5B0B9DF4"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7B78DC7"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了解日常生活自保持電路運用。</w:t>
            </w:r>
          </w:p>
          <w:p w14:paraId="07C6F9F7"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學習自保持電路運作原理。</w:t>
            </w:r>
          </w:p>
          <w:p w14:paraId="77703711"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3. 學習麵包板接線技巧。</w:t>
            </w:r>
          </w:p>
          <w:p w14:paraId="6F6E904F" w14:textId="26FD8C2D" w:rsidR="006D5845" w:rsidRDefault="006D5845" w:rsidP="006D5845">
            <w:pPr>
              <w:jc w:val="both"/>
              <w:rPr>
                <w:rFonts w:eastAsia="標楷體"/>
              </w:rPr>
            </w:pPr>
            <w:r w:rsidRPr="00802333">
              <w:rPr>
                <w:rFonts w:ascii="標楷體" w:eastAsia="標楷體" w:hAnsi="標楷體"/>
                <w:sz w:val="20"/>
                <w:szCs w:val="20"/>
              </w:rPr>
              <w:t>4. 能依電路圖與教師指示步驟，以麵包板連接電子元件。</w:t>
            </w:r>
          </w:p>
        </w:tc>
        <w:tc>
          <w:tcPr>
            <w:tcW w:w="709" w:type="dxa"/>
          </w:tcPr>
          <w:p w14:paraId="1B4A20B4"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1</w:t>
            </w:r>
            <w:r w:rsidRPr="00BE447D">
              <w:rPr>
                <w:rFonts w:eastAsia="標楷體" w:hint="eastAsia"/>
                <w:sz w:val="20"/>
                <w:szCs w:val="20"/>
              </w:rPr>
              <w:t>單元身體密碼面面觀第</w:t>
            </w:r>
            <w:r w:rsidRPr="00BE447D">
              <w:rPr>
                <w:rFonts w:eastAsia="標楷體" w:hint="eastAsia"/>
                <w:sz w:val="20"/>
                <w:szCs w:val="20"/>
              </w:rPr>
              <w:t>2</w:t>
            </w:r>
            <w:r w:rsidRPr="00BE447D">
              <w:rPr>
                <w:rFonts w:eastAsia="標楷體" w:hint="eastAsia"/>
                <w:sz w:val="20"/>
                <w:szCs w:val="20"/>
              </w:rPr>
              <w:t>章身體數字大解密</w:t>
            </w:r>
          </w:p>
          <w:p w14:paraId="05D56B5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67849DAF"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4</w:t>
            </w:r>
            <w:r w:rsidRPr="00EA7AE9">
              <w:rPr>
                <w:rFonts w:eastAsia="標楷體" w:hint="eastAsia"/>
                <w:sz w:val="20"/>
                <w:szCs w:val="20"/>
              </w:rPr>
              <w:t>單元運動生活第</w:t>
            </w:r>
            <w:r w:rsidRPr="00EA7AE9">
              <w:rPr>
                <w:rFonts w:eastAsia="標楷體"/>
                <w:sz w:val="20"/>
                <w:szCs w:val="20"/>
              </w:rPr>
              <w:t>3</w:t>
            </w:r>
            <w:r w:rsidRPr="00EA7AE9">
              <w:rPr>
                <w:rFonts w:eastAsia="標楷體" w:hint="eastAsia"/>
                <w:sz w:val="20"/>
                <w:szCs w:val="20"/>
              </w:rPr>
              <w:t>章有氧嗨起來</w:t>
            </w:r>
            <w:r>
              <w:rPr>
                <w:rFonts w:eastAsia="標楷體" w:hint="eastAsia"/>
                <w:sz w:val="20"/>
                <w:szCs w:val="20"/>
              </w:rPr>
              <w:t>──</w:t>
            </w:r>
            <w:r w:rsidRPr="00EA7AE9">
              <w:rPr>
                <w:rFonts w:eastAsia="標楷體" w:hint="eastAsia"/>
                <w:sz w:val="20"/>
                <w:szCs w:val="20"/>
              </w:rPr>
              <w:t>有氧舞蹈</w:t>
            </w:r>
          </w:p>
          <w:p w14:paraId="7FA322DA" w14:textId="65A226AD"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574A3D3A" w14:textId="77777777" w:rsidTr="005317D5">
        <w:trPr>
          <w:cantSplit/>
          <w:trHeight w:val="780"/>
          <w:jc w:val="center"/>
        </w:trPr>
        <w:tc>
          <w:tcPr>
            <w:tcW w:w="641" w:type="dxa"/>
            <w:gridSpan w:val="2"/>
            <w:vAlign w:val="center"/>
          </w:tcPr>
          <w:p w14:paraId="74E73147" w14:textId="7D086D8C" w:rsidR="006D5845" w:rsidRDefault="006D5845" w:rsidP="006D5845">
            <w:pPr>
              <w:jc w:val="center"/>
              <w:rPr>
                <w:rFonts w:eastAsia="標楷體"/>
              </w:rPr>
            </w:pPr>
            <w:r w:rsidRPr="00705EB3">
              <w:rPr>
                <w:rFonts w:ascii="標楷體" w:eastAsia="標楷體" w:hAnsi="標楷體"/>
              </w:rPr>
              <w:lastRenderedPageBreak/>
              <w:t>6</w:t>
            </w:r>
          </w:p>
        </w:tc>
        <w:tc>
          <w:tcPr>
            <w:tcW w:w="686" w:type="dxa"/>
            <w:vAlign w:val="center"/>
          </w:tcPr>
          <w:p w14:paraId="645A6DC5" w14:textId="475F96FC" w:rsidR="006D5845" w:rsidRDefault="006D5845" w:rsidP="006D5845">
            <w:pPr>
              <w:jc w:val="center"/>
              <w:rPr>
                <w:rFonts w:eastAsia="標楷體"/>
              </w:rPr>
            </w:pPr>
            <w:r w:rsidRPr="00705EB3">
              <w:rPr>
                <w:rFonts w:ascii="標楷體" w:eastAsia="標楷體" w:hAnsi="標楷體"/>
              </w:rPr>
              <w:t>9/30-10/4</w:t>
            </w:r>
          </w:p>
        </w:tc>
        <w:tc>
          <w:tcPr>
            <w:tcW w:w="1675" w:type="dxa"/>
            <w:gridSpan w:val="2"/>
            <w:vAlign w:val="center"/>
          </w:tcPr>
          <w:p w14:paraId="39301697"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第三課與921說再見：20年的生命練習題</w:t>
            </w:r>
          </w:p>
          <w:p w14:paraId="7C321DDE" w14:textId="04DF7EEB" w:rsidR="006D5845" w:rsidRDefault="006D5845" w:rsidP="006D5845">
            <w:pPr>
              <w:jc w:val="both"/>
              <w:rPr>
                <w:rFonts w:eastAsia="標楷體"/>
              </w:rPr>
            </w:pPr>
            <w:r w:rsidRPr="00705EB3">
              <w:rPr>
                <w:rFonts w:ascii="標楷體" w:eastAsia="標楷體" w:hAnsi="標楷體" w:hint="eastAsia"/>
                <w:color w:val="FF0000"/>
                <w:sz w:val="20"/>
                <w:szCs w:val="20"/>
              </w:rPr>
              <w:t>【生命教育】【防災教育】</w:t>
            </w:r>
          </w:p>
        </w:tc>
        <w:tc>
          <w:tcPr>
            <w:tcW w:w="1675" w:type="dxa"/>
          </w:tcPr>
          <w:p w14:paraId="39F809B2"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2 Are You Interested in Trying Food Delivery Apps?</w:t>
            </w:r>
            <w:r>
              <w:rPr>
                <w:rFonts w:ascii="標楷體" w:eastAsia="標楷體" w:hAnsi="標楷體"/>
                <w:snapToGrid w:val="0"/>
                <w:kern w:val="0"/>
                <w:sz w:val="22"/>
              </w:rPr>
              <w:br/>
            </w:r>
            <w:r w:rsidRPr="0098314F">
              <w:rPr>
                <w:rFonts w:ascii="標楷體" w:eastAsia="標楷體" w:hAnsi="標楷體"/>
                <w:snapToGrid w:val="0"/>
                <w:kern w:val="0"/>
                <w:sz w:val="22"/>
              </w:rPr>
              <w:t>Review 1</w:t>
            </w:r>
          </w:p>
          <w:p w14:paraId="29B0BECB" w14:textId="7B98B5C5" w:rsidR="006D5845" w:rsidRDefault="006D5845" w:rsidP="006D5845">
            <w:pPr>
              <w:jc w:val="both"/>
              <w:rPr>
                <w:rFonts w:eastAsia="標楷體"/>
              </w:rPr>
            </w:pPr>
            <w:r w:rsidRPr="0098314F">
              <w:rPr>
                <w:rFonts w:ascii="標楷體" w:eastAsia="標楷體" w:hAnsi="標楷體" w:hint="eastAsia"/>
                <w:color w:val="FF0000"/>
                <w:sz w:val="22"/>
              </w:rPr>
              <w:t>【生涯規劃】</w:t>
            </w:r>
          </w:p>
        </w:tc>
        <w:tc>
          <w:tcPr>
            <w:tcW w:w="1675" w:type="dxa"/>
          </w:tcPr>
          <w:p w14:paraId="7C943002" w14:textId="5378B272" w:rsidR="006D5845" w:rsidRDefault="006D5845" w:rsidP="006D5845">
            <w:pPr>
              <w:jc w:val="both"/>
              <w:rPr>
                <w:rFonts w:eastAsia="標楷體"/>
              </w:rPr>
            </w:pPr>
            <w:r w:rsidRPr="00BA3F54">
              <w:rPr>
                <w:rFonts w:eastAsia="標楷體"/>
                <w:kern w:val="0"/>
                <w:sz w:val="20"/>
              </w:rPr>
              <w:t>1-3</w:t>
            </w:r>
            <w:r w:rsidRPr="00BA3F54">
              <w:rPr>
                <w:rFonts w:eastAsia="標楷體"/>
                <w:kern w:val="0"/>
                <w:sz w:val="20"/>
              </w:rPr>
              <w:t>縮放與相似</w:t>
            </w:r>
          </w:p>
        </w:tc>
        <w:tc>
          <w:tcPr>
            <w:tcW w:w="1681" w:type="dxa"/>
            <w:tcBorders>
              <w:top w:val="single" w:sz="4" w:space="0" w:color="000000"/>
              <w:left w:val="single" w:sz="4" w:space="0" w:color="000000"/>
              <w:bottom w:val="single" w:sz="4" w:space="0" w:color="000000"/>
              <w:right w:val="single" w:sz="4" w:space="0" w:color="000000"/>
            </w:tcBorders>
          </w:tcPr>
          <w:p w14:paraId="48B0F675"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歐洲(二)與俄羅斯</w:t>
            </w:r>
          </w:p>
          <w:p w14:paraId="47EBB10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【能源教育】</w:t>
            </w:r>
          </w:p>
          <w:p w14:paraId="37F45C06"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347B2846"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古希臘與古羅馬的政治及文化</w:t>
            </w:r>
          </w:p>
          <w:p w14:paraId="73C4D3F4"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61041F44"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763055A2"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如何分配有限的資源</w:t>
            </w:r>
          </w:p>
          <w:p w14:paraId="5C02BAC1" w14:textId="37521134" w:rsidR="006D5845" w:rsidRDefault="006D5845" w:rsidP="006D5845">
            <w:pPr>
              <w:jc w:val="both"/>
              <w:rPr>
                <w:rFonts w:eastAsia="標楷體"/>
              </w:rPr>
            </w:pPr>
            <w:r w:rsidRPr="008F3D71">
              <w:rPr>
                <w:rFonts w:ascii="標楷體" w:eastAsia="標楷體" w:hAnsi="標楷體" w:hint="eastAsia"/>
                <w:color w:val="000000"/>
                <w:sz w:val="20"/>
                <w:szCs w:val="20"/>
              </w:rPr>
              <w:t>【家庭教育】</w:t>
            </w:r>
          </w:p>
        </w:tc>
        <w:tc>
          <w:tcPr>
            <w:tcW w:w="1676" w:type="dxa"/>
            <w:tcBorders>
              <w:top w:val="single" w:sz="4" w:space="0" w:color="auto"/>
              <w:left w:val="single" w:sz="4" w:space="0" w:color="auto"/>
              <w:bottom w:val="single" w:sz="4" w:space="0" w:color="auto"/>
              <w:right w:val="single" w:sz="4" w:space="0" w:color="auto"/>
            </w:tcBorders>
          </w:tcPr>
          <w:p w14:paraId="042CE86A"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1．4加速度與等加速度運動、2‧1牛頓第一運動定律</w:t>
            </w:r>
          </w:p>
          <w:p w14:paraId="49DCE6E6"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3A92EED4" w14:textId="77777777" w:rsidR="006D5845" w:rsidRDefault="006D5845" w:rsidP="006D5845">
            <w:pPr>
              <w:snapToGrid w:val="0"/>
              <w:rPr>
                <w:rFonts w:ascii="標楷體" w:eastAsia="標楷體" w:hAnsi="標楷體"/>
              </w:rPr>
            </w:pPr>
            <w:r>
              <w:rPr>
                <w:rFonts w:ascii="標楷體" w:eastAsia="標楷體" w:hAnsi="標楷體" w:cs="標楷體" w:hint="eastAsia"/>
              </w:rPr>
              <w:t>【安全教育】</w:t>
            </w:r>
          </w:p>
          <w:p w14:paraId="31E11CB9" w14:textId="77777777" w:rsidR="006D5845" w:rsidRDefault="006D5845" w:rsidP="006D5845">
            <w:pPr>
              <w:widowControl/>
              <w:jc w:val="both"/>
              <w:rPr>
                <w:rFonts w:ascii="標楷體" w:eastAsia="標楷體" w:hAnsi="標楷體"/>
                <w:kern w:val="0"/>
              </w:rPr>
            </w:pPr>
            <w:r>
              <w:rPr>
                <w:rFonts w:ascii="標楷體" w:eastAsia="標楷體" w:hAnsi="標楷體" w:cs="標楷體" w:hint="eastAsia"/>
              </w:rPr>
              <w:t>【防災教育】</w:t>
            </w:r>
            <w:r>
              <w:rPr>
                <w:rFonts w:ascii="標楷體" w:eastAsia="標楷體" w:hAnsi="標楷體" w:hint="eastAsia"/>
                <w:kern w:val="0"/>
              </w:rPr>
              <w:t>5．3地球上的岩石</w:t>
            </w:r>
          </w:p>
          <w:p w14:paraId="2417B9A7"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3D3A0A58"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6FC36C08" w14:textId="76ABA12A"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06189DC9"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第六課跟著爵士樂搖擺</w:t>
            </w:r>
          </w:p>
          <w:p w14:paraId="7969E45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6E69998C"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第二課當代藝術的魅力</w:t>
            </w:r>
          </w:p>
          <w:p w14:paraId="643475A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4B93B515"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7C96BFCA"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第十課反骨藝術新浪潮</w:t>
            </w:r>
          </w:p>
          <w:p w14:paraId="37145AA7" w14:textId="3E48AE6E"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5C93FC7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34495F5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第2單元原創好料理</w:t>
            </w:r>
          </w:p>
          <w:p w14:paraId="7DDB349D"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5D7E6B16"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55DF152A"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6A3BD4DB"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1461C54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第2單元世界美食家</w:t>
            </w:r>
          </w:p>
          <w:p w14:paraId="05DA07F8"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18705A09"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293AD3CD"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50DC32B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第1單元打一手國三好牌</w:t>
            </w:r>
          </w:p>
          <w:p w14:paraId="22E69A4D" w14:textId="2A928F1E"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67F75DB5"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第五冊關卡3　認識電與控制的應用（電子元件）</w:t>
            </w:r>
          </w:p>
          <w:p w14:paraId="17D2CDE9"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挑戰1電子科技的發展與運作系統</w:t>
            </w:r>
            <w:r w:rsidRPr="00802333">
              <w:rPr>
                <w:rFonts w:ascii="新細明體" w:hAnsi="新細明體" w:cs="新細明體" w:hint="eastAsia"/>
                <w:sz w:val="20"/>
                <w:szCs w:val="20"/>
              </w:rPr>
              <w:t>～</w:t>
            </w:r>
            <w:r w:rsidRPr="00802333">
              <w:rPr>
                <w:rFonts w:ascii="標楷體" w:eastAsia="標楷體" w:hAnsi="標楷體" w:hint="eastAsia"/>
                <w:sz w:val="20"/>
                <w:szCs w:val="20"/>
              </w:rPr>
              <w:t>挑戰 2電子電路小偵探</w:t>
            </w:r>
          </w:p>
          <w:p w14:paraId="0D321F5E"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56EA03B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6A9D172F"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278F5D83"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【能源教育】</w:t>
            </w:r>
          </w:p>
          <w:p w14:paraId="42033299"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03BA4974" w14:textId="0FB8E06A" w:rsidR="006D5845" w:rsidRDefault="006D5845" w:rsidP="006D5845">
            <w:pPr>
              <w:jc w:val="both"/>
              <w:rPr>
                <w:rFonts w:eastAsia="標楷體"/>
              </w:rPr>
            </w:pPr>
            <w:r w:rsidRPr="00802333">
              <w:rPr>
                <w:rFonts w:ascii="標楷體" w:eastAsia="標楷體" w:hAnsi="標楷體"/>
                <w:sz w:val="20"/>
                <w:szCs w:val="20"/>
              </w:rPr>
              <w:t>1. 繪製電流急急棒外殼概念草圖。</w:t>
            </w:r>
          </w:p>
        </w:tc>
        <w:tc>
          <w:tcPr>
            <w:tcW w:w="709" w:type="dxa"/>
          </w:tcPr>
          <w:p w14:paraId="18B2AE77"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1</w:t>
            </w:r>
            <w:r w:rsidRPr="00BE447D">
              <w:rPr>
                <w:rFonts w:eastAsia="標楷體" w:hint="eastAsia"/>
                <w:sz w:val="20"/>
                <w:szCs w:val="20"/>
              </w:rPr>
              <w:t>單元身體密碼面面觀第</w:t>
            </w:r>
            <w:r w:rsidRPr="00BE447D">
              <w:rPr>
                <w:rFonts w:eastAsia="標楷體" w:hint="eastAsia"/>
                <w:sz w:val="20"/>
                <w:szCs w:val="20"/>
              </w:rPr>
              <w:t>3</w:t>
            </w:r>
            <w:r w:rsidRPr="00BE447D">
              <w:rPr>
                <w:rFonts w:eastAsia="標楷體" w:hint="eastAsia"/>
                <w:sz w:val="20"/>
                <w:szCs w:val="20"/>
              </w:rPr>
              <w:t>章成為更好的自己</w:t>
            </w:r>
          </w:p>
          <w:p w14:paraId="19DBC92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1FBF8574"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4</w:t>
            </w:r>
            <w:r w:rsidRPr="00EA7AE9">
              <w:rPr>
                <w:rFonts w:eastAsia="標楷體" w:hint="eastAsia"/>
                <w:sz w:val="20"/>
                <w:szCs w:val="20"/>
              </w:rPr>
              <w:t>單元運動生活第</w:t>
            </w:r>
            <w:r w:rsidRPr="00EA7AE9">
              <w:rPr>
                <w:rFonts w:eastAsia="標楷體"/>
                <w:sz w:val="20"/>
                <w:szCs w:val="20"/>
              </w:rPr>
              <w:t>3</w:t>
            </w:r>
            <w:r w:rsidRPr="00EA7AE9">
              <w:rPr>
                <w:rFonts w:eastAsia="標楷體" w:hint="eastAsia"/>
                <w:sz w:val="20"/>
                <w:szCs w:val="20"/>
              </w:rPr>
              <w:t>章有氧嗨起來</w:t>
            </w:r>
            <w:r>
              <w:rPr>
                <w:rFonts w:eastAsia="標楷體" w:hint="eastAsia"/>
                <w:sz w:val="20"/>
                <w:szCs w:val="20"/>
              </w:rPr>
              <w:t>──</w:t>
            </w:r>
            <w:r w:rsidRPr="00EA7AE9">
              <w:rPr>
                <w:rFonts w:eastAsia="標楷體" w:hint="eastAsia"/>
                <w:sz w:val="20"/>
                <w:szCs w:val="20"/>
              </w:rPr>
              <w:t>有氧舞蹈</w:t>
            </w:r>
          </w:p>
          <w:p w14:paraId="1CA09393" w14:textId="116F68CB"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5CDB603F" w14:textId="77777777" w:rsidTr="005317D5">
        <w:trPr>
          <w:cantSplit/>
          <w:trHeight w:val="780"/>
          <w:jc w:val="center"/>
        </w:trPr>
        <w:tc>
          <w:tcPr>
            <w:tcW w:w="641" w:type="dxa"/>
            <w:gridSpan w:val="2"/>
            <w:vAlign w:val="center"/>
          </w:tcPr>
          <w:p w14:paraId="7098332D" w14:textId="0D14AB9B" w:rsidR="006D5845" w:rsidRDefault="006D5845" w:rsidP="006D5845">
            <w:pPr>
              <w:jc w:val="center"/>
              <w:rPr>
                <w:rFonts w:eastAsia="標楷體"/>
              </w:rPr>
            </w:pPr>
            <w:r w:rsidRPr="00705EB3">
              <w:rPr>
                <w:rFonts w:ascii="標楷體" w:eastAsia="標楷體" w:hAnsi="標楷體"/>
              </w:rPr>
              <w:lastRenderedPageBreak/>
              <w:t>7</w:t>
            </w:r>
          </w:p>
        </w:tc>
        <w:tc>
          <w:tcPr>
            <w:tcW w:w="686" w:type="dxa"/>
            <w:vAlign w:val="center"/>
          </w:tcPr>
          <w:p w14:paraId="19F035AB" w14:textId="6D080F8E" w:rsidR="006D5845" w:rsidRDefault="006D5845" w:rsidP="006D5845">
            <w:pPr>
              <w:jc w:val="center"/>
              <w:rPr>
                <w:rFonts w:eastAsia="標楷體"/>
              </w:rPr>
            </w:pPr>
            <w:r w:rsidRPr="00705EB3">
              <w:rPr>
                <w:rFonts w:ascii="標楷體" w:eastAsia="標楷體" w:hAnsi="標楷體"/>
              </w:rPr>
              <w:t>10/7-10/11</w:t>
            </w:r>
          </w:p>
        </w:tc>
        <w:tc>
          <w:tcPr>
            <w:tcW w:w="1675" w:type="dxa"/>
            <w:gridSpan w:val="2"/>
            <w:vAlign w:val="center"/>
          </w:tcPr>
          <w:p w14:paraId="6949A7E7"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語文常識（一）應用文─對聯（第一次段考）</w:t>
            </w:r>
          </w:p>
          <w:p w14:paraId="2F479F63" w14:textId="49BB49B8" w:rsidR="006D5845" w:rsidRDefault="006D5845" w:rsidP="006D5845">
            <w:pPr>
              <w:jc w:val="both"/>
              <w:rPr>
                <w:rFonts w:eastAsia="標楷體"/>
              </w:rPr>
            </w:pPr>
            <w:r w:rsidRPr="00705EB3">
              <w:rPr>
                <w:rFonts w:ascii="標楷體" w:eastAsia="標楷體" w:hAnsi="標楷體" w:hint="eastAsia"/>
                <w:color w:val="FF0000"/>
                <w:sz w:val="20"/>
                <w:szCs w:val="20"/>
              </w:rPr>
              <w:t>【品德教育】【生命教育】</w:t>
            </w:r>
            <w:r w:rsidRPr="00705EB3">
              <w:rPr>
                <w:rFonts w:ascii="標楷體" w:eastAsia="標楷體" w:hAnsi="標楷體" w:hint="eastAsia"/>
                <w:color w:val="7030A0"/>
                <w:sz w:val="20"/>
                <w:szCs w:val="20"/>
              </w:rPr>
              <w:t>【家庭教育】</w:t>
            </w:r>
            <w:r w:rsidRPr="00705EB3">
              <w:rPr>
                <w:rFonts w:ascii="標楷體" w:eastAsia="標楷體" w:hAnsi="標楷體" w:hint="eastAsia"/>
                <w:color w:val="FF0000"/>
                <w:sz w:val="20"/>
                <w:szCs w:val="20"/>
              </w:rPr>
              <w:t>【多元文化教育】【閱讀素養教育】</w:t>
            </w:r>
          </w:p>
        </w:tc>
        <w:tc>
          <w:tcPr>
            <w:tcW w:w="1675" w:type="dxa"/>
          </w:tcPr>
          <w:p w14:paraId="2C824B0B"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Review 1</w:t>
            </w:r>
            <w:r>
              <w:rPr>
                <w:rFonts w:ascii="標楷體" w:eastAsia="標楷體" w:hAnsi="標楷體"/>
                <w:snapToGrid w:val="0"/>
                <w:kern w:val="0"/>
                <w:sz w:val="22"/>
              </w:rPr>
              <w:br/>
            </w:r>
            <w:r w:rsidRPr="0098314F">
              <w:rPr>
                <w:rFonts w:ascii="標楷體" w:eastAsia="標楷體" w:hAnsi="標楷體"/>
                <w:snapToGrid w:val="0"/>
                <w:kern w:val="0"/>
                <w:sz w:val="22"/>
              </w:rPr>
              <w:t>Lesson 3 Movies Are Made to Help People Dream</w:t>
            </w:r>
          </w:p>
          <w:p w14:paraId="1D859DDE"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w:t>
            </w:r>
            <w:r w:rsidRPr="0098314F">
              <w:rPr>
                <w:rFonts w:ascii="標楷體" w:eastAsia="標楷體" w:hAnsi="標楷體" w:hint="eastAsia"/>
                <w:snapToGrid w:val="0"/>
                <w:kern w:val="0"/>
                <w:sz w:val="22"/>
              </w:rPr>
              <w:t>第一次評量週</w:t>
            </w:r>
            <w:r w:rsidRPr="0098314F">
              <w:rPr>
                <w:rFonts w:ascii="標楷體" w:eastAsia="標楷體" w:hAnsi="標楷體"/>
                <w:snapToGrid w:val="0"/>
                <w:kern w:val="0"/>
                <w:sz w:val="22"/>
              </w:rPr>
              <w:t>】</w:t>
            </w:r>
          </w:p>
          <w:p w14:paraId="69BA70A1" w14:textId="2A062252" w:rsidR="006D5845" w:rsidRDefault="006D5845" w:rsidP="006D5845">
            <w:pPr>
              <w:jc w:val="both"/>
              <w:rPr>
                <w:rFonts w:eastAsia="標楷體"/>
              </w:rPr>
            </w:pPr>
            <w:r w:rsidRPr="0098314F">
              <w:rPr>
                <w:rFonts w:ascii="標楷體" w:eastAsia="標楷體" w:hAnsi="標楷體" w:hint="eastAsia"/>
                <w:color w:val="E36C0A"/>
                <w:sz w:val="22"/>
              </w:rPr>
              <w:t>【性別平等】</w:t>
            </w:r>
          </w:p>
        </w:tc>
        <w:tc>
          <w:tcPr>
            <w:tcW w:w="1675" w:type="dxa"/>
          </w:tcPr>
          <w:p w14:paraId="307FBE42" w14:textId="5862919C" w:rsidR="006D5845" w:rsidRDefault="006D5845" w:rsidP="006D5845">
            <w:pPr>
              <w:jc w:val="both"/>
              <w:rPr>
                <w:rFonts w:eastAsia="標楷體"/>
              </w:rPr>
            </w:pPr>
            <w:r w:rsidRPr="00BA3F54">
              <w:rPr>
                <w:rFonts w:eastAsia="標楷體"/>
                <w:kern w:val="0"/>
                <w:sz w:val="20"/>
              </w:rPr>
              <w:t>1-3</w:t>
            </w:r>
            <w:r w:rsidRPr="00BA3F54">
              <w:rPr>
                <w:rFonts w:eastAsia="標楷體"/>
                <w:kern w:val="0"/>
                <w:sz w:val="20"/>
              </w:rPr>
              <w:t>縮放與相似</w:t>
            </w:r>
            <w:r>
              <w:rPr>
                <w:rFonts w:eastAsia="標楷體"/>
                <w:kern w:val="0"/>
                <w:sz w:val="20"/>
              </w:rPr>
              <w:t>【第一</w:t>
            </w:r>
            <w:r w:rsidRPr="000A467E">
              <w:rPr>
                <w:rFonts w:eastAsia="標楷體"/>
                <w:kern w:val="0"/>
                <w:sz w:val="20"/>
              </w:rPr>
              <w:t>次評量週】</w:t>
            </w:r>
          </w:p>
        </w:tc>
        <w:tc>
          <w:tcPr>
            <w:tcW w:w="1681" w:type="dxa"/>
            <w:tcBorders>
              <w:top w:val="single" w:sz="4" w:space="0" w:color="000000"/>
              <w:left w:val="single" w:sz="4" w:space="0" w:color="000000"/>
              <w:bottom w:val="single" w:sz="4" w:space="0" w:color="000000"/>
              <w:right w:val="single" w:sz="4" w:space="0" w:color="000000"/>
            </w:tcBorders>
          </w:tcPr>
          <w:p w14:paraId="626ABA5A"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複習第一單元第1-2課</w:t>
            </w:r>
          </w:p>
          <w:p w14:paraId="337BECF5"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【國際教育】</w:t>
            </w:r>
          </w:p>
          <w:p w14:paraId="343E39D0"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【能源教育】</w:t>
            </w:r>
          </w:p>
          <w:p w14:paraId="523CACFD"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7CC54A3C"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複習第一單元第1-2課</w:t>
            </w:r>
          </w:p>
          <w:p w14:paraId="37BDE851"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0B864378"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38D7167B"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複習第一單元第1-2課</w:t>
            </w:r>
          </w:p>
          <w:p w14:paraId="2FB2C7CA" w14:textId="2E8635E4" w:rsidR="006D5845" w:rsidRDefault="006D5845" w:rsidP="006D5845">
            <w:pPr>
              <w:jc w:val="both"/>
              <w:rPr>
                <w:rFonts w:eastAsia="標楷體"/>
              </w:rPr>
            </w:pPr>
            <w:r w:rsidRPr="008F3D71">
              <w:rPr>
                <w:rFonts w:ascii="標楷體" w:eastAsia="標楷體" w:hAnsi="標楷體" w:hint="eastAsia"/>
                <w:color w:val="000000"/>
                <w:sz w:val="20"/>
                <w:szCs w:val="20"/>
              </w:rPr>
              <w:t>【家庭教育】</w:t>
            </w:r>
          </w:p>
        </w:tc>
        <w:tc>
          <w:tcPr>
            <w:tcW w:w="1676" w:type="dxa"/>
            <w:tcBorders>
              <w:top w:val="single" w:sz="4" w:space="0" w:color="auto"/>
              <w:left w:val="single" w:sz="4" w:space="0" w:color="auto"/>
              <w:bottom w:val="single" w:sz="4" w:space="0" w:color="auto"/>
              <w:right w:val="single" w:sz="4" w:space="0" w:color="auto"/>
            </w:tcBorders>
          </w:tcPr>
          <w:p w14:paraId="3152C83D"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6．1地球構造與板塊運動</w:t>
            </w:r>
          </w:p>
          <w:p w14:paraId="4FD888ED"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【第一次評量週】</w:t>
            </w:r>
          </w:p>
          <w:p w14:paraId="4109D1DA"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78A753BD" w14:textId="30C4654C"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05588A28"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第六課跟著爵士樂搖擺</w:t>
            </w:r>
          </w:p>
          <w:p w14:paraId="30B8CBF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3C76903D"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第二課當代藝術的魅力</w:t>
            </w:r>
          </w:p>
          <w:p w14:paraId="2B883A2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242B69F2"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308C2DD9"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第十課反骨藝術新浪潮</w:t>
            </w:r>
          </w:p>
          <w:p w14:paraId="4644852D" w14:textId="0CC7BBDF"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5389364F"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51F5485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49E4408A"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548CC44D"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37539377"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1C4D1FBD"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55C7518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第2單元世界美食家</w:t>
            </w:r>
          </w:p>
          <w:p w14:paraId="5A8F86E7"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4F37241C"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117117FF"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3AB2529A"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第2單元升學馬拉松</w:t>
            </w:r>
          </w:p>
          <w:p w14:paraId="4DB5F194" w14:textId="6617A3ED"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42860B43"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第五冊關卡3　認識電與控制的應用（電子元件）</w:t>
            </w:r>
          </w:p>
          <w:p w14:paraId="2B6AF17E"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 2電子電路小偵探</w:t>
            </w:r>
            <w:r w:rsidRPr="00802333">
              <w:rPr>
                <w:rFonts w:ascii="新細明體" w:hAnsi="新細明體" w:cs="新細明體" w:hint="eastAsia"/>
                <w:sz w:val="20"/>
                <w:szCs w:val="20"/>
              </w:rPr>
              <w:t>～</w:t>
            </w:r>
            <w:r w:rsidRPr="00802333">
              <w:rPr>
                <w:rFonts w:ascii="標楷體" w:eastAsia="標楷體" w:hAnsi="標楷體" w:hint="eastAsia"/>
                <w:sz w:val="20"/>
                <w:szCs w:val="20"/>
              </w:rPr>
              <w:t>挑戰 3基礎電路實作與應用（第一次段考）</w:t>
            </w:r>
          </w:p>
          <w:p w14:paraId="40BF34AF"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0254E31D"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0D99723B"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52BFF8BB"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【能源教育】</w:t>
            </w:r>
          </w:p>
          <w:p w14:paraId="29B610BA"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48AC6D8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繪製電流急急棒電路圖。</w:t>
            </w:r>
          </w:p>
          <w:p w14:paraId="580199A0" w14:textId="19F302EE" w:rsidR="006D5845" w:rsidRDefault="006D5845" w:rsidP="006D5845">
            <w:pPr>
              <w:jc w:val="both"/>
              <w:rPr>
                <w:rFonts w:eastAsia="標楷體"/>
              </w:rPr>
            </w:pPr>
            <w:r w:rsidRPr="00802333">
              <w:rPr>
                <w:rFonts w:ascii="標楷體" w:eastAsia="標楷體" w:hAnsi="標楷體"/>
                <w:sz w:val="20"/>
                <w:szCs w:val="20"/>
              </w:rPr>
              <w:t>2. 繪製電流急急棒零件圖。</w:t>
            </w:r>
          </w:p>
        </w:tc>
        <w:tc>
          <w:tcPr>
            <w:tcW w:w="709" w:type="dxa"/>
          </w:tcPr>
          <w:p w14:paraId="7A13E951"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1</w:t>
            </w:r>
            <w:r w:rsidRPr="00BE447D">
              <w:rPr>
                <w:rFonts w:eastAsia="標楷體" w:hint="eastAsia"/>
                <w:sz w:val="20"/>
                <w:szCs w:val="20"/>
              </w:rPr>
              <w:t>單元身體密碼面面觀第</w:t>
            </w:r>
            <w:r w:rsidRPr="00BE447D">
              <w:rPr>
                <w:rFonts w:eastAsia="標楷體" w:hint="eastAsia"/>
                <w:sz w:val="20"/>
                <w:szCs w:val="20"/>
              </w:rPr>
              <w:t>3</w:t>
            </w:r>
            <w:r w:rsidRPr="00BE447D">
              <w:rPr>
                <w:rFonts w:eastAsia="標楷體" w:hint="eastAsia"/>
                <w:sz w:val="20"/>
                <w:szCs w:val="20"/>
              </w:rPr>
              <w:t>章成為更好的自己</w:t>
            </w:r>
          </w:p>
          <w:p w14:paraId="68EAC3C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1164C2B8"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5</w:t>
            </w:r>
            <w:r w:rsidRPr="00EA7AE9">
              <w:rPr>
                <w:rFonts w:eastAsia="標楷體" w:hint="eastAsia"/>
                <w:sz w:val="20"/>
                <w:szCs w:val="20"/>
              </w:rPr>
              <w:t>單元神來之手第</w:t>
            </w:r>
            <w:r w:rsidRPr="00EA7AE9">
              <w:rPr>
                <w:rFonts w:eastAsia="標楷體"/>
                <w:sz w:val="20"/>
                <w:szCs w:val="20"/>
              </w:rPr>
              <w:t>1</w:t>
            </w:r>
            <w:r w:rsidRPr="00EA7AE9">
              <w:rPr>
                <w:rFonts w:eastAsia="標楷體" w:hint="eastAsia"/>
                <w:sz w:val="20"/>
                <w:szCs w:val="20"/>
              </w:rPr>
              <w:t>章一擲定江山</w:t>
            </w:r>
            <w:r>
              <w:rPr>
                <w:rFonts w:eastAsia="標楷體" w:hint="eastAsia"/>
                <w:sz w:val="20"/>
                <w:szCs w:val="20"/>
              </w:rPr>
              <w:t>──</w:t>
            </w:r>
            <w:r w:rsidRPr="00EA7AE9">
              <w:rPr>
                <w:rFonts w:eastAsia="標楷體" w:hint="eastAsia"/>
                <w:sz w:val="20"/>
                <w:szCs w:val="20"/>
              </w:rPr>
              <w:t>投擲</w:t>
            </w:r>
          </w:p>
          <w:p w14:paraId="506F6751" w14:textId="618ECD21"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4163CA8B" w14:textId="77777777" w:rsidTr="00C87A34">
        <w:trPr>
          <w:cantSplit/>
          <w:trHeight w:val="780"/>
          <w:jc w:val="center"/>
        </w:trPr>
        <w:tc>
          <w:tcPr>
            <w:tcW w:w="641" w:type="dxa"/>
            <w:gridSpan w:val="2"/>
            <w:vAlign w:val="center"/>
          </w:tcPr>
          <w:p w14:paraId="1FA08ADC" w14:textId="3107FAE6" w:rsidR="006D5845" w:rsidRDefault="006D5845" w:rsidP="006D5845">
            <w:pPr>
              <w:jc w:val="center"/>
              <w:rPr>
                <w:rFonts w:eastAsia="標楷體"/>
              </w:rPr>
            </w:pPr>
            <w:r w:rsidRPr="00705EB3">
              <w:rPr>
                <w:rFonts w:ascii="標楷體" w:eastAsia="標楷體" w:hAnsi="標楷體"/>
              </w:rPr>
              <w:lastRenderedPageBreak/>
              <w:t>8</w:t>
            </w:r>
          </w:p>
        </w:tc>
        <w:tc>
          <w:tcPr>
            <w:tcW w:w="686" w:type="dxa"/>
            <w:vAlign w:val="center"/>
          </w:tcPr>
          <w:p w14:paraId="6CFBD15E" w14:textId="1A312857" w:rsidR="006D5845" w:rsidRDefault="006D5845" w:rsidP="006D5845">
            <w:pPr>
              <w:jc w:val="center"/>
              <w:rPr>
                <w:rFonts w:eastAsia="標楷體"/>
              </w:rPr>
            </w:pPr>
            <w:r w:rsidRPr="00705EB3">
              <w:rPr>
                <w:rFonts w:ascii="標楷體" w:eastAsia="標楷體" w:hAnsi="標楷體"/>
              </w:rPr>
              <w:t>10/14-10/18</w:t>
            </w:r>
          </w:p>
        </w:tc>
        <w:tc>
          <w:tcPr>
            <w:tcW w:w="1675" w:type="dxa"/>
            <w:gridSpan w:val="2"/>
            <w:vAlign w:val="center"/>
          </w:tcPr>
          <w:p w14:paraId="6AE562D3"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第四課與宋元思書</w:t>
            </w:r>
          </w:p>
          <w:p w14:paraId="139C03E1" w14:textId="7D0D34F4" w:rsidR="006D5845" w:rsidRDefault="006D5845" w:rsidP="006D5845">
            <w:pPr>
              <w:jc w:val="both"/>
              <w:rPr>
                <w:rFonts w:eastAsia="標楷體"/>
              </w:rPr>
            </w:pPr>
            <w:r w:rsidRPr="00705EB3">
              <w:rPr>
                <w:rFonts w:ascii="標楷體" w:eastAsia="標楷體" w:hAnsi="標楷體" w:hint="eastAsia"/>
                <w:color w:val="FF33CC"/>
                <w:sz w:val="20"/>
                <w:szCs w:val="20"/>
              </w:rPr>
              <w:t>【環境教育】</w:t>
            </w:r>
            <w:r w:rsidRPr="00705EB3">
              <w:rPr>
                <w:rFonts w:ascii="標楷體" w:eastAsia="標楷體" w:hAnsi="標楷體" w:hint="eastAsia"/>
                <w:color w:val="FF0000"/>
                <w:sz w:val="20"/>
                <w:szCs w:val="20"/>
              </w:rPr>
              <w:t>【品德教育】</w:t>
            </w:r>
          </w:p>
        </w:tc>
        <w:tc>
          <w:tcPr>
            <w:tcW w:w="1675" w:type="dxa"/>
          </w:tcPr>
          <w:p w14:paraId="485F6101"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3 Movies Are Made to Help People Dream</w:t>
            </w:r>
          </w:p>
          <w:p w14:paraId="634D849C" w14:textId="0E194C91" w:rsidR="006D5845" w:rsidRDefault="006D5845" w:rsidP="006D5845">
            <w:pPr>
              <w:jc w:val="both"/>
              <w:rPr>
                <w:rFonts w:eastAsia="標楷體"/>
              </w:rPr>
            </w:pPr>
            <w:r w:rsidRPr="0098314F">
              <w:rPr>
                <w:rFonts w:ascii="標楷體" w:eastAsia="標楷體" w:hAnsi="標楷體" w:hint="eastAsia"/>
                <w:color w:val="E36C0A"/>
                <w:sz w:val="22"/>
              </w:rPr>
              <w:t>【性別平等】</w:t>
            </w:r>
          </w:p>
        </w:tc>
        <w:tc>
          <w:tcPr>
            <w:tcW w:w="1675" w:type="dxa"/>
          </w:tcPr>
          <w:p w14:paraId="2FE54584" w14:textId="5878F17A" w:rsidR="006D5845" w:rsidRDefault="006D5845" w:rsidP="006D5845">
            <w:pPr>
              <w:jc w:val="both"/>
              <w:rPr>
                <w:rFonts w:eastAsia="標楷體"/>
              </w:rPr>
            </w:pPr>
            <w:r w:rsidRPr="00BA3F54">
              <w:rPr>
                <w:rFonts w:eastAsia="標楷體"/>
                <w:kern w:val="0"/>
                <w:sz w:val="20"/>
              </w:rPr>
              <w:t>1-4</w:t>
            </w:r>
            <w:r w:rsidRPr="00BA3F54">
              <w:rPr>
                <w:rFonts w:eastAsia="標楷體"/>
                <w:kern w:val="0"/>
                <w:sz w:val="20"/>
              </w:rPr>
              <w:t>相似三角形的應用</w:t>
            </w:r>
          </w:p>
        </w:tc>
        <w:tc>
          <w:tcPr>
            <w:tcW w:w="1681" w:type="dxa"/>
            <w:tcBorders>
              <w:top w:val="single" w:sz="4" w:space="0" w:color="000000"/>
              <w:left w:val="single" w:sz="4" w:space="0" w:color="000000"/>
              <w:bottom w:val="single" w:sz="4" w:space="0" w:color="000000"/>
              <w:right w:val="single" w:sz="4" w:space="0" w:color="000000"/>
            </w:tcBorders>
          </w:tcPr>
          <w:p w14:paraId="6DCE310F"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北美洲</w:t>
            </w:r>
          </w:p>
          <w:p w14:paraId="1A3D065C"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3229BF47"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069BE80E"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普世宗教的起源與發展</w:t>
            </w:r>
          </w:p>
          <w:p w14:paraId="26220BB9"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03287940"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【生命教育】</w:t>
            </w:r>
          </w:p>
          <w:p w14:paraId="42C032D7"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626B2A7D"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廠商競爭對市場的影響</w:t>
            </w:r>
          </w:p>
          <w:p w14:paraId="09A8A190" w14:textId="4449D9B9"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796EEAEC"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2．3牛頓第三運動定律</w:t>
            </w:r>
          </w:p>
          <w:p w14:paraId="2F376987"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7BD83B61" w14:textId="77777777" w:rsidR="006D5845" w:rsidRDefault="006D5845" w:rsidP="006D5845">
            <w:pPr>
              <w:snapToGrid w:val="0"/>
              <w:rPr>
                <w:rFonts w:ascii="標楷體" w:eastAsia="標楷體" w:hAnsi="標楷體"/>
              </w:rPr>
            </w:pPr>
            <w:r>
              <w:rPr>
                <w:rFonts w:ascii="標楷體" w:eastAsia="標楷體" w:hAnsi="標楷體" w:cs="標楷體" w:hint="eastAsia"/>
              </w:rPr>
              <w:t>【能源教育】</w:t>
            </w:r>
          </w:p>
          <w:p w14:paraId="316AE230"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【資訊教育】</w:t>
            </w:r>
          </w:p>
          <w:p w14:paraId="6C741F48"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6．1地球構造與板塊運動</w:t>
            </w:r>
          </w:p>
          <w:p w14:paraId="254AC52A" w14:textId="3DE0F0D0"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657F0BE9"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第六課跟著爵士樂搖擺</w:t>
            </w:r>
          </w:p>
          <w:p w14:paraId="55F8E8C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4907BD50"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第二課當代藝術的魅力</w:t>
            </w:r>
          </w:p>
          <w:p w14:paraId="48F692C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3669F200"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975C0B2"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第十課反骨藝術新浪潮</w:t>
            </w:r>
          </w:p>
          <w:p w14:paraId="407AAA69" w14:textId="556E2635"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33F8ADF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6636A1AA"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58E4D4CB"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5DC44803"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4E0B73E1"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286961F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6DDF474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第2單元世界美食家</w:t>
            </w:r>
          </w:p>
          <w:p w14:paraId="29BE1169"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7BAEBFFC"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7A08146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2303254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第2單元升學馬拉松</w:t>
            </w:r>
          </w:p>
          <w:p w14:paraId="3CE842EE" w14:textId="4AB9223A"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018D29A6"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第五冊關卡3　認識電與控制的應用（電子元件）</w:t>
            </w:r>
          </w:p>
          <w:p w14:paraId="1F836D3E"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挑戰3基礎電路實作與應用</w:t>
            </w:r>
          </w:p>
          <w:p w14:paraId="1002B640"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5316623E"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1CC3D46E"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1FB95156"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【能源教育】</w:t>
            </w:r>
          </w:p>
          <w:p w14:paraId="23720DC3"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986AA2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sz w:val="20"/>
                <w:szCs w:val="20"/>
              </w:rPr>
              <w:t>1. 認識機具材料的用法與注意事項。</w:t>
            </w:r>
          </w:p>
          <w:p w14:paraId="6E3BBDB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sz w:val="20"/>
                <w:szCs w:val="20"/>
              </w:rPr>
              <w:t>2. 了解電流急急棒製作過程較常發生的問題及其避免方式。</w:t>
            </w:r>
          </w:p>
          <w:p w14:paraId="355C748F" w14:textId="04E9095E" w:rsidR="006D5845" w:rsidRDefault="006D5845" w:rsidP="006D5845">
            <w:pPr>
              <w:jc w:val="both"/>
              <w:rPr>
                <w:rFonts w:eastAsia="標楷體"/>
              </w:rPr>
            </w:pPr>
            <w:r w:rsidRPr="00802333">
              <w:rPr>
                <w:rFonts w:ascii="標楷體" w:eastAsia="標楷體" w:hAnsi="標楷體" w:hint="eastAsia"/>
                <w:sz w:val="20"/>
                <w:szCs w:val="20"/>
              </w:rPr>
              <w:t>3. 進行材料放樣。</w:t>
            </w:r>
          </w:p>
        </w:tc>
        <w:tc>
          <w:tcPr>
            <w:tcW w:w="709" w:type="dxa"/>
          </w:tcPr>
          <w:p w14:paraId="3E606559"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1</w:t>
            </w:r>
            <w:r w:rsidRPr="00BE447D">
              <w:rPr>
                <w:rFonts w:eastAsia="標楷體" w:hint="eastAsia"/>
                <w:sz w:val="20"/>
                <w:szCs w:val="20"/>
              </w:rPr>
              <w:t>單元身體密碼面面觀第</w:t>
            </w:r>
            <w:r w:rsidRPr="00BE447D">
              <w:rPr>
                <w:rFonts w:eastAsia="標楷體" w:hint="eastAsia"/>
                <w:sz w:val="20"/>
                <w:szCs w:val="20"/>
              </w:rPr>
              <w:t>3</w:t>
            </w:r>
            <w:r w:rsidRPr="00BE447D">
              <w:rPr>
                <w:rFonts w:eastAsia="標楷體" w:hint="eastAsia"/>
                <w:sz w:val="20"/>
                <w:szCs w:val="20"/>
              </w:rPr>
              <w:t>章成為更好的自己</w:t>
            </w:r>
          </w:p>
          <w:p w14:paraId="131CD29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53C69FE0"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5</w:t>
            </w:r>
            <w:r w:rsidRPr="00EA7AE9">
              <w:rPr>
                <w:rFonts w:eastAsia="標楷體" w:hint="eastAsia"/>
                <w:sz w:val="20"/>
                <w:szCs w:val="20"/>
              </w:rPr>
              <w:t>單元神來之手第</w:t>
            </w:r>
            <w:r w:rsidRPr="00EA7AE9">
              <w:rPr>
                <w:rFonts w:eastAsia="標楷體"/>
                <w:sz w:val="20"/>
                <w:szCs w:val="20"/>
              </w:rPr>
              <w:t>1</w:t>
            </w:r>
            <w:r w:rsidRPr="00EA7AE9">
              <w:rPr>
                <w:rFonts w:eastAsia="標楷體" w:hint="eastAsia"/>
                <w:sz w:val="20"/>
                <w:szCs w:val="20"/>
              </w:rPr>
              <w:t>章一擲定江山</w:t>
            </w:r>
            <w:r>
              <w:rPr>
                <w:rFonts w:eastAsia="標楷體" w:hint="eastAsia"/>
                <w:sz w:val="20"/>
                <w:szCs w:val="20"/>
              </w:rPr>
              <w:t>──</w:t>
            </w:r>
            <w:r w:rsidRPr="00EA7AE9">
              <w:rPr>
                <w:rFonts w:eastAsia="標楷體" w:hint="eastAsia"/>
                <w:sz w:val="20"/>
                <w:szCs w:val="20"/>
              </w:rPr>
              <w:t>投擲</w:t>
            </w:r>
          </w:p>
          <w:p w14:paraId="36F07275" w14:textId="05F02BBF"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363B4E00" w14:textId="77777777" w:rsidTr="001F6018">
        <w:trPr>
          <w:cantSplit/>
          <w:trHeight w:val="780"/>
          <w:jc w:val="center"/>
        </w:trPr>
        <w:tc>
          <w:tcPr>
            <w:tcW w:w="641" w:type="dxa"/>
            <w:gridSpan w:val="2"/>
            <w:vAlign w:val="center"/>
          </w:tcPr>
          <w:p w14:paraId="2CE462E7" w14:textId="7EB58207" w:rsidR="006D5845" w:rsidRDefault="006D5845" w:rsidP="006D5845">
            <w:pPr>
              <w:jc w:val="center"/>
              <w:rPr>
                <w:rFonts w:eastAsia="標楷體"/>
              </w:rPr>
            </w:pPr>
            <w:r w:rsidRPr="00705EB3">
              <w:rPr>
                <w:rFonts w:ascii="標楷體" w:eastAsia="標楷體" w:hAnsi="標楷體"/>
              </w:rPr>
              <w:lastRenderedPageBreak/>
              <w:t>9</w:t>
            </w:r>
          </w:p>
        </w:tc>
        <w:tc>
          <w:tcPr>
            <w:tcW w:w="686" w:type="dxa"/>
            <w:vAlign w:val="center"/>
          </w:tcPr>
          <w:p w14:paraId="50B2F55C" w14:textId="144A3D75" w:rsidR="006D5845" w:rsidRDefault="006D5845" w:rsidP="006D5845">
            <w:pPr>
              <w:jc w:val="center"/>
              <w:rPr>
                <w:rFonts w:eastAsia="標楷體"/>
              </w:rPr>
            </w:pPr>
            <w:r w:rsidRPr="00705EB3">
              <w:rPr>
                <w:rFonts w:ascii="標楷體" w:eastAsia="標楷體" w:hAnsi="標楷體"/>
              </w:rPr>
              <w:t>10/21-10/25</w:t>
            </w:r>
          </w:p>
        </w:tc>
        <w:tc>
          <w:tcPr>
            <w:tcW w:w="1675" w:type="dxa"/>
            <w:gridSpan w:val="2"/>
            <w:vAlign w:val="center"/>
          </w:tcPr>
          <w:p w14:paraId="7F246F2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第四課與宋元思書</w:t>
            </w:r>
          </w:p>
          <w:p w14:paraId="7C7BA229" w14:textId="33C9B145" w:rsidR="006D5845" w:rsidRDefault="006D5845" w:rsidP="006D5845">
            <w:pPr>
              <w:jc w:val="both"/>
              <w:rPr>
                <w:rFonts w:eastAsia="標楷體"/>
              </w:rPr>
            </w:pPr>
            <w:r w:rsidRPr="00705EB3">
              <w:rPr>
                <w:rFonts w:ascii="標楷體" w:eastAsia="標楷體" w:hAnsi="標楷體" w:hint="eastAsia"/>
                <w:color w:val="FF33CC"/>
                <w:sz w:val="20"/>
                <w:szCs w:val="20"/>
              </w:rPr>
              <w:t>【環境教育】</w:t>
            </w:r>
            <w:r w:rsidRPr="00705EB3">
              <w:rPr>
                <w:rFonts w:ascii="標楷體" w:eastAsia="標楷體" w:hAnsi="標楷體" w:hint="eastAsia"/>
                <w:color w:val="FF0000"/>
                <w:sz w:val="20"/>
                <w:szCs w:val="20"/>
              </w:rPr>
              <w:t>【品德教育】</w:t>
            </w:r>
          </w:p>
        </w:tc>
        <w:tc>
          <w:tcPr>
            <w:tcW w:w="1675" w:type="dxa"/>
          </w:tcPr>
          <w:p w14:paraId="7B9B0B0C"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3 Movies Are Made to Help People Dream</w:t>
            </w:r>
          </w:p>
          <w:p w14:paraId="2E08F3A2" w14:textId="0603CA4B" w:rsidR="006D5845" w:rsidRDefault="006D5845" w:rsidP="006D5845">
            <w:pPr>
              <w:jc w:val="both"/>
              <w:rPr>
                <w:rFonts w:eastAsia="標楷體"/>
              </w:rPr>
            </w:pPr>
            <w:r w:rsidRPr="0098314F">
              <w:rPr>
                <w:rFonts w:ascii="標楷體" w:eastAsia="標楷體" w:hAnsi="標楷體" w:hint="eastAsia"/>
                <w:color w:val="E36C0A"/>
                <w:sz w:val="22"/>
              </w:rPr>
              <w:t>【性別平等】</w:t>
            </w:r>
          </w:p>
        </w:tc>
        <w:tc>
          <w:tcPr>
            <w:tcW w:w="1675" w:type="dxa"/>
          </w:tcPr>
          <w:p w14:paraId="287767B1" w14:textId="32D4AD10" w:rsidR="006D5845" w:rsidRDefault="006D5845" w:rsidP="006D5845">
            <w:pPr>
              <w:jc w:val="both"/>
              <w:rPr>
                <w:rFonts w:eastAsia="標楷體"/>
              </w:rPr>
            </w:pPr>
            <w:r w:rsidRPr="00BA3F54">
              <w:rPr>
                <w:rFonts w:eastAsia="標楷體"/>
                <w:kern w:val="0"/>
                <w:sz w:val="20"/>
              </w:rPr>
              <w:t>1-4</w:t>
            </w:r>
            <w:r w:rsidRPr="00BA3F54">
              <w:rPr>
                <w:rFonts w:eastAsia="標楷體"/>
                <w:kern w:val="0"/>
                <w:sz w:val="20"/>
              </w:rPr>
              <w:t>相似三角形的應用</w:t>
            </w:r>
          </w:p>
        </w:tc>
        <w:tc>
          <w:tcPr>
            <w:tcW w:w="1681" w:type="dxa"/>
            <w:tcBorders>
              <w:top w:val="single" w:sz="4" w:space="0" w:color="000000"/>
              <w:left w:val="single" w:sz="4" w:space="0" w:color="000000"/>
              <w:bottom w:val="single" w:sz="4" w:space="0" w:color="000000"/>
              <w:right w:val="single" w:sz="4" w:space="0" w:color="000000"/>
            </w:tcBorders>
          </w:tcPr>
          <w:p w14:paraId="60325FA7"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北美洲</w:t>
            </w:r>
          </w:p>
          <w:p w14:paraId="078C7485"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325EC68B"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78F38D1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普世宗教的起源與發展</w:t>
            </w:r>
          </w:p>
          <w:p w14:paraId="3279DB2B"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07D9D2AC"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【生命教育】</w:t>
            </w:r>
          </w:p>
          <w:p w14:paraId="4A73BFFD"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55992CE4"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廠商競爭對市場的影響</w:t>
            </w:r>
          </w:p>
          <w:p w14:paraId="07D1C2FA" w14:textId="705C1AD1"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79832583"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2．4圓周運動與萬有引力</w:t>
            </w:r>
          </w:p>
          <w:p w14:paraId="37431D82"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24CFD514" w14:textId="77777777" w:rsidR="006D5845" w:rsidRDefault="006D5845" w:rsidP="006D5845">
            <w:pPr>
              <w:snapToGrid w:val="0"/>
              <w:rPr>
                <w:rFonts w:ascii="標楷體" w:eastAsia="標楷體" w:hAnsi="標楷體"/>
              </w:rPr>
            </w:pPr>
            <w:r>
              <w:rPr>
                <w:rFonts w:ascii="標楷體" w:eastAsia="標楷體" w:hAnsi="標楷體" w:cs="標楷體" w:hint="eastAsia"/>
              </w:rPr>
              <w:t>【能源教育】</w:t>
            </w:r>
          </w:p>
          <w:p w14:paraId="542E135E"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【資訊教育】</w:t>
            </w:r>
          </w:p>
          <w:p w14:paraId="06A9D259"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6．1地球構造與板塊運動</w:t>
            </w:r>
          </w:p>
          <w:p w14:paraId="1531A3D9" w14:textId="3BF7419A"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7DBCAC45"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第六課跟著爵士樂搖擺</w:t>
            </w:r>
          </w:p>
          <w:p w14:paraId="4A29DE4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43415CE1"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第二課當代藝術的魅力</w:t>
            </w:r>
          </w:p>
          <w:p w14:paraId="3D94ECB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154A258A"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588ED8AD"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第十課反骨藝術新浪潮</w:t>
            </w:r>
          </w:p>
          <w:p w14:paraId="2C678A0F" w14:textId="7B1B51DD"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3B62EF5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5D841E5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308CCB9E"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246C4856"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691FE035"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06E950B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3FCA087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第2單元世界美食家</w:t>
            </w:r>
          </w:p>
          <w:p w14:paraId="44B3BFD5"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3ED318DC"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436D788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59B5AD41"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第2單元升學馬拉松</w:t>
            </w:r>
          </w:p>
          <w:p w14:paraId="1B282D34" w14:textId="29C48B21"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3092171B"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第五冊關卡3　認識電與控制的應用（電子元件</w:t>
            </w:r>
          </w:p>
          <w:p w14:paraId="6F8D3196"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挑戰3基礎電路實作與應用</w:t>
            </w:r>
            <w:r w:rsidRPr="00802333">
              <w:rPr>
                <w:rFonts w:ascii="新細明體" w:hAnsi="新細明體" w:cs="新細明體" w:hint="eastAsia"/>
                <w:sz w:val="20"/>
                <w:szCs w:val="20"/>
              </w:rPr>
              <w:t>～</w:t>
            </w:r>
            <w:r w:rsidRPr="00802333">
              <w:rPr>
                <w:rFonts w:ascii="標楷體" w:eastAsia="標楷體" w:hAnsi="標楷體" w:hint="eastAsia"/>
                <w:sz w:val="20"/>
                <w:szCs w:val="20"/>
              </w:rPr>
              <w:t>挑戰 4製作創意桌上型電動清潔機</w:t>
            </w:r>
          </w:p>
          <w:p w14:paraId="16B42BF9"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1907B944"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585B15F5"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396630F2"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【能源教育】</w:t>
            </w:r>
          </w:p>
          <w:p w14:paraId="20707EB2"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F5AEFDE" w14:textId="16B930C8" w:rsidR="006D5845" w:rsidRDefault="006D5845" w:rsidP="006D5845">
            <w:pPr>
              <w:jc w:val="both"/>
              <w:rPr>
                <w:rFonts w:eastAsia="標楷體"/>
              </w:rPr>
            </w:pPr>
            <w:r w:rsidRPr="00802333">
              <w:rPr>
                <w:rFonts w:ascii="標楷體" w:eastAsia="標楷體" w:hAnsi="標楷體"/>
                <w:sz w:val="20"/>
                <w:szCs w:val="20"/>
              </w:rPr>
              <w:t>1. 電流急急棒組裝銲接。</w:t>
            </w:r>
          </w:p>
        </w:tc>
        <w:tc>
          <w:tcPr>
            <w:tcW w:w="709" w:type="dxa"/>
          </w:tcPr>
          <w:p w14:paraId="69CAE9EB"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2</w:t>
            </w:r>
            <w:r w:rsidRPr="00BE447D">
              <w:rPr>
                <w:rFonts w:eastAsia="標楷體" w:hint="eastAsia"/>
                <w:sz w:val="20"/>
                <w:szCs w:val="20"/>
              </w:rPr>
              <w:t>單元飲食消費新趨勢第</w:t>
            </w:r>
            <w:r w:rsidRPr="00BE447D">
              <w:rPr>
                <w:rFonts w:eastAsia="標楷體" w:hint="eastAsia"/>
                <w:sz w:val="20"/>
                <w:szCs w:val="20"/>
              </w:rPr>
              <w:t>1</w:t>
            </w:r>
            <w:r w:rsidRPr="00BE447D">
              <w:rPr>
                <w:rFonts w:eastAsia="標楷體" w:hint="eastAsia"/>
                <w:sz w:val="20"/>
                <w:szCs w:val="20"/>
              </w:rPr>
              <w:t>章健康飲食趨勢</w:t>
            </w:r>
          </w:p>
          <w:p w14:paraId="287CCAA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5677C3FB"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5</w:t>
            </w:r>
            <w:r w:rsidRPr="00EA7AE9">
              <w:rPr>
                <w:rFonts w:eastAsia="標楷體" w:hint="eastAsia"/>
                <w:sz w:val="20"/>
                <w:szCs w:val="20"/>
              </w:rPr>
              <w:t>單元神來之手第</w:t>
            </w:r>
            <w:r w:rsidRPr="00EA7AE9">
              <w:rPr>
                <w:rFonts w:eastAsia="標楷體"/>
                <w:sz w:val="20"/>
                <w:szCs w:val="20"/>
              </w:rPr>
              <w:t>2</w:t>
            </w:r>
            <w:r w:rsidRPr="00EA7AE9">
              <w:rPr>
                <w:rFonts w:eastAsia="標楷體" w:hint="eastAsia"/>
                <w:sz w:val="20"/>
                <w:szCs w:val="20"/>
              </w:rPr>
              <w:t>章滾球趣</w:t>
            </w:r>
            <w:r>
              <w:rPr>
                <w:rFonts w:eastAsia="標楷體" w:hint="eastAsia"/>
                <w:sz w:val="20"/>
                <w:szCs w:val="20"/>
              </w:rPr>
              <w:t>──</w:t>
            </w:r>
            <w:r w:rsidRPr="00EA7AE9">
              <w:rPr>
                <w:rFonts w:eastAsia="標楷體" w:hint="eastAsia"/>
                <w:sz w:val="20"/>
                <w:szCs w:val="20"/>
              </w:rPr>
              <w:t>保齡球</w:t>
            </w:r>
          </w:p>
          <w:p w14:paraId="0EB0F889" w14:textId="4BA6676C" w:rsidR="006D5845" w:rsidRDefault="006D5845" w:rsidP="006D5845">
            <w:pPr>
              <w:jc w:val="both"/>
              <w:rPr>
                <w:rFonts w:eastAsia="標楷體"/>
              </w:rPr>
            </w:pPr>
            <w:r w:rsidRPr="00BE48B9">
              <w:rPr>
                <w:rFonts w:ascii="標楷體" w:eastAsia="標楷體" w:hAnsi="標楷體" w:hint="eastAsia"/>
                <w:color w:val="7030A0"/>
              </w:rPr>
              <w:t>【家庭教育】</w:t>
            </w:r>
          </w:p>
        </w:tc>
      </w:tr>
      <w:tr w:rsidR="006D5845" w14:paraId="0B8FF8B2" w14:textId="77777777" w:rsidTr="001F6018">
        <w:trPr>
          <w:cantSplit/>
          <w:trHeight w:val="780"/>
          <w:jc w:val="center"/>
        </w:trPr>
        <w:tc>
          <w:tcPr>
            <w:tcW w:w="641" w:type="dxa"/>
            <w:gridSpan w:val="2"/>
            <w:vAlign w:val="center"/>
          </w:tcPr>
          <w:p w14:paraId="3B27978A" w14:textId="5BA2663A" w:rsidR="006D5845" w:rsidRDefault="006D5845" w:rsidP="006D5845">
            <w:pPr>
              <w:jc w:val="center"/>
              <w:rPr>
                <w:rFonts w:eastAsia="標楷體"/>
              </w:rPr>
            </w:pPr>
            <w:r w:rsidRPr="00705EB3">
              <w:rPr>
                <w:rFonts w:ascii="標楷體" w:eastAsia="標楷體" w:hAnsi="標楷體"/>
              </w:rPr>
              <w:lastRenderedPageBreak/>
              <w:t>10</w:t>
            </w:r>
          </w:p>
        </w:tc>
        <w:tc>
          <w:tcPr>
            <w:tcW w:w="686" w:type="dxa"/>
            <w:vAlign w:val="center"/>
          </w:tcPr>
          <w:p w14:paraId="78ED49B8" w14:textId="0038A7D3" w:rsidR="006D5845" w:rsidRDefault="006D5845" w:rsidP="006D5845">
            <w:pPr>
              <w:jc w:val="center"/>
              <w:rPr>
                <w:rFonts w:eastAsia="標楷體"/>
              </w:rPr>
            </w:pPr>
            <w:r w:rsidRPr="00705EB3">
              <w:rPr>
                <w:rFonts w:ascii="標楷體" w:eastAsia="標楷體" w:hAnsi="標楷體"/>
              </w:rPr>
              <w:t>10/28-11/1</w:t>
            </w:r>
          </w:p>
        </w:tc>
        <w:tc>
          <w:tcPr>
            <w:tcW w:w="1675" w:type="dxa"/>
            <w:gridSpan w:val="2"/>
            <w:vAlign w:val="center"/>
          </w:tcPr>
          <w:p w14:paraId="188AFA95"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第五課</w:t>
            </w:r>
          </w:p>
          <w:p w14:paraId="26BBF10F"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一家手語餐廳的誕生</w:t>
            </w:r>
          </w:p>
          <w:p w14:paraId="423207B6" w14:textId="131BA6DF" w:rsidR="006D5845" w:rsidRDefault="006D5845" w:rsidP="006D5845">
            <w:pPr>
              <w:jc w:val="both"/>
              <w:rPr>
                <w:rFonts w:eastAsia="標楷體"/>
              </w:rPr>
            </w:pPr>
            <w:r w:rsidRPr="00705EB3">
              <w:rPr>
                <w:rFonts w:ascii="標楷體" w:eastAsia="標楷體" w:hAnsi="標楷體" w:hint="eastAsia"/>
                <w:color w:val="FF0000"/>
                <w:sz w:val="20"/>
                <w:szCs w:val="20"/>
              </w:rPr>
              <w:t>【生命教育】【人權教育】【品德教育】</w:t>
            </w:r>
          </w:p>
        </w:tc>
        <w:tc>
          <w:tcPr>
            <w:tcW w:w="1675" w:type="dxa"/>
          </w:tcPr>
          <w:p w14:paraId="5A744755"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4 Do You Know What These Words Mean?</w:t>
            </w:r>
          </w:p>
          <w:p w14:paraId="145EB24D" w14:textId="39E16889" w:rsidR="006D5845" w:rsidRDefault="006D5845" w:rsidP="006D5845">
            <w:pPr>
              <w:jc w:val="both"/>
              <w:rPr>
                <w:rFonts w:eastAsia="標楷體"/>
              </w:rPr>
            </w:pPr>
            <w:r w:rsidRPr="0098314F">
              <w:rPr>
                <w:rFonts w:ascii="標楷體" w:eastAsia="標楷體" w:hAnsi="標楷體" w:hint="eastAsia"/>
                <w:color w:val="FF0000"/>
                <w:sz w:val="22"/>
              </w:rPr>
              <w:t>【</w:t>
            </w:r>
            <w:r>
              <w:rPr>
                <w:rFonts w:ascii="標楷體" w:eastAsia="標楷體" w:hAnsi="標楷體" w:hint="eastAsia"/>
                <w:color w:val="FF0000"/>
                <w:sz w:val="22"/>
              </w:rPr>
              <w:t>多元文化</w:t>
            </w:r>
            <w:r w:rsidRPr="0098314F">
              <w:rPr>
                <w:rFonts w:ascii="標楷體" w:eastAsia="標楷體" w:hAnsi="標楷體" w:hint="eastAsia"/>
                <w:color w:val="FF0000"/>
                <w:sz w:val="22"/>
              </w:rPr>
              <w:t>教育】</w:t>
            </w:r>
          </w:p>
        </w:tc>
        <w:tc>
          <w:tcPr>
            <w:tcW w:w="1675" w:type="dxa"/>
          </w:tcPr>
          <w:p w14:paraId="0FEAFE01" w14:textId="24000D31" w:rsidR="006D5845" w:rsidRDefault="006D5845" w:rsidP="006D5845">
            <w:pPr>
              <w:jc w:val="both"/>
              <w:rPr>
                <w:rFonts w:eastAsia="標楷體"/>
              </w:rPr>
            </w:pPr>
            <w:r w:rsidRPr="00BA3F54">
              <w:rPr>
                <w:rFonts w:eastAsia="標楷體"/>
                <w:kern w:val="0"/>
                <w:sz w:val="20"/>
              </w:rPr>
              <w:t>2-1</w:t>
            </w:r>
            <w:r w:rsidRPr="00BA3F54">
              <w:rPr>
                <w:rFonts w:eastAsia="標楷體"/>
                <w:kern w:val="0"/>
                <w:sz w:val="20"/>
              </w:rPr>
              <w:t>點、直線與圓之間的位置關係</w:t>
            </w:r>
          </w:p>
        </w:tc>
        <w:tc>
          <w:tcPr>
            <w:tcW w:w="1681" w:type="dxa"/>
            <w:tcBorders>
              <w:top w:val="single" w:sz="4" w:space="0" w:color="000000"/>
              <w:left w:val="single" w:sz="4" w:space="0" w:color="000000"/>
              <w:bottom w:val="single" w:sz="4" w:space="0" w:color="000000"/>
              <w:right w:val="single" w:sz="4" w:space="0" w:color="000000"/>
            </w:tcBorders>
          </w:tcPr>
          <w:p w14:paraId="187DA4A9"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北美洲</w:t>
            </w:r>
          </w:p>
          <w:p w14:paraId="2722AE0E"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787C0D93"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4A21ACF9"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普世宗教的起源與發展</w:t>
            </w:r>
          </w:p>
          <w:p w14:paraId="08F5ADF1"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541EB617"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【生命教育】</w:t>
            </w:r>
          </w:p>
          <w:p w14:paraId="393C6B65"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5DF0CFC4"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廠商競爭對市場的影響</w:t>
            </w:r>
          </w:p>
          <w:p w14:paraId="451F3186" w14:textId="7A5F7661"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179C7D4D"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3．1功與功率</w:t>
            </w:r>
          </w:p>
          <w:p w14:paraId="697FA9F8"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61A8755E" w14:textId="77777777" w:rsidR="006D5845" w:rsidRDefault="006D5845" w:rsidP="006D5845">
            <w:pPr>
              <w:snapToGrid w:val="0"/>
              <w:rPr>
                <w:rFonts w:ascii="標楷體" w:eastAsia="標楷體" w:hAnsi="標楷體"/>
              </w:rPr>
            </w:pPr>
            <w:r>
              <w:rPr>
                <w:rFonts w:ascii="標楷體" w:eastAsia="標楷體" w:hAnsi="標楷體" w:cs="標楷體" w:hint="eastAsia"/>
              </w:rPr>
              <w:t>【能源教育】</w:t>
            </w:r>
          </w:p>
          <w:p w14:paraId="16AB9508"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【資訊教育】</w:t>
            </w:r>
          </w:p>
          <w:p w14:paraId="4F810D60"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6．2岩層記錄的地球歷史</w:t>
            </w:r>
          </w:p>
          <w:p w14:paraId="58BBAE41" w14:textId="24EB01EE"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62209680"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第六課跟著爵士樂搖擺</w:t>
            </w:r>
          </w:p>
          <w:p w14:paraId="173A993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3E14E8B0"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第二課當代藝術的魅力</w:t>
            </w:r>
          </w:p>
          <w:p w14:paraId="432F7EA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1019C666"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47DCFDB6"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第十課反骨藝術新浪潮</w:t>
            </w:r>
          </w:p>
          <w:p w14:paraId="3318E5E1" w14:textId="03FE13FA"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741A35C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2C8DBD0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54999620"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232128A3"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4A20B4FB"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63CBCAC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家政：第三主題世界巡「禮」</w:t>
            </w:r>
          </w:p>
          <w:p w14:paraId="1C2E82EB"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第2單元世界美食家</w:t>
            </w:r>
          </w:p>
          <w:p w14:paraId="3F613050"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0E8736B8"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744AF98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7B536ADC"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第2單元升學馬拉松</w:t>
            </w:r>
          </w:p>
          <w:p w14:paraId="5D37C2A7" w14:textId="4A376A64"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59913262"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第五冊關卡3　認識電與控制的應用（電子元件）</w:t>
            </w:r>
          </w:p>
          <w:p w14:paraId="3246CF9D"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 4製作創意桌上型電動清潔機</w:t>
            </w:r>
          </w:p>
          <w:p w14:paraId="61979718"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0F8C647D"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17F7D10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191B97B2"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【能源教育】</w:t>
            </w:r>
          </w:p>
          <w:p w14:paraId="52975570"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3F33594F" w14:textId="12B5985C" w:rsidR="006D5845" w:rsidRDefault="006D5845" w:rsidP="006D5845">
            <w:pPr>
              <w:jc w:val="both"/>
              <w:rPr>
                <w:rFonts w:eastAsia="標楷體"/>
              </w:rPr>
            </w:pPr>
            <w:r w:rsidRPr="00802333">
              <w:rPr>
                <w:rFonts w:ascii="標楷體" w:eastAsia="標楷體" w:hAnsi="標楷體"/>
                <w:sz w:val="20"/>
                <w:szCs w:val="20"/>
              </w:rPr>
              <w:t>1. 電流急急棒組裝銲接。</w:t>
            </w:r>
          </w:p>
        </w:tc>
        <w:tc>
          <w:tcPr>
            <w:tcW w:w="709" w:type="dxa"/>
          </w:tcPr>
          <w:p w14:paraId="49DA8203"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2</w:t>
            </w:r>
            <w:r w:rsidRPr="00BE447D">
              <w:rPr>
                <w:rFonts w:eastAsia="標楷體" w:hint="eastAsia"/>
                <w:sz w:val="20"/>
                <w:szCs w:val="20"/>
              </w:rPr>
              <w:t>單元飲食消費新趨勢第</w:t>
            </w:r>
            <w:r w:rsidRPr="00BE447D">
              <w:rPr>
                <w:rFonts w:eastAsia="標楷體" w:hint="eastAsia"/>
                <w:sz w:val="20"/>
                <w:szCs w:val="20"/>
              </w:rPr>
              <w:t>1</w:t>
            </w:r>
            <w:r w:rsidRPr="00BE447D">
              <w:rPr>
                <w:rFonts w:eastAsia="標楷體" w:hint="eastAsia"/>
                <w:sz w:val="20"/>
                <w:szCs w:val="20"/>
              </w:rPr>
              <w:t>章健康飲食趨勢</w:t>
            </w:r>
          </w:p>
          <w:p w14:paraId="5EBA768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3261A675"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5</w:t>
            </w:r>
            <w:r w:rsidRPr="00EA7AE9">
              <w:rPr>
                <w:rFonts w:eastAsia="標楷體" w:hint="eastAsia"/>
                <w:sz w:val="20"/>
                <w:szCs w:val="20"/>
              </w:rPr>
              <w:t>單元神來之手第</w:t>
            </w:r>
            <w:r w:rsidRPr="00EA7AE9">
              <w:rPr>
                <w:rFonts w:eastAsia="標楷體"/>
                <w:sz w:val="20"/>
                <w:szCs w:val="20"/>
              </w:rPr>
              <w:t>2</w:t>
            </w:r>
            <w:r w:rsidRPr="00EA7AE9">
              <w:rPr>
                <w:rFonts w:eastAsia="標楷體" w:hint="eastAsia"/>
                <w:sz w:val="20"/>
                <w:szCs w:val="20"/>
              </w:rPr>
              <w:t>章滾球趣</w:t>
            </w:r>
            <w:r>
              <w:rPr>
                <w:rFonts w:eastAsia="標楷體" w:hint="eastAsia"/>
                <w:sz w:val="20"/>
                <w:szCs w:val="20"/>
              </w:rPr>
              <w:t>──</w:t>
            </w:r>
            <w:r w:rsidRPr="00EA7AE9">
              <w:rPr>
                <w:rFonts w:eastAsia="標楷體" w:hint="eastAsia"/>
                <w:sz w:val="20"/>
                <w:szCs w:val="20"/>
              </w:rPr>
              <w:t>保齡球</w:t>
            </w:r>
          </w:p>
          <w:p w14:paraId="2FF600F8" w14:textId="673B9DAF" w:rsidR="006D5845" w:rsidRDefault="006D5845" w:rsidP="006D5845">
            <w:pPr>
              <w:jc w:val="both"/>
              <w:rPr>
                <w:rFonts w:eastAsia="標楷體"/>
              </w:rPr>
            </w:pPr>
            <w:r w:rsidRPr="00BE48B9">
              <w:rPr>
                <w:rFonts w:ascii="標楷體" w:eastAsia="標楷體" w:hAnsi="標楷體" w:hint="eastAsia"/>
                <w:color w:val="7030A0"/>
              </w:rPr>
              <w:t>【家庭教育】</w:t>
            </w:r>
          </w:p>
        </w:tc>
      </w:tr>
      <w:tr w:rsidR="006D5845" w14:paraId="41253C7D" w14:textId="77777777" w:rsidTr="001F6018">
        <w:trPr>
          <w:cantSplit/>
          <w:trHeight w:val="780"/>
          <w:jc w:val="center"/>
        </w:trPr>
        <w:tc>
          <w:tcPr>
            <w:tcW w:w="641" w:type="dxa"/>
            <w:gridSpan w:val="2"/>
            <w:vAlign w:val="center"/>
          </w:tcPr>
          <w:p w14:paraId="6BA6F063" w14:textId="26DD7D93" w:rsidR="006D5845" w:rsidRDefault="006D5845" w:rsidP="006D5845">
            <w:pPr>
              <w:jc w:val="center"/>
              <w:rPr>
                <w:rFonts w:eastAsia="標楷體"/>
              </w:rPr>
            </w:pPr>
            <w:r w:rsidRPr="00705EB3">
              <w:rPr>
                <w:rFonts w:ascii="標楷體" w:eastAsia="標楷體" w:hAnsi="標楷體"/>
              </w:rPr>
              <w:lastRenderedPageBreak/>
              <w:t>11</w:t>
            </w:r>
          </w:p>
        </w:tc>
        <w:tc>
          <w:tcPr>
            <w:tcW w:w="686" w:type="dxa"/>
            <w:vAlign w:val="center"/>
          </w:tcPr>
          <w:p w14:paraId="7E60F860" w14:textId="1A272B99" w:rsidR="006D5845" w:rsidRDefault="006D5845" w:rsidP="006D5845">
            <w:pPr>
              <w:jc w:val="center"/>
              <w:rPr>
                <w:rFonts w:eastAsia="標楷體"/>
              </w:rPr>
            </w:pPr>
            <w:r w:rsidRPr="00705EB3">
              <w:rPr>
                <w:rFonts w:ascii="標楷體" w:eastAsia="標楷體" w:hAnsi="標楷體"/>
              </w:rPr>
              <w:t>11/4-11/8</w:t>
            </w:r>
          </w:p>
        </w:tc>
        <w:tc>
          <w:tcPr>
            <w:tcW w:w="1675" w:type="dxa"/>
            <w:gridSpan w:val="2"/>
            <w:vAlign w:val="center"/>
          </w:tcPr>
          <w:p w14:paraId="6BC05316"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第五課</w:t>
            </w:r>
          </w:p>
          <w:p w14:paraId="4C407046"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一家手語餐廳的誕生</w:t>
            </w:r>
          </w:p>
          <w:p w14:paraId="69258929" w14:textId="5F1FFBE1" w:rsidR="006D5845" w:rsidRDefault="006D5845" w:rsidP="006D5845">
            <w:pPr>
              <w:jc w:val="both"/>
              <w:rPr>
                <w:rFonts w:eastAsia="標楷體"/>
              </w:rPr>
            </w:pPr>
            <w:r w:rsidRPr="00705EB3">
              <w:rPr>
                <w:rFonts w:ascii="標楷體" w:eastAsia="標楷體" w:hAnsi="標楷體" w:hint="eastAsia"/>
                <w:color w:val="FF0000"/>
                <w:sz w:val="20"/>
                <w:szCs w:val="20"/>
              </w:rPr>
              <w:t>【生命教育】【人權教育】【品德教育】【多元文化教育】</w:t>
            </w:r>
          </w:p>
        </w:tc>
        <w:tc>
          <w:tcPr>
            <w:tcW w:w="1675" w:type="dxa"/>
          </w:tcPr>
          <w:p w14:paraId="177435C0"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4 Do You Know What These Words Mean?</w:t>
            </w:r>
          </w:p>
          <w:p w14:paraId="600BE7B3" w14:textId="603EC264" w:rsidR="006D5845" w:rsidRDefault="006D5845" w:rsidP="006D5845">
            <w:pPr>
              <w:jc w:val="both"/>
              <w:rPr>
                <w:rFonts w:eastAsia="標楷體"/>
              </w:rPr>
            </w:pPr>
            <w:r w:rsidRPr="0098314F">
              <w:rPr>
                <w:rFonts w:ascii="標楷體" w:eastAsia="標楷體" w:hAnsi="標楷體" w:hint="eastAsia"/>
                <w:color w:val="FF0000"/>
                <w:sz w:val="22"/>
              </w:rPr>
              <w:t>【</w:t>
            </w:r>
            <w:r>
              <w:rPr>
                <w:rFonts w:ascii="標楷體" w:eastAsia="標楷體" w:hAnsi="標楷體" w:hint="eastAsia"/>
                <w:color w:val="FF0000"/>
                <w:sz w:val="22"/>
              </w:rPr>
              <w:t>多元文化</w:t>
            </w:r>
            <w:r w:rsidRPr="0098314F">
              <w:rPr>
                <w:rFonts w:ascii="標楷體" w:eastAsia="標楷體" w:hAnsi="標楷體" w:hint="eastAsia"/>
                <w:color w:val="FF0000"/>
                <w:sz w:val="22"/>
              </w:rPr>
              <w:t>教育】</w:t>
            </w:r>
          </w:p>
        </w:tc>
        <w:tc>
          <w:tcPr>
            <w:tcW w:w="1675" w:type="dxa"/>
          </w:tcPr>
          <w:p w14:paraId="43C496E4" w14:textId="3106C421" w:rsidR="006D5845" w:rsidRDefault="006D5845" w:rsidP="006D5845">
            <w:pPr>
              <w:jc w:val="both"/>
              <w:rPr>
                <w:rFonts w:eastAsia="標楷體"/>
              </w:rPr>
            </w:pPr>
            <w:r w:rsidRPr="00BA3F54">
              <w:rPr>
                <w:rFonts w:eastAsia="標楷體"/>
                <w:kern w:val="0"/>
                <w:sz w:val="20"/>
              </w:rPr>
              <w:t>2-1</w:t>
            </w:r>
            <w:r w:rsidRPr="00BA3F54">
              <w:rPr>
                <w:rFonts w:eastAsia="標楷體"/>
                <w:kern w:val="0"/>
                <w:sz w:val="20"/>
              </w:rPr>
              <w:t>點、直線與圓之間的位置關係</w:t>
            </w:r>
          </w:p>
        </w:tc>
        <w:tc>
          <w:tcPr>
            <w:tcW w:w="1681" w:type="dxa"/>
            <w:tcBorders>
              <w:top w:val="single" w:sz="4" w:space="0" w:color="000000"/>
              <w:left w:val="single" w:sz="4" w:space="0" w:color="000000"/>
              <w:bottom w:val="single" w:sz="4" w:space="0" w:color="000000"/>
              <w:right w:val="single" w:sz="4" w:space="0" w:color="000000"/>
            </w:tcBorders>
          </w:tcPr>
          <w:p w14:paraId="3B4D61D2"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中南美洲</w:t>
            </w:r>
          </w:p>
          <w:p w14:paraId="22AE956D"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【環境教育】</w:t>
            </w:r>
          </w:p>
          <w:p w14:paraId="1EA72BCD"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0E48099A"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近代歐洲的興起</w:t>
            </w:r>
          </w:p>
          <w:p w14:paraId="7CA5204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【品德教育】</w:t>
            </w:r>
          </w:p>
          <w:p w14:paraId="65D41AA2"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150EA6C6"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6E20BF50"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日常生活中的分工與交易</w:t>
            </w:r>
          </w:p>
          <w:p w14:paraId="67DD9300" w14:textId="7958418B"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66B5CA12"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6．2岩層記錄的地球歷史</w:t>
            </w:r>
          </w:p>
          <w:p w14:paraId="3A5D4F9A" w14:textId="671600BC"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4550FDAA"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第七課我的青春主題曲</w:t>
            </w:r>
          </w:p>
          <w:p w14:paraId="4F20442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23E3DE32"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第三課生活傳藝</w:t>
            </w:r>
          </w:p>
          <w:p w14:paraId="77CFDCF5"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7C5C9711"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第十一課編導造夢說故事</w:t>
            </w:r>
          </w:p>
          <w:p w14:paraId="28C3904D" w14:textId="071C4EF5"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4AF94A8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58AD12D4"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02B83D8A"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711D8789"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14E579A7"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4278AED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2AD870A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第1單元流行密碼</w:t>
            </w:r>
          </w:p>
          <w:p w14:paraId="4C65BA5D"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75AB4E8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47EFD16E"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第2單元升學馬拉松</w:t>
            </w:r>
          </w:p>
          <w:p w14:paraId="7183AD24" w14:textId="56423AB5"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5BA2BFC3"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第五冊關卡3　認識電與控制的應用（電子元件）</w:t>
            </w:r>
          </w:p>
          <w:p w14:paraId="0DA37A7A"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 4製作創意桌上型電動清潔機</w:t>
            </w:r>
          </w:p>
          <w:p w14:paraId="539E5D9B"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7D79E17D"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47CC84FA"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0C163B5F"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【能源教育】</w:t>
            </w:r>
          </w:p>
          <w:p w14:paraId="4BF0691A"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3962FBE" w14:textId="60FCF01F" w:rsidR="006D5845" w:rsidRDefault="006D5845" w:rsidP="006D5845">
            <w:pPr>
              <w:jc w:val="both"/>
              <w:rPr>
                <w:rFonts w:eastAsia="標楷體"/>
              </w:rPr>
            </w:pPr>
            <w:r w:rsidRPr="00802333">
              <w:rPr>
                <w:rFonts w:ascii="標楷體" w:eastAsia="標楷體" w:hAnsi="標楷體"/>
                <w:sz w:val="20"/>
                <w:szCs w:val="20"/>
              </w:rPr>
              <w:t>1. 調整、修正電流急急棒。</w:t>
            </w:r>
          </w:p>
        </w:tc>
        <w:tc>
          <w:tcPr>
            <w:tcW w:w="709" w:type="dxa"/>
          </w:tcPr>
          <w:p w14:paraId="751D31D7"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2</w:t>
            </w:r>
            <w:r w:rsidRPr="00BE447D">
              <w:rPr>
                <w:rFonts w:eastAsia="標楷體" w:hint="eastAsia"/>
                <w:sz w:val="20"/>
                <w:szCs w:val="20"/>
              </w:rPr>
              <w:t>單元飲食消費新趨勢</w:t>
            </w:r>
            <w:r w:rsidRPr="00EE4F81">
              <w:rPr>
                <w:rFonts w:eastAsia="標楷體" w:hint="eastAsia"/>
                <w:sz w:val="20"/>
                <w:szCs w:val="20"/>
              </w:rPr>
              <w:t>第</w:t>
            </w:r>
            <w:r w:rsidRPr="00EE4F81">
              <w:rPr>
                <w:rFonts w:eastAsia="標楷體" w:hint="eastAsia"/>
                <w:sz w:val="20"/>
                <w:szCs w:val="20"/>
              </w:rPr>
              <w:t>2</w:t>
            </w:r>
            <w:r w:rsidRPr="00EE4F81">
              <w:rPr>
                <w:rFonts w:eastAsia="標楷體" w:hint="eastAsia"/>
                <w:sz w:val="20"/>
                <w:szCs w:val="20"/>
              </w:rPr>
              <w:t>章「食」事求「識」</w:t>
            </w:r>
          </w:p>
          <w:p w14:paraId="7C0DFB3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3F6A6AD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709133BC"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單元球之有道第</w:t>
            </w:r>
            <w:r w:rsidRPr="00EA7AE9">
              <w:rPr>
                <w:rFonts w:eastAsia="標楷體"/>
                <w:sz w:val="20"/>
                <w:szCs w:val="20"/>
              </w:rPr>
              <w:t>1</w:t>
            </w:r>
            <w:r w:rsidRPr="00EA7AE9">
              <w:rPr>
                <w:rFonts w:eastAsia="標楷體" w:hint="eastAsia"/>
                <w:sz w:val="20"/>
                <w:szCs w:val="20"/>
              </w:rPr>
              <w:t>章疾風勁壘</w:t>
            </w:r>
            <w:r>
              <w:rPr>
                <w:rFonts w:eastAsia="標楷體" w:hint="eastAsia"/>
                <w:sz w:val="20"/>
                <w:szCs w:val="20"/>
              </w:rPr>
              <w:t>──</w:t>
            </w:r>
            <w:r w:rsidRPr="00EA7AE9">
              <w:rPr>
                <w:rFonts w:eastAsia="標楷體" w:hint="eastAsia"/>
                <w:sz w:val="20"/>
                <w:szCs w:val="20"/>
              </w:rPr>
              <w:t>棒壘球</w:t>
            </w:r>
          </w:p>
          <w:p w14:paraId="13B27AFF" w14:textId="0D7AA2A5" w:rsidR="006D5845" w:rsidRDefault="006D5845" w:rsidP="006D5845">
            <w:pPr>
              <w:jc w:val="both"/>
              <w:rPr>
                <w:rFonts w:eastAsia="標楷體"/>
              </w:rPr>
            </w:pPr>
            <w:r w:rsidRPr="00BE48B9">
              <w:rPr>
                <w:rFonts w:ascii="標楷體" w:eastAsia="標楷體" w:hAnsi="標楷體" w:hint="eastAsia"/>
                <w:color w:val="FF0000"/>
              </w:rPr>
              <w:t>【品德教</w:t>
            </w:r>
            <w:r w:rsidRPr="00BE48B9">
              <w:rPr>
                <w:rFonts w:ascii="標楷體" w:eastAsia="標楷體" w:hAnsi="標楷體" w:hint="eastAsia"/>
                <w:color w:val="FF0000"/>
              </w:rPr>
              <w:lastRenderedPageBreak/>
              <w:t>育】</w:t>
            </w:r>
          </w:p>
        </w:tc>
      </w:tr>
      <w:tr w:rsidR="006D5845" w14:paraId="03AD51D4" w14:textId="77777777" w:rsidTr="001F6018">
        <w:trPr>
          <w:cantSplit/>
          <w:trHeight w:val="780"/>
          <w:jc w:val="center"/>
        </w:trPr>
        <w:tc>
          <w:tcPr>
            <w:tcW w:w="641" w:type="dxa"/>
            <w:gridSpan w:val="2"/>
            <w:vAlign w:val="center"/>
          </w:tcPr>
          <w:p w14:paraId="605C154D" w14:textId="690EC765" w:rsidR="006D5845" w:rsidRDefault="006D5845" w:rsidP="006D5845">
            <w:pPr>
              <w:jc w:val="center"/>
              <w:rPr>
                <w:rFonts w:eastAsia="標楷體"/>
              </w:rPr>
            </w:pPr>
            <w:r w:rsidRPr="00705EB3">
              <w:rPr>
                <w:rFonts w:ascii="標楷體" w:eastAsia="標楷體" w:hAnsi="標楷體"/>
              </w:rPr>
              <w:lastRenderedPageBreak/>
              <w:t>12</w:t>
            </w:r>
          </w:p>
        </w:tc>
        <w:tc>
          <w:tcPr>
            <w:tcW w:w="686" w:type="dxa"/>
            <w:vAlign w:val="center"/>
          </w:tcPr>
          <w:p w14:paraId="47AA2614" w14:textId="770453AA" w:rsidR="006D5845" w:rsidRDefault="006D5845" w:rsidP="006D5845">
            <w:pPr>
              <w:jc w:val="center"/>
              <w:rPr>
                <w:rFonts w:eastAsia="標楷體"/>
              </w:rPr>
            </w:pPr>
            <w:r w:rsidRPr="00705EB3">
              <w:rPr>
                <w:rFonts w:ascii="標楷體" w:eastAsia="標楷體" w:hAnsi="標楷體"/>
              </w:rPr>
              <w:t>11/11-11/15</w:t>
            </w:r>
          </w:p>
        </w:tc>
        <w:tc>
          <w:tcPr>
            <w:tcW w:w="1675" w:type="dxa"/>
            <w:gridSpan w:val="2"/>
            <w:vAlign w:val="center"/>
          </w:tcPr>
          <w:p w14:paraId="7C0AA920"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第六課孟子選 生於憂患，死於安樂</w:t>
            </w:r>
          </w:p>
          <w:p w14:paraId="6583B7D0" w14:textId="400720F1"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【閱讀素養教育】【生命教育】【品德教育】</w:t>
            </w:r>
          </w:p>
        </w:tc>
        <w:tc>
          <w:tcPr>
            <w:tcW w:w="1675" w:type="dxa"/>
          </w:tcPr>
          <w:p w14:paraId="62B466A5" w14:textId="77777777" w:rsidR="006D5845"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4 Do You Know What These Words Mean?</w:t>
            </w:r>
          </w:p>
          <w:p w14:paraId="3DD2AC7F"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Review</w:t>
            </w:r>
            <w:r>
              <w:rPr>
                <w:rFonts w:ascii="標楷體" w:eastAsia="標楷體" w:hAnsi="標楷體" w:hint="eastAsia"/>
                <w:snapToGrid w:val="0"/>
                <w:kern w:val="0"/>
                <w:sz w:val="22"/>
              </w:rPr>
              <w:t xml:space="preserve"> 2</w:t>
            </w:r>
          </w:p>
          <w:p w14:paraId="092F8BA5" w14:textId="563054D5" w:rsidR="006D5845" w:rsidRDefault="006D5845" w:rsidP="006D5845">
            <w:pPr>
              <w:jc w:val="both"/>
              <w:rPr>
                <w:rFonts w:eastAsia="標楷體"/>
              </w:rPr>
            </w:pPr>
            <w:r w:rsidRPr="0098314F">
              <w:rPr>
                <w:rFonts w:ascii="標楷體" w:eastAsia="標楷體" w:hAnsi="標楷體" w:hint="eastAsia"/>
                <w:color w:val="FF0000"/>
                <w:sz w:val="22"/>
              </w:rPr>
              <w:t>【</w:t>
            </w:r>
            <w:r>
              <w:rPr>
                <w:rFonts w:ascii="標楷體" w:eastAsia="標楷體" w:hAnsi="標楷體" w:hint="eastAsia"/>
                <w:color w:val="FF0000"/>
                <w:sz w:val="22"/>
              </w:rPr>
              <w:t>多元文化</w:t>
            </w:r>
            <w:r w:rsidRPr="0098314F">
              <w:rPr>
                <w:rFonts w:ascii="標楷體" w:eastAsia="標楷體" w:hAnsi="標楷體" w:hint="eastAsia"/>
                <w:color w:val="FF0000"/>
                <w:sz w:val="22"/>
              </w:rPr>
              <w:t>教育】</w:t>
            </w:r>
          </w:p>
        </w:tc>
        <w:tc>
          <w:tcPr>
            <w:tcW w:w="1675" w:type="dxa"/>
          </w:tcPr>
          <w:p w14:paraId="000CEDB2" w14:textId="6B9EE9B9" w:rsidR="006D5845" w:rsidRDefault="006D5845" w:rsidP="006D5845">
            <w:pPr>
              <w:jc w:val="both"/>
              <w:rPr>
                <w:rFonts w:eastAsia="標楷體"/>
              </w:rPr>
            </w:pPr>
            <w:r w:rsidRPr="00BA3F54">
              <w:rPr>
                <w:rFonts w:eastAsia="標楷體"/>
                <w:kern w:val="0"/>
                <w:sz w:val="20"/>
              </w:rPr>
              <w:t>2-1</w:t>
            </w:r>
            <w:r w:rsidRPr="00BA3F54">
              <w:rPr>
                <w:rFonts w:eastAsia="標楷體"/>
                <w:kern w:val="0"/>
                <w:sz w:val="20"/>
              </w:rPr>
              <w:t>點、直線與圓之間的位置關係</w:t>
            </w:r>
          </w:p>
        </w:tc>
        <w:tc>
          <w:tcPr>
            <w:tcW w:w="1681" w:type="dxa"/>
            <w:tcBorders>
              <w:top w:val="single" w:sz="4" w:space="0" w:color="000000"/>
              <w:left w:val="single" w:sz="4" w:space="0" w:color="000000"/>
              <w:bottom w:val="single" w:sz="4" w:space="0" w:color="000000"/>
              <w:right w:val="single" w:sz="4" w:space="0" w:color="000000"/>
            </w:tcBorders>
          </w:tcPr>
          <w:p w14:paraId="49D75779"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中南美洲</w:t>
            </w:r>
          </w:p>
          <w:p w14:paraId="65439F09"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【環境教育】</w:t>
            </w:r>
          </w:p>
          <w:p w14:paraId="6E39138E"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1EB00F05"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近代歐洲的興起</w:t>
            </w:r>
          </w:p>
          <w:p w14:paraId="633D03F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【品德教育】</w:t>
            </w:r>
          </w:p>
          <w:p w14:paraId="36CDE9B5"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148B8977"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4825635C"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日常生活中的分工與交易</w:t>
            </w:r>
          </w:p>
          <w:p w14:paraId="0B077459" w14:textId="5D61A50D"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52271139"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3．2動能、位能與能量守恆</w:t>
            </w:r>
          </w:p>
          <w:p w14:paraId="3FCCAB3F"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29D26D2D" w14:textId="77777777" w:rsidR="006D5845" w:rsidRDefault="006D5845" w:rsidP="006D5845">
            <w:pPr>
              <w:snapToGrid w:val="0"/>
              <w:rPr>
                <w:rFonts w:ascii="標楷體" w:eastAsia="標楷體" w:hAnsi="標楷體"/>
              </w:rPr>
            </w:pPr>
            <w:r>
              <w:rPr>
                <w:rFonts w:ascii="標楷體" w:eastAsia="標楷體" w:hAnsi="標楷體" w:cs="標楷體" w:hint="eastAsia"/>
              </w:rPr>
              <w:t>【能源教育】</w:t>
            </w:r>
          </w:p>
          <w:p w14:paraId="08B3104C"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【資訊教育】</w:t>
            </w:r>
          </w:p>
          <w:p w14:paraId="5884E8E2"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6．2岩層記錄的地球歷史</w:t>
            </w:r>
          </w:p>
          <w:p w14:paraId="7DE7058F" w14:textId="77777777" w:rsidR="006D5845" w:rsidRDefault="006D5845" w:rsidP="006D5845">
            <w:pPr>
              <w:widowControl/>
              <w:jc w:val="both"/>
              <w:rPr>
                <w:rFonts w:ascii="標楷體" w:eastAsia="標楷體" w:hAnsi="標楷體"/>
                <w:kern w:val="0"/>
              </w:rPr>
            </w:pPr>
            <w:r>
              <w:rPr>
                <w:rFonts w:ascii="標楷體" w:eastAsia="標楷體" w:hAnsi="標楷體" w:cs="標楷體" w:hint="eastAsia"/>
              </w:rPr>
              <w:t>【戶外教育】</w:t>
            </w:r>
          </w:p>
          <w:p w14:paraId="38073407" w14:textId="77777777" w:rsidR="006D5845" w:rsidRDefault="006D5845" w:rsidP="006D5845">
            <w:pPr>
              <w:jc w:val="both"/>
              <w:rPr>
                <w:rFonts w:eastAsia="標楷體"/>
              </w:rPr>
            </w:pPr>
          </w:p>
        </w:tc>
        <w:tc>
          <w:tcPr>
            <w:tcW w:w="1676" w:type="dxa"/>
            <w:gridSpan w:val="2"/>
          </w:tcPr>
          <w:p w14:paraId="640DB025"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第七課我的青春主題曲</w:t>
            </w:r>
          </w:p>
          <w:p w14:paraId="7C2B5C8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268A5049"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第三課生活傳藝</w:t>
            </w:r>
          </w:p>
          <w:p w14:paraId="2336C9E0"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07EB698D"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第十一課編導造夢說故事</w:t>
            </w:r>
          </w:p>
          <w:p w14:paraId="0763D2CC" w14:textId="6D3CEB29"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45D3121D"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4D6AACA4"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106DDBB5"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61927735"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4AF41EE5"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12520D9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70DFF78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第1單元流行密碼</w:t>
            </w:r>
          </w:p>
          <w:p w14:paraId="5B27CD2F"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20F7678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輔導：第五主題超前部署</w:t>
            </w:r>
          </w:p>
          <w:p w14:paraId="4E4A9B20"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第2單元升學馬拉松</w:t>
            </w:r>
          </w:p>
          <w:p w14:paraId="1B9A8CBE" w14:textId="1F2DFD9C"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6294C1C2"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第五冊第1章系統平臺</w:t>
            </w:r>
          </w:p>
          <w:p w14:paraId="7FDA09E9"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1-1系統平臺的概念</w:t>
            </w:r>
            <w:r w:rsidRPr="00802333">
              <w:rPr>
                <w:rFonts w:ascii="新細明體" w:hAnsi="新細明體" w:cs="新細明體" w:hint="eastAsia"/>
                <w:sz w:val="20"/>
                <w:szCs w:val="20"/>
              </w:rPr>
              <w:t>～</w:t>
            </w:r>
            <w:r w:rsidRPr="00802333">
              <w:rPr>
                <w:rFonts w:ascii="標楷體" w:eastAsia="標楷體" w:hAnsi="標楷體" w:hint="eastAsia"/>
                <w:sz w:val="20"/>
                <w:szCs w:val="20"/>
              </w:rPr>
              <w:t>1-3系統平臺的組成架構</w:t>
            </w:r>
          </w:p>
          <w:p w14:paraId="6ABB391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【環境教育】</w:t>
            </w:r>
          </w:p>
          <w:p w14:paraId="2B88F9C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【海洋教育】</w:t>
            </w:r>
          </w:p>
          <w:p w14:paraId="40E1F38C"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37490F90"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13160415" w14:textId="08E6C8A7" w:rsidR="006D5845" w:rsidRDefault="006D5845" w:rsidP="006D5845">
            <w:pPr>
              <w:jc w:val="both"/>
              <w:rPr>
                <w:rFonts w:eastAsia="標楷體"/>
              </w:rPr>
            </w:pPr>
            <w:r w:rsidRPr="00802333">
              <w:rPr>
                <w:rFonts w:ascii="標楷體" w:eastAsia="標楷體" w:hAnsi="標楷體"/>
                <w:sz w:val="20"/>
                <w:szCs w:val="20"/>
              </w:rPr>
              <w:t>1. 活動回顧與反思。</w:t>
            </w:r>
          </w:p>
        </w:tc>
        <w:tc>
          <w:tcPr>
            <w:tcW w:w="709" w:type="dxa"/>
          </w:tcPr>
          <w:p w14:paraId="34BE446C"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2</w:t>
            </w:r>
            <w:r w:rsidRPr="00BE447D">
              <w:rPr>
                <w:rFonts w:eastAsia="標楷體" w:hint="eastAsia"/>
                <w:sz w:val="20"/>
                <w:szCs w:val="20"/>
              </w:rPr>
              <w:t>單元飲食消費新趨勢</w:t>
            </w:r>
            <w:r w:rsidRPr="00EE4F81">
              <w:rPr>
                <w:rFonts w:eastAsia="標楷體" w:hint="eastAsia"/>
                <w:sz w:val="20"/>
                <w:szCs w:val="20"/>
              </w:rPr>
              <w:t>第</w:t>
            </w:r>
            <w:r w:rsidRPr="00EE4F81">
              <w:rPr>
                <w:rFonts w:eastAsia="標楷體" w:hint="eastAsia"/>
                <w:sz w:val="20"/>
                <w:szCs w:val="20"/>
              </w:rPr>
              <w:t>2</w:t>
            </w:r>
            <w:r w:rsidRPr="00EE4F81">
              <w:rPr>
                <w:rFonts w:eastAsia="標楷體" w:hint="eastAsia"/>
                <w:sz w:val="20"/>
                <w:szCs w:val="20"/>
              </w:rPr>
              <w:t>章「食」事求「識」</w:t>
            </w:r>
          </w:p>
          <w:p w14:paraId="0253AAB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5EC9134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62F4B094"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單元球之有道第</w:t>
            </w:r>
            <w:r w:rsidRPr="00EA7AE9">
              <w:rPr>
                <w:rFonts w:eastAsia="標楷體"/>
                <w:sz w:val="20"/>
                <w:szCs w:val="20"/>
              </w:rPr>
              <w:t>1</w:t>
            </w:r>
            <w:r w:rsidRPr="00EA7AE9">
              <w:rPr>
                <w:rFonts w:eastAsia="標楷體" w:hint="eastAsia"/>
                <w:sz w:val="20"/>
                <w:szCs w:val="20"/>
              </w:rPr>
              <w:t>章疾風勁壘</w:t>
            </w:r>
            <w:r>
              <w:rPr>
                <w:rFonts w:eastAsia="標楷體" w:hint="eastAsia"/>
                <w:sz w:val="20"/>
                <w:szCs w:val="20"/>
              </w:rPr>
              <w:t>──</w:t>
            </w:r>
            <w:r w:rsidRPr="00EA7AE9">
              <w:rPr>
                <w:rFonts w:eastAsia="標楷體" w:hint="eastAsia"/>
                <w:sz w:val="20"/>
                <w:szCs w:val="20"/>
              </w:rPr>
              <w:t>棒壘球</w:t>
            </w:r>
          </w:p>
          <w:p w14:paraId="4EA74FCD" w14:textId="60271A4B" w:rsidR="006D5845" w:rsidRDefault="006D5845" w:rsidP="006D5845">
            <w:pPr>
              <w:jc w:val="both"/>
              <w:rPr>
                <w:rFonts w:eastAsia="標楷體"/>
              </w:rPr>
            </w:pPr>
            <w:r w:rsidRPr="00BE48B9">
              <w:rPr>
                <w:rFonts w:ascii="標楷體" w:eastAsia="標楷體" w:hAnsi="標楷體" w:hint="eastAsia"/>
                <w:color w:val="FF0000"/>
              </w:rPr>
              <w:t>【品德教</w:t>
            </w:r>
            <w:r w:rsidRPr="00BE48B9">
              <w:rPr>
                <w:rFonts w:ascii="標楷體" w:eastAsia="標楷體" w:hAnsi="標楷體" w:hint="eastAsia"/>
                <w:color w:val="FF0000"/>
              </w:rPr>
              <w:lastRenderedPageBreak/>
              <w:t>育】</w:t>
            </w:r>
          </w:p>
        </w:tc>
      </w:tr>
      <w:tr w:rsidR="006D5845" w14:paraId="5F6623BB" w14:textId="77777777" w:rsidTr="001F6018">
        <w:trPr>
          <w:cantSplit/>
          <w:trHeight w:val="780"/>
          <w:jc w:val="center"/>
        </w:trPr>
        <w:tc>
          <w:tcPr>
            <w:tcW w:w="641" w:type="dxa"/>
            <w:gridSpan w:val="2"/>
            <w:vAlign w:val="center"/>
          </w:tcPr>
          <w:p w14:paraId="54719ED7" w14:textId="6C87A22D" w:rsidR="006D5845" w:rsidRDefault="006D5845" w:rsidP="006D5845">
            <w:pPr>
              <w:jc w:val="center"/>
              <w:rPr>
                <w:rFonts w:eastAsia="標楷體"/>
              </w:rPr>
            </w:pPr>
            <w:r w:rsidRPr="00705EB3">
              <w:rPr>
                <w:rFonts w:ascii="標楷體" w:eastAsia="標楷體" w:hAnsi="標楷體"/>
              </w:rPr>
              <w:lastRenderedPageBreak/>
              <w:t>13</w:t>
            </w:r>
          </w:p>
        </w:tc>
        <w:tc>
          <w:tcPr>
            <w:tcW w:w="686" w:type="dxa"/>
            <w:vAlign w:val="center"/>
          </w:tcPr>
          <w:p w14:paraId="25E78BEA" w14:textId="2A659661" w:rsidR="006D5845" w:rsidRDefault="006D5845" w:rsidP="006D5845">
            <w:pPr>
              <w:jc w:val="center"/>
              <w:rPr>
                <w:rFonts w:eastAsia="標楷體"/>
              </w:rPr>
            </w:pPr>
            <w:r w:rsidRPr="00705EB3">
              <w:rPr>
                <w:rFonts w:ascii="標楷體" w:eastAsia="標楷體" w:hAnsi="標楷體"/>
              </w:rPr>
              <w:t>11/18-11/22</w:t>
            </w:r>
          </w:p>
        </w:tc>
        <w:tc>
          <w:tcPr>
            <w:tcW w:w="1675" w:type="dxa"/>
            <w:gridSpan w:val="2"/>
            <w:vAlign w:val="center"/>
          </w:tcPr>
          <w:p w14:paraId="1646CECC"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第六課孟子選 生於憂患，死於安樂</w:t>
            </w:r>
          </w:p>
          <w:p w14:paraId="3EEF5E15" w14:textId="35782D7E"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【閱讀素養教育】【生命教育】【品德教育】</w:t>
            </w:r>
          </w:p>
        </w:tc>
        <w:tc>
          <w:tcPr>
            <w:tcW w:w="1675" w:type="dxa"/>
          </w:tcPr>
          <w:p w14:paraId="17336146" w14:textId="77777777" w:rsidR="006D5845"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Review 2</w:t>
            </w:r>
          </w:p>
          <w:p w14:paraId="29277181"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5 The Amazing Candy That Cleans Your Teeth</w:t>
            </w:r>
          </w:p>
          <w:p w14:paraId="7FF92FCE" w14:textId="693A28BE" w:rsidR="006D5845" w:rsidRDefault="006D5845" w:rsidP="006D5845">
            <w:pPr>
              <w:jc w:val="both"/>
              <w:rPr>
                <w:rFonts w:eastAsia="標楷體"/>
              </w:rPr>
            </w:pPr>
            <w:r w:rsidRPr="0098314F">
              <w:rPr>
                <w:rFonts w:ascii="標楷體" w:eastAsia="標楷體" w:hAnsi="標楷體" w:hint="eastAsia"/>
                <w:color w:val="FF0000"/>
                <w:sz w:val="22"/>
              </w:rPr>
              <w:t>【</w:t>
            </w:r>
            <w:r>
              <w:rPr>
                <w:rFonts w:ascii="標楷體" w:eastAsia="標楷體" w:hAnsi="標楷體" w:hint="eastAsia"/>
                <w:color w:val="FF0000"/>
                <w:sz w:val="22"/>
              </w:rPr>
              <w:t>生涯規劃</w:t>
            </w:r>
            <w:r w:rsidRPr="0098314F">
              <w:rPr>
                <w:rFonts w:ascii="標楷體" w:eastAsia="標楷體" w:hAnsi="標楷體" w:hint="eastAsia"/>
                <w:color w:val="FF0000"/>
                <w:sz w:val="22"/>
              </w:rPr>
              <w:t>教育】</w:t>
            </w:r>
          </w:p>
        </w:tc>
        <w:tc>
          <w:tcPr>
            <w:tcW w:w="1675" w:type="dxa"/>
          </w:tcPr>
          <w:p w14:paraId="15ABEC6C" w14:textId="4A793FD7" w:rsidR="006D5845" w:rsidRDefault="006D5845" w:rsidP="006D5845">
            <w:pPr>
              <w:jc w:val="both"/>
              <w:rPr>
                <w:rFonts w:eastAsia="標楷體"/>
              </w:rPr>
            </w:pPr>
            <w:r w:rsidRPr="00BA3F54">
              <w:rPr>
                <w:rFonts w:eastAsia="標楷體"/>
                <w:kern w:val="0"/>
                <w:sz w:val="20"/>
              </w:rPr>
              <w:t>2-2</w:t>
            </w:r>
            <w:r w:rsidRPr="00BA3F54">
              <w:rPr>
                <w:rFonts w:eastAsia="標楷體"/>
                <w:kern w:val="0"/>
                <w:sz w:val="20"/>
              </w:rPr>
              <w:t>圓心角、圓周角與弧的關係</w:t>
            </w:r>
          </w:p>
        </w:tc>
        <w:tc>
          <w:tcPr>
            <w:tcW w:w="1681" w:type="dxa"/>
            <w:tcBorders>
              <w:top w:val="single" w:sz="4" w:space="0" w:color="000000"/>
              <w:left w:val="single" w:sz="4" w:space="0" w:color="000000"/>
              <w:bottom w:val="single" w:sz="4" w:space="0" w:color="000000"/>
              <w:right w:val="single" w:sz="4" w:space="0" w:color="000000"/>
            </w:tcBorders>
          </w:tcPr>
          <w:p w14:paraId="0605BB65"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中南美洲</w:t>
            </w:r>
          </w:p>
          <w:p w14:paraId="24F2B2BD"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【環境教育】</w:t>
            </w:r>
          </w:p>
          <w:p w14:paraId="0DBFB41C"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0E6D5989"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近代歐洲的興起</w:t>
            </w:r>
          </w:p>
          <w:p w14:paraId="14109B90"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【品德教育】</w:t>
            </w:r>
          </w:p>
          <w:p w14:paraId="5C2C9F07"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36DDC6D4"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75219372"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日常生活中的分工與交易</w:t>
            </w:r>
          </w:p>
          <w:p w14:paraId="7F99A500" w14:textId="242273DA"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22CD2886"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3．3槓桿原理與靜力平衡</w:t>
            </w:r>
          </w:p>
          <w:p w14:paraId="339873F9"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7AA5E262" w14:textId="77777777" w:rsidR="006D5845" w:rsidRDefault="006D5845" w:rsidP="006D5845">
            <w:pPr>
              <w:snapToGrid w:val="0"/>
              <w:rPr>
                <w:rFonts w:ascii="標楷體" w:eastAsia="標楷體" w:hAnsi="標楷體"/>
              </w:rPr>
            </w:pPr>
            <w:r>
              <w:rPr>
                <w:rFonts w:ascii="標楷體" w:eastAsia="標楷體" w:hAnsi="標楷體" w:cs="標楷體" w:hint="eastAsia"/>
              </w:rPr>
              <w:t>【能源教育】</w:t>
            </w:r>
          </w:p>
          <w:p w14:paraId="48EABC04"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【資訊教育】</w:t>
            </w:r>
          </w:p>
          <w:p w14:paraId="703BCD60"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6．3臺灣的板塊和地震</w:t>
            </w:r>
          </w:p>
          <w:p w14:paraId="4142D99B" w14:textId="77777777" w:rsidR="006D5845" w:rsidRDefault="006D5845" w:rsidP="006D5845">
            <w:pPr>
              <w:snapToGrid w:val="0"/>
              <w:rPr>
                <w:rFonts w:ascii="標楷體" w:eastAsia="標楷體" w:hAnsi="標楷體"/>
              </w:rPr>
            </w:pPr>
            <w:r>
              <w:rPr>
                <w:rFonts w:ascii="標楷體" w:eastAsia="標楷體" w:hAnsi="標楷體" w:cs="標楷體" w:hint="eastAsia"/>
              </w:rPr>
              <w:t>【戶外教育】</w:t>
            </w:r>
          </w:p>
          <w:p w14:paraId="3CA2E15B" w14:textId="77777777" w:rsidR="006D5845" w:rsidRDefault="006D5845" w:rsidP="006D5845">
            <w:pPr>
              <w:snapToGrid w:val="0"/>
              <w:rPr>
                <w:rFonts w:ascii="標楷體" w:eastAsia="標楷體" w:hAnsi="標楷體"/>
              </w:rPr>
            </w:pPr>
            <w:r>
              <w:rPr>
                <w:rFonts w:ascii="標楷體" w:eastAsia="標楷體" w:hAnsi="標楷體" w:cs="標楷體" w:hint="eastAsia"/>
              </w:rPr>
              <w:t>【防災教育】</w:t>
            </w:r>
          </w:p>
          <w:p w14:paraId="445BF2ED" w14:textId="4FAC35ED" w:rsidR="006D5845" w:rsidRDefault="006D5845" w:rsidP="006D5845">
            <w:pPr>
              <w:jc w:val="both"/>
              <w:rPr>
                <w:rFonts w:eastAsia="標楷體"/>
              </w:rPr>
            </w:pPr>
            <w:r>
              <w:rPr>
                <w:rFonts w:ascii="標楷體" w:eastAsia="標楷體" w:hAnsi="標楷體" w:cs="標楷體" w:hint="eastAsia"/>
              </w:rPr>
              <w:t>【安全教育】</w:t>
            </w:r>
          </w:p>
        </w:tc>
        <w:tc>
          <w:tcPr>
            <w:tcW w:w="1676" w:type="dxa"/>
            <w:gridSpan w:val="2"/>
          </w:tcPr>
          <w:p w14:paraId="551672CA"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第七課我的青春主題曲</w:t>
            </w:r>
          </w:p>
          <w:p w14:paraId="593E82A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4E262CC2"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第三課生活傳藝</w:t>
            </w:r>
          </w:p>
          <w:p w14:paraId="298FF940"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359DFDF"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第十一課編導造夢說故事</w:t>
            </w:r>
          </w:p>
          <w:p w14:paraId="168346BE" w14:textId="79EE3CC2"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4266FB20"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03BCCFF9"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7D8332A9"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2D3B67DE"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5B0C8DD5"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0BAA0A9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1564C6AE"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第1單元流行密碼</w:t>
            </w:r>
          </w:p>
          <w:p w14:paraId="5626BECD"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2772A42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7410324C"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第1單元升學多線道</w:t>
            </w:r>
          </w:p>
          <w:p w14:paraId="453D95EE" w14:textId="2C668E6A"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18AC7122"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第五冊第1章系統平臺</w:t>
            </w:r>
          </w:p>
          <w:p w14:paraId="2A7CDD40"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1-4系統平臺的運作原理</w:t>
            </w:r>
            <w:r w:rsidRPr="00802333">
              <w:rPr>
                <w:rFonts w:ascii="新細明體" w:hAnsi="新細明體" w:cs="新細明體" w:hint="eastAsia"/>
                <w:sz w:val="20"/>
                <w:szCs w:val="20"/>
              </w:rPr>
              <w:t>～</w:t>
            </w:r>
            <w:r w:rsidRPr="00802333">
              <w:rPr>
                <w:rFonts w:ascii="標楷體" w:eastAsia="標楷體" w:hAnsi="標楷體" w:hint="eastAsia"/>
                <w:sz w:val="20"/>
                <w:szCs w:val="20"/>
              </w:rPr>
              <w:t>1-6檢視電腦資源的使用情形、習作第1章</w:t>
            </w:r>
          </w:p>
          <w:p w14:paraId="1340A70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【環境教育】</w:t>
            </w:r>
          </w:p>
          <w:p w14:paraId="3255B6E1"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【海洋教育】</w:t>
            </w:r>
          </w:p>
          <w:p w14:paraId="1D5593B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7710428B"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6AD9A0F" w14:textId="45D5CCC0" w:rsidR="006D5845" w:rsidRDefault="006D5845" w:rsidP="006D5845">
            <w:pPr>
              <w:jc w:val="both"/>
              <w:rPr>
                <w:rFonts w:eastAsia="標楷體"/>
              </w:rPr>
            </w:pPr>
            <w:r w:rsidRPr="00802333">
              <w:rPr>
                <w:rFonts w:ascii="標楷體" w:eastAsia="標楷體" w:hAnsi="標楷體"/>
                <w:sz w:val="20"/>
                <w:szCs w:val="20"/>
              </w:rPr>
              <w:t>1. 認識半導體。</w:t>
            </w:r>
          </w:p>
        </w:tc>
        <w:tc>
          <w:tcPr>
            <w:tcW w:w="709" w:type="dxa"/>
          </w:tcPr>
          <w:p w14:paraId="5728AB1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BE447D">
              <w:rPr>
                <w:rFonts w:eastAsia="標楷體" w:hint="eastAsia"/>
                <w:sz w:val="20"/>
                <w:szCs w:val="20"/>
              </w:rPr>
              <w:t>第</w:t>
            </w:r>
            <w:r w:rsidRPr="00BE447D">
              <w:rPr>
                <w:rFonts w:eastAsia="標楷體" w:hint="eastAsia"/>
                <w:sz w:val="20"/>
                <w:szCs w:val="20"/>
              </w:rPr>
              <w:t>2</w:t>
            </w:r>
            <w:r w:rsidRPr="00BE447D">
              <w:rPr>
                <w:rFonts w:eastAsia="標楷體" w:hint="eastAsia"/>
                <w:sz w:val="20"/>
                <w:szCs w:val="20"/>
              </w:rPr>
              <w:t>單元飲食消費新趨勢</w:t>
            </w:r>
            <w:r w:rsidRPr="00EE4F81">
              <w:rPr>
                <w:rFonts w:eastAsia="標楷體" w:hint="eastAsia"/>
                <w:sz w:val="20"/>
                <w:szCs w:val="20"/>
              </w:rPr>
              <w:t>第</w:t>
            </w:r>
            <w:r w:rsidRPr="00EE4F81">
              <w:rPr>
                <w:rFonts w:eastAsia="標楷體" w:hint="eastAsia"/>
                <w:sz w:val="20"/>
                <w:szCs w:val="20"/>
              </w:rPr>
              <w:t>2</w:t>
            </w:r>
            <w:r w:rsidRPr="00EE4F81">
              <w:rPr>
                <w:rFonts w:eastAsia="標楷體" w:hint="eastAsia"/>
                <w:sz w:val="20"/>
                <w:szCs w:val="20"/>
              </w:rPr>
              <w:t>章「食」事求「識」</w:t>
            </w:r>
          </w:p>
          <w:p w14:paraId="4E38E7F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7827378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【閱讀素養】</w:t>
            </w:r>
          </w:p>
          <w:p w14:paraId="13895517"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w:t>
            </w:r>
            <w:r w:rsidRPr="00AF2399">
              <w:rPr>
                <w:rFonts w:eastAsia="標楷體" w:hint="eastAsia"/>
                <w:sz w:val="20"/>
                <w:szCs w:val="20"/>
              </w:rPr>
              <w:t>第</w:t>
            </w:r>
            <w:r w:rsidRPr="00AF2399">
              <w:rPr>
                <w:rFonts w:eastAsia="標楷體"/>
                <w:sz w:val="20"/>
                <w:szCs w:val="20"/>
              </w:rPr>
              <w:t>2</w:t>
            </w:r>
            <w:r w:rsidRPr="00AF2399">
              <w:rPr>
                <w:rFonts w:eastAsia="標楷體" w:hint="eastAsia"/>
                <w:sz w:val="20"/>
                <w:szCs w:val="20"/>
              </w:rPr>
              <w:t>章鬥陣特攻</w:t>
            </w:r>
            <w:r>
              <w:rPr>
                <w:rFonts w:eastAsia="標楷體" w:hint="eastAsia"/>
                <w:sz w:val="20"/>
                <w:szCs w:val="20"/>
              </w:rPr>
              <w:t>──</w:t>
            </w:r>
            <w:r w:rsidRPr="00AF2399">
              <w:rPr>
                <w:rFonts w:eastAsia="標楷體" w:hint="eastAsia"/>
                <w:sz w:val="20"/>
                <w:szCs w:val="20"/>
              </w:rPr>
              <w:t>籃球</w:t>
            </w:r>
          </w:p>
          <w:p w14:paraId="2CFC200B" w14:textId="16920556" w:rsidR="006D5845" w:rsidRDefault="006D5845" w:rsidP="006D5845">
            <w:pPr>
              <w:jc w:val="both"/>
              <w:rPr>
                <w:rFonts w:eastAsia="標楷體"/>
              </w:rPr>
            </w:pPr>
            <w:r w:rsidRPr="00BE48B9">
              <w:rPr>
                <w:rFonts w:ascii="標楷體" w:eastAsia="標楷體" w:hAnsi="標楷體" w:hint="eastAsia"/>
                <w:color w:val="FF0000"/>
              </w:rPr>
              <w:t>【人權教</w:t>
            </w:r>
            <w:r w:rsidRPr="00BE48B9">
              <w:rPr>
                <w:rFonts w:ascii="標楷體" w:eastAsia="標楷體" w:hAnsi="標楷體" w:hint="eastAsia"/>
                <w:color w:val="FF0000"/>
              </w:rPr>
              <w:lastRenderedPageBreak/>
              <w:t>育】</w:t>
            </w:r>
          </w:p>
        </w:tc>
      </w:tr>
      <w:tr w:rsidR="006D5845" w14:paraId="04A8F86F" w14:textId="77777777" w:rsidTr="001F6018">
        <w:trPr>
          <w:cantSplit/>
          <w:trHeight w:val="780"/>
          <w:jc w:val="center"/>
        </w:trPr>
        <w:tc>
          <w:tcPr>
            <w:tcW w:w="641" w:type="dxa"/>
            <w:gridSpan w:val="2"/>
            <w:vAlign w:val="center"/>
          </w:tcPr>
          <w:p w14:paraId="4C965235" w14:textId="5E761C41" w:rsidR="006D5845" w:rsidRDefault="006D5845" w:rsidP="006D5845">
            <w:pPr>
              <w:jc w:val="center"/>
              <w:rPr>
                <w:rFonts w:eastAsia="標楷體"/>
              </w:rPr>
            </w:pPr>
            <w:r w:rsidRPr="00705EB3">
              <w:rPr>
                <w:rFonts w:ascii="標楷體" w:eastAsia="標楷體" w:hAnsi="標楷體"/>
              </w:rPr>
              <w:lastRenderedPageBreak/>
              <w:t>14</w:t>
            </w:r>
          </w:p>
        </w:tc>
        <w:tc>
          <w:tcPr>
            <w:tcW w:w="686" w:type="dxa"/>
            <w:vAlign w:val="center"/>
          </w:tcPr>
          <w:p w14:paraId="3DDC9205" w14:textId="7426CF83" w:rsidR="006D5845" w:rsidRDefault="006D5845" w:rsidP="006D5845">
            <w:pPr>
              <w:jc w:val="center"/>
              <w:rPr>
                <w:rFonts w:eastAsia="標楷體"/>
              </w:rPr>
            </w:pPr>
            <w:r w:rsidRPr="00705EB3">
              <w:rPr>
                <w:rFonts w:ascii="標楷體" w:eastAsia="標楷體" w:hAnsi="標楷體"/>
              </w:rPr>
              <w:t>11/25-11/29</w:t>
            </w:r>
          </w:p>
        </w:tc>
        <w:tc>
          <w:tcPr>
            <w:tcW w:w="1675" w:type="dxa"/>
            <w:gridSpan w:val="2"/>
            <w:vAlign w:val="center"/>
          </w:tcPr>
          <w:p w14:paraId="0FF3D5FF"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第六課孟子選 生於憂患，死於安樂（第二次段考）</w:t>
            </w:r>
          </w:p>
          <w:p w14:paraId="51DAB0B1" w14:textId="18653F6D"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【閱讀素養教育】【生命教育】【品德教育】</w:t>
            </w:r>
          </w:p>
        </w:tc>
        <w:tc>
          <w:tcPr>
            <w:tcW w:w="1675" w:type="dxa"/>
          </w:tcPr>
          <w:p w14:paraId="7739FAC7"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5 The Amazing Candy That Cleans Your Teeth</w:t>
            </w:r>
          </w:p>
          <w:p w14:paraId="0656AADE"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w:t>
            </w:r>
            <w:r w:rsidRPr="0098314F">
              <w:rPr>
                <w:rFonts w:ascii="標楷體" w:eastAsia="標楷體" w:hAnsi="標楷體" w:hint="eastAsia"/>
                <w:snapToGrid w:val="0"/>
                <w:kern w:val="0"/>
                <w:sz w:val="22"/>
              </w:rPr>
              <w:t>第二次評量週</w:t>
            </w:r>
            <w:r w:rsidRPr="0098314F">
              <w:rPr>
                <w:rFonts w:ascii="標楷體" w:eastAsia="標楷體" w:hAnsi="標楷體"/>
                <w:snapToGrid w:val="0"/>
                <w:kern w:val="0"/>
                <w:sz w:val="22"/>
              </w:rPr>
              <w:t>】</w:t>
            </w:r>
          </w:p>
          <w:p w14:paraId="4DB95F33" w14:textId="45E5C2D1" w:rsidR="006D5845" w:rsidRDefault="006D5845" w:rsidP="006D5845">
            <w:pPr>
              <w:jc w:val="both"/>
              <w:rPr>
                <w:rFonts w:eastAsia="標楷體"/>
              </w:rPr>
            </w:pPr>
            <w:r w:rsidRPr="0098314F">
              <w:rPr>
                <w:rFonts w:ascii="標楷體" w:eastAsia="標楷體" w:hAnsi="標楷體" w:hint="eastAsia"/>
                <w:color w:val="FF0000"/>
                <w:sz w:val="22"/>
              </w:rPr>
              <w:t>【</w:t>
            </w:r>
            <w:r>
              <w:rPr>
                <w:rFonts w:ascii="標楷體" w:eastAsia="標楷體" w:hAnsi="標楷體" w:hint="eastAsia"/>
                <w:color w:val="FF0000"/>
                <w:sz w:val="22"/>
              </w:rPr>
              <w:t>生涯規劃</w:t>
            </w:r>
            <w:r w:rsidRPr="0098314F">
              <w:rPr>
                <w:rFonts w:ascii="標楷體" w:eastAsia="標楷體" w:hAnsi="標楷體" w:hint="eastAsia"/>
                <w:color w:val="FF0000"/>
                <w:sz w:val="22"/>
              </w:rPr>
              <w:t>教育】</w:t>
            </w:r>
          </w:p>
        </w:tc>
        <w:tc>
          <w:tcPr>
            <w:tcW w:w="1675" w:type="dxa"/>
          </w:tcPr>
          <w:p w14:paraId="5B860CC1" w14:textId="2892E8A8" w:rsidR="006D5845" w:rsidRDefault="006D5845" w:rsidP="006D5845">
            <w:pPr>
              <w:jc w:val="both"/>
              <w:rPr>
                <w:rFonts w:eastAsia="標楷體"/>
              </w:rPr>
            </w:pPr>
            <w:r w:rsidRPr="00BA3F54">
              <w:rPr>
                <w:rFonts w:eastAsia="標楷體"/>
                <w:kern w:val="0"/>
                <w:sz w:val="20"/>
              </w:rPr>
              <w:t>2-2</w:t>
            </w:r>
            <w:r w:rsidRPr="00BA3F54">
              <w:rPr>
                <w:rFonts w:eastAsia="標楷體"/>
                <w:kern w:val="0"/>
                <w:sz w:val="20"/>
              </w:rPr>
              <w:t>圓心角、圓周角與弧的關係</w:t>
            </w:r>
            <w:r w:rsidRPr="000A467E">
              <w:rPr>
                <w:rFonts w:eastAsia="標楷體"/>
                <w:kern w:val="0"/>
                <w:sz w:val="20"/>
              </w:rPr>
              <w:t>【第</w:t>
            </w:r>
            <w:r>
              <w:rPr>
                <w:rFonts w:eastAsia="標楷體"/>
                <w:kern w:val="0"/>
                <w:sz w:val="20"/>
              </w:rPr>
              <w:t>二</w:t>
            </w:r>
            <w:r w:rsidRPr="000A467E">
              <w:rPr>
                <w:rFonts w:eastAsia="標楷體"/>
                <w:kern w:val="0"/>
                <w:sz w:val="20"/>
              </w:rPr>
              <w:t>次評量週】</w:t>
            </w:r>
          </w:p>
        </w:tc>
        <w:tc>
          <w:tcPr>
            <w:tcW w:w="1681" w:type="dxa"/>
            <w:tcBorders>
              <w:top w:val="single" w:sz="4" w:space="0" w:color="000000"/>
              <w:left w:val="single" w:sz="4" w:space="0" w:color="000000"/>
              <w:bottom w:val="single" w:sz="4" w:space="0" w:color="000000"/>
              <w:right w:val="single" w:sz="4" w:space="0" w:color="000000"/>
            </w:tcBorders>
          </w:tcPr>
          <w:p w14:paraId="58C33A5A"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大洋洲</w:t>
            </w:r>
          </w:p>
          <w:p w14:paraId="54A2657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751B46BE"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3275CFED"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多元世界的互動</w:t>
            </w:r>
          </w:p>
          <w:p w14:paraId="6CB675F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【人權教育】</w:t>
            </w:r>
          </w:p>
          <w:p w14:paraId="2ED8476B"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【海洋教育】</w:t>
            </w:r>
          </w:p>
          <w:p w14:paraId="3A38A0D3"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【民族教育】</w:t>
            </w:r>
          </w:p>
          <w:p w14:paraId="297E8709"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760F2993"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3EBAED48"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貨幣與支付方式的演進</w:t>
            </w:r>
          </w:p>
          <w:p w14:paraId="40A4312A" w14:textId="242DA6D2" w:rsidR="006D5845" w:rsidRDefault="006D5845" w:rsidP="006D5845">
            <w:pPr>
              <w:jc w:val="both"/>
              <w:rPr>
                <w:rFonts w:eastAsia="標楷體"/>
              </w:rPr>
            </w:pPr>
            <w:r w:rsidRPr="008F3D71">
              <w:rPr>
                <w:rFonts w:ascii="標楷體" w:eastAsia="標楷體" w:hAnsi="標楷體" w:hint="eastAsia"/>
                <w:color w:val="000000"/>
                <w:sz w:val="20"/>
                <w:szCs w:val="20"/>
              </w:rPr>
              <w:t>【國際教育】</w:t>
            </w:r>
          </w:p>
        </w:tc>
        <w:tc>
          <w:tcPr>
            <w:tcW w:w="1676" w:type="dxa"/>
            <w:tcBorders>
              <w:top w:val="single" w:sz="4" w:space="0" w:color="auto"/>
              <w:left w:val="single" w:sz="4" w:space="0" w:color="auto"/>
              <w:bottom w:val="single" w:sz="4" w:space="0" w:color="auto"/>
              <w:right w:val="single" w:sz="4" w:space="0" w:color="auto"/>
            </w:tcBorders>
          </w:tcPr>
          <w:p w14:paraId="1C9DA515"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3．3槓桿原理與靜力平衡、3．4簡單機械</w:t>
            </w:r>
          </w:p>
          <w:p w14:paraId="66D2E441"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【第二次評量週】</w:t>
            </w:r>
          </w:p>
          <w:p w14:paraId="438B7259"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57AE86EA" w14:textId="77777777" w:rsidR="006D5845" w:rsidRDefault="006D5845" w:rsidP="006D5845">
            <w:pPr>
              <w:snapToGrid w:val="0"/>
              <w:rPr>
                <w:rFonts w:ascii="標楷體" w:eastAsia="標楷體" w:hAnsi="標楷體"/>
              </w:rPr>
            </w:pPr>
            <w:r>
              <w:rPr>
                <w:rFonts w:ascii="標楷體" w:eastAsia="標楷體" w:hAnsi="標楷體" w:cs="標楷體" w:hint="eastAsia"/>
              </w:rPr>
              <w:t>【能源教育】</w:t>
            </w:r>
          </w:p>
          <w:p w14:paraId="5D7A9CE4"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【資訊教育】</w:t>
            </w:r>
          </w:p>
          <w:p w14:paraId="43E1C785"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6．3臺灣的板塊和地震</w:t>
            </w:r>
          </w:p>
          <w:p w14:paraId="47B01A59"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【第二次評量週】</w:t>
            </w:r>
          </w:p>
          <w:p w14:paraId="49EFAACA" w14:textId="77777777" w:rsidR="006D5845" w:rsidRDefault="006D5845" w:rsidP="006D5845">
            <w:pPr>
              <w:snapToGrid w:val="0"/>
              <w:rPr>
                <w:rFonts w:ascii="標楷體" w:eastAsia="標楷體" w:hAnsi="標楷體"/>
              </w:rPr>
            </w:pPr>
            <w:r>
              <w:rPr>
                <w:rFonts w:ascii="標楷體" w:eastAsia="標楷體" w:hAnsi="標楷體" w:cs="標楷體" w:hint="eastAsia"/>
              </w:rPr>
              <w:t>【戶外教育】</w:t>
            </w:r>
          </w:p>
          <w:p w14:paraId="0A77D4CA" w14:textId="77777777" w:rsidR="006D5845" w:rsidRDefault="006D5845" w:rsidP="006D5845">
            <w:pPr>
              <w:snapToGrid w:val="0"/>
              <w:rPr>
                <w:rFonts w:ascii="標楷體" w:eastAsia="標楷體" w:hAnsi="標楷體"/>
              </w:rPr>
            </w:pPr>
            <w:r>
              <w:rPr>
                <w:rFonts w:ascii="標楷體" w:eastAsia="標楷體" w:hAnsi="標楷體" w:cs="標楷體" w:hint="eastAsia"/>
              </w:rPr>
              <w:t>【防災教育】</w:t>
            </w:r>
          </w:p>
          <w:p w14:paraId="75FEE50E" w14:textId="322AEED9" w:rsidR="006D5845" w:rsidRDefault="006D5845" w:rsidP="006D5845">
            <w:pPr>
              <w:jc w:val="both"/>
              <w:rPr>
                <w:rFonts w:eastAsia="標楷體"/>
              </w:rPr>
            </w:pPr>
            <w:r>
              <w:rPr>
                <w:rFonts w:ascii="標楷體" w:eastAsia="標楷體" w:hAnsi="標楷體" w:cs="標楷體" w:hint="eastAsia"/>
              </w:rPr>
              <w:t>【安全教育】</w:t>
            </w:r>
          </w:p>
        </w:tc>
        <w:tc>
          <w:tcPr>
            <w:tcW w:w="1676" w:type="dxa"/>
            <w:gridSpan w:val="2"/>
          </w:tcPr>
          <w:p w14:paraId="439DDB02"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第七課我的青春主題曲</w:t>
            </w:r>
          </w:p>
          <w:p w14:paraId="19E7B15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688C5496"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第三課生活傳藝</w:t>
            </w:r>
          </w:p>
          <w:p w14:paraId="6A95FED8"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75E8414"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第十一課編導造夢說故事</w:t>
            </w:r>
          </w:p>
          <w:p w14:paraId="4EA65142" w14:textId="1FFDC46A"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7572354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3972A42F"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7E116C52"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7D759067"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2231C11F"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69CA85EB"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1980896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第1單元流行密碼</w:t>
            </w:r>
          </w:p>
          <w:p w14:paraId="7323DFA6"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4247DC1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59D330B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第1單元升學多線道</w:t>
            </w:r>
          </w:p>
          <w:p w14:paraId="5D881E87" w14:textId="160034C5"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361CBE23"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第五冊第2章從Scatch到Python</w:t>
            </w:r>
          </w:p>
          <w:p w14:paraId="07B71D22"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2-1認識Python程式語言</w:t>
            </w:r>
            <w:r w:rsidRPr="00802333">
              <w:rPr>
                <w:rFonts w:ascii="新細明體" w:hAnsi="新細明體" w:cs="新細明體" w:hint="eastAsia"/>
                <w:sz w:val="20"/>
                <w:szCs w:val="20"/>
              </w:rPr>
              <w:t>～</w:t>
            </w:r>
            <w:r w:rsidRPr="00802333">
              <w:rPr>
                <w:rFonts w:ascii="標楷體" w:eastAsia="標楷體" w:hAnsi="標楷體" w:hint="eastAsia"/>
                <w:sz w:val="20"/>
                <w:szCs w:val="20"/>
              </w:rPr>
              <w:t>2-2 Python程式設計-計算篇（第二次段考）</w:t>
            </w:r>
          </w:p>
          <w:p w14:paraId="16E561B8"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78E28471"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24FFD086"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了解放大電路的運作原理。</w:t>
            </w:r>
          </w:p>
          <w:p w14:paraId="04EF66B2"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認識電晶體。</w:t>
            </w:r>
          </w:p>
          <w:p w14:paraId="4A07FACF" w14:textId="6F436F1C" w:rsidR="006D5845" w:rsidRDefault="006D5845" w:rsidP="006D5845">
            <w:pPr>
              <w:jc w:val="both"/>
              <w:rPr>
                <w:rFonts w:eastAsia="標楷體"/>
              </w:rPr>
            </w:pPr>
            <w:r w:rsidRPr="00802333">
              <w:rPr>
                <w:rFonts w:ascii="標楷體" w:eastAsia="標楷體" w:hAnsi="標楷體"/>
                <w:sz w:val="20"/>
                <w:szCs w:val="20"/>
              </w:rPr>
              <w:t>3. 電路圖判讀。</w:t>
            </w:r>
          </w:p>
        </w:tc>
        <w:tc>
          <w:tcPr>
            <w:tcW w:w="709" w:type="dxa"/>
          </w:tcPr>
          <w:p w14:paraId="7AE36DA2"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EE4F81">
              <w:rPr>
                <w:rFonts w:eastAsia="標楷體" w:hint="eastAsia"/>
                <w:sz w:val="20"/>
                <w:szCs w:val="20"/>
              </w:rPr>
              <w:t>第</w:t>
            </w:r>
            <w:r w:rsidRPr="00EE4F81">
              <w:rPr>
                <w:rFonts w:eastAsia="標楷體" w:hint="eastAsia"/>
                <w:sz w:val="20"/>
                <w:szCs w:val="20"/>
              </w:rPr>
              <w:t>3</w:t>
            </w:r>
            <w:r w:rsidRPr="00EE4F81">
              <w:rPr>
                <w:rFonts w:eastAsia="標楷體" w:hint="eastAsia"/>
                <w:sz w:val="20"/>
                <w:szCs w:val="20"/>
              </w:rPr>
              <w:t>單元快樂人生開步走第</w:t>
            </w:r>
            <w:r w:rsidRPr="00EE4F81">
              <w:rPr>
                <w:rFonts w:eastAsia="標楷體" w:hint="eastAsia"/>
                <w:sz w:val="20"/>
                <w:szCs w:val="20"/>
              </w:rPr>
              <w:t>1</w:t>
            </w:r>
            <w:r w:rsidRPr="00EE4F81">
              <w:rPr>
                <w:rFonts w:eastAsia="標楷體" w:hint="eastAsia"/>
                <w:sz w:val="20"/>
                <w:szCs w:val="20"/>
              </w:rPr>
              <w:t>章與情緒過招</w:t>
            </w:r>
          </w:p>
          <w:p w14:paraId="01F1E54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37F681C8"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w:t>
            </w:r>
            <w:r w:rsidRPr="00AF2399">
              <w:rPr>
                <w:rFonts w:eastAsia="標楷體" w:hint="eastAsia"/>
                <w:sz w:val="20"/>
                <w:szCs w:val="20"/>
              </w:rPr>
              <w:t>第</w:t>
            </w:r>
            <w:r w:rsidRPr="00AF2399">
              <w:rPr>
                <w:rFonts w:eastAsia="標楷體"/>
                <w:sz w:val="20"/>
                <w:szCs w:val="20"/>
              </w:rPr>
              <w:t>2</w:t>
            </w:r>
            <w:r w:rsidRPr="00AF2399">
              <w:rPr>
                <w:rFonts w:eastAsia="標楷體" w:hint="eastAsia"/>
                <w:sz w:val="20"/>
                <w:szCs w:val="20"/>
              </w:rPr>
              <w:t>章鬥陣特攻</w:t>
            </w:r>
            <w:r>
              <w:rPr>
                <w:rFonts w:eastAsia="標楷體" w:hint="eastAsia"/>
                <w:sz w:val="20"/>
                <w:szCs w:val="20"/>
              </w:rPr>
              <w:t>──</w:t>
            </w:r>
            <w:r w:rsidRPr="00AF2399">
              <w:rPr>
                <w:rFonts w:eastAsia="標楷體" w:hint="eastAsia"/>
                <w:sz w:val="20"/>
                <w:szCs w:val="20"/>
              </w:rPr>
              <w:t>籃球</w:t>
            </w:r>
          </w:p>
          <w:p w14:paraId="2F2DA1E7" w14:textId="06DDA217" w:rsidR="006D5845" w:rsidRDefault="006D5845" w:rsidP="006D5845">
            <w:pPr>
              <w:jc w:val="both"/>
              <w:rPr>
                <w:rFonts w:eastAsia="標楷體"/>
              </w:rPr>
            </w:pPr>
            <w:r w:rsidRPr="00BE48B9">
              <w:rPr>
                <w:rFonts w:ascii="標楷體" w:eastAsia="標楷體" w:hAnsi="標楷體" w:hint="eastAsia"/>
                <w:color w:val="FF0000"/>
              </w:rPr>
              <w:t>【人權教育】</w:t>
            </w:r>
          </w:p>
        </w:tc>
      </w:tr>
      <w:tr w:rsidR="006D5845" w14:paraId="791D5999" w14:textId="77777777" w:rsidTr="001F6018">
        <w:trPr>
          <w:cantSplit/>
          <w:trHeight w:val="780"/>
          <w:jc w:val="center"/>
        </w:trPr>
        <w:tc>
          <w:tcPr>
            <w:tcW w:w="641" w:type="dxa"/>
            <w:gridSpan w:val="2"/>
            <w:vAlign w:val="center"/>
          </w:tcPr>
          <w:p w14:paraId="7C4E42F0" w14:textId="7F3EFD61" w:rsidR="006D5845" w:rsidRDefault="006D5845" w:rsidP="006D5845">
            <w:pPr>
              <w:jc w:val="center"/>
              <w:rPr>
                <w:rFonts w:eastAsia="標楷體"/>
              </w:rPr>
            </w:pPr>
            <w:r w:rsidRPr="00705EB3">
              <w:rPr>
                <w:rFonts w:ascii="標楷體" w:eastAsia="標楷體" w:hAnsi="標楷體"/>
              </w:rPr>
              <w:lastRenderedPageBreak/>
              <w:t>15</w:t>
            </w:r>
          </w:p>
        </w:tc>
        <w:tc>
          <w:tcPr>
            <w:tcW w:w="686" w:type="dxa"/>
            <w:vAlign w:val="center"/>
          </w:tcPr>
          <w:p w14:paraId="616AE4BA" w14:textId="2E8B68B4" w:rsidR="006D5845" w:rsidRDefault="006D5845" w:rsidP="006D5845">
            <w:pPr>
              <w:jc w:val="center"/>
              <w:rPr>
                <w:rFonts w:eastAsia="標楷體"/>
              </w:rPr>
            </w:pPr>
            <w:r w:rsidRPr="00705EB3">
              <w:rPr>
                <w:rFonts w:ascii="標楷體" w:eastAsia="標楷體" w:hAnsi="標楷體"/>
              </w:rPr>
              <w:t>12/2-12/6</w:t>
            </w:r>
          </w:p>
        </w:tc>
        <w:tc>
          <w:tcPr>
            <w:tcW w:w="1675" w:type="dxa"/>
            <w:gridSpan w:val="2"/>
            <w:vAlign w:val="center"/>
          </w:tcPr>
          <w:p w14:paraId="353C7B9C"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第七課蘇東坡突圍</w:t>
            </w:r>
          </w:p>
          <w:p w14:paraId="5CD59101" w14:textId="6C5EEEAE"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【閱讀素養教育】【生命教育】【品德教育】【多元文化教育】</w:t>
            </w:r>
          </w:p>
        </w:tc>
        <w:tc>
          <w:tcPr>
            <w:tcW w:w="1675" w:type="dxa"/>
          </w:tcPr>
          <w:p w14:paraId="1A6FA04C"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5 The Amazing Candy That Cleans Your Teeth</w:t>
            </w:r>
          </w:p>
          <w:p w14:paraId="0828C09D" w14:textId="47654B51" w:rsidR="006D5845" w:rsidRDefault="006D5845" w:rsidP="006D5845">
            <w:pPr>
              <w:jc w:val="both"/>
              <w:rPr>
                <w:rFonts w:eastAsia="標楷體"/>
              </w:rPr>
            </w:pPr>
            <w:r w:rsidRPr="0098314F">
              <w:rPr>
                <w:rFonts w:ascii="標楷體" w:eastAsia="標楷體" w:hAnsi="標楷體" w:hint="eastAsia"/>
                <w:color w:val="FF0000"/>
                <w:sz w:val="22"/>
              </w:rPr>
              <w:t>【</w:t>
            </w:r>
            <w:r>
              <w:rPr>
                <w:rFonts w:ascii="標楷體" w:eastAsia="標楷體" w:hAnsi="標楷體" w:hint="eastAsia"/>
                <w:color w:val="FF0000"/>
                <w:sz w:val="22"/>
              </w:rPr>
              <w:t>生涯規劃</w:t>
            </w:r>
            <w:r w:rsidRPr="0098314F">
              <w:rPr>
                <w:rFonts w:ascii="標楷體" w:eastAsia="標楷體" w:hAnsi="標楷體" w:hint="eastAsia"/>
                <w:color w:val="FF0000"/>
                <w:sz w:val="22"/>
              </w:rPr>
              <w:t>教育】</w:t>
            </w:r>
          </w:p>
        </w:tc>
        <w:tc>
          <w:tcPr>
            <w:tcW w:w="1675" w:type="dxa"/>
          </w:tcPr>
          <w:p w14:paraId="1E71F412" w14:textId="26F44ECC" w:rsidR="006D5845" w:rsidRDefault="006D5845" w:rsidP="006D5845">
            <w:pPr>
              <w:jc w:val="both"/>
              <w:rPr>
                <w:rFonts w:eastAsia="標楷體"/>
              </w:rPr>
            </w:pPr>
            <w:r w:rsidRPr="00BA3F54">
              <w:rPr>
                <w:rFonts w:eastAsia="標楷體"/>
                <w:kern w:val="0"/>
                <w:sz w:val="20"/>
              </w:rPr>
              <w:t>3-1</w:t>
            </w:r>
            <w:r w:rsidRPr="00BA3F54">
              <w:rPr>
                <w:rFonts w:eastAsia="標楷體"/>
                <w:kern w:val="0"/>
                <w:sz w:val="20"/>
              </w:rPr>
              <w:t>證明與推理</w:t>
            </w:r>
          </w:p>
        </w:tc>
        <w:tc>
          <w:tcPr>
            <w:tcW w:w="1681" w:type="dxa"/>
            <w:tcBorders>
              <w:top w:val="single" w:sz="4" w:space="0" w:color="000000"/>
              <w:left w:val="single" w:sz="4" w:space="0" w:color="000000"/>
              <w:bottom w:val="single" w:sz="4" w:space="0" w:color="000000"/>
              <w:right w:val="single" w:sz="4" w:space="0" w:color="000000"/>
            </w:tcBorders>
          </w:tcPr>
          <w:p w14:paraId="06657A98"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大洋洲</w:t>
            </w:r>
          </w:p>
          <w:p w14:paraId="7E1CC473"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30A96890"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6E1D2EA8"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多元世界的互動</w:t>
            </w:r>
          </w:p>
          <w:p w14:paraId="7093D4C5"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【人權教育】</w:t>
            </w:r>
          </w:p>
          <w:p w14:paraId="72567F93"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【海洋教育】</w:t>
            </w:r>
          </w:p>
          <w:p w14:paraId="7B692DE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【民族教育】</w:t>
            </w:r>
          </w:p>
          <w:p w14:paraId="0D12C85E"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249D82B6"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49AC3B4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貨幣與支付方式的演進</w:t>
            </w:r>
          </w:p>
          <w:p w14:paraId="14AD1063" w14:textId="6F6C3291" w:rsidR="006D5845" w:rsidRDefault="006D5845" w:rsidP="006D5845">
            <w:pPr>
              <w:jc w:val="both"/>
              <w:rPr>
                <w:rFonts w:eastAsia="標楷體"/>
              </w:rPr>
            </w:pPr>
            <w:r w:rsidRPr="008F3D71">
              <w:rPr>
                <w:rFonts w:ascii="標楷體" w:eastAsia="標楷體" w:hAnsi="標楷體" w:hint="eastAsia"/>
                <w:color w:val="000000"/>
                <w:sz w:val="20"/>
                <w:szCs w:val="20"/>
              </w:rPr>
              <w:t>【國際教育】</w:t>
            </w:r>
          </w:p>
        </w:tc>
        <w:tc>
          <w:tcPr>
            <w:tcW w:w="1676" w:type="dxa"/>
            <w:tcBorders>
              <w:top w:val="single" w:sz="4" w:space="0" w:color="auto"/>
              <w:left w:val="single" w:sz="4" w:space="0" w:color="auto"/>
              <w:bottom w:val="single" w:sz="4" w:space="0" w:color="auto"/>
              <w:right w:val="single" w:sz="4" w:space="0" w:color="auto"/>
            </w:tcBorders>
          </w:tcPr>
          <w:p w14:paraId="3419CDC7"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3．4簡單機械</w:t>
            </w:r>
          </w:p>
          <w:p w14:paraId="5CF8280E"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372575FB" w14:textId="77777777" w:rsidR="006D5845" w:rsidRDefault="006D5845" w:rsidP="006D5845">
            <w:pPr>
              <w:snapToGrid w:val="0"/>
              <w:rPr>
                <w:rFonts w:ascii="標楷體" w:eastAsia="標楷體" w:hAnsi="標楷體"/>
              </w:rPr>
            </w:pPr>
            <w:r>
              <w:rPr>
                <w:rFonts w:ascii="標楷體" w:eastAsia="標楷體" w:hAnsi="標楷體" w:cs="標楷體" w:hint="eastAsia"/>
              </w:rPr>
              <w:t>【能源教育】</w:t>
            </w:r>
          </w:p>
          <w:p w14:paraId="332BF04E"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【資訊教育】</w:t>
            </w:r>
          </w:p>
          <w:p w14:paraId="37AEBD2C"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7．1我們的宇宙</w:t>
            </w:r>
          </w:p>
          <w:p w14:paraId="459C1CD9"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4E5A6222" w14:textId="110B7ED6"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6564E57B" w14:textId="77777777" w:rsidR="006D5845"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第七課我的青春主題曲</w:t>
            </w:r>
          </w:p>
          <w:p w14:paraId="6AC48AC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110BFD9C" w14:textId="77777777" w:rsidR="006D5845" w:rsidRDefault="006D5845" w:rsidP="006D5845">
            <w:pPr>
              <w:jc w:val="both"/>
              <w:rPr>
                <w:rFonts w:eastAsia="標楷體"/>
                <w:sz w:val="20"/>
                <w:szCs w:val="20"/>
              </w:rPr>
            </w:pPr>
            <w:r>
              <w:rPr>
                <w:rFonts w:eastAsia="標楷體" w:hint="eastAsia"/>
                <w:sz w:val="20"/>
                <w:szCs w:val="20"/>
              </w:rPr>
              <w:t>視覺藝術：</w:t>
            </w:r>
            <w:r w:rsidRPr="00E4423B">
              <w:rPr>
                <w:rFonts w:eastAsia="標楷體" w:hint="eastAsia"/>
                <w:sz w:val="20"/>
                <w:szCs w:val="20"/>
              </w:rPr>
              <w:t>第三課生活傳藝</w:t>
            </w:r>
          </w:p>
          <w:p w14:paraId="140D07F1"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52F659DA"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第十一課編導造夢說故事</w:t>
            </w:r>
          </w:p>
          <w:p w14:paraId="7C7386B8" w14:textId="4FE1EDF7"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20F53911"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童軍：第一主題戶外創客</w:t>
            </w:r>
          </w:p>
          <w:p w14:paraId="7A9B104C"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第3單元手作創客趣</w:t>
            </w:r>
          </w:p>
          <w:p w14:paraId="29CD2C9F"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【戶外教育】</w:t>
            </w:r>
          </w:p>
          <w:p w14:paraId="3F3590BA"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【環境教育】</w:t>
            </w:r>
          </w:p>
          <w:p w14:paraId="04FDF58F"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【生涯規劃】</w:t>
            </w:r>
          </w:p>
          <w:p w14:paraId="1DC2151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39AFD84A"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第1單元流行密碼</w:t>
            </w:r>
          </w:p>
          <w:p w14:paraId="2A096CEB"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46A44BA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27F6850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第1單元升學多線道</w:t>
            </w:r>
          </w:p>
          <w:p w14:paraId="77042EE9" w14:textId="37595A92"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090A8B13"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第五冊第2章從Scatch到Python</w:t>
            </w:r>
          </w:p>
          <w:p w14:paraId="7485FBCA"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2-2 Python程式設計-計算篇</w:t>
            </w:r>
          </w:p>
          <w:p w14:paraId="531974CF"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12A30FEE"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14A6D21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了解萬用電路板的使用方式。</w:t>
            </w:r>
          </w:p>
          <w:p w14:paraId="5ED576EB"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學習布線圖設計。</w:t>
            </w:r>
          </w:p>
          <w:p w14:paraId="76889A66" w14:textId="3E3FFDAC" w:rsidR="006D5845" w:rsidRDefault="006D5845" w:rsidP="006D5845">
            <w:pPr>
              <w:jc w:val="both"/>
              <w:rPr>
                <w:rFonts w:eastAsia="標楷體"/>
              </w:rPr>
            </w:pPr>
            <w:r w:rsidRPr="00802333">
              <w:rPr>
                <w:rFonts w:ascii="標楷體" w:eastAsia="標楷體" w:hAnsi="標楷體"/>
                <w:sz w:val="20"/>
                <w:szCs w:val="20"/>
              </w:rPr>
              <w:t>3. 說明活動中常見問題與解決之道。</w:t>
            </w:r>
          </w:p>
        </w:tc>
        <w:tc>
          <w:tcPr>
            <w:tcW w:w="709" w:type="dxa"/>
          </w:tcPr>
          <w:p w14:paraId="7F9FFAF5"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EE4F81">
              <w:rPr>
                <w:rFonts w:eastAsia="標楷體" w:hint="eastAsia"/>
                <w:sz w:val="20"/>
                <w:szCs w:val="20"/>
              </w:rPr>
              <w:t>第</w:t>
            </w:r>
            <w:r w:rsidRPr="00EE4F81">
              <w:rPr>
                <w:rFonts w:eastAsia="標楷體" w:hint="eastAsia"/>
                <w:sz w:val="20"/>
                <w:szCs w:val="20"/>
              </w:rPr>
              <w:t>3</w:t>
            </w:r>
            <w:r w:rsidRPr="00EE4F81">
              <w:rPr>
                <w:rFonts w:eastAsia="標楷體" w:hint="eastAsia"/>
                <w:sz w:val="20"/>
                <w:szCs w:val="20"/>
              </w:rPr>
              <w:t>單元快樂人生開步走第</w:t>
            </w:r>
            <w:r w:rsidRPr="00EE4F81">
              <w:rPr>
                <w:rFonts w:eastAsia="標楷體" w:hint="eastAsia"/>
                <w:sz w:val="20"/>
                <w:szCs w:val="20"/>
              </w:rPr>
              <w:t>1</w:t>
            </w:r>
            <w:r w:rsidRPr="00EE4F81">
              <w:rPr>
                <w:rFonts w:eastAsia="標楷體" w:hint="eastAsia"/>
                <w:sz w:val="20"/>
                <w:szCs w:val="20"/>
              </w:rPr>
              <w:t>章與情緒過招</w:t>
            </w:r>
          </w:p>
          <w:p w14:paraId="376B887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335EC94C"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w:t>
            </w:r>
            <w:r w:rsidRPr="00AF2399">
              <w:rPr>
                <w:rFonts w:eastAsia="標楷體" w:hint="eastAsia"/>
                <w:sz w:val="20"/>
                <w:szCs w:val="20"/>
              </w:rPr>
              <w:t>第</w:t>
            </w:r>
            <w:r w:rsidRPr="00AF2399">
              <w:rPr>
                <w:rFonts w:eastAsia="標楷體"/>
                <w:sz w:val="20"/>
                <w:szCs w:val="20"/>
              </w:rPr>
              <w:t>3</w:t>
            </w:r>
            <w:r w:rsidRPr="00AF2399">
              <w:rPr>
                <w:rFonts w:eastAsia="標楷體" w:hint="eastAsia"/>
                <w:sz w:val="20"/>
                <w:szCs w:val="20"/>
              </w:rPr>
              <w:t>章防城如意</w:t>
            </w:r>
            <w:r>
              <w:rPr>
                <w:rFonts w:eastAsia="標楷體" w:hint="eastAsia"/>
                <w:sz w:val="20"/>
                <w:szCs w:val="20"/>
              </w:rPr>
              <w:t>──</w:t>
            </w:r>
            <w:r w:rsidRPr="00AF2399">
              <w:rPr>
                <w:rFonts w:eastAsia="標楷體" w:hint="eastAsia"/>
                <w:sz w:val="20"/>
                <w:szCs w:val="20"/>
              </w:rPr>
              <w:t>排球</w:t>
            </w:r>
          </w:p>
          <w:p w14:paraId="719841B3" w14:textId="565D2573"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5F3CD122" w14:textId="77777777" w:rsidTr="001F6018">
        <w:trPr>
          <w:cantSplit/>
          <w:trHeight w:val="780"/>
          <w:jc w:val="center"/>
        </w:trPr>
        <w:tc>
          <w:tcPr>
            <w:tcW w:w="641" w:type="dxa"/>
            <w:gridSpan w:val="2"/>
            <w:vAlign w:val="center"/>
          </w:tcPr>
          <w:p w14:paraId="52CC4912" w14:textId="10F76F57" w:rsidR="006D5845" w:rsidRDefault="006D5845" w:rsidP="006D5845">
            <w:pPr>
              <w:jc w:val="center"/>
              <w:rPr>
                <w:rFonts w:eastAsia="標楷體"/>
              </w:rPr>
            </w:pPr>
            <w:r w:rsidRPr="00705EB3">
              <w:rPr>
                <w:rFonts w:ascii="標楷體" w:eastAsia="標楷體" w:hAnsi="標楷體"/>
              </w:rPr>
              <w:lastRenderedPageBreak/>
              <w:t>16</w:t>
            </w:r>
          </w:p>
        </w:tc>
        <w:tc>
          <w:tcPr>
            <w:tcW w:w="686" w:type="dxa"/>
            <w:vAlign w:val="center"/>
          </w:tcPr>
          <w:p w14:paraId="021C2B3C" w14:textId="7F772642" w:rsidR="006D5845" w:rsidRDefault="006D5845" w:rsidP="006D5845">
            <w:pPr>
              <w:jc w:val="center"/>
              <w:rPr>
                <w:rFonts w:eastAsia="標楷體"/>
              </w:rPr>
            </w:pPr>
            <w:r w:rsidRPr="00705EB3">
              <w:rPr>
                <w:rFonts w:ascii="標楷體" w:eastAsia="標楷體" w:hAnsi="標楷體"/>
              </w:rPr>
              <w:t>12/9-12/13</w:t>
            </w:r>
          </w:p>
        </w:tc>
        <w:tc>
          <w:tcPr>
            <w:tcW w:w="1675" w:type="dxa"/>
            <w:gridSpan w:val="2"/>
            <w:vAlign w:val="center"/>
          </w:tcPr>
          <w:p w14:paraId="1903A106"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第七課蘇東坡突圍</w:t>
            </w:r>
          </w:p>
          <w:p w14:paraId="0DB33B4C" w14:textId="3B451E26"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【閱讀素養教育】【生命教育】【品德教育】【多元文化教育】</w:t>
            </w:r>
          </w:p>
        </w:tc>
        <w:tc>
          <w:tcPr>
            <w:tcW w:w="1675" w:type="dxa"/>
          </w:tcPr>
          <w:p w14:paraId="140735C0" w14:textId="77777777" w:rsidR="006D5845"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5 The Amazing Candy That Cleans Your Teeth</w:t>
            </w:r>
          </w:p>
          <w:p w14:paraId="73A5B9A0" w14:textId="77777777" w:rsidR="006D5845" w:rsidRPr="0098314F"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Lesson 6 Are You One of the Customers Who Businesses Trick?</w:t>
            </w:r>
          </w:p>
          <w:p w14:paraId="37CF15C7" w14:textId="77777777" w:rsidR="006D5845" w:rsidRDefault="006D5845" w:rsidP="006D5845">
            <w:pPr>
              <w:snapToGrid w:val="0"/>
              <w:jc w:val="center"/>
              <w:rPr>
                <w:rFonts w:ascii="標楷體" w:eastAsia="標楷體" w:hAnsi="標楷體"/>
                <w:color w:val="FF0000"/>
                <w:sz w:val="22"/>
              </w:rPr>
            </w:pPr>
            <w:r w:rsidRPr="0098314F">
              <w:rPr>
                <w:rFonts w:ascii="標楷體" w:eastAsia="標楷體" w:hAnsi="標楷體" w:hint="eastAsia"/>
                <w:color w:val="FF0000"/>
                <w:sz w:val="22"/>
              </w:rPr>
              <w:t>【</w:t>
            </w:r>
            <w:r>
              <w:rPr>
                <w:rFonts w:ascii="標楷體" w:eastAsia="標楷體" w:hAnsi="標楷體" w:hint="eastAsia"/>
                <w:color w:val="FF0000"/>
                <w:sz w:val="22"/>
              </w:rPr>
              <w:t>生涯規劃</w:t>
            </w:r>
            <w:r w:rsidRPr="0098314F">
              <w:rPr>
                <w:rFonts w:ascii="標楷體" w:eastAsia="標楷體" w:hAnsi="標楷體" w:hint="eastAsia"/>
                <w:color w:val="FF0000"/>
                <w:sz w:val="22"/>
              </w:rPr>
              <w:t>教育】</w:t>
            </w:r>
          </w:p>
          <w:p w14:paraId="2FF68351" w14:textId="1E834771" w:rsidR="006D5845" w:rsidRDefault="006D5845" w:rsidP="006D5845">
            <w:pPr>
              <w:jc w:val="both"/>
              <w:rPr>
                <w:rFonts w:eastAsia="標楷體"/>
              </w:rPr>
            </w:pPr>
            <w:r w:rsidRPr="0048631F">
              <w:rPr>
                <w:rFonts w:ascii="標楷體" w:eastAsia="標楷體" w:hAnsi="標楷體" w:hint="eastAsia"/>
                <w:color w:val="FF0000"/>
                <w:sz w:val="22"/>
              </w:rPr>
              <w:t>【閱讀素養教育】</w:t>
            </w:r>
          </w:p>
        </w:tc>
        <w:tc>
          <w:tcPr>
            <w:tcW w:w="1675" w:type="dxa"/>
          </w:tcPr>
          <w:p w14:paraId="1F188774" w14:textId="057FB2D1" w:rsidR="006D5845" w:rsidRDefault="006D5845" w:rsidP="006D5845">
            <w:pPr>
              <w:jc w:val="both"/>
              <w:rPr>
                <w:rFonts w:eastAsia="標楷體"/>
              </w:rPr>
            </w:pPr>
            <w:r w:rsidRPr="00BA3F54">
              <w:rPr>
                <w:rFonts w:eastAsia="標楷體"/>
                <w:kern w:val="0"/>
                <w:sz w:val="20"/>
              </w:rPr>
              <w:t>3-1</w:t>
            </w:r>
            <w:r w:rsidRPr="00BA3F54">
              <w:rPr>
                <w:rFonts w:eastAsia="標楷體"/>
                <w:kern w:val="0"/>
                <w:sz w:val="20"/>
              </w:rPr>
              <w:t>證明與推理</w:t>
            </w:r>
          </w:p>
        </w:tc>
        <w:tc>
          <w:tcPr>
            <w:tcW w:w="1681" w:type="dxa"/>
            <w:tcBorders>
              <w:top w:val="single" w:sz="4" w:space="0" w:color="000000"/>
              <w:left w:val="single" w:sz="4" w:space="0" w:color="000000"/>
              <w:bottom w:val="single" w:sz="4" w:space="0" w:color="000000"/>
              <w:right w:val="single" w:sz="4" w:space="0" w:color="000000"/>
            </w:tcBorders>
          </w:tcPr>
          <w:p w14:paraId="24DCE1F5"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大洋洲</w:t>
            </w:r>
          </w:p>
          <w:p w14:paraId="48D54274"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38633CCD"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52204416"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多元世界的互動</w:t>
            </w:r>
          </w:p>
          <w:p w14:paraId="3AE0E200"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【人權教育】</w:t>
            </w:r>
          </w:p>
          <w:p w14:paraId="604AE3F4"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【海洋教育】</w:t>
            </w:r>
          </w:p>
          <w:p w14:paraId="3417EC32"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【民族教育】</w:t>
            </w:r>
          </w:p>
          <w:p w14:paraId="14CD0ADD"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19268BD1"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76CE87F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貨幣與支付方式的演進</w:t>
            </w:r>
          </w:p>
          <w:p w14:paraId="0B113C7E" w14:textId="6C442EE1" w:rsidR="006D5845" w:rsidRDefault="006D5845" w:rsidP="006D5845">
            <w:pPr>
              <w:jc w:val="both"/>
              <w:rPr>
                <w:rFonts w:eastAsia="標楷體"/>
              </w:rPr>
            </w:pPr>
            <w:r w:rsidRPr="008F3D71">
              <w:rPr>
                <w:rFonts w:ascii="標楷體" w:eastAsia="標楷體" w:hAnsi="標楷體" w:hint="eastAsia"/>
                <w:color w:val="000000"/>
                <w:sz w:val="20"/>
                <w:szCs w:val="20"/>
              </w:rPr>
              <w:t>【國際教育】</w:t>
            </w:r>
          </w:p>
        </w:tc>
        <w:tc>
          <w:tcPr>
            <w:tcW w:w="1676" w:type="dxa"/>
            <w:tcBorders>
              <w:top w:val="single" w:sz="4" w:space="0" w:color="auto"/>
              <w:left w:val="single" w:sz="4" w:space="0" w:color="auto"/>
              <w:bottom w:val="single" w:sz="4" w:space="0" w:color="auto"/>
              <w:right w:val="single" w:sz="4" w:space="0" w:color="auto"/>
            </w:tcBorders>
          </w:tcPr>
          <w:p w14:paraId="010D8E98"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4．1靜電現象</w:t>
            </w:r>
          </w:p>
          <w:p w14:paraId="00240F33"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0267D0ED"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7．1我們的宇宙</w:t>
            </w:r>
          </w:p>
          <w:p w14:paraId="63C6D851"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2F4A6EF6" w14:textId="5E65830D"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2972FA8B" w14:textId="77777777" w:rsidR="006D5845" w:rsidRPr="00697F4E"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第八課我們的拾光寶盒</w:t>
            </w:r>
          </w:p>
          <w:p w14:paraId="3B0269DB"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66A3DBB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3730B733" w14:textId="77777777" w:rsidR="006D5845" w:rsidRDefault="006D5845" w:rsidP="006D5845">
            <w:pPr>
              <w:jc w:val="both"/>
              <w:rPr>
                <w:rFonts w:eastAsia="標楷體"/>
                <w:sz w:val="20"/>
                <w:szCs w:val="20"/>
              </w:rPr>
            </w:pPr>
            <w:r>
              <w:rPr>
                <w:rFonts w:eastAsia="標楷體" w:hint="eastAsia"/>
                <w:sz w:val="20"/>
                <w:szCs w:val="20"/>
              </w:rPr>
              <w:t>視覺藝術：</w:t>
            </w:r>
            <w:r w:rsidRPr="00697F4E">
              <w:rPr>
                <w:rFonts w:eastAsia="標楷體" w:hint="eastAsia"/>
                <w:sz w:val="20"/>
                <w:szCs w:val="20"/>
              </w:rPr>
              <w:t>第四課時空膠囊</w:t>
            </w:r>
          </w:p>
          <w:p w14:paraId="62F0F073"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50454C36"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第十二課立於藝術現自我</w:t>
            </w:r>
          </w:p>
          <w:p w14:paraId="558FAE41" w14:textId="0D8984B1"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79F4596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童軍：第二主題與童軍逛世界</w:t>
            </w:r>
          </w:p>
          <w:p w14:paraId="2E166709"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第1單元一「童」探世界</w:t>
            </w:r>
          </w:p>
          <w:p w14:paraId="2C7B9B1D"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1CFA6F05"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【國際教育】</w:t>
            </w:r>
          </w:p>
          <w:p w14:paraId="4E81D13B"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6544AA09"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第2單元衣二衫事</w:t>
            </w:r>
          </w:p>
          <w:p w14:paraId="163C00CD"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16F770AC"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2DAA32CE"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第1單元升學多線道</w:t>
            </w:r>
          </w:p>
          <w:p w14:paraId="041CDA1F" w14:textId="756BC4C7"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37F38354"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第五冊第2章從Scatch到Python</w:t>
            </w:r>
          </w:p>
          <w:p w14:paraId="1402112C"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2-2 Python程式設計-計算篇</w:t>
            </w:r>
          </w:p>
          <w:p w14:paraId="2E598ECA"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3CC7B200"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1E876F4" w14:textId="540482F0" w:rsidR="006D5845" w:rsidRDefault="006D5845" w:rsidP="006D5845">
            <w:pPr>
              <w:jc w:val="both"/>
              <w:rPr>
                <w:rFonts w:eastAsia="標楷體"/>
              </w:rPr>
            </w:pPr>
            <w:r w:rsidRPr="00802333">
              <w:rPr>
                <w:rFonts w:ascii="標楷體" w:eastAsia="標楷體" w:hAnsi="標楷體"/>
                <w:sz w:val="20"/>
                <w:szCs w:val="20"/>
              </w:rPr>
              <w:t>1. 規畫元件的布置圖與布線圖。</w:t>
            </w:r>
          </w:p>
        </w:tc>
        <w:tc>
          <w:tcPr>
            <w:tcW w:w="709" w:type="dxa"/>
          </w:tcPr>
          <w:p w14:paraId="4E72997F"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EE4F81">
              <w:rPr>
                <w:rFonts w:eastAsia="標楷體" w:hint="eastAsia"/>
                <w:sz w:val="20"/>
                <w:szCs w:val="20"/>
              </w:rPr>
              <w:t>第</w:t>
            </w:r>
            <w:r w:rsidRPr="00EE4F81">
              <w:rPr>
                <w:rFonts w:eastAsia="標楷體" w:hint="eastAsia"/>
                <w:sz w:val="20"/>
                <w:szCs w:val="20"/>
              </w:rPr>
              <w:t>3</w:t>
            </w:r>
            <w:r w:rsidRPr="00EE4F81">
              <w:rPr>
                <w:rFonts w:eastAsia="標楷體" w:hint="eastAsia"/>
                <w:sz w:val="20"/>
                <w:szCs w:val="20"/>
              </w:rPr>
              <w:t>單元快樂人生開步走第</w:t>
            </w:r>
            <w:r w:rsidRPr="00EE4F81">
              <w:rPr>
                <w:rFonts w:eastAsia="標楷體" w:hint="eastAsia"/>
                <w:sz w:val="20"/>
                <w:szCs w:val="20"/>
              </w:rPr>
              <w:t>2</w:t>
            </w:r>
            <w:r w:rsidRPr="00EE4F81">
              <w:rPr>
                <w:rFonts w:eastAsia="標楷體" w:hint="eastAsia"/>
                <w:sz w:val="20"/>
                <w:szCs w:val="20"/>
              </w:rPr>
              <w:t>章與壓力同行</w:t>
            </w:r>
          </w:p>
          <w:p w14:paraId="1D778C7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0E552161"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w:t>
            </w:r>
            <w:r w:rsidRPr="00AF2399">
              <w:rPr>
                <w:rFonts w:eastAsia="標楷體" w:hint="eastAsia"/>
                <w:sz w:val="20"/>
                <w:szCs w:val="20"/>
              </w:rPr>
              <w:t>第</w:t>
            </w:r>
            <w:r w:rsidRPr="00AF2399">
              <w:rPr>
                <w:rFonts w:eastAsia="標楷體"/>
                <w:sz w:val="20"/>
                <w:szCs w:val="20"/>
              </w:rPr>
              <w:t>3</w:t>
            </w:r>
            <w:r w:rsidRPr="00AF2399">
              <w:rPr>
                <w:rFonts w:eastAsia="標楷體" w:hint="eastAsia"/>
                <w:sz w:val="20"/>
                <w:szCs w:val="20"/>
              </w:rPr>
              <w:t>章防城如意</w:t>
            </w:r>
            <w:r>
              <w:rPr>
                <w:rFonts w:eastAsia="標楷體" w:hint="eastAsia"/>
                <w:sz w:val="20"/>
                <w:szCs w:val="20"/>
              </w:rPr>
              <w:t>──</w:t>
            </w:r>
            <w:r w:rsidRPr="00AF2399">
              <w:rPr>
                <w:rFonts w:eastAsia="標楷體" w:hint="eastAsia"/>
                <w:sz w:val="20"/>
                <w:szCs w:val="20"/>
              </w:rPr>
              <w:t>排球</w:t>
            </w:r>
          </w:p>
          <w:p w14:paraId="2E28687A" w14:textId="72EE3FC8"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540DFA9E" w14:textId="77777777" w:rsidTr="001F6018">
        <w:trPr>
          <w:cantSplit/>
          <w:trHeight w:val="780"/>
          <w:jc w:val="center"/>
        </w:trPr>
        <w:tc>
          <w:tcPr>
            <w:tcW w:w="641" w:type="dxa"/>
            <w:gridSpan w:val="2"/>
            <w:vAlign w:val="center"/>
          </w:tcPr>
          <w:p w14:paraId="5F753C3C" w14:textId="65A26FC5" w:rsidR="006D5845" w:rsidRDefault="006D5845" w:rsidP="006D5845">
            <w:pPr>
              <w:jc w:val="center"/>
              <w:rPr>
                <w:rFonts w:eastAsia="標楷體"/>
              </w:rPr>
            </w:pPr>
            <w:r w:rsidRPr="00705EB3">
              <w:rPr>
                <w:rFonts w:ascii="標楷體" w:eastAsia="標楷體" w:hAnsi="標楷體"/>
              </w:rPr>
              <w:lastRenderedPageBreak/>
              <w:t>17</w:t>
            </w:r>
          </w:p>
        </w:tc>
        <w:tc>
          <w:tcPr>
            <w:tcW w:w="686" w:type="dxa"/>
            <w:vAlign w:val="center"/>
          </w:tcPr>
          <w:p w14:paraId="2F94AFA0" w14:textId="23A6BBD9" w:rsidR="006D5845" w:rsidRDefault="006D5845" w:rsidP="006D5845">
            <w:pPr>
              <w:jc w:val="center"/>
              <w:rPr>
                <w:rFonts w:eastAsia="標楷體"/>
              </w:rPr>
            </w:pPr>
            <w:r w:rsidRPr="00705EB3">
              <w:rPr>
                <w:rFonts w:ascii="標楷體" w:eastAsia="標楷體" w:hAnsi="標楷體"/>
              </w:rPr>
              <w:t>12/16-12/20</w:t>
            </w:r>
          </w:p>
        </w:tc>
        <w:tc>
          <w:tcPr>
            <w:tcW w:w="1675" w:type="dxa"/>
            <w:gridSpan w:val="2"/>
            <w:vAlign w:val="center"/>
          </w:tcPr>
          <w:p w14:paraId="4E814128"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第七課蘇東坡突圍</w:t>
            </w:r>
          </w:p>
          <w:p w14:paraId="76226131" w14:textId="4FAD86C1" w:rsidR="006D5845" w:rsidRDefault="006D5845" w:rsidP="006D5845">
            <w:pPr>
              <w:jc w:val="both"/>
              <w:rPr>
                <w:rFonts w:eastAsia="標楷體"/>
              </w:rPr>
            </w:pPr>
            <w:r w:rsidRPr="00705EB3">
              <w:rPr>
                <w:rFonts w:ascii="標楷體" w:eastAsia="標楷體" w:hAnsi="標楷體" w:hint="eastAsia"/>
                <w:color w:val="FF0000"/>
                <w:sz w:val="20"/>
                <w:szCs w:val="20"/>
              </w:rPr>
              <w:t>【閱讀素養教育】【生命教育】【品德教育】【多元文化教育】</w:t>
            </w:r>
          </w:p>
        </w:tc>
        <w:tc>
          <w:tcPr>
            <w:tcW w:w="1675" w:type="dxa"/>
          </w:tcPr>
          <w:p w14:paraId="2D586CDB" w14:textId="77777777" w:rsidR="006D5845" w:rsidRPr="0048631F" w:rsidRDefault="006D5845" w:rsidP="006D5845">
            <w:pPr>
              <w:snapToGrid w:val="0"/>
              <w:jc w:val="center"/>
              <w:rPr>
                <w:rFonts w:ascii="標楷體" w:eastAsia="標楷體" w:hAnsi="標楷體"/>
                <w:snapToGrid w:val="0"/>
                <w:color w:val="FF0000"/>
                <w:kern w:val="0"/>
                <w:sz w:val="22"/>
              </w:rPr>
            </w:pPr>
            <w:r w:rsidRPr="0098314F">
              <w:rPr>
                <w:rFonts w:ascii="標楷體" w:eastAsia="標楷體" w:hAnsi="標楷體"/>
                <w:snapToGrid w:val="0"/>
                <w:kern w:val="0"/>
                <w:sz w:val="22"/>
              </w:rPr>
              <w:t>Lesson 6 Are You One of the Customers Who Businesses Trick?</w:t>
            </w:r>
          </w:p>
          <w:p w14:paraId="1FF78D5D" w14:textId="3454C6E1" w:rsidR="006D5845" w:rsidRDefault="006D5845" w:rsidP="006D5845">
            <w:pPr>
              <w:jc w:val="both"/>
              <w:rPr>
                <w:rFonts w:eastAsia="標楷體"/>
              </w:rPr>
            </w:pPr>
            <w:r w:rsidRPr="0048631F">
              <w:rPr>
                <w:rFonts w:ascii="標楷體" w:eastAsia="標楷體" w:hAnsi="標楷體" w:hint="eastAsia"/>
                <w:color w:val="FF0000"/>
                <w:sz w:val="22"/>
              </w:rPr>
              <w:t>【閱讀素養教育】</w:t>
            </w:r>
          </w:p>
        </w:tc>
        <w:tc>
          <w:tcPr>
            <w:tcW w:w="1675" w:type="dxa"/>
          </w:tcPr>
          <w:p w14:paraId="76F6E64C" w14:textId="0EFBB314" w:rsidR="006D5845" w:rsidRDefault="006D5845" w:rsidP="006D5845">
            <w:pPr>
              <w:jc w:val="both"/>
              <w:rPr>
                <w:rFonts w:eastAsia="標楷體"/>
              </w:rPr>
            </w:pPr>
            <w:r w:rsidRPr="00BA3F54">
              <w:rPr>
                <w:rFonts w:eastAsia="標楷體"/>
                <w:kern w:val="0"/>
                <w:sz w:val="20"/>
              </w:rPr>
              <w:t>3-2</w:t>
            </w:r>
            <w:r w:rsidRPr="00BA3F54">
              <w:rPr>
                <w:rFonts w:eastAsia="標楷體"/>
                <w:kern w:val="0"/>
                <w:sz w:val="20"/>
              </w:rPr>
              <w:t>三角形的外心、內心與重心</w:t>
            </w:r>
          </w:p>
        </w:tc>
        <w:tc>
          <w:tcPr>
            <w:tcW w:w="1681" w:type="dxa"/>
            <w:tcBorders>
              <w:top w:val="single" w:sz="4" w:space="0" w:color="000000"/>
              <w:left w:val="single" w:sz="4" w:space="0" w:color="000000"/>
              <w:bottom w:val="single" w:sz="4" w:space="0" w:color="000000"/>
              <w:right w:val="single" w:sz="4" w:space="0" w:color="000000"/>
            </w:tcBorders>
          </w:tcPr>
          <w:p w14:paraId="0EC767A6"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兩極地區與全球氣候變遷</w:t>
            </w:r>
          </w:p>
          <w:p w14:paraId="12E0132A"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【環境教育】</w:t>
            </w:r>
          </w:p>
          <w:p w14:paraId="394BED27"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30D5C22B"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1386ACA9"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近代歐洲的變革</w:t>
            </w:r>
          </w:p>
          <w:p w14:paraId="309A9C59"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366CCAB7"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06A993CB"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329786E6"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生活中的勞動參與</w:t>
            </w:r>
          </w:p>
          <w:p w14:paraId="78EDF6AE" w14:textId="7A1EE936"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77616B93"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4．2電流</w:t>
            </w:r>
          </w:p>
          <w:p w14:paraId="6F68EF25"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27AB4B50"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7．2轉動的地球</w:t>
            </w:r>
          </w:p>
          <w:p w14:paraId="7175130D"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5C1D61D4" w14:textId="3368D581"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6FB4424E" w14:textId="77777777" w:rsidR="006D5845" w:rsidRPr="00697F4E"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第八課我們的拾光寶盒</w:t>
            </w:r>
          </w:p>
          <w:p w14:paraId="71609987"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21EEBF2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5F28701E" w14:textId="77777777" w:rsidR="006D5845" w:rsidRDefault="006D5845" w:rsidP="006D5845">
            <w:pPr>
              <w:jc w:val="both"/>
              <w:rPr>
                <w:rFonts w:eastAsia="標楷體"/>
                <w:sz w:val="20"/>
                <w:szCs w:val="20"/>
              </w:rPr>
            </w:pPr>
            <w:r>
              <w:rPr>
                <w:rFonts w:eastAsia="標楷體" w:hint="eastAsia"/>
                <w:sz w:val="20"/>
                <w:szCs w:val="20"/>
              </w:rPr>
              <w:t>視覺藝術：</w:t>
            </w:r>
            <w:r w:rsidRPr="00697F4E">
              <w:rPr>
                <w:rFonts w:eastAsia="標楷體" w:hint="eastAsia"/>
                <w:sz w:val="20"/>
                <w:szCs w:val="20"/>
              </w:rPr>
              <w:t>第四課時空膠囊</w:t>
            </w:r>
          </w:p>
          <w:p w14:paraId="2D622224"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28C4807E"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第十二課立於藝術現自我</w:t>
            </w:r>
          </w:p>
          <w:p w14:paraId="6E3EDC27" w14:textId="15822B35"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4268EC1F"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童軍：第二主題與童軍逛世界</w:t>
            </w:r>
          </w:p>
          <w:p w14:paraId="4E373568"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第1單元一「童」探世界</w:t>
            </w:r>
          </w:p>
          <w:p w14:paraId="3708AFF2"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6352B698"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【國際教育】</w:t>
            </w:r>
          </w:p>
          <w:p w14:paraId="7733E3B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1CB314E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第2單元衣二衫事</w:t>
            </w:r>
          </w:p>
          <w:p w14:paraId="1D34E743"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1198C1EB"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2C54204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第1單元升學多線道</w:t>
            </w:r>
          </w:p>
          <w:p w14:paraId="7C90B1B6" w14:textId="3266F758"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4C202254"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第五冊第2章從Scatch到Python</w:t>
            </w:r>
          </w:p>
          <w:p w14:paraId="07D1D500"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2-2 Python程式設計-計算篇</w:t>
            </w:r>
          </w:p>
          <w:p w14:paraId="17E5045E"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47E559CC"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55FE8289" w14:textId="44B2C42C" w:rsidR="006D5845" w:rsidRDefault="006D5845" w:rsidP="006D5845">
            <w:pPr>
              <w:jc w:val="both"/>
              <w:rPr>
                <w:rFonts w:eastAsia="標楷體"/>
              </w:rPr>
            </w:pPr>
            <w:r w:rsidRPr="00802333">
              <w:rPr>
                <w:rFonts w:ascii="標楷體" w:eastAsia="標楷體" w:hAnsi="標楷體"/>
                <w:sz w:val="20"/>
                <w:szCs w:val="20"/>
              </w:rPr>
              <w:t>1. 依布線圖規畫電路元件。</w:t>
            </w:r>
          </w:p>
        </w:tc>
        <w:tc>
          <w:tcPr>
            <w:tcW w:w="709" w:type="dxa"/>
          </w:tcPr>
          <w:p w14:paraId="3911C8AD"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EE4F81">
              <w:rPr>
                <w:rFonts w:eastAsia="標楷體" w:hint="eastAsia"/>
                <w:sz w:val="20"/>
                <w:szCs w:val="20"/>
              </w:rPr>
              <w:t>第</w:t>
            </w:r>
            <w:r w:rsidRPr="00EE4F81">
              <w:rPr>
                <w:rFonts w:eastAsia="標楷體" w:hint="eastAsia"/>
                <w:sz w:val="20"/>
                <w:szCs w:val="20"/>
              </w:rPr>
              <w:t>3</w:t>
            </w:r>
            <w:r w:rsidRPr="00EE4F81">
              <w:rPr>
                <w:rFonts w:eastAsia="標楷體" w:hint="eastAsia"/>
                <w:sz w:val="20"/>
                <w:szCs w:val="20"/>
              </w:rPr>
              <w:t>單元快樂人生開步走第</w:t>
            </w:r>
            <w:r w:rsidRPr="00EE4F81">
              <w:rPr>
                <w:rFonts w:eastAsia="標楷體" w:hint="eastAsia"/>
                <w:sz w:val="20"/>
                <w:szCs w:val="20"/>
              </w:rPr>
              <w:t>2</w:t>
            </w:r>
            <w:r w:rsidRPr="00EE4F81">
              <w:rPr>
                <w:rFonts w:eastAsia="標楷體" w:hint="eastAsia"/>
                <w:sz w:val="20"/>
                <w:szCs w:val="20"/>
              </w:rPr>
              <w:t>章與壓力同行</w:t>
            </w:r>
          </w:p>
          <w:p w14:paraId="7A4C79C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62E89478"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w:t>
            </w:r>
            <w:r w:rsidRPr="00AF2399">
              <w:rPr>
                <w:rFonts w:eastAsia="標楷體" w:hint="eastAsia"/>
                <w:sz w:val="20"/>
                <w:szCs w:val="20"/>
              </w:rPr>
              <w:t>第</w:t>
            </w:r>
            <w:r w:rsidRPr="00AF2399">
              <w:rPr>
                <w:rFonts w:eastAsia="標楷體"/>
                <w:sz w:val="20"/>
                <w:szCs w:val="20"/>
              </w:rPr>
              <w:t>4</w:t>
            </w:r>
            <w:r w:rsidRPr="00AF2399">
              <w:rPr>
                <w:rFonts w:eastAsia="標楷體" w:hint="eastAsia"/>
                <w:sz w:val="20"/>
                <w:szCs w:val="20"/>
              </w:rPr>
              <w:t>章手到擒來</w:t>
            </w:r>
            <w:r>
              <w:rPr>
                <w:rFonts w:eastAsia="標楷體" w:hint="eastAsia"/>
                <w:sz w:val="20"/>
                <w:szCs w:val="20"/>
              </w:rPr>
              <w:t>──</w:t>
            </w:r>
            <w:r w:rsidRPr="00AF2399">
              <w:rPr>
                <w:rFonts w:eastAsia="標楷體" w:hint="eastAsia"/>
                <w:sz w:val="20"/>
                <w:szCs w:val="20"/>
              </w:rPr>
              <w:t>手球</w:t>
            </w:r>
          </w:p>
          <w:p w14:paraId="1FE29F82" w14:textId="0F949D08" w:rsidR="006D5845" w:rsidRDefault="006D5845" w:rsidP="006D5845">
            <w:pPr>
              <w:jc w:val="both"/>
              <w:rPr>
                <w:rFonts w:eastAsia="標楷體"/>
              </w:rPr>
            </w:pPr>
            <w:r w:rsidRPr="00BE48B9">
              <w:rPr>
                <w:rFonts w:ascii="標楷體" w:eastAsia="標楷體" w:hAnsi="標楷體" w:hint="eastAsia"/>
                <w:color w:val="FF0000"/>
              </w:rPr>
              <w:t>【法治教育】</w:t>
            </w:r>
          </w:p>
        </w:tc>
      </w:tr>
      <w:tr w:rsidR="006D5845" w14:paraId="3B1CE408" w14:textId="77777777" w:rsidTr="001F6018">
        <w:trPr>
          <w:cantSplit/>
          <w:trHeight w:val="780"/>
          <w:jc w:val="center"/>
        </w:trPr>
        <w:tc>
          <w:tcPr>
            <w:tcW w:w="641" w:type="dxa"/>
            <w:gridSpan w:val="2"/>
            <w:vAlign w:val="center"/>
          </w:tcPr>
          <w:p w14:paraId="15C3D047" w14:textId="4F17712E" w:rsidR="006D5845" w:rsidRDefault="006D5845" w:rsidP="006D5845">
            <w:pPr>
              <w:jc w:val="center"/>
              <w:rPr>
                <w:rFonts w:eastAsia="標楷體"/>
              </w:rPr>
            </w:pPr>
            <w:r w:rsidRPr="00705EB3">
              <w:rPr>
                <w:rFonts w:ascii="標楷體" w:eastAsia="標楷體" w:hAnsi="標楷體"/>
              </w:rPr>
              <w:lastRenderedPageBreak/>
              <w:t>18</w:t>
            </w:r>
          </w:p>
        </w:tc>
        <w:tc>
          <w:tcPr>
            <w:tcW w:w="686" w:type="dxa"/>
            <w:vAlign w:val="center"/>
          </w:tcPr>
          <w:p w14:paraId="1419E22D" w14:textId="515DCE19" w:rsidR="006D5845" w:rsidRDefault="006D5845" w:rsidP="006D5845">
            <w:pPr>
              <w:jc w:val="center"/>
              <w:rPr>
                <w:rFonts w:eastAsia="標楷體"/>
              </w:rPr>
            </w:pPr>
            <w:r w:rsidRPr="00705EB3">
              <w:rPr>
                <w:rFonts w:ascii="標楷體" w:eastAsia="標楷體" w:hAnsi="標楷體"/>
              </w:rPr>
              <w:t>12/23-12/27</w:t>
            </w:r>
          </w:p>
        </w:tc>
        <w:tc>
          <w:tcPr>
            <w:tcW w:w="1675" w:type="dxa"/>
            <w:gridSpan w:val="2"/>
            <w:vAlign w:val="center"/>
          </w:tcPr>
          <w:p w14:paraId="16B86D80"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第八課我們的饕餮時代</w:t>
            </w:r>
          </w:p>
          <w:p w14:paraId="40069C88" w14:textId="3C4D87DD" w:rsidR="006D5845" w:rsidRDefault="006D5845" w:rsidP="006D5845">
            <w:pPr>
              <w:jc w:val="both"/>
              <w:rPr>
                <w:rFonts w:eastAsia="標楷體"/>
              </w:rPr>
            </w:pPr>
            <w:r w:rsidRPr="00705EB3">
              <w:rPr>
                <w:rFonts w:ascii="標楷體" w:eastAsia="標楷體" w:hAnsi="標楷體" w:hint="eastAsia"/>
                <w:color w:val="FF0000"/>
                <w:sz w:val="20"/>
                <w:szCs w:val="20"/>
              </w:rPr>
              <w:t>【品德教育】【多元文化教育】【國際教育】</w:t>
            </w:r>
          </w:p>
        </w:tc>
        <w:tc>
          <w:tcPr>
            <w:tcW w:w="1675" w:type="dxa"/>
          </w:tcPr>
          <w:p w14:paraId="335E7DDB" w14:textId="77777777" w:rsidR="006D5845" w:rsidRPr="0048631F" w:rsidRDefault="006D5845" w:rsidP="006D5845">
            <w:pPr>
              <w:snapToGrid w:val="0"/>
              <w:jc w:val="center"/>
              <w:rPr>
                <w:rFonts w:ascii="標楷體" w:eastAsia="標楷體" w:hAnsi="標楷體"/>
                <w:snapToGrid w:val="0"/>
                <w:color w:val="FF0000"/>
                <w:kern w:val="0"/>
                <w:sz w:val="22"/>
              </w:rPr>
            </w:pPr>
            <w:r w:rsidRPr="0098314F">
              <w:rPr>
                <w:rFonts w:ascii="標楷體" w:eastAsia="標楷體" w:hAnsi="標楷體"/>
                <w:snapToGrid w:val="0"/>
                <w:kern w:val="0"/>
                <w:sz w:val="22"/>
              </w:rPr>
              <w:t>Lesson 6 Are You One of the Customers Who Businesses Trick?</w:t>
            </w:r>
          </w:p>
          <w:p w14:paraId="58AFF27C" w14:textId="4B0F0569" w:rsidR="006D5845" w:rsidRDefault="006D5845" w:rsidP="006D5845">
            <w:pPr>
              <w:jc w:val="both"/>
              <w:rPr>
                <w:rFonts w:eastAsia="標楷體"/>
              </w:rPr>
            </w:pPr>
            <w:r w:rsidRPr="0048631F">
              <w:rPr>
                <w:rFonts w:ascii="標楷體" w:eastAsia="標楷體" w:hAnsi="標楷體" w:hint="eastAsia"/>
                <w:color w:val="FF0000"/>
                <w:sz w:val="22"/>
              </w:rPr>
              <w:t>【閱讀素養教育】</w:t>
            </w:r>
          </w:p>
        </w:tc>
        <w:tc>
          <w:tcPr>
            <w:tcW w:w="1675" w:type="dxa"/>
          </w:tcPr>
          <w:p w14:paraId="70F65A28" w14:textId="6911ADC0" w:rsidR="006D5845" w:rsidRDefault="006D5845" w:rsidP="006D5845">
            <w:pPr>
              <w:jc w:val="both"/>
              <w:rPr>
                <w:rFonts w:eastAsia="標楷體"/>
              </w:rPr>
            </w:pPr>
            <w:r w:rsidRPr="00BA3F54">
              <w:rPr>
                <w:rFonts w:eastAsia="標楷體"/>
                <w:kern w:val="0"/>
                <w:sz w:val="20"/>
              </w:rPr>
              <w:t>3-2</w:t>
            </w:r>
            <w:r w:rsidRPr="00BA3F54">
              <w:rPr>
                <w:rFonts w:eastAsia="標楷體"/>
                <w:kern w:val="0"/>
                <w:sz w:val="20"/>
              </w:rPr>
              <w:t>三角形的外心、內心與重心</w:t>
            </w:r>
          </w:p>
        </w:tc>
        <w:tc>
          <w:tcPr>
            <w:tcW w:w="1681" w:type="dxa"/>
            <w:tcBorders>
              <w:top w:val="single" w:sz="4" w:space="0" w:color="000000"/>
              <w:left w:val="single" w:sz="4" w:space="0" w:color="000000"/>
              <w:bottom w:val="single" w:sz="4" w:space="0" w:color="000000"/>
              <w:right w:val="single" w:sz="4" w:space="0" w:color="000000"/>
            </w:tcBorders>
          </w:tcPr>
          <w:p w14:paraId="0EE5BDA6"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兩極地區與全球氣候變遷</w:t>
            </w:r>
          </w:p>
          <w:p w14:paraId="1EA934B1"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【環境教育】</w:t>
            </w:r>
          </w:p>
          <w:p w14:paraId="5C57244B"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161841B7"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3B9DD59C"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近代歐洲的變革</w:t>
            </w:r>
          </w:p>
          <w:p w14:paraId="31188A21"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1577E045"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32E36719"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生活中的勞動參與</w:t>
            </w:r>
          </w:p>
          <w:p w14:paraId="35EDABF0" w14:textId="58F6EE1E"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57D39266"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4．3電壓</w:t>
            </w:r>
          </w:p>
          <w:p w14:paraId="6AA43968"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393B2944"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7．2轉動的地球</w:t>
            </w:r>
          </w:p>
          <w:p w14:paraId="2DAAF16B"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11FC55F0" w14:textId="77777777" w:rsidR="006D5845" w:rsidRDefault="006D5845" w:rsidP="006D5845">
            <w:pPr>
              <w:snapToGrid w:val="0"/>
              <w:rPr>
                <w:rFonts w:ascii="標楷體" w:eastAsia="標楷體" w:hAnsi="標楷體"/>
              </w:rPr>
            </w:pPr>
            <w:r>
              <w:rPr>
                <w:rFonts w:ascii="標楷體" w:eastAsia="標楷體" w:hAnsi="標楷體" w:cs="標楷體" w:hint="eastAsia"/>
              </w:rPr>
              <w:t>【戶外教育】</w:t>
            </w:r>
          </w:p>
          <w:p w14:paraId="18799748" w14:textId="77777777" w:rsidR="006D5845" w:rsidRDefault="006D5845" w:rsidP="006D5845">
            <w:pPr>
              <w:widowControl/>
              <w:jc w:val="both"/>
              <w:rPr>
                <w:rFonts w:ascii="標楷體" w:eastAsia="標楷體" w:hAnsi="標楷體" w:cs="新細明體"/>
                <w:kern w:val="0"/>
              </w:rPr>
            </w:pPr>
          </w:p>
          <w:p w14:paraId="79E9F651" w14:textId="77777777" w:rsidR="006D5845" w:rsidRDefault="006D5845" w:rsidP="006D5845">
            <w:pPr>
              <w:jc w:val="both"/>
              <w:rPr>
                <w:rFonts w:eastAsia="標楷體"/>
              </w:rPr>
            </w:pPr>
          </w:p>
        </w:tc>
        <w:tc>
          <w:tcPr>
            <w:tcW w:w="1676" w:type="dxa"/>
            <w:gridSpan w:val="2"/>
          </w:tcPr>
          <w:p w14:paraId="3DC04408" w14:textId="77777777" w:rsidR="006D5845" w:rsidRPr="00697F4E"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第八課我們的拾光寶盒</w:t>
            </w:r>
          </w:p>
          <w:p w14:paraId="13FEAE17"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2C69714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642AE710" w14:textId="77777777" w:rsidR="006D5845" w:rsidRDefault="006D5845" w:rsidP="006D5845">
            <w:pPr>
              <w:jc w:val="both"/>
              <w:rPr>
                <w:rFonts w:eastAsia="標楷體"/>
                <w:sz w:val="20"/>
                <w:szCs w:val="20"/>
              </w:rPr>
            </w:pPr>
            <w:r>
              <w:rPr>
                <w:rFonts w:eastAsia="標楷體" w:hint="eastAsia"/>
                <w:sz w:val="20"/>
                <w:szCs w:val="20"/>
              </w:rPr>
              <w:t>視覺藝術：</w:t>
            </w:r>
            <w:r w:rsidRPr="00697F4E">
              <w:rPr>
                <w:rFonts w:eastAsia="標楷體" w:hint="eastAsia"/>
                <w:sz w:val="20"/>
                <w:szCs w:val="20"/>
              </w:rPr>
              <w:t>第四課時空膠囊</w:t>
            </w:r>
          </w:p>
          <w:p w14:paraId="5CEF34D7"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5FCB08C0"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第十二課立於藝術現自我</w:t>
            </w:r>
          </w:p>
          <w:p w14:paraId="1F9B835B" w14:textId="0B1B9621"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332BC39C"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童軍：第二主題與童軍逛世界</w:t>
            </w:r>
          </w:p>
          <w:p w14:paraId="30FC0CF1"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第1單元一「童」探世界</w:t>
            </w:r>
          </w:p>
          <w:p w14:paraId="50894826"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3DA1C866"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【國際教育】</w:t>
            </w:r>
          </w:p>
          <w:p w14:paraId="0291CECB"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2EB6FE24"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第2單元衣二衫事</w:t>
            </w:r>
          </w:p>
          <w:p w14:paraId="3D406DFE"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6BC87B9E"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053B4E2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第2單元升學大步行</w:t>
            </w:r>
          </w:p>
          <w:p w14:paraId="2C0AEC56" w14:textId="4F318ABA"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191C9664"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第五冊第2章從Scatch到Python</w:t>
            </w:r>
          </w:p>
          <w:p w14:paraId="78C23BF6"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2-3 Python程式設計-專題篇</w:t>
            </w:r>
          </w:p>
          <w:p w14:paraId="4E835111"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1EC9C707"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3DE526D1"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組裝並測試作品。</w:t>
            </w:r>
          </w:p>
          <w:p w14:paraId="3A197483" w14:textId="1B0F0083" w:rsidR="006D5845" w:rsidRDefault="006D5845" w:rsidP="006D5845">
            <w:pPr>
              <w:jc w:val="both"/>
              <w:rPr>
                <w:rFonts w:eastAsia="標楷體"/>
              </w:rPr>
            </w:pPr>
            <w:r w:rsidRPr="00802333">
              <w:rPr>
                <w:rFonts w:ascii="標楷體" w:eastAsia="標楷體" w:hAnsi="標楷體"/>
                <w:sz w:val="20"/>
                <w:szCs w:val="20"/>
              </w:rPr>
              <w:t>2. 修正作品直到運作正常。</w:t>
            </w:r>
          </w:p>
        </w:tc>
        <w:tc>
          <w:tcPr>
            <w:tcW w:w="709" w:type="dxa"/>
          </w:tcPr>
          <w:p w14:paraId="535902C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EE4F81">
              <w:rPr>
                <w:rFonts w:eastAsia="標楷體" w:hint="eastAsia"/>
                <w:sz w:val="20"/>
                <w:szCs w:val="20"/>
              </w:rPr>
              <w:t>第</w:t>
            </w:r>
            <w:r w:rsidRPr="00EE4F81">
              <w:rPr>
                <w:rFonts w:eastAsia="標楷體" w:hint="eastAsia"/>
                <w:sz w:val="20"/>
                <w:szCs w:val="20"/>
              </w:rPr>
              <w:t>3</w:t>
            </w:r>
            <w:r w:rsidRPr="00EE4F81">
              <w:rPr>
                <w:rFonts w:eastAsia="標楷體" w:hint="eastAsia"/>
                <w:sz w:val="20"/>
                <w:szCs w:val="20"/>
              </w:rPr>
              <w:t>單元快樂人生開步走第</w:t>
            </w:r>
            <w:r w:rsidRPr="00EE4F81">
              <w:rPr>
                <w:rFonts w:eastAsia="標楷體" w:hint="eastAsia"/>
                <w:sz w:val="20"/>
                <w:szCs w:val="20"/>
              </w:rPr>
              <w:t>3</w:t>
            </w:r>
            <w:r w:rsidRPr="00EE4F81">
              <w:rPr>
                <w:rFonts w:eastAsia="標楷體" w:hint="eastAsia"/>
                <w:sz w:val="20"/>
                <w:szCs w:val="20"/>
              </w:rPr>
              <w:t>章身心健康不迷惘</w:t>
            </w:r>
          </w:p>
          <w:p w14:paraId="18CCD2C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04BEFC81"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w:t>
            </w:r>
            <w:r w:rsidRPr="00AF2399">
              <w:rPr>
                <w:rFonts w:eastAsia="標楷體" w:hint="eastAsia"/>
                <w:sz w:val="20"/>
                <w:szCs w:val="20"/>
              </w:rPr>
              <w:t>第</w:t>
            </w:r>
            <w:r w:rsidRPr="00AF2399">
              <w:rPr>
                <w:rFonts w:eastAsia="標楷體"/>
                <w:sz w:val="20"/>
                <w:szCs w:val="20"/>
              </w:rPr>
              <w:t>4</w:t>
            </w:r>
            <w:r w:rsidRPr="00AF2399">
              <w:rPr>
                <w:rFonts w:eastAsia="標楷體" w:hint="eastAsia"/>
                <w:sz w:val="20"/>
                <w:szCs w:val="20"/>
              </w:rPr>
              <w:t>章手到擒來</w:t>
            </w:r>
            <w:r>
              <w:rPr>
                <w:rFonts w:eastAsia="標楷體" w:hint="eastAsia"/>
                <w:sz w:val="20"/>
                <w:szCs w:val="20"/>
              </w:rPr>
              <w:t>──</w:t>
            </w:r>
            <w:r w:rsidRPr="00AF2399">
              <w:rPr>
                <w:rFonts w:eastAsia="標楷體" w:hint="eastAsia"/>
                <w:sz w:val="20"/>
                <w:szCs w:val="20"/>
              </w:rPr>
              <w:t>手球</w:t>
            </w:r>
          </w:p>
          <w:p w14:paraId="7D979430" w14:textId="2DE99D08" w:rsidR="006D5845" w:rsidRDefault="006D5845" w:rsidP="006D5845">
            <w:pPr>
              <w:jc w:val="both"/>
              <w:rPr>
                <w:rFonts w:eastAsia="標楷體"/>
              </w:rPr>
            </w:pPr>
            <w:r w:rsidRPr="00BE48B9">
              <w:rPr>
                <w:rFonts w:ascii="標楷體" w:eastAsia="標楷體" w:hAnsi="標楷體" w:hint="eastAsia"/>
                <w:color w:val="FF0000"/>
              </w:rPr>
              <w:t>【法治教育】</w:t>
            </w:r>
          </w:p>
        </w:tc>
      </w:tr>
      <w:tr w:rsidR="006D5845" w14:paraId="1C6705C1" w14:textId="77777777" w:rsidTr="001F6018">
        <w:trPr>
          <w:cantSplit/>
          <w:trHeight w:val="780"/>
          <w:jc w:val="center"/>
        </w:trPr>
        <w:tc>
          <w:tcPr>
            <w:tcW w:w="641" w:type="dxa"/>
            <w:gridSpan w:val="2"/>
            <w:vAlign w:val="center"/>
          </w:tcPr>
          <w:p w14:paraId="78CBE5FF" w14:textId="05620441" w:rsidR="006D5845" w:rsidRDefault="006D5845" w:rsidP="006D5845">
            <w:pPr>
              <w:jc w:val="center"/>
              <w:rPr>
                <w:rFonts w:eastAsia="標楷體"/>
              </w:rPr>
            </w:pPr>
            <w:r w:rsidRPr="00705EB3">
              <w:rPr>
                <w:rFonts w:ascii="標楷體" w:eastAsia="標楷體" w:hAnsi="標楷體"/>
              </w:rPr>
              <w:lastRenderedPageBreak/>
              <w:t>19</w:t>
            </w:r>
          </w:p>
        </w:tc>
        <w:tc>
          <w:tcPr>
            <w:tcW w:w="686" w:type="dxa"/>
            <w:vAlign w:val="center"/>
          </w:tcPr>
          <w:p w14:paraId="4143528F" w14:textId="1C49D25C" w:rsidR="006D5845" w:rsidRDefault="006D5845" w:rsidP="006D5845">
            <w:pPr>
              <w:jc w:val="center"/>
              <w:rPr>
                <w:rFonts w:eastAsia="標楷體"/>
              </w:rPr>
            </w:pPr>
            <w:r w:rsidRPr="00705EB3">
              <w:rPr>
                <w:rFonts w:ascii="標楷體" w:eastAsia="標楷體" w:hAnsi="標楷體"/>
              </w:rPr>
              <w:t>12/30-1/3</w:t>
            </w:r>
          </w:p>
        </w:tc>
        <w:tc>
          <w:tcPr>
            <w:tcW w:w="1675" w:type="dxa"/>
            <w:gridSpan w:val="2"/>
            <w:vAlign w:val="center"/>
          </w:tcPr>
          <w:p w14:paraId="5717D55C"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第八課我們的饕餮時代</w:t>
            </w:r>
          </w:p>
          <w:p w14:paraId="4EC31995" w14:textId="4860FE44" w:rsidR="006D5845" w:rsidRDefault="006D5845" w:rsidP="006D5845">
            <w:pPr>
              <w:jc w:val="both"/>
              <w:rPr>
                <w:rFonts w:eastAsia="標楷體"/>
              </w:rPr>
            </w:pPr>
            <w:r w:rsidRPr="00705EB3">
              <w:rPr>
                <w:rFonts w:ascii="標楷體" w:eastAsia="標楷體" w:hAnsi="標楷體" w:hint="eastAsia"/>
                <w:color w:val="FF0000"/>
                <w:sz w:val="20"/>
                <w:szCs w:val="20"/>
              </w:rPr>
              <w:t>【品德教育】【多元文化教育】【國際教育】</w:t>
            </w:r>
          </w:p>
        </w:tc>
        <w:tc>
          <w:tcPr>
            <w:tcW w:w="1675" w:type="dxa"/>
          </w:tcPr>
          <w:p w14:paraId="1A4F7898" w14:textId="77777777" w:rsidR="006D5845"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Review 3</w:t>
            </w:r>
          </w:p>
          <w:p w14:paraId="2DB9369B" w14:textId="75D224D3" w:rsidR="006D5845" w:rsidRDefault="006D5845" w:rsidP="006D5845">
            <w:pPr>
              <w:jc w:val="both"/>
              <w:rPr>
                <w:rFonts w:eastAsia="標楷體"/>
              </w:rPr>
            </w:pPr>
            <w:r w:rsidRPr="0048631F">
              <w:rPr>
                <w:rFonts w:ascii="標楷體" w:eastAsia="標楷體" w:hAnsi="標楷體" w:hint="eastAsia"/>
                <w:color w:val="FF0000"/>
                <w:sz w:val="22"/>
              </w:rPr>
              <w:t>【閱讀素養教育】</w:t>
            </w:r>
          </w:p>
        </w:tc>
        <w:tc>
          <w:tcPr>
            <w:tcW w:w="1675" w:type="dxa"/>
          </w:tcPr>
          <w:p w14:paraId="3570AB1B" w14:textId="66439463" w:rsidR="006D5845" w:rsidRDefault="006D5845" w:rsidP="006D5845">
            <w:pPr>
              <w:jc w:val="both"/>
              <w:rPr>
                <w:rFonts w:eastAsia="標楷體"/>
              </w:rPr>
            </w:pPr>
            <w:r w:rsidRPr="00BA3F54">
              <w:rPr>
                <w:rFonts w:eastAsia="標楷體"/>
                <w:kern w:val="0"/>
                <w:sz w:val="20"/>
              </w:rPr>
              <w:t>3-2</w:t>
            </w:r>
            <w:r w:rsidRPr="00BA3F54">
              <w:rPr>
                <w:rFonts w:eastAsia="標楷體"/>
                <w:kern w:val="0"/>
                <w:sz w:val="20"/>
              </w:rPr>
              <w:t>三角形的外心、內心與重心</w:t>
            </w:r>
          </w:p>
        </w:tc>
        <w:tc>
          <w:tcPr>
            <w:tcW w:w="1681" w:type="dxa"/>
            <w:tcBorders>
              <w:top w:val="single" w:sz="4" w:space="0" w:color="000000"/>
              <w:left w:val="single" w:sz="4" w:space="0" w:color="000000"/>
              <w:bottom w:val="single" w:sz="4" w:space="0" w:color="000000"/>
              <w:right w:val="single" w:sz="4" w:space="0" w:color="000000"/>
            </w:tcBorders>
          </w:tcPr>
          <w:p w14:paraId="1419CC0B"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兩極地區與全球氣候變遷</w:t>
            </w:r>
          </w:p>
          <w:p w14:paraId="3CB57EFD"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【環境教育】</w:t>
            </w:r>
          </w:p>
          <w:p w14:paraId="19D58435"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2F3DA5FE"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6B15D8B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近代歐洲的變革</w:t>
            </w:r>
          </w:p>
          <w:p w14:paraId="4027BD59"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【閱讀素養】</w:t>
            </w:r>
          </w:p>
          <w:p w14:paraId="4F97C34B"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0C2BE46C"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生活中的勞動參與</w:t>
            </w:r>
          </w:p>
          <w:p w14:paraId="3E60F9A2" w14:textId="0AE6C45A"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0BAD5663"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4．4電阻與歐姆定律</w:t>
            </w:r>
          </w:p>
          <w:p w14:paraId="13D7D468"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59FC5559"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7．3日地月相對運動</w:t>
            </w:r>
          </w:p>
          <w:p w14:paraId="406320AE" w14:textId="77777777" w:rsidR="006D5845" w:rsidRDefault="006D5845" w:rsidP="006D5845">
            <w:pPr>
              <w:snapToGrid w:val="0"/>
              <w:rPr>
                <w:rFonts w:ascii="標楷體" w:eastAsia="標楷體" w:hAnsi="標楷體"/>
              </w:rPr>
            </w:pPr>
            <w:r>
              <w:rPr>
                <w:rFonts w:ascii="標楷體" w:eastAsia="標楷體" w:hAnsi="標楷體" w:cs="標楷體" w:hint="eastAsia"/>
              </w:rPr>
              <w:t>【海洋教育】</w:t>
            </w:r>
          </w:p>
          <w:p w14:paraId="295598FD" w14:textId="35E99BE3"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3C5B2470" w14:textId="77777777" w:rsidR="006D5845" w:rsidRPr="00697F4E"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第八課我們的拾光寶盒</w:t>
            </w:r>
          </w:p>
          <w:p w14:paraId="0F91BC39"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64EEA0E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319EF790" w14:textId="77777777" w:rsidR="006D5845" w:rsidRDefault="006D5845" w:rsidP="006D5845">
            <w:pPr>
              <w:jc w:val="both"/>
              <w:rPr>
                <w:rFonts w:eastAsia="標楷體"/>
                <w:sz w:val="20"/>
                <w:szCs w:val="20"/>
              </w:rPr>
            </w:pPr>
            <w:r>
              <w:rPr>
                <w:rFonts w:eastAsia="標楷體" w:hint="eastAsia"/>
                <w:sz w:val="20"/>
                <w:szCs w:val="20"/>
              </w:rPr>
              <w:t>視覺藝術：</w:t>
            </w:r>
            <w:r w:rsidRPr="00697F4E">
              <w:rPr>
                <w:rFonts w:eastAsia="標楷體" w:hint="eastAsia"/>
                <w:sz w:val="20"/>
                <w:szCs w:val="20"/>
              </w:rPr>
              <w:t>第四課時空膠囊</w:t>
            </w:r>
          </w:p>
          <w:p w14:paraId="3A8C13A6"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2ADA93F5"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第十二課立於藝術現自我</w:t>
            </w:r>
          </w:p>
          <w:p w14:paraId="53DAF348" w14:textId="1E6AF0E1"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3AA3DEA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童軍：第二主題與童軍逛世界</w:t>
            </w:r>
          </w:p>
          <w:p w14:paraId="3BA0B742"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第2單元一「童」去服務</w:t>
            </w:r>
          </w:p>
          <w:p w14:paraId="1FA3209E"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5027055F"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【國際教育】</w:t>
            </w:r>
          </w:p>
          <w:p w14:paraId="0405DB4B"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6FBA6E30"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第2單元衣二衫事</w:t>
            </w:r>
          </w:p>
          <w:p w14:paraId="5E220C24"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5B389FB6"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2653F2C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第2單元升學大步行</w:t>
            </w:r>
          </w:p>
          <w:p w14:paraId="11B3F50A" w14:textId="7D952762"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29935A3D"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第五冊第2章從Scatch到Python</w:t>
            </w:r>
          </w:p>
          <w:p w14:paraId="14F995ED"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習作第2章</w:t>
            </w:r>
          </w:p>
          <w:p w14:paraId="45F96EA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【品德教育】</w:t>
            </w:r>
          </w:p>
          <w:p w14:paraId="0D17CAE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4D0A50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組裝並測試作品。</w:t>
            </w:r>
          </w:p>
          <w:p w14:paraId="3FCC38FB" w14:textId="33583A4A" w:rsidR="006D5845" w:rsidRDefault="006D5845" w:rsidP="006D5845">
            <w:pPr>
              <w:jc w:val="both"/>
              <w:rPr>
                <w:rFonts w:eastAsia="標楷體"/>
              </w:rPr>
            </w:pPr>
            <w:r w:rsidRPr="00802333">
              <w:rPr>
                <w:rFonts w:ascii="標楷體" w:eastAsia="標楷體" w:hAnsi="標楷體"/>
                <w:sz w:val="20"/>
                <w:szCs w:val="20"/>
              </w:rPr>
              <w:t>2. 修正作品直到運作正常。</w:t>
            </w:r>
          </w:p>
        </w:tc>
        <w:tc>
          <w:tcPr>
            <w:tcW w:w="709" w:type="dxa"/>
          </w:tcPr>
          <w:p w14:paraId="763A1046"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EE4F81">
              <w:rPr>
                <w:rFonts w:eastAsia="標楷體" w:hint="eastAsia"/>
                <w:sz w:val="20"/>
                <w:szCs w:val="20"/>
              </w:rPr>
              <w:t>第</w:t>
            </w:r>
            <w:r w:rsidRPr="00EE4F81">
              <w:rPr>
                <w:rFonts w:eastAsia="標楷體" w:hint="eastAsia"/>
                <w:sz w:val="20"/>
                <w:szCs w:val="20"/>
              </w:rPr>
              <w:t>3</w:t>
            </w:r>
            <w:r w:rsidRPr="00EE4F81">
              <w:rPr>
                <w:rFonts w:eastAsia="標楷體" w:hint="eastAsia"/>
                <w:sz w:val="20"/>
                <w:szCs w:val="20"/>
              </w:rPr>
              <w:t>單元快樂人生開步走第</w:t>
            </w:r>
            <w:r w:rsidRPr="00EE4F81">
              <w:rPr>
                <w:rFonts w:eastAsia="標楷體" w:hint="eastAsia"/>
                <w:sz w:val="20"/>
                <w:szCs w:val="20"/>
              </w:rPr>
              <w:t>3</w:t>
            </w:r>
            <w:r w:rsidRPr="00EE4F81">
              <w:rPr>
                <w:rFonts w:eastAsia="標楷體" w:hint="eastAsia"/>
                <w:sz w:val="20"/>
                <w:szCs w:val="20"/>
              </w:rPr>
              <w:t>章身心健康不迷惘</w:t>
            </w:r>
          </w:p>
          <w:p w14:paraId="2C8F3B8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0DEA70E6"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w:t>
            </w:r>
            <w:r w:rsidRPr="00AF2399">
              <w:rPr>
                <w:rFonts w:eastAsia="標楷體" w:hint="eastAsia"/>
                <w:sz w:val="20"/>
                <w:szCs w:val="20"/>
              </w:rPr>
              <w:t>第</w:t>
            </w:r>
            <w:r w:rsidRPr="00AF2399">
              <w:rPr>
                <w:rFonts w:eastAsia="標楷體"/>
                <w:sz w:val="20"/>
                <w:szCs w:val="20"/>
              </w:rPr>
              <w:t>5</w:t>
            </w:r>
            <w:r w:rsidRPr="00AF2399">
              <w:rPr>
                <w:rFonts w:eastAsia="標楷體" w:hint="eastAsia"/>
                <w:sz w:val="20"/>
                <w:szCs w:val="20"/>
              </w:rPr>
              <w:t>章羽你有約</w:t>
            </w:r>
            <w:r>
              <w:rPr>
                <w:rFonts w:eastAsia="標楷體" w:hint="eastAsia"/>
                <w:sz w:val="20"/>
                <w:szCs w:val="20"/>
              </w:rPr>
              <w:t>──</w:t>
            </w:r>
            <w:r w:rsidRPr="00AF2399">
              <w:rPr>
                <w:rFonts w:eastAsia="標楷體" w:hint="eastAsia"/>
                <w:sz w:val="20"/>
                <w:szCs w:val="20"/>
              </w:rPr>
              <w:t>羽球</w:t>
            </w:r>
          </w:p>
          <w:p w14:paraId="18B2BF71" w14:textId="75F9E165"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328A21E9" w14:textId="77777777" w:rsidTr="001F6018">
        <w:trPr>
          <w:cantSplit/>
          <w:trHeight w:val="780"/>
          <w:jc w:val="center"/>
        </w:trPr>
        <w:tc>
          <w:tcPr>
            <w:tcW w:w="641" w:type="dxa"/>
            <w:gridSpan w:val="2"/>
            <w:vAlign w:val="center"/>
          </w:tcPr>
          <w:p w14:paraId="653B0CF8" w14:textId="4C075A5B" w:rsidR="006D5845" w:rsidRDefault="006D5845" w:rsidP="006D5845">
            <w:pPr>
              <w:jc w:val="center"/>
              <w:rPr>
                <w:rFonts w:eastAsia="標楷體"/>
              </w:rPr>
            </w:pPr>
            <w:r w:rsidRPr="00705EB3">
              <w:rPr>
                <w:rFonts w:ascii="標楷體" w:eastAsia="標楷體" w:hAnsi="標楷體"/>
              </w:rPr>
              <w:lastRenderedPageBreak/>
              <w:t>20</w:t>
            </w:r>
          </w:p>
        </w:tc>
        <w:tc>
          <w:tcPr>
            <w:tcW w:w="686" w:type="dxa"/>
            <w:vAlign w:val="center"/>
          </w:tcPr>
          <w:p w14:paraId="256D616F" w14:textId="5122453A" w:rsidR="006D5845" w:rsidRDefault="006D5845" w:rsidP="006D5845">
            <w:pPr>
              <w:jc w:val="center"/>
              <w:rPr>
                <w:rFonts w:eastAsia="標楷體"/>
              </w:rPr>
            </w:pPr>
            <w:r w:rsidRPr="00705EB3">
              <w:rPr>
                <w:rFonts w:ascii="標楷體" w:eastAsia="標楷體" w:hAnsi="標楷體"/>
              </w:rPr>
              <w:t>1/6-1/10</w:t>
            </w:r>
          </w:p>
        </w:tc>
        <w:tc>
          <w:tcPr>
            <w:tcW w:w="1675" w:type="dxa"/>
            <w:gridSpan w:val="2"/>
            <w:vAlign w:val="center"/>
          </w:tcPr>
          <w:p w14:paraId="2AC698B0"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第九課射鵰英雄傳──智鬥書生</w:t>
            </w:r>
          </w:p>
          <w:p w14:paraId="703FA2E8" w14:textId="1FDC70E1" w:rsidR="006D5845" w:rsidRDefault="006D5845" w:rsidP="006D5845">
            <w:pPr>
              <w:jc w:val="both"/>
              <w:rPr>
                <w:rFonts w:eastAsia="標楷體"/>
              </w:rPr>
            </w:pPr>
            <w:r w:rsidRPr="00705EB3">
              <w:rPr>
                <w:rFonts w:ascii="標楷體" w:eastAsia="標楷體" w:hAnsi="標楷體" w:hint="eastAsia"/>
                <w:color w:val="FF0000"/>
                <w:sz w:val="20"/>
                <w:szCs w:val="20"/>
              </w:rPr>
              <w:t>【閱讀素養教育】</w:t>
            </w:r>
          </w:p>
        </w:tc>
        <w:tc>
          <w:tcPr>
            <w:tcW w:w="1675" w:type="dxa"/>
          </w:tcPr>
          <w:p w14:paraId="19DBA90B" w14:textId="77777777" w:rsidR="006D5845" w:rsidRDefault="006D5845" w:rsidP="006D5845">
            <w:pPr>
              <w:snapToGrid w:val="0"/>
              <w:jc w:val="center"/>
              <w:rPr>
                <w:rFonts w:ascii="標楷體" w:eastAsia="標楷體" w:hAnsi="標楷體"/>
                <w:snapToGrid w:val="0"/>
                <w:kern w:val="0"/>
                <w:sz w:val="22"/>
              </w:rPr>
            </w:pPr>
            <w:r w:rsidRPr="0098314F">
              <w:rPr>
                <w:rFonts w:ascii="標楷體" w:eastAsia="標楷體" w:hAnsi="標楷體" w:hint="eastAsia"/>
                <w:snapToGrid w:val="0"/>
                <w:kern w:val="0"/>
                <w:sz w:val="22"/>
              </w:rPr>
              <w:t>B5總複習</w:t>
            </w:r>
          </w:p>
          <w:p w14:paraId="54599857" w14:textId="1AF0BE2D" w:rsidR="006D5845" w:rsidRDefault="006D5845" w:rsidP="006D5845">
            <w:pPr>
              <w:jc w:val="both"/>
              <w:rPr>
                <w:rFonts w:eastAsia="標楷體"/>
              </w:rPr>
            </w:pPr>
            <w:r w:rsidRPr="0048631F">
              <w:rPr>
                <w:rFonts w:ascii="標楷體" w:eastAsia="標楷體" w:hAnsi="標楷體" w:hint="eastAsia"/>
                <w:color w:val="FF0000"/>
                <w:sz w:val="22"/>
              </w:rPr>
              <w:t>【閱讀素養教育】</w:t>
            </w:r>
          </w:p>
        </w:tc>
        <w:tc>
          <w:tcPr>
            <w:tcW w:w="1675" w:type="dxa"/>
          </w:tcPr>
          <w:p w14:paraId="0C361767" w14:textId="49A07A8C" w:rsidR="006D5845" w:rsidRDefault="006D5845" w:rsidP="006D5845">
            <w:pPr>
              <w:jc w:val="both"/>
              <w:rPr>
                <w:rFonts w:eastAsia="標楷體"/>
              </w:rPr>
            </w:pPr>
            <w:r w:rsidRPr="00BA3F54">
              <w:rPr>
                <w:rFonts w:eastAsia="標楷體"/>
                <w:kern w:val="0"/>
                <w:sz w:val="20"/>
              </w:rPr>
              <w:t>3-2</w:t>
            </w:r>
            <w:r w:rsidRPr="00BA3F54">
              <w:rPr>
                <w:rFonts w:eastAsia="標楷體"/>
                <w:kern w:val="0"/>
                <w:sz w:val="20"/>
              </w:rPr>
              <w:t>三角形的外心、內心與重心</w:t>
            </w:r>
            <w:r w:rsidRPr="000A467E">
              <w:rPr>
                <w:rFonts w:eastAsia="標楷體"/>
                <w:kern w:val="0"/>
                <w:sz w:val="20"/>
              </w:rPr>
              <w:t>【第三次評量週】</w:t>
            </w:r>
          </w:p>
        </w:tc>
        <w:tc>
          <w:tcPr>
            <w:tcW w:w="1681" w:type="dxa"/>
            <w:tcBorders>
              <w:top w:val="single" w:sz="4" w:space="0" w:color="000000"/>
              <w:left w:val="single" w:sz="4" w:space="0" w:color="000000"/>
              <w:bottom w:val="single" w:sz="4" w:space="0" w:color="000000"/>
              <w:right w:val="single" w:sz="4" w:space="0" w:color="000000"/>
            </w:tcBorders>
          </w:tcPr>
          <w:p w14:paraId="52075E40"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複習第一單元第5-6課</w:t>
            </w:r>
          </w:p>
          <w:p w14:paraId="7FB7A7DF"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43B0020F"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【環境教育】</w:t>
            </w:r>
          </w:p>
          <w:p w14:paraId="524BD097"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418E1436"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02AA2FEA"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複習第二單元第5-6課</w:t>
            </w:r>
          </w:p>
          <w:p w14:paraId="55FCE4BF"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【人權教育】</w:t>
            </w:r>
          </w:p>
          <w:p w14:paraId="61E04AD4"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【海洋教育】</w:t>
            </w:r>
          </w:p>
          <w:p w14:paraId="74A396E1"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【民族教育】</w:t>
            </w:r>
          </w:p>
          <w:p w14:paraId="42E03D35"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【多元文化】</w:t>
            </w:r>
          </w:p>
          <w:p w14:paraId="2F9903AE"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1C2EF37E"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503FF4FA"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40A5EA3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複習第三單元第5-6課</w:t>
            </w:r>
          </w:p>
          <w:p w14:paraId="38183B0B"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【國際教育】</w:t>
            </w:r>
          </w:p>
          <w:p w14:paraId="122C7D13" w14:textId="149DEBC4" w:rsidR="006D5845" w:rsidRDefault="006D5845" w:rsidP="006D5845">
            <w:pPr>
              <w:jc w:val="both"/>
              <w:rPr>
                <w:rFonts w:eastAsia="標楷體"/>
              </w:rPr>
            </w:pPr>
            <w:r w:rsidRPr="008F3D71">
              <w:rPr>
                <w:rFonts w:ascii="標楷體" w:eastAsia="標楷體" w:hAnsi="標楷體" w:hint="eastAsia"/>
                <w:color w:val="000000"/>
                <w:sz w:val="20"/>
                <w:szCs w:val="20"/>
              </w:rPr>
              <w:t>【生涯規劃】</w:t>
            </w:r>
          </w:p>
        </w:tc>
        <w:tc>
          <w:tcPr>
            <w:tcW w:w="1676" w:type="dxa"/>
            <w:tcBorders>
              <w:top w:val="single" w:sz="4" w:space="0" w:color="auto"/>
              <w:left w:val="single" w:sz="4" w:space="0" w:color="auto"/>
              <w:bottom w:val="single" w:sz="4" w:space="0" w:color="auto"/>
              <w:right w:val="single" w:sz="4" w:space="0" w:color="auto"/>
            </w:tcBorders>
          </w:tcPr>
          <w:p w14:paraId="5E0E23C9"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第1節認識能源、第2節能源的發展與應用</w:t>
            </w:r>
          </w:p>
          <w:p w14:paraId="5F7FCB6E"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【第三次評量週】</w:t>
            </w:r>
          </w:p>
          <w:p w14:paraId="44AC2D00"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1C474460"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【能源教育】</w:t>
            </w:r>
          </w:p>
          <w:p w14:paraId="7516D583"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7．3日地月相對運動</w:t>
            </w:r>
          </w:p>
          <w:p w14:paraId="0809FD1A"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【第三次評量週】</w:t>
            </w:r>
          </w:p>
          <w:p w14:paraId="023F8153" w14:textId="77777777" w:rsidR="006D5845" w:rsidRDefault="006D5845" w:rsidP="006D5845">
            <w:pPr>
              <w:snapToGrid w:val="0"/>
              <w:rPr>
                <w:rFonts w:ascii="標楷體" w:eastAsia="標楷體" w:hAnsi="標楷體"/>
              </w:rPr>
            </w:pPr>
            <w:r>
              <w:rPr>
                <w:rFonts w:ascii="標楷體" w:eastAsia="標楷體" w:hAnsi="標楷體" w:cs="標楷體" w:hint="eastAsia"/>
              </w:rPr>
              <w:t>【海洋教育】</w:t>
            </w:r>
          </w:p>
          <w:p w14:paraId="4FC6ED49" w14:textId="59510D71"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07A7972C" w14:textId="77777777" w:rsidR="006D5845" w:rsidRPr="00697F4E" w:rsidRDefault="006D5845" w:rsidP="006D5845">
            <w:pPr>
              <w:jc w:val="both"/>
              <w:rPr>
                <w:rFonts w:eastAsia="標楷體"/>
                <w:sz w:val="20"/>
                <w:szCs w:val="20"/>
              </w:rPr>
            </w:pPr>
            <w:r>
              <w:rPr>
                <w:rFonts w:eastAsia="標楷體" w:hint="eastAsia"/>
                <w:sz w:val="20"/>
                <w:szCs w:val="20"/>
              </w:rPr>
              <w:t>音樂：</w:t>
            </w:r>
            <w:r w:rsidRPr="00697F4E">
              <w:rPr>
                <w:rFonts w:eastAsia="標楷體" w:hint="eastAsia"/>
                <w:sz w:val="20"/>
                <w:szCs w:val="20"/>
              </w:rPr>
              <w:t>第八課我們的拾光寶盒</w:t>
            </w:r>
          </w:p>
          <w:p w14:paraId="435F25A3"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3433AFF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3DF250BA" w14:textId="77777777" w:rsidR="006D5845" w:rsidRDefault="006D5845" w:rsidP="006D5845">
            <w:pPr>
              <w:jc w:val="both"/>
              <w:rPr>
                <w:rFonts w:eastAsia="標楷體"/>
                <w:sz w:val="20"/>
                <w:szCs w:val="20"/>
              </w:rPr>
            </w:pPr>
            <w:r>
              <w:rPr>
                <w:rFonts w:eastAsia="標楷體" w:hint="eastAsia"/>
                <w:sz w:val="20"/>
                <w:szCs w:val="20"/>
              </w:rPr>
              <w:t>視覺藝術：</w:t>
            </w:r>
            <w:r w:rsidRPr="00697F4E">
              <w:rPr>
                <w:rFonts w:eastAsia="標楷體" w:hint="eastAsia"/>
                <w:sz w:val="20"/>
                <w:szCs w:val="20"/>
              </w:rPr>
              <w:t>第四課時空膠囊</w:t>
            </w:r>
          </w:p>
          <w:p w14:paraId="140FB9AD"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3A52EDFA" w14:textId="77777777" w:rsidR="006D5845" w:rsidRPr="00697F4E" w:rsidRDefault="006D5845" w:rsidP="006D5845">
            <w:pPr>
              <w:jc w:val="both"/>
              <w:rPr>
                <w:rFonts w:eastAsia="標楷體"/>
                <w:sz w:val="20"/>
                <w:szCs w:val="20"/>
              </w:rPr>
            </w:pPr>
            <w:r>
              <w:rPr>
                <w:rFonts w:eastAsia="標楷體" w:hint="eastAsia"/>
                <w:sz w:val="20"/>
                <w:szCs w:val="20"/>
              </w:rPr>
              <w:t>表演藝術：</w:t>
            </w:r>
            <w:r w:rsidRPr="00697F4E">
              <w:rPr>
                <w:rFonts w:eastAsia="標楷體" w:hint="eastAsia"/>
                <w:sz w:val="20"/>
                <w:szCs w:val="20"/>
              </w:rPr>
              <w:t>第十二課立於藝術現自我</w:t>
            </w:r>
          </w:p>
          <w:p w14:paraId="1D89E9E1" w14:textId="1A805847"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5E14E72A"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童軍：第二主題與童軍逛世界</w:t>
            </w:r>
          </w:p>
          <w:p w14:paraId="62F52D2B"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第2單元一「童」去服務</w:t>
            </w:r>
          </w:p>
          <w:p w14:paraId="72D2AE93"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17802315"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【國際教育】</w:t>
            </w:r>
          </w:p>
          <w:p w14:paraId="29CEA2D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7749CD2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第2單元衣二衫事</w:t>
            </w:r>
          </w:p>
          <w:p w14:paraId="655009BD"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4A9276E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6FE803DC"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第2單元升學大步行</w:t>
            </w:r>
          </w:p>
          <w:p w14:paraId="4EDE26D7" w14:textId="32E8F281"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5AC0F190"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第五冊第3章網路技術與服務</w:t>
            </w:r>
          </w:p>
          <w:p w14:paraId="3700027F"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3-1網路技術的概念</w:t>
            </w:r>
            <w:r w:rsidRPr="00802333">
              <w:rPr>
                <w:rFonts w:ascii="新細明體" w:hAnsi="新細明體" w:cs="新細明體" w:hint="eastAsia"/>
                <w:sz w:val="20"/>
                <w:szCs w:val="20"/>
              </w:rPr>
              <w:t>～</w:t>
            </w:r>
            <w:r w:rsidRPr="00802333">
              <w:rPr>
                <w:rFonts w:ascii="標楷體" w:eastAsia="標楷體" w:hAnsi="標楷體" w:hint="eastAsia"/>
                <w:sz w:val="20"/>
                <w:szCs w:val="20"/>
              </w:rPr>
              <w:t>3-3資料交換技術</w:t>
            </w:r>
          </w:p>
          <w:p w14:paraId="166C8C2B"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5D4A12C7"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7DBF4F3B"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2F4F7CB3"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176FB90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組裝並測試作品。</w:t>
            </w:r>
          </w:p>
          <w:p w14:paraId="3B84F899" w14:textId="3419AE10" w:rsidR="006D5845" w:rsidRDefault="006D5845" w:rsidP="006D5845">
            <w:pPr>
              <w:jc w:val="both"/>
              <w:rPr>
                <w:rFonts w:eastAsia="標楷體"/>
              </w:rPr>
            </w:pPr>
            <w:r w:rsidRPr="00802333">
              <w:rPr>
                <w:rFonts w:ascii="標楷體" w:eastAsia="標楷體" w:hAnsi="標楷體"/>
                <w:sz w:val="20"/>
                <w:szCs w:val="20"/>
              </w:rPr>
              <w:t>2. 修正作品直到運作正常。</w:t>
            </w:r>
          </w:p>
        </w:tc>
        <w:tc>
          <w:tcPr>
            <w:tcW w:w="709" w:type="dxa"/>
          </w:tcPr>
          <w:p w14:paraId="0E48E897"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EE4F81">
              <w:rPr>
                <w:rFonts w:eastAsia="標楷體" w:hint="eastAsia"/>
                <w:sz w:val="20"/>
                <w:szCs w:val="20"/>
              </w:rPr>
              <w:t>第</w:t>
            </w:r>
            <w:r w:rsidRPr="00EE4F81">
              <w:rPr>
                <w:rFonts w:eastAsia="標楷體" w:hint="eastAsia"/>
                <w:sz w:val="20"/>
                <w:szCs w:val="20"/>
              </w:rPr>
              <w:t>3</w:t>
            </w:r>
            <w:r w:rsidRPr="00EE4F81">
              <w:rPr>
                <w:rFonts w:eastAsia="標楷體" w:hint="eastAsia"/>
                <w:sz w:val="20"/>
                <w:szCs w:val="20"/>
              </w:rPr>
              <w:t>單元快樂人生開步走第</w:t>
            </w:r>
            <w:r w:rsidRPr="00EE4F81">
              <w:rPr>
                <w:rFonts w:eastAsia="標楷體" w:hint="eastAsia"/>
                <w:sz w:val="20"/>
                <w:szCs w:val="20"/>
              </w:rPr>
              <w:t>3</w:t>
            </w:r>
            <w:r w:rsidRPr="00EE4F81">
              <w:rPr>
                <w:rFonts w:eastAsia="標楷體" w:hint="eastAsia"/>
                <w:sz w:val="20"/>
                <w:szCs w:val="20"/>
              </w:rPr>
              <w:t>章身心健康不迷惘</w:t>
            </w:r>
          </w:p>
          <w:p w14:paraId="1E0F96F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571E43DC" w14:textId="77777777" w:rsidR="006D5845" w:rsidRDefault="006D5845" w:rsidP="006D5845">
            <w:pPr>
              <w:jc w:val="both"/>
              <w:rPr>
                <w:rFonts w:eastAsia="標楷體"/>
                <w:sz w:val="20"/>
                <w:szCs w:val="20"/>
              </w:rPr>
            </w:pPr>
            <w:r>
              <w:rPr>
                <w:rFonts w:eastAsia="標楷體" w:hint="eastAsia"/>
                <w:sz w:val="20"/>
                <w:szCs w:val="20"/>
              </w:rPr>
              <w:t>體育：</w:t>
            </w:r>
            <w:r w:rsidRPr="00EA7AE9">
              <w:rPr>
                <w:rFonts w:eastAsia="標楷體" w:hint="eastAsia"/>
                <w:sz w:val="20"/>
                <w:szCs w:val="20"/>
              </w:rPr>
              <w:t>第</w:t>
            </w:r>
            <w:r w:rsidRPr="00EA7AE9">
              <w:rPr>
                <w:rFonts w:eastAsia="標楷體" w:hint="eastAsia"/>
                <w:sz w:val="20"/>
                <w:szCs w:val="20"/>
              </w:rPr>
              <w:t>6</w:t>
            </w:r>
            <w:r w:rsidRPr="00EA7AE9">
              <w:rPr>
                <w:rFonts w:eastAsia="標楷體" w:hint="eastAsia"/>
                <w:sz w:val="20"/>
                <w:szCs w:val="20"/>
              </w:rPr>
              <w:t>單元球之有道</w:t>
            </w:r>
            <w:r w:rsidRPr="00AF2399">
              <w:rPr>
                <w:rFonts w:eastAsia="標楷體" w:hint="eastAsia"/>
                <w:sz w:val="20"/>
                <w:szCs w:val="20"/>
              </w:rPr>
              <w:t>第</w:t>
            </w:r>
            <w:r w:rsidRPr="00AF2399">
              <w:rPr>
                <w:rFonts w:eastAsia="標楷體"/>
                <w:sz w:val="20"/>
                <w:szCs w:val="20"/>
              </w:rPr>
              <w:t>5</w:t>
            </w:r>
            <w:r w:rsidRPr="00AF2399">
              <w:rPr>
                <w:rFonts w:eastAsia="標楷體" w:hint="eastAsia"/>
                <w:sz w:val="20"/>
                <w:szCs w:val="20"/>
              </w:rPr>
              <w:t>章羽你有約</w:t>
            </w:r>
            <w:r>
              <w:rPr>
                <w:rFonts w:eastAsia="標楷體" w:hint="eastAsia"/>
                <w:sz w:val="20"/>
                <w:szCs w:val="20"/>
              </w:rPr>
              <w:t>──</w:t>
            </w:r>
            <w:r w:rsidRPr="00AF2399">
              <w:rPr>
                <w:rFonts w:eastAsia="標楷體" w:hint="eastAsia"/>
                <w:sz w:val="20"/>
                <w:szCs w:val="20"/>
              </w:rPr>
              <w:t>羽球</w:t>
            </w:r>
          </w:p>
          <w:p w14:paraId="7741CE09" w14:textId="3F1E447C"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266070CB" w14:textId="77777777" w:rsidTr="001F6018">
        <w:trPr>
          <w:cantSplit/>
          <w:trHeight w:val="780"/>
          <w:jc w:val="center"/>
        </w:trPr>
        <w:tc>
          <w:tcPr>
            <w:tcW w:w="641" w:type="dxa"/>
            <w:gridSpan w:val="2"/>
            <w:vAlign w:val="center"/>
          </w:tcPr>
          <w:p w14:paraId="2E63274A" w14:textId="66E33284" w:rsidR="006D5845" w:rsidRDefault="006D5845" w:rsidP="006D5845">
            <w:pPr>
              <w:jc w:val="center"/>
              <w:rPr>
                <w:rFonts w:eastAsia="標楷體"/>
              </w:rPr>
            </w:pPr>
            <w:r w:rsidRPr="00705EB3">
              <w:rPr>
                <w:rFonts w:ascii="標楷體" w:eastAsia="標楷體" w:hAnsi="標楷體"/>
              </w:rPr>
              <w:lastRenderedPageBreak/>
              <w:t>21</w:t>
            </w:r>
          </w:p>
        </w:tc>
        <w:tc>
          <w:tcPr>
            <w:tcW w:w="686" w:type="dxa"/>
            <w:vAlign w:val="center"/>
          </w:tcPr>
          <w:p w14:paraId="2CE706E5" w14:textId="3515D66F" w:rsidR="006D5845" w:rsidRDefault="006D5845" w:rsidP="006D5845">
            <w:pPr>
              <w:jc w:val="center"/>
              <w:rPr>
                <w:rFonts w:eastAsia="標楷體"/>
              </w:rPr>
            </w:pPr>
            <w:r w:rsidRPr="00705EB3">
              <w:rPr>
                <w:rFonts w:ascii="標楷體" w:eastAsia="標楷體" w:hAnsi="標楷體"/>
              </w:rPr>
              <w:t>1/13-1/17</w:t>
            </w:r>
          </w:p>
        </w:tc>
        <w:tc>
          <w:tcPr>
            <w:tcW w:w="1675" w:type="dxa"/>
            <w:gridSpan w:val="2"/>
            <w:vAlign w:val="center"/>
          </w:tcPr>
          <w:p w14:paraId="21D02A0E"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第九課射鵰英雄傳──智鬥書生</w:t>
            </w:r>
          </w:p>
          <w:p w14:paraId="36003DD5" w14:textId="49EA2ABC" w:rsidR="006D5845" w:rsidRDefault="006D5845" w:rsidP="006D5845">
            <w:pPr>
              <w:jc w:val="both"/>
              <w:rPr>
                <w:rFonts w:eastAsia="標楷體"/>
              </w:rPr>
            </w:pPr>
            <w:r w:rsidRPr="00705EB3">
              <w:rPr>
                <w:rFonts w:ascii="標楷體" w:eastAsia="標楷體" w:hAnsi="標楷體" w:hint="eastAsia"/>
                <w:color w:val="FF0000"/>
                <w:sz w:val="20"/>
                <w:szCs w:val="20"/>
              </w:rPr>
              <w:t>【閱讀素養教育】</w:t>
            </w:r>
          </w:p>
        </w:tc>
        <w:tc>
          <w:tcPr>
            <w:tcW w:w="1675" w:type="dxa"/>
          </w:tcPr>
          <w:p w14:paraId="20BC7A26" w14:textId="77777777" w:rsidR="006D5845" w:rsidRDefault="006D5845" w:rsidP="006D5845">
            <w:pPr>
              <w:snapToGrid w:val="0"/>
              <w:jc w:val="center"/>
              <w:rPr>
                <w:rFonts w:ascii="標楷體" w:eastAsia="標楷體" w:hAnsi="標楷體"/>
                <w:snapToGrid w:val="0"/>
                <w:kern w:val="0"/>
                <w:sz w:val="22"/>
              </w:rPr>
            </w:pPr>
            <w:r w:rsidRPr="0098314F">
              <w:rPr>
                <w:rFonts w:ascii="標楷體" w:eastAsia="標楷體" w:hAnsi="標楷體" w:hint="eastAsia"/>
                <w:snapToGrid w:val="0"/>
                <w:kern w:val="0"/>
                <w:sz w:val="22"/>
              </w:rPr>
              <w:t>B5總複習</w:t>
            </w:r>
          </w:p>
          <w:p w14:paraId="79A6C750" w14:textId="77777777" w:rsidR="006D5845" w:rsidRDefault="006D5845" w:rsidP="006D5845">
            <w:pPr>
              <w:snapToGrid w:val="0"/>
              <w:jc w:val="center"/>
              <w:rPr>
                <w:rFonts w:ascii="標楷體" w:eastAsia="標楷體" w:hAnsi="標楷體"/>
                <w:snapToGrid w:val="0"/>
                <w:kern w:val="0"/>
                <w:sz w:val="22"/>
              </w:rPr>
            </w:pPr>
            <w:r w:rsidRPr="0098314F">
              <w:rPr>
                <w:rFonts w:ascii="標楷體" w:eastAsia="標楷體" w:hAnsi="標楷體"/>
                <w:snapToGrid w:val="0"/>
                <w:kern w:val="0"/>
                <w:sz w:val="22"/>
              </w:rPr>
              <w:t>【</w:t>
            </w:r>
            <w:r w:rsidRPr="0098314F">
              <w:rPr>
                <w:rFonts w:ascii="標楷體" w:eastAsia="標楷體" w:hAnsi="標楷體" w:hint="eastAsia"/>
                <w:snapToGrid w:val="0"/>
                <w:kern w:val="0"/>
                <w:sz w:val="22"/>
              </w:rPr>
              <w:t>第三次評量週</w:t>
            </w:r>
            <w:r w:rsidRPr="0098314F">
              <w:rPr>
                <w:rFonts w:ascii="標楷體" w:eastAsia="標楷體" w:hAnsi="標楷體"/>
                <w:snapToGrid w:val="0"/>
                <w:kern w:val="0"/>
                <w:sz w:val="22"/>
              </w:rPr>
              <w:t>】</w:t>
            </w:r>
          </w:p>
          <w:p w14:paraId="4250E886" w14:textId="0E393B28" w:rsidR="006D5845" w:rsidRDefault="006D5845" w:rsidP="006D5845">
            <w:pPr>
              <w:jc w:val="both"/>
              <w:rPr>
                <w:rFonts w:eastAsia="標楷體"/>
              </w:rPr>
            </w:pPr>
            <w:r w:rsidRPr="0048631F">
              <w:rPr>
                <w:rFonts w:ascii="標楷體" w:eastAsia="標楷體" w:hAnsi="標楷體" w:hint="eastAsia"/>
                <w:color w:val="FF0000"/>
                <w:sz w:val="22"/>
              </w:rPr>
              <w:t>【閱讀素養教育】</w:t>
            </w:r>
          </w:p>
        </w:tc>
        <w:tc>
          <w:tcPr>
            <w:tcW w:w="1675" w:type="dxa"/>
          </w:tcPr>
          <w:p w14:paraId="2C8A2BDF" w14:textId="77777777" w:rsidR="006D5845" w:rsidRDefault="006D5845" w:rsidP="006D5845">
            <w:pPr>
              <w:widowControl/>
              <w:jc w:val="both"/>
              <w:rPr>
                <w:rFonts w:ascii="新細明體" w:hAnsi="新細明體" w:cs="新細明體"/>
                <w:kern w:val="0"/>
                <w:sz w:val="20"/>
              </w:rPr>
            </w:pPr>
            <w:r w:rsidRPr="00D6141C">
              <w:rPr>
                <w:rFonts w:eastAsia="標楷體"/>
                <w:kern w:val="0"/>
                <w:sz w:val="20"/>
              </w:rPr>
              <w:t>總複習</w:t>
            </w:r>
          </w:p>
          <w:p w14:paraId="34F535D8" w14:textId="4BC1C9C6" w:rsidR="006D5845" w:rsidRDefault="006D5845" w:rsidP="006D5845">
            <w:pPr>
              <w:jc w:val="both"/>
              <w:rPr>
                <w:rFonts w:eastAsia="標楷體"/>
              </w:rPr>
            </w:pPr>
            <w:r>
              <w:rPr>
                <w:rFonts w:eastAsia="標楷體"/>
                <w:kern w:val="0"/>
                <w:sz w:val="20"/>
              </w:rPr>
              <w:t>休業式</w:t>
            </w:r>
          </w:p>
        </w:tc>
        <w:tc>
          <w:tcPr>
            <w:tcW w:w="1681" w:type="dxa"/>
            <w:tcBorders>
              <w:top w:val="single" w:sz="4" w:space="0" w:color="000000"/>
              <w:left w:val="single" w:sz="4" w:space="0" w:color="000000"/>
              <w:bottom w:val="single" w:sz="4" w:space="0" w:color="000000"/>
              <w:right w:val="single" w:sz="4" w:space="0" w:color="000000"/>
            </w:tcBorders>
          </w:tcPr>
          <w:p w14:paraId="096A7EB8"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地理</w:t>
            </w:r>
            <w:r w:rsidRPr="008F3D71">
              <w:rPr>
                <w:rFonts w:ascii="Times New Roman" w:hAnsi="Times New Roman" w:cs="Times New Roman"/>
                <w:color w:val="000000"/>
                <w:sz w:val="20"/>
                <w:szCs w:val="20"/>
              </w:rPr>
              <w:t>:</w:t>
            </w:r>
            <w:r w:rsidRPr="008F3D71">
              <w:rPr>
                <w:rFonts w:ascii="Times New Roman" w:hAnsi="Times New Roman" w:cs="Times New Roman"/>
                <w:color w:val="000000"/>
                <w:sz w:val="20"/>
                <w:szCs w:val="20"/>
              </w:rPr>
              <w:br/>
            </w:r>
            <w:r w:rsidRPr="008F3D71">
              <w:rPr>
                <w:rFonts w:ascii="標楷體" w:eastAsia="標楷體" w:hAnsi="標楷體" w:hint="eastAsia"/>
                <w:color w:val="000000"/>
                <w:sz w:val="20"/>
                <w:szCs w:val="20"/>
              </w:rPr>
              <w:t>複習全冊</w:t>
            </w:r>
          </w:p>
          <w:p w14:paraId="558C1B61"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【多元文化】</w:t>
            </w:r>
          </w:p>
          <w:p w14:paraId="7B033D77"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4659E748"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【環境教育】</w:t>
            </w:r>
          </w:p>
          <w:p w14:paraId="020A821D"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【國際教育】</w:t>
            </w:r>
          </w:p>
          <w:p w14:paraId="682E348D"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【能源教育】</w:t>
            </w:r>
          </w:p>
          <w:p w14:paraId="4FA2F0E5"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歷史</w:t>
            </w:r>
            <w:r w:rsidRPr="008F3D71">
              <w:rPr>
                <w:rFonts w:ascii="Times New Roman" w:hAnsi="Times New Roman" w:cs="Times New Roman"/>
                <w:color w:val="000000"/>
                <w:sz w:val="20"/>
                <w:szCs w:val="20"/>
              </w:rPr>
              <w:t>:</w:t>
            </w:r>
          </w:p>
          <w:p w14:paraId="390072B5"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複習全冊</w:t>
            </w:r>
          </w:p>
          <w:p w14:paraId="613D6AB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【品德教育】</w:t>
            </w:r>
          </w:p>
          <w:p w14:paraId="0C33A39C"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【生命教育】</w:t>
            </w:r>
          </w:p>
          <w:p w14:paraId="341842D5"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【人權教育】</w:t>
            </w:r>
          </w:p>
          <w:p w14:paraId="21C8B0D5"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【海洋教育】</w:t>
            </w:r>
          </w:p>
          <w:p w14:paraId="2B34B1D9"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【民族教育】</w:t>
            </w:r>
          </w:p>
          <w:p w14:paraId="1F979CD6"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【多元文化】</w:t>
            </w:r>
          </w:p>
          <w:p w14:paraId="166890C4"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【閱讀素養】</w:t>
            </w:r>
          </w:p>
          <w:p w14:paraId="44866C92"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73FFEDCF" w14:textId="77777777" w:rsidR="006D5845" w:rsidRPr="008F3D71" w:rsidRDefault="006D5845" w:rsidP="006D5845">
            <w:pPr>
              <w:pStyle w:val="Web"/>
              <w:spacing w:before="0" w:beforeAutospacing="0" w:after="0" w:afterAutospacing="0"/>
              <w:jc w:val="both"/>
              <w:rPr>
                <w:sz w:val="20"/>
                <w:szCs w:val="20"/>
              </w:rPr>
            </w:pPr>
            <w:r w:rsidRPr="008F3D71">
              <w:rPr>
                <w:rFonts w:ascii="微軟正黑體" w:eastAsia="微軟正黑體" w:hAnsi="微軟正黑體" w:cs="微軟正黑體" w:hint="eastAsia"/>
                <w:color w:val="000000"/>
                <w:sz w:val="20"/>
                <w:szCs w:val="20"/>
              </w:rPr>
              <w:t>公民</w:t>
            </w:r>
            <w:r w:rsidRPr="008F3D71">
              <w:rPr>
                <w:rFonts w:ascii="Times New Roman" w:hAnsi="Times New Roman" w:cs="Times New Roman"/>
                <w:color w:val="000000"/>
                <w:sz w:val="20"/>
                <w:szCs w:val="20"/>
              </w:rPr>
              <w:t>:</w:t>
            </w:r>
          </w:p>
          <w:p w14:paraId="3C53170F" w14:textId="77777777" w:rsidR="006D5845" w:rsidRPr="008F3D71" w:rsidRDefault="006D5845" w:rsidP="006D5845">
            <w:pPr>
              <w:pStyle w:val="Web"/>
              <w:spacing w:before="0" w:beforeAutospacing="0" w:after="0" w:afterAutospacing="0"/>
              <w:jc w:val="both"/>
              <w:rPr>
                <w:sz w:val="20"/>
                <w:szCs w:val="20"/>
              </w:rPr>
            </w:pPr>
            <w:r w:rsidRPr="008F3D71">
              <w:rPr>
                <w:rFonts w:ascii="標楷體" w:eastAsia="標楷體" w:hAnsi="標楷體" w:hint="eastAsia"/>
                <w:color w:val="000000"/>
                <w:sz w:val="20"/>
                <w:szCs w:val="20"/>
              </w:rPr>
              <w:t>複習全冊</w:t>
            </w:r>
          </w:p>
          <w:p w14:paraId="5AA873D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【家庭教育】</w:t>
            </w:r>
          </w:p>
          <w:p w14:paraId="0B70CD56" w14:textId="77777777" w:rsidR="006D5845" w:rsidRPr="008F3D71" w:rsidRDefault="006D5845" w:rsidP="006D5845">
            <w:pPr>
              <w:pStyle w:val="Web"/>
              <w:spacing w:before="0" w:beforeAutospacing="0" w:after="0" w:afterAutospacing="0"/>
              <w:rPr>
                <w:sz w:val="20"/>
                <w:szCs w:val="20"/>
              </w:rPr>
            </w:pPr>
            <w:r w:rsidRPr="008F3D71">
              <w:rPr>
                <w:rFonts w:ascii="標楷體" w:eastAsia="標楷體" w:hAnsi="標楷體" w:hint="eastAsia"/>
                <w:color w:val="000000"/>
                <w:sz w:val="20"/>
                <w:szCs w:val="20"/>
              </w:rPr>
              <w:t>【生涯規劃】</w:t>
            </w:r>
          </w:p>
          <w:p w14:paraId="3E1F7F27" w14:textId="018201A3" w:rsidR="006D5845" w:rsidRDefault="006D5845" w:rsidP="006D5845">
            <w:pPr>
              <w:jc w:val="both"/>
              <w:rPr>
                <w:rFonts w:eastAsia="標楷體"/>
              </w:rPr>
            </w:pPr>
            <w:r w:rsidRPr="008F3D71">
              <w:rPr>
                <w:rFonts w:ascii="標楷體" w:eastAsia="標楷體" w:hAnsi="標楷體" w:hint="eastAsia"/>
                <w:color w:val="000000"/>
                <w:sz w:val="20"/>
                <w:szCs w:val="20"/>
              </w:rPr>
              <w:t>【國際教育】</w:t>
            </w:r>
          </w:p>
        </w:tc>
        <w:tc>
          <w:tcPr>
            <w:tcW w:w="1676" w:type="dxa"/>
            <w:tcBorders>
              <w:top w:val="single" w:sz="4" w:space="0" w:color="auto"/>
              <w:left w:val="single" w:sz="4" w:space="0" w:color="auto"/>
              <w:bottom w:val="single" w:sz="4" w:space="0" w:color="auto"/>
              <w:right w:val="single" w:sz="4" w:space="0" w:color="auto"/>
            </w:tcBorders>
          </w:tcPr>
          <w:p w14:paraId="157D7C0D"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第2節能源的發展與應用</w:t>
            </w:r>
          </w:p>
          <w:p w14:paraId="0A0CBA98"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255F11B7"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【能源教育】</w:t>
            </w:r>
          </w:p>
          <w:p w14:paraId="4B3771AC"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7．3日地月相對運動</w:t>
            </w:r>
          </w:p>
          <w:p w14:paraId="2910A54F" w14:textId="77777777" w:rsidR="006D5845" w:rsidRDefault="006D5845" w:rsidP="006D5845">
            <w:pPr>
              <w:snapToGrid w:val="0"/>
              <w:rPr>
                <w:rFonts w:ascii="標楷體" w:eastAsia="標楷體" w:hAnsi="標楷體"/>
              </w:rPr>
            </w:pPr>
            <w:r>
              <w:rPr>
                <w:rFonts w:ascii="標楷體" w:eastAsia="標楷體" w:hAnsi="標楷體" w:cs="標楷體" w:hint="eastAsia"/>
              </w:rPr>
              <w:t>【海洋教育】</w:t>
            </w:r>
          </w:p>
          <w:p w14:paraId="595DD348" w14:textId="7EA288A9" w:rsidR="006D5845" w:rsidRDefault="006D5845" w:rsidP="006D5845">
            <w:pPr>
              <w:jc w:val="both"/>
              <w:rPr>
                <w:rFonts w:eastAsia="標楷體"/>
              </w:rPr>
            </w:pPr>
            <w:r>
              <w:rPr>
                <w:rFonts w:ascii="標楷體" w:eastAsia="標楷體" w:hAnsi="標楷體" w:cs="標楷體" w:hint="eastAsia"/>
              </w:rPr>
              <w:t>【戶外教育】</w:t>
            </w:r>
          </w:p>
        </w:tc>
        <w:tc>
          <w:tcPr>
            <w:tcW w:w="1676" w:type="dxa"/>
            <w:gridSpan w:val="2"/>
          </w:tcPr>
          <w:p w14:paraId="48C76812" w14:textId="77777777" w:rsidR="006D5845" w:rsidRPr="000C4EB5" w:rsidRDefault="006D5845" w:rsidP="006D5845">
            <w:pPr>
              <w:jc w:val="both"/>
              <w:rPr>
                <w:rFonts w:eastAsia="標楷體"/>
                <w:sz w:val="20"/>
                <w:szCs w:val="20"/>
              </w:rPr>
            </w:pPr>
            <w:r>
              <w:rPr>
                <w:rFonts w:eastAsia="標楷體" w:hint="eastAsia"/>
                <w:sz w:val="20"/>
                <w:szCs w:val="20"/>
              </w:rPr>
              <w:t>音樂：</w:t>
            </w:r>
            <w:r w:rsidRPr="000C4EB5">
              <w:rPr>
                <w:rFonts w:eastAsia="標楷體" w:hint="eastAsia"/>
                <w:sz w:val="20"/>
                <w:szCs w:val="20"/>
              </w:rPr>
              <w:t>全冊總複習</w:t>
            </w:r>
            <w:r>
              <w:rPr>
                <w:rFonts w:eastAsia="標楷體" w:hint="eastAsia"/>
                <w:sz w:val="20"/>
                <w:szCs w:val="20"/>
              </w:rPr>
              <w:t>-1</w:t>
            </w:r>
          </w:p>
          <w:p w14:paraId="24F050E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325DA4D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4D8A631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5107402B"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E3585E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65F491D" w14:textId="77777777" w:rsidR="006D5845" w:rsidRPr="00F21EC5" w:rsidRDefault="006D5845" w:rsidP="006D5845">
            <w:pPr>
              <w:jc w:val="both"/>
              <w:rPr>
                <w:rFonts w:eastAsia="標楷體"/>
                <w:sz w:val="20"/>
                <w:szCs w:val="20"/>
              </w:rPr>
            </w:pPr>
            <w:r>
              <w:rPr>
                <w:rFonts w:eastAsia="標楷體" w:hint="eastAsia"/>
                <w:sz w:val="20"/>
                <w:szCs w:val="20"/>
              </w:rPr>
              <w:t>視覺藝術：</w:t>
            </w:r>
            <w:r w:rsidRPr="002E38F7">
              <w:rPr>
                <w:rFonts w:eastAsia="標楷體" w:hint="eastAsia"/>
                <w:sz w:val="20"/>
                <w:szCs w:val="20"/>
              </w:rPr>
              <w:t>全冊總複習</w:t>
            </w:r>
            <w:r>
              <w:rPr>
                <w:rFonts w:eastAsia="標楷體" w:hint="eastAsia"/>
                <w:sz w:val="20"/>
                <w:szCs w:val="20"/>
              </w:rPr>
              <w:t>-1</w:t>
            </w:r>
          </w:p>
          <w:p w14:paraId="10848E9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485FF5E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246962B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【戶外教育】</w:t>
            </w:r>
          </w:p>
          <w:p w14:paraId="79FD622B"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08ABFB58" w14:textId="77777777" w:rsidR="006D5845" w:rsidRDefault="006D5845" w:rsidP="006D5845">
            <w:pPr>
              <w:jc w:val="both"/>
              <w:rPr>
                <w:rFonts w:eastAsia="標楷體"/>
                <w:sz w:val="20"/>
                <w:szCs w:val="20"/>
              </w:rPr>
            </w:pPr>
            <w:r>
              <w:rPr>
                <w:rFonts w:eastAsia="標楷體" w:hint="eastAsia"/>
                <w:sz w:val="20"/>
                <w:szCs w:val="20"/>
              </w:rPr>
              <w:t>表演藝術：</w:t>
            </w:r>
            <w:r w:rsidRPr="002E38F7">
              <w:rPr>
                <w:rFonts w:eastAsia="標楷體" w:hint="eastAsia"/>
                <w:sz w:val="20"/>
                <w:szCs w:val="20"/>
              </w:rPr>
              <w:t>全冊總複習</w:t>
            </w:r>
            <w:r>
              <w:rPr>
                <w:rFonts w:eastAsia="標楷體" w:hint="eastAsia"/>
                <w:sz w:val="20"/>
                <w:szCs w:val="20"/>
              </w:rPr>
              <w:t>-1</w:t>
            </w:r>
          </w:p>
          <w:p w14:paraId="48D60BD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56917C77"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2660CC0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7F7F625F" w14:textId="6A7F15FB"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2DAC01C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童軍：第二主題與童軍逛世界</w:t>
            </w:r>
          </w:p>
          <w:p w14:paraId="3ACCEAA3"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第2單元一「童」去服務</w:t>
            </w:r>
          </w:p>
          <w:p w14:paraId="625243A8"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08FA7913"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【國際教育】</w:t>
            </w:r>
          </w:p>
          <w:p w14:paraId="0C0376BE"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家政：第四主題繽紛伸展臺</w:t>
            </w:r>
          </w:p>
          <w:p w14:paraId="7BEF0A45"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第2單元衣二衫事</w:t>
            </w:r>
          </w:p>
          <w:p w14:paraId="1C6A0290" w14:textId="77777777" w:rsidR="006D5845" w:rsidRPr="00175384" w:rsidRDefault="006D5845" w:rsidP="006D5845">
            <w:pPr>
              <w:pBdr>
                <w:top w:val="nil"/>
                <w:left w:val="nil"/>
                <w:bottom w:val="nil"/>
                <w:right w:val="nil"/>
                <w:between w:val="nil"/>
              </w:pBdr>
              <w:jc w:val="both"/>
              <w:rPr>
                <w:rFonts w:ascii="標楷體" w:eastAsia="標楷體" w:hAnsi="標楷體" w:cs="標楷體"/>
              </w:rPr>
            </w:pPr>
            <w:r w:rsidRPr="00175384">
              <w:rPr>
                <w:rFonts w:ascii="標楷體" w:eastAsia="標楷體" w:hAnsi="標楷體" w:cs="標楷體"/>
              </w:rPr>
              <w:t>【多元文化】</w:t>
            </w:r>
          </w:p>
          <w:p w14:paraId="29F10DC7"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輔導：第六主題升學導航</w:t>
            </w:r>
          </w:p>
          <w:p w14:paraId="1FAA5F5D" w14:textId="77777777" w:rsidR="006D5845" w:rsidRPr="00175384" w:rsidRDefault="006D5845" w:rsidP="006D5845">
            <w:pPr>
              <w:pBdr>
                <w:top w:val="nil"/>
                <w:left w:val="nil"/>
                <w:bottom w:val="nil"/>
                <w:right w:val="nil"/>
                <w:between w:val="nil"/>
              </w:pBdr>
              <w:jc w:val="both"/>
              <w:rPr>
                <w:rFonts w:ascii="標楷體" w:eastAsia="標楷體" w:hAnsi="標楷體"/>
              </w:rPr>
            </w:pPr>
            <w:r w:rsidRPr="00175384">
              <w:rPr>
                <w:rFonts w:ascii="標楷體" w:eastAsia="標楷體" w:hAnsi="標楷體" w:cs="Gungsuh"/>
              </w:rPr>
              <w:t>第2單元升學大步行</w:t>
            </w:r>
          </w:p>
          <w:p w14:paraId="54EDC1F5" w14:textId="661944FB" w:rsidR="006D5845" w:rsidRDefault="006D5845" w:rsidP="006D5845">
            <w:pPr>
              <w:jc w:val="both"/>
              <w:rPr>
                <w:rFonts w:eastAsia="標楷體"/>
              </w:rPr>
            </w:pPr>
            <w:r w:rsidRPr="00175384">
              <w:rPr>
                <w:rFonts w:ascii="標楷體" w:eastAsia="標楷體" w:hAnsi="標楷體" w:cs="標楷體"/>
              </w:rPr>
              <w:t>【生涯規劃】</w:t>
            </w:r>
          </w:p>
        </w:tc>
        <w:tc>
          <w:tcPr>
            <w:tcW w:w="1676" w:type="dxa"/>
            <w:vAlign w:val="center"/>
          </w:tcPr>
          <w:p w14:paraId="58376CF5"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第五冊第3章網路技術與服務</w:t>
            </w:r>
          </w:p>
          <w:p w14:paraId="615BE857"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3-4 IP位址與網域名稱</w:t>
            </w:r>
            <w:r w:rsidRPr="00802333">
              <w:rPr>
                <w:rFonts w:ascii="新細明體" w:hAnsi="新細明體" w:cs="新細明體" w:hint="eastAsia"/>
                <w:sz w:val="20"/>
                <w:szCs w:val="20"/>
              </w:rPr>
              <w:t>～</w:t>
            </w:r>
            <w:r w:rsidRPr="00802333">
              <w:rPr>
                <w:rFonts w:ascii="標楷體" w:eastAsia="標楷體" w:hAnsi="標楷體" w:hint="eastAsia"/>
                <w:sz w:val="20"/>
                <w:szCs w:val="20"/>
              </w:rPr>
              <w:t>3-5網路服務的概念與介紹、習作第3章（第三次段考）</w:t>
            </w:r>
          </w:p>
          <w:p w14:paraId="1DED3CAE"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313DA858"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256FF63C"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53463376"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473123A3"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上臺發表作品故事與特色。</w:t>
            </w:r>
          </w:p>
          <w:p w14:paraId="4036C020" w14:textId="43310206" w:rsidR="006D5845" w:rsidRDefault="006D5845" w:rsidP="006D5845">
            <w:pPr>
              <w:jc w:val="both"/>
              <w:rPr>
                <w:rFonts w:eastAsia="標楷體"/>
              </w:rPr>
            </w:pPr>
            <w:r w:rsidRPr="00802333">
              <w:rPr>
                <w:rFonts w:ascii="標楷體" w:eastAsia="標楷體" w:hAnsi="標楷體"/>
                <w:sz w:val="20"/>
                <w:szCs w:val="20"/>
              </w:rPr>
              <w:t>2. 觀摩他人作品。</w:t>
            </w:r>
          </w:p>
        </w:tc>
        <w:tc>
          <w:tcPr>
            <w:tcW w:w="709" w:type="dxa"/>
          </w:tcPr>
          <w:p w14:paraId="073622A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EE4F81">
              <w:rPr>
                <w:rFonts w:eastAsia="標楷體" w:hint="eastAsia"/>
                <w:sz w:val="20"/>
                <w:szCs w:val="20"/>
              </w:rPr>
              <w:t>複習</w:t>
            </w:r>
            <w:r>
              <w:rPr>
                <w:rFonts w:eastAsia="標楷體" w:hint="eastAsia"/>
                <w:sz w:val="20"/>
                <w:szCs w:val="20"/>
              </w:rPr>
              <w:t>第</w:t>
            </w:r>
            <w:r>
              <w:rPr>
                <w:rFonts w:eastAsia="標楷體" w:hint="eastAsia"/>
                <w:sz w:val="20"/>
                <w:szCs w:val="20"/>
              </w:rPr>
              <w:t>1</w:t>
            </w:r>
            <w:r>
              <w:rPr>
                <w:rFonts w:eastAsia="標楷體" w:hint="eastAsia"/>
                <w:sz w:val="20"/>
                <w:szCs w:val="20"/>
              </w:rPr>
              <w:t>單元</w:t>
            </w:r>
          </w:p>
          <w:p w14:paraId="42DC908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22A14A6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20B1516D" w14:textId="77777777" w:rsidR="006D5845" w:rsidRDefault="006D5845" w:rsidP="006D5845">
            <w:pPr>
              <w:jc w:val="both"/>
              <w:rPr>
                <w:rFonts w:eastAsia="標楷體"/>
                <w:sz w:val="20"/>
                <w:szCs w:val="20"/>
              </w:rPr>
            </w:pPr>
            <w:r>
              <w:rPr>
                <w:rFonts w:eastAsia="標楷體" w:hint="eastAsia"/>
                <w:sz w:val="20"/>
                <w:szCs w:val="20"/>
              </w:rPr>
              <w:t>體育：</w:t>
            </w:r>
            <w:r w:rsidRPr="00EE4F81">
              <w:rPr>
                <w:rFonts w:eastAsia="標楷體" w:hint="eastAsia"/>
                <w:sz w:val="20"/>
                <w:szCs w:val="20"/>
              </w:rPr>
              <w:t>複習</w:t>
            </w:r>
            <w:r>
              <w:rPr>
                <w:rFonts w:eastAsia="標楷體" w:hint="eastAsia"/>
                <w:sz w:val="20"/>
                <w:szCs w:val="20"/>
              </w:rPr>
              <w:t>第</w:t>
            </w:r>
            <w:r>
              <w:rPr>
                <w:rFonts w:eastAsia="標楷體" w:hint="eastAsia"/>
                <w:sz w:val="20"/>
                <w:szCs w:val="20"/>
              </w:rPr>
              <w:t>4</w:t>
            </w:r>
            <w:r>
              <w:rPr>
                <w:rFonts w:eastAsia="標楷體" w:hint="eastAsia"/>
                <w:sz w:val="20"/>
                <w:szCs w:val="20"/>
              </w:rPr>
              <w:t>、</w:t>
            </w:r>
            <w:r>
              <w:rPr>
                <w:rFonts w:eastAsia="標楷體" w:hint="eastAsia"/>
                <w:sz w:val="20"/>
                <w:szCs w:val="20"/>
              </w:rPr>
              <w:t>5</w:t>
            </w:r>
            <w:r>
              <w:rPr>
                <w:rFonts w:eastAsia="標楷體" w:hint="eastAsia"/>
                <w:sz w:val="20"/>
                <w:szCs w:val="20"/>
              </w:rPr>
              <w:t>單元</w:t>
            </w:r>
          </w:p>
          <w:p w14:paraId="4D8D98EA" w14:textId="77777777" w:rsidR="006D5845" w:rsidRPr="00634662" w:rsidRDefault="006D5845" w:rsidP="006D5845">
            <w:pPr>
              <w:jc w:val="both"/>
              <w:rPr>
                <w:rFonts w:ascii="標楷體" w:eastAsia="標楷體" w:hAnsi="標楷體"/>
                <w:color w:val="FF0000"/>
              </w:rPr>
            </w:pPr>
            <w:r w:rsidRPr="00634662">
              <w:rPr>
                <w:rFonts w:ascii="標楷體" w:eastAsia="標楷體" w:hAnsi="標楷體" w:hint="eastAsia"/>
                <w:color w:val="FF0000"/>
              </w:rPr>
              <w:t>【品德教育】</w:t>
            </w:r>
          </w:p>
          <w:p w14:paraId="4C302C70" w14:textId="77777777" w:rsidR="006D5845" w:rsidRPr="00634662" w:rsidRDefault="006D5845" w:rsidP="006D5845">
            <w:pPr>
              <w:jc w:val="both"/>
              <w:rPr>
                <w:rFonts w:ascii="標楷體" w:eastAsia="標楷體" w:hAnsi="標楷體"/>
                <w:color w:val="7030A0"/>
              </w:rPr>
            </w:pPr>
            <w:r w:rsidRPr="00634662">
              <w:rPr>
                <w:rFonts w:ascii="標楷體" w:eastAsia="標楷體" w:hAnsi="標楷體" w:hint="eastAsia"/>
                <w:color w:val="7030A0"/>
              </w:rPr>
              <w:t>【家庭教育】</w:t>
            </w:r>
          </w:p>
          <w:p w14:paraId="6F259FF3" w14:textId="77777777" w:rsidR="006D5845" w:rsidRPr="00634662" w:rsidRDefault="006D5845" w:rsidP="006D5845">
            <w:pPr>
              <w:jc w:val="both"/>
              <w:rPr>
                <w:rFonts w:ascii="標楷體" w:eastAsia="標楷體" w:hAnsi="標楷體"/>
                <w:color w:val="FF0000"/>
              </w:rPr>
            </w:pPr>
            <w:r w:rsidRPr="00634662">
              <w:rPr>
                <w:rFonts w:ascii="標楷體" w:eastAsia="標楷體" w:hAnsi="標楷體" w:hint="eastAsia"/>
                <w:color w:val="FF0000"/>
              </w:rPr>
              <w:t>【生涯規劃】</w:t>
            </w:r>
          </w:p>
          <w:p w14:paraId="0F756997" w14:textId="11761043" w:rsidR="006D5845" w:rsidRDefault="006D5845" w:rsidP="006D5845">
            <w:pPr>
              <w:jc w:val="both"/>
              <w:rPr>
                <w:rFonts w:eastAsia="標楷體"/>
              </w:rPr>
            </w:pPr>
            <w:r w:rsidRPr="00634662">
              <w:rPr>
                <w:rFonts w:ascii="標楷體" w:eastAsia="標楷體" w:hAnsi="標楷體" w:hint="eastAsia"/>
                <w:color w:val="FF33CC"/>
              </w:rPr>
              <w:t>【環境教育】</w:t>
            </w:r>
          </w:p>
        </w:tc>
      </w:tr>
      <w:tr w:rsidR="006D5845" w14:paraId="604763DD" w14:textId="77777777" w:rsidTr="008463D3">
        <w:trPr>
          <w:cantSplit/>
          <w:trHeight w:val="780"/>
          <w:jc w:val="center"/>
        </w:trPr>
        <w:tc>
          <w:tcPr>
            <w:tcW w:w="641" w:type="dxa"/>
            <w:gridSpan w:val="2"/>
            <w:vAlign w:val="center"/>
          </w:tcPr>
          <w:p w14:paraId="04B02780" w14:textId="77777777" w:rsidR="006D5845" w:rsidRDefault="006D5845" w:rsidP="006D5845">
            <w:pPr>
              <w:jc w:val="center"/>
              <w:rPr>
                <w:rFonts w:eastAsia="標楷體"/>
              </w:rPr>
            </w:pPr>
          </w:p>
        </w:tc>
        <w:tc>
          <w:tcPr>
            <w:tcW w:w="686" w:type="dxa"/>
            <w:vAlign w:val="center"/>
          </w:tcPr>
          <w:p w14:paraId="74E81896" w14:textId="77777777" w:rsidR="006D5845" w:rsidRDefault="006D5845" w:rsidP="006D5845">
            <w:pPr>
              <w:jc w:val="center"/>
              <w:rPr>
                <w:rFonts w:eastAsia="標楷體"/>
              </w:rPr>
            </w:pPr>
          </w:p>
        </w:tc>
        <w:tc>
          <w:tcPr>
            <w:tcW w:w="1675" w:type="dxa"/>
            <w:gridSpan w:val="2"/>
          </w:tcPr>
          <w:p w14:paraId="07043073" w14:textId="77777777" w:rsidR="006D5845" w:rsidRDefault="006D5845" w:rsidP="006D5845">
            <w:pPr>
              <w:jc w:val="both"/>
              <w:rPr>
                <w:rFonts w:eastAsia="標楷體"/>
              </w:rPr>
            </w:pPr>
          </w:p>
        </w:tc>
        <w:tc>
          <w:tcPr>
            <w:tcW w:w="1675" w:type="dxa"/>
          </w:tcPr>
          <w:p w14:paraId="449F2102" w14:textId="77777777" w:rsidR="006D5845" w:rsidRDefault="006D5845" w:rsidP="006D5845">
            <w:pPr>
              <w:snapToGrid w:val="0"/>
              <w:jc w:val="center"/>
              <w:rPr>
                <w:rFonts w:ascii="標楷體" w:eastAsia="標楷體" w:hAnsi="標楷體"/>
                <w:snapToGrid w:val="0"/>
                <w:kern w:val="0"/>
                <w:sz w:val="22"/>
              </w:rPr>
            </w:pPr>
            <w:r w:rsidRPr="0098314F">
              <w:rPr>
                <w:rFonts w:ascii="標楷體" w:eastAsia="標楷體" w:hAnsi="標楷體" w:hint="eastAsia"/>
                <w:snapToGrid w:val="0"/>
                <w:kern w:val="0"/>
                <w:sz w:val="22"/>
              </w:rPr>
              <w:t>B5總複習</w:t>
            </w:r>
          </w:p>
          <w:p w14:paraId="46C36C4A" w14:textId="27C21B66" w:rsidR="006D5845" w:rsidRDefault="006D5845" w:rsidP="006D5845">
            <w:pPr>
              <w:jc w:val="both"/>
              <w:rPr>
                <w:rFonts w:eastAsia="標楷體"/>
              </w:rPr>
            </w:pPr>
            <w:r w:rsidRPr="0048631F">
              <w:rPr>
                <w:rFonts w:ascii="標楷體" w:eastAsia="標楷體" w:hAnsi="標楷體" w:hint="eastAsia"/>
                <w:color w:val="FF0000"/>
                <w:sz w:val="22"/>
              </w:rPr>
              <w:t>【閱讀素養教育】</w:t>
            </w:r>
          </w:p>
        </w:tc>
        <w:tc>
          <w:tcPr>
            <w:tcW w:w="1675" w:type="dxa"/>
          </w:tcPr>
          <w:p w14:paraId="521E3BC8" w14:textId="77777777" w:rsidR="006D5845" w:rsidRDefault="006D5845" w:rsidP="006D5845">
            <w:pPr>
              <w:jc w:val="both"/>
              <w:rPr>
                <w:rFonts w:eastAsia="標楷體"/>
              </w:rPr>
            </w:pPr>
          </w:p>
        </w:tc>
        <w:tc>
          <w:tcPr>
            <w:tcW w:w="1681" w:type="dxa"/>
          </w:tcPr>
          <w:p w14:paraId="6CE84CE2" w14:textId="77777777" w:rsidR="006D5845" w:rsidRDefault="006D5845" w:rsidP="006D5845">
            <w:pPr>
              <w:jc w:val="both"/>
              <w:rPr>
                <w:rFonts w:eastAsia="標楷體"/>
              </w:rPr>
            </w:pPr>
          </w:p>
        </w:tc>
        <w:tc>
          <w:tcPr>
            <w:tcW w:w="1676" w:type="dxa"/>
          </w:tcPr>
          <w:p w14:paraId="26DA6327" w14:textId="77777777" w:rsidR="006D5845" w:rsidRDefault="006D5845" w:rsidP="006D5845">
            <w:pPr>
              <w:jc w:val="both"/>
              <w:rPr>
                <w:rFonts w:eastAsia="標楷體"/>
              </w:rPr>
            </w:pPr>
          </w:p>
        </w:tc>
        <w:tc>
          <w:tcPr>
            <w:tcW w:w="1676" w:type="dxa"/>
            <w:gridSpan w:val="2"/>
          </w:tcPr>
          <w:p w14:paraId="231A9C1F" w14:textId="77777777" w:rsidR="006D5845" w:rsidRDefault="006D5845" w:rsidP="006D5845">
            <w:pPr>
              <w:jc w:val="both"/>
              <w:rPr>
                <w:rFonts w:eastAsia="標楷體"/>
              </w:rPr>
            </w:pPr>
          </w:p>
        </w:tc>
        <w:tc>
          <w:tcPr>
            <w:tcW w:w="1676" w:type="dxa"/>
            <w:shd w:val="clear" w:color="auto" w:fill="FFFFFF" w:themeFill="background1"/>
          </w:tcPr>
          <w:p w14:paraId="4EE419A4" w14:textId="77777777" w:rsidR="006D5845" w:rsidRDefault="006D5845" w:rsidP="006D5845">
            <w:pPr>
              <w:jc w:val="both"/>
              <w:rPr>
                <w:rFonts w:eastAsia="標楷體"/>
              </w:rPr>
            </w:pPr>
          </w:p>
        </w:tc>
        <w:tc>
          <w:tcPr>
            <w:tcW w:w="1676" w:type="dxa"/>
          </w:tcPr>
          <w:p w14:paraId="1FB89441" w14:textId="77777777" w:rsidR="006D5845" w:rsidRDefault="006D5845" w:rsidP="006D5845">
            <w:pPr>
              <w:jc w:val="both"/>
              <w:rPr>
                <w:rFonts w:eastAsia="標楷體"/>
              </w:rPr>
            </w:pPr>
          </w:p>
        </w:tc>
        <w:tc>
          <w:tcPr>
            <w:tcW w:w="709" w:type="dxa"/>
          </w:tcPr>
          <w:p w14:paraId="071C35C4" w14:textId="77777777" w:rsidR="006D5845" w:rsidRDefault="006D5845" w:rsidP="006D5845">
            <w:pPr>
              <w:jc w:val="both"/>
              <w:rPr>
                <w:rFonts w:eastAsia="標楷體"/>
              </w:rPr>
            </w:pPr>
          </w:p>
        </w:tc>
      </w:tr>
    </w:tbl>
    <w:p w14:paraId="12ECF3CF" w14:textId="77777777"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填表說明：</w:t>
      </w:r>
    </w:p>
    <w:p w14:paraId="27520393" w14:textId="77777777"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14:paraId="105FDACC" w14:textId="77777777" w:rsidR="00A04E0D" w:rsidRDefault="00A04E0D"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66DFAF3B" w14:textId="77777777" w:rsidR="003E0093" w:rsidRPr="00DF7F41" w:rsidRDefault="003E0093" w:rsidP="003E0093">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3E0093">
        <w:rPr>
          <w:rFonts w:ascii="標楷體" w:eastAsia="標楷體" w:hAnsi="標楷體" w:hint="eastAsia"/>
          <w:b/>
          <w:bCs/>
          <w:color w:val="0000FF"/>
        </w:rPr>
        <w:t>【安全教育】、【戶外教育】、【生命教育】、</w:t>
      </w:r>
      <w:r>
        <w:rPr>
          <w:rFonts w:ascii="標楷體" w:eastAsia="標楷體" w:hAnsi="標楷體" w:hint="eastAsia"/>
          <w:color w:val="FF0000"/>
        </w:rPr>
        <w:t>【</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【品德教育】、【閱讀素養】、【民族教育】、【法治教育】、【科技教育】、【資訊教育】、【能源教育】、【防災教育】、【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】、【國際教育】</w:t>
      </w:r>
    </w:p>
    <w:p w14:paraId="2D9DAC86" w14:textId="77777777" w:rsidR="00A04E0D" w:rsidRDefault="00A04E0D" w:rsidP="00A04E0D">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14:paraId="14F06520"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p>
    <w:p w14:paraId="53A9982C" w14:textId="06861922" w:rsidR="00E80F12" w:rsidRDefault="0017571E" w:rsidP="0024370C">
      <w:pPr>
        <w:rPr>
          <w:rFonts w:ascii="標楷體" w:eastAsia="標楷體" w:hAnsi="標楷體"/>
          <w:sz w:val="28"/>
          <w:szCs w:val="28"/>
        </w:rPr>
      </w:pPr>
      <w:r>
        <w:rPr>
          <w:rFonts w:ascii="標楷體" w:eastAsia="標楷體" w:hAnsi="標楷體" w:hint="eastAsia"/>
          <w:b/>
        </w:rPr>
        <w:t>4.請各校自行增列週次。</w:t>
      </w:r>
    </w:p>
    <w:p w14:paraId="2C3FA99A" w14:textId="617EDB5B" w:rsidR="00E80F12" w:rsidRDefault="009938E6" w:rsidP="00E80F12">
      <w:pPr>
        <w:pStyle w:val="aff9"/>
        <w:spacing w:before="90" w:after="90"/>
        <w:ind w:left="240"/>
      </w:pPr>
      <w:bookmarkStart w:id="9" w:name="_Toc131066862"/>
      <w:r>
        <w:rPr>
          <w:rFonts w:hint="eastAsia"/>
        </w:rPr>
        <w:t>六</w:t>
      </w:r>
      <w:r w:rsidR="00B41D92">
        <w:rPr>
          <w:rFonts w:hint="eastAsia"/>
        </w:rPr>
        <w:t>、</w:t>
      </w:r>
      <w:r w:rsidR="00E80F12">
        <w:rPr>
          <w:rFonts w:hint="eastAsia"/>
        </w:rPr>
        <w:t>九年級第二學期教學計劃表</w:t>
      </w:r>
      <w:r w:rsidR="00E80F12" w:rsidRPr="00AD54AB">
        <w:rPr>
          <w:rFonts w:hint="eastAsia"/>
        </w:rPr>
        <w:t>(表4</w:t>
      </w:r>
      <w:r w:rsidR="00E80F12">
        <w:rPr>
          <w:rFonts w:hint="eastAsia"/>
        </w:rPr>
        <w:t>-</w:t>
      </w:r>
      <w:r w:rsidR="0057616D">
        <w:t>6</w:t>
      </w:r>
      <w:r w:rsidR="00E80F12" w:rsidRPr="00AD54AB">
        <w:rPr>
          <w:rFonts w:hint="eastAsia"/>
        </w:rPr>
        <w:t>)</w:t>
      </w:r>
      <w:bookmarkEnd w:id="9"/>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1163"/>
        <w:gridCol w:w="1675"/>
        <w:gridCol w:w="1675"/>
        <w:gridCol w:w="1681"/>
        <w:gridCol w:w="1676"/>
        <w:gridCol w:w="1193"/>
        <w:gridCol w:w="483"/>
        <w:gridCol w:w="1676"/>
        <w:gridCol w:w="1676"/>
        <w:gridCol w:w="851"/>
      </w:tblGrid>
      <w:tr w:rsidR="0024370C" w14:paraId="2B4660F1" w14:textId="77777777" w:rsidTr="008463D3">
        <w:trPr>
          <w:cantSplit/>
          <w:trHeight w:val="480"/>
          <w:jc w:val="center"/>
        </w:trPr>
        <w:tc>
          <w:tcPr>
            <w:tcW w:w="15588" w:type="dxa"/>
            <w:gridSpan w:val="14"/>
            <w:shd w:val="clear" w:color="auto" w:fill="CCC0D9" w:themeFill="accent4" w:themeFillTint="66"/>
          </w:tcPr>
          <w:p w14:paraId="7E87654E" w14:textId="77777777" w:rsidR="0024370C" w:rsidRPr="00DF7F41" w:rsidRDefault="0024370C" w:rsidP="00CA2BB2">
            <w:pPr>
              <w:jc w:val="center"/>
              <w:rPr>
                <w:rFonts w:eastAsia="標楷體"/>
                <w:color w:val="3333FF"/>
              </w:rPr>
            </w:pPr>
            <w:r w:rsidRPr="00A75079">
              <w:rPr>
                <w:rFonts w:eastAsia="標楷體" w:hint="eastAsia"/>
                <w:b/>
                <w:color w:val="3333FF"/>
                <w:sz w:val="28"/>
              </w:rPr>
              <w:t>全學期教學重點及評量方式說明</w:t>
            </w:r>
          </w:p>
        </w:tc>
      </w:tr>
      <w:tr w:rsidR="008463D3" w14:paraId="366059E1" w14:textId="77777777" w:rsidTr="008463D3">
        <w:trPr>
          <w:cantSplit/>
          <w:trHeight w:val="480"/>
          <w:jc w:val="center"/>
        </w:trPr>
        <w:tc>
          <w:tcPr>
            <w:tcW w:w="1839" w:type="dxa"/>
            <w:gridSpan w:val="4"/>
            <w:shd w:val="clear" w:color="auto" w:fill="BFBFBF" w:themeFill="background1" w:themeFillShade="BF"/>
            <w:vAlign w:val="center"/>
          </w:tcPr>
          <w:p w14:paraId="4601BDEA" w14:textId="77777777" w:rsidR="008463D3" w:rsidRDefault="008463D3" w:rsidP="00CA2BB2">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6"/>
            <w:shd w:val="clear" w:color="auto" w:fill="BFBFBF" w:themeFill="background1" w:themeFillShade="BF"/>
            <w:vAlign w:val="center"/>
          </w:tcPr>
          <w:p w14:paraId="4BDF94F8" w14:textId="77777777" w:rsidR="008463D3" w:rsidRDefault="008463D3" w:rsidP="00CA2BB2">
            <w:pPr>
              <w:jc w:val="center"/>
              <w:rPr>
                <w:rFonts w:eastAsia="標楷體"/>
              </w:rPr>
            </w:pPr>
            <w:r>
              <w:rPr>
                <w:rFonts w:eastAsia="標楷體" w:hint="eastAsia"/>
              </w:rPr>
              <w:t>教學重點</w:t>
            </w:r>
          </w:p>
        </w:tc>
        <w:tc>
          <w:tcPr>
            <w:tcW w:w="4686" w:type="dxa"/>
            <w:gridSpan w:val="4"/>
            <w:shd w:val="clear" w:color="auto" w:fill="BFBFBF" w:themeFill="background1" w:themeFillShade="BF"/>
          </w:tcPr>
          <w:p w14:paraId="7A8E0B9C" w14:textId="77777777" w:rsidR="008463D3" w:rsidRDefault="008463D3" w:rsidP="00CA2BB2">
            <w:pPr>
              <w:jc w:val="center"/>
              <w:rPr>
                <w:rFonts w:eastAsia="標楷體"/>
              </w:rPr>
            </w:pPr>
            <w:r>
              <w:rPr>
                <w:rFonts w:eastAsia="標楷體" w:hint="eastAsia"/>
              </w:rPr>
              <w:t>評量方式</w:t>
            </w:r>
          </w:p>
        </w:tc>
      </w:tr>
      <w:tr w:rsidR="009E33C1" w14:paraId="157FED17" w14:textId="77777777" w:rsidTr="008463D3">
        <w:trPr>
          <w:cantSplit/>
          <w:trHeight w:val="480"/>
          <w:jc w:val="center"/>
        </w:trPr>
        <w:tc>
          <w:tcPr>
            <w:tcW w:w="641" w:type="dxa"/>
            <w:gridSpan w:val="2"/>
            <w:vMerge w:val="restart"/>
            <w:vAlign w:val="center"/>
          </w:tcPr>
          <w:p w14:paraId="2964F078" w14:textId="77777777" w:rsidR="009E33C1" w:rsidRDefault="009E33C1" w:rsidP="009E33C1">
            <w:pPr>
              <w:jc w:val="center"/>
              <w:rPr>
                <w:rFonts w:eastAsia="標楷體"/>
              </w:rPr>
            </w:pPr>
            <w:r>
              <w:rPr>
                <w:rFonts w:eastAsia="標楷體" w:hint="eastAsia"/>
              </w:rPr>
              <w:lastRenderedPageBreak/>
              <w:t>語文</w:t>
            </w:r>
          </w:p>
        </w:tc>
        <w:tc>
          <w:tcPr>
            <w:tcW w:w="1198" w:type="dxa"/>
            <w:gridSpan w:val="2"/>
            <w:vAlign w:val="center"/>
          </w:tcPr>
          <w:p w14:paraId="2069FC5E" w14:textId="77777777" w:rsidR="009E33C1" w:rsidRDefault="009E33C1" w:rsidP="009E33C1">
            <w:pPr>
              <w:jc w:val="center"/>
              <w:rPr>
                <w:rFonts w:eastAsia="標楷體"/>
              </w:rPr>
            </w:pPr>
            <w:r>
              <w:rPr>
                <w:rFonts w:eastAsia="標楷體" w:hint="eastAsia"/>
              </w:rPr>
              <w:t>國語文</w:t>
            </w:r>
          </w:p>
        </w:tc>
        <w:tc>
          <w:tcPr>
            <w:tcW w:w="9063" w:type="dxa"/>
            <w:gridSpan w:val="6"/>
            <w:vAlign w:val="center"/>
          </w:tcPr>
          <w:p w14:paraId="12A17DBB"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國語文教學基本理念，旨在培養學生正確理解和靈活應用國語文字的能力，內容包括：</w:t>
            </w:r>
          </w:p>
          <w:p w14:paraId="58611C44"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（一）使學生具備良好的聽、說、讀、寫、作等基本能力。</w:t>
            </w:r>
          </w:p>
          <w:p w14:paraId="2086326C"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（二）使學生能使用語文，表情達意，陶冶性情，啟發心智，解決問題。</w:t>
            </w:r>
          </w:p>
          <w:p w14:paraId="57492B48"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（三）培養學生應用中國語文，從事思考、理解、協調、討論、欣賞、創作，以擴充生活經驗，拓展多元視野，面對國際思潮，並激發學生廣泛閱讀的興趣，提升欣賞文學作品的能力，以體認中華文化精髓。</w:t>
            </w:r>
          </w:p>
          <w:p w14:paraId="2D0E3F07"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本冊教學內容包含：元曲選、地景文學、《戰國策》選文等不同面向選文，並在第六課選錄世界知名劇作家莎士比亞作品，期使學生培養出正確理解和活用語言文字的能力，並能提升讀書興趣及自學能力，奠定終身學習的基礎。 </w:t>
            </w:r>
          </w:p>
          <w:p w14:paraId="1694A92A"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（一）〈元曲選〉：</w:t>
            </w:r>
          </w:p>
          <w:p w14:paraId="602A7DE2"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1.認識曲的形式特色。</w:t>
            </w:r>
          </w:p>
          <w:p w14:paraId="592C27D5"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2.認識白樸、馬致遠及其散曲風格。</w:t>
            </w:r>
          </w:p>
          <w:p w14:paraId="0E010354"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3.能欣賞融情於景的寫作手法。</w:t>
            </w:r>
          </w:p>
          <w:p w14:paraId="57E96509"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4.體會元曲的情韻之美。</w:t>
            </w:r>
          </w:p>
          <w:p w14:paraId="2FD5FAF7"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（二）〈石滬〉：</w:t>
            </w:r>
          </w:p>
          <w:p w14:paraId="3F099066"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1.認識藉地景抒懷的詩作。</w:t>
            </w:r>
          </w:p>
          <w:p w14:paraId="6CF57B82"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2.學習對同一件事物從不同觀點切入思考。</w:t>
            </w:r>
          </w:p>
          <w:p w14:paraId="20901DFE"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3.培養防範各種陷阱的警覺心。</w:t>
            </w:r>
          </w:p>
          <w:p w14:paraId="53DB652D"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（三）〈人不可以無癖〉：</w:t>
            </w:r>
          </w:p>
          <w:p w14:paraId="22C54944"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1.認識癖好對人的影響。</w:t>
            </w:r>
          </w:p>
          <w:p w14:paraId="059867FC"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2.能多方援引名言事例來論述主題。</w:t>
            </w:r>
          </w:p>
          <w:p w14:paraId="42D9DD74"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3.培養興趣讓生活豐富多彩。</w:t>
            </w:r>
          </w:p>
          <w:p w14:paraId="3B1179BE"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（四）〈鄒忌諷齊王納諫〉：</w:t>
            </w:r>
          </w:p>
          <w:p w14:paraId="28783642"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1.認識《戰國策》的內容與特色。</w:t>
            </w:r>
          </w:p>
          <w:p w14:paraId="26C6395A"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lastRenderedPageBreak/>
              <w:t>2.能善用巧喻，以淺顯易懂的方式說明道理。</w:t>
            </w:r>
          </w:p>
          <w:p w14:paraId="1D92EE17"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3.培養虛心接納別人意見的氣度。</w:t>
            </w:r>
          </w:p>
          <w:p w14:paraId="28C4AB45"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（五）〈永不滿足，長保傻勁──賈伯斯的人生三堂課〉：</w:t>
            </w:r>
          </w:p>
          <w:p w14:paraId="1BEB316A"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1.了解賈伯斯的人生哲學。</w:t>
            </w:r>
          </w:p>
          <w:p w14:paraId="28D35D97"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2.能從親身經驗中汲取感悟以闡述事理。</w:t>
            </w:r>
          </w:p>
          <w:p w14:paraId="4FBA3888"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3.培養堅持理念、熱愛生命的人生態度。</w:t>
            </w:r>
          </w:p>
          <w:p w14:paraId="3617889B"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（六）〈羅密歐與茱麗葉樓臺會〉：</w:t>
            </w:r>
          </w:p>
          <w:p w14:paraId="3FE07BEC"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1.認識莎士比亞及其文學成就。</w:t>
            </w:r>
          </w:p>
          <w:p w14:paraId="21FEEFDE"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2.了解劇本與小說的基本差異。</w:t>
            </w:r>
          </w:p>
          <w:p w14:paraId="4C44D70A"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3.領會劇本塑造的人物形象及美感。</w:t>
            </w:r>
          </w:p>
          <w:p w14:paraId="639CE13C" w14:textId="1BAB3874" w:rsidR="009E33C1" w:rsidRPr="008F5966" w:rsidRDefault="009E33C1" w:rsidP="009E33C1">
            <w:pPr>
              <w:rPr>
                <w:rFonts w:eastAsia="標楷體"/>
              </w:rPr>
            </w:pPr>
          </w:p>
        </w:tc>
        <w:tc>
          <w:tcPr>
            <w:tcW w:w="4686" w:type="dxa"/>
            <w:gridSpan w:val="4"/>
          </w:tcPr>
          <w:p w14:paraId="75EBAF08"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lastRenderedPageBreak/>
              <w:t>1.作業評量</w:t>
            </w:r>
          </w:p>
          <w:p w14:paraId="6DA6CFEC" w14:textId="77777777" w:rsidR="009E33C1" w:rsidRPr="008F5966" w:rsidRDefault="009E33C1" w:rsidP="009E33C1">
            <w:pPr>
              <w:widowControl/>
              <w:jc w:val="both"/>
              <w:rPr>
                <w:rFonts w:ascii="標楷體" w:eastAsia="標楷體" w:hAnsi="標楷體" w:cs="新細明體"/>
                <w:kern w:val="0"/>
              </w:rPr>
            </w:pPr>
            <w:r w:rsidRPr="008F5966">
              <w:rPr>
                <w:rFonts w:ascii="標楷體" w:eastAsia="標楷體" w:hAnsi="標楷體" w:cs="新細明體" w:hint="eastAsia"/>
                <w:kern w:val="0"/>
              </w:rPr>
              <w:t>2.口語表達</w:t>
            </w:r>
          </w:p>
          <w:p w14:paraId="3383810E" w14:textId="77777777" w:rsidR="009E33C1" w:rsidRPr="008F5966" w:rsidRDefault="009E33C1" w:rsidP="009E33C1">
            <w:pPr>
              <w:widowControl/>
              <w:rPr>
                <w:rFonts w:ascii="標楷體" w:eastAsia="標楷體" w:hAnsi="標楷體" w:cs="新細明體"/>
                <w:kern w:val="0"/>
              </w:rPr>
            </w:pPr>
            <w:r w:rsidRPr="008F5966">
              <w:rPr>
                <w:rFonts w:ascii="標楷體" w:eastAsia="標楷體" w:hAnsi="標楷體" w:cs="新細明體" w:hint="eastAsia"/>
                <w:kern w:val="0"/>
              </w:rPr>
              <w:t>3.學習單練習</w:t>
            </w:r>
          </w:p>
          <w:p w14:paraId="1C94DA1B" w14:textId="639212E4" w:rsidR="009E33C1" w:rsidRPr="008F5966" w:rsidRDefault="009E33C1" w:rsidP="009E33C1">
            <w:pPr>
              <w:rPr>
                <w:rFonts w:eastAsia="標楷體"/>
                <w:u w:val="single"/>
              </w:rPr>
            </w:pPr>
          </w:p>
        </w:tc>
      </w:tr>
      <w:tr w:rsidR="00EE098B" w14:paraId="53BFDFB9" w14:textId="77777777" w:rsidTr="00417736">
        <w:trPr>
          <w:cantSplit/>
          <w:trHeight w:val="480"/>
          <w:jc w:val="center"/>
        </w:trPr>
        <w:tc>
          <w:tcPr>
            <w:tcW w:w="641" w:type="dxa"/>
            <w:gridSpan w:val="2"/>
            <w:vMerge/>
            <w:vAlign w:val="center"/>
          </w:tcPr>
          <w:p w14:paraId="67B7566E" w14:textId="77777777" w:rsidR="00EE098B" w:rsidRDefault="00EE098B" w:rsidP="00EE098B">
            <w:pPr>
              <w:jc w:val="center"/>
              <w:rPr>
                <w:rFonts w:eastAsia="標楷體"/>
              </w:rPr>
            </w:pPr>
          </w:p>
        </w:tc>
        <w:tc>
          <w:tcPr>
            <w:tcW w:w="1198" w:type="dxa"/>
            <w:gridSpan w:val="2"/>
            <w:vAlign w:val="center"/>
          </w:tcPr>
          <w:p w14:paraId="7F7BBA4F" w14:textId="77777777" w:rsidR="00EE098B" w:rsidRDefault="00EE098B" w:rsidP="00EE098B">
            <w:pPr>
              <w:jc w:val="center"/>
              <w:rPr>
                <w:rFonts w:eastAsia="標楷體"/>
              </w:rPr>
            </w:pPr>
            <w:r>
              <w:rPr>
                <w:rFonts w:eastAsia="標楷體" w:hint="eastAsia"/>
              </w:rPr>
              <w:t>英語</w:t>
            </w:r>
          </w:p>
        </w:tc>
        <w:tc>
          <w:tcPr>
            <w:tcW w:w="9063" w:type="dxa"/>
            <w:gridSpan w:val="6"/>
            <w:vAlign w:val="center"/>
          </w:tcPr>
          <w:p w14:paraId="255B26C4" w14:textId="77777777" w:rsidR="00EE098B" w:rsidRPr="008F5966" w:rsidRDefault="00EE098B" w:rsidP="00EE098B">
            <w:pPr>
              <w:rPr>
                <w:rFonts w:eastAsia="標楷體"/>
              </w:rPr>
            </w:pPr>
            <w:r w:rsidRPr="008F5966">
              <w:rPr>
                <w:rFonts w:eastAsia="標楷體" w:hint="eastAsia"/>
              </w:rPr>
              <w:t>本書前兩課的內容包括閱讀技巧（</w:t>
            </w:r>
            <w:r w:rsidRPr="008F5966">
              <w:rPr>
                <w:rFonts w:eastAsia="標楷體" w:hint="eastAsia"/>
              </w:rPr>
              <w:t>Reading Skills</w:t>
            </w:r>
            <w:r w:rsidRPr="008F5966">
              <w:rPr>
                <w:rFonts w:eastAsia="標楷體" w:hint="eastAsia"/>
              </w:rPr>
              <w:t>）、閱讀（</w:t>
            </w:r>
            <w:r w:rsidRPr="008F5966">
              <w:rPr>
                <w:rFonts w:eastAsia="標楷體" w:hint="eastAsia"/>
              </w:rPr>
              <w:t>Reading</w:t>
            </w:r>
            <w:r w:rsidRPr="008F5966">
              <w:rPr>
                <w:rFonts w:eastAsia="標楷體" w:hint="eastAsia"/>
              </w:rPr>
              <w:t>）、主題字彙（</w:t>
            </w:r>
            <w:r w:rsidRPr="008F5966">
              <w:rPr>
                <w:rFonts w:eastAsia="標楷體" w:hint="eastAsia"/>
              </w:rPr>
              <w:t>Word Bank</w:t>
            </w:r>
            <w:r w:rsidRPr="008F5966">
              <w:rPr>
                <w:rFonts w:eastAsia="標楷體" w:hint="eastAsia"/>
              </w:rPr>
              <w:t>）、對話（</w:t>
            </w:r>
            <w:r w:rsidRPr="008F5966">
              <w:rPr>
                <w:rFonts w:eastAsia="標楷體" w:hint="eastAsia"/>
              </w:rPr>
              <w:t>Dialogue</w:t>
            </w:r>
            <w:r w:rsidRPr="008F5966">
              <w:rPr>
                <w:rFonts w:eastAsia="標楷體" w:hint="eastAsia"/>
              </w:rPr>
              <w:t>）、文法重點（</w:t>
            </w:r>
            <w:r w:rsidRPr="008F5966">
              <w:rPr>
                <w:rFonts w:eastAsia="標楷體" w:hint="eastAsia"/>
              </w:rPr>
              <w:t>Grammar</w:t>
            </w:r>
            <w:r w:rsidRPr="008F5966">
              <w:rPr>
                <w:rFonts w:eastAsia="標楷體" w:hint="eastAsia"/>
              </w:rPr>
              <w:t>）、文法焦點（</w:t>
            </w:r>
            <w:r w:rsidRPr="008F5966">
              <w:rPr>
                <w:rFonts w:eastAsia="標楷體" w:hint="eastAsia"/>
              </w:rPr>
              <w:t>Grammar Focus</w:t>
            </w:r>
            <w:r w:rsidRPr="008F5966">
              <w:rPr>
                <w:rFonts w:eastAsia="標楷體" w:hint="eastAsia"/>
              </w:rPr>
              <w:t>）、聽力（</w:t>
            </w:r>
            <w:r w:rsidRPr="008F5966">
              <w:rPr>
                <w:rFonts w:eastAsia="標楷體" w:hint="eastAsia"/>
              </w:rPr>
              <w:t>Listening</w:t>
            </w:r>
            <w:r w:rsidRPr="008F5966">
              <w:rPr>
                <w:rFonts w:eastAsia="標楷體" w:hint="eastAsia"/>
              </w:rPr>
              <w:t>）及延伸閱讀（</w:t>
            </w:r>
            <w:r w:rsidRPr="008F5966">
              <w:rPr>
                <w:rFonts w:eastAsia="標楷體" w:hint="eastAsia"/>
              </w:rPr>
              <w:t>Read Up</w:t>
            </w:r>
            <w:r w:rsidRPr="008F5966">
              <w:rPr>
                <w:rFonts w:eastAsia="標楷體" w:hint="eastAsia"/>
              </w:rPr>
              <w:t>）。後兩課統整六冊所學，內容包括閱讀（</w:t>
            </w:r>
            <w:r w:rsidRPr="008F5966">
              <w:rPr>
                <w:rFonts w:eastAsia="標楷體" w:hint="eastAsia"/>
              </w:rPr>
              <w:t>Reading</w:t>
            </w:r>
            <w:r w:rsidRPr="008F5966">
              <w:rPr>
                <w:rFonts w:eastAsia="標楷體" w:hint="eastAsia"/>
              </w:rPr>
              <w:t>）、主題字彙</w:t>
            </w:r>
            <w:r w:rsidRPr="008F5966">
              <w:rPr>
                <w:rFonts w:eastAsia="標楷體" w:hint="eastAsia"/>
              </w:rPr>
              <w:t xml:space="preserve"> 1</w:t>
            </w:r>
            <w:r w:rsidRPr="008F5966">
              <w:rPr>
                <w:rFonts w:eastAsia="標楷體" w:hint="eastAsia"/>
              </w:rPr>
              <w:t>（</w:t>
            </w:r>
            <w:r w:rsidRPr="008F5966">
              <w:rPr>
                <w:rFonts w:eastAsia="標楷體" w:hint="eastAsia"/>
              </w:rPr>
              <w:t>Word Bank 1</w:t>
            </w:r>
            <w:r w:rsidRPr="008F5966">
              <w:rPr>
                <w:rFonts w:eastAsia="標楷體" w:hint="eastAsia"/>
              </w:rPr>
              <w:t>）、主題字彙</w:t>
            </w:r>
            <w:r w:rsidRPr="008F5966">
              <w:rPr>
                <w:rFonts w:eastAsia="標楷體" w:hint="eastAsia"/>
              </w:rPr>
              <w:t xml:space="preserve"> 2</w:t>
            </w:r>
            <w:r w:rsidRPr="008F5966">
              <w:rPr>
                <w:rFonts w:eastAsia="標楷體" w:hint="eastAsia"/>
              </w:rPr>
              <w:t>（</w:t>
            </w:r>
            <w:r w:rsidRPr="008F5966">
              <w:rPr>
                <w:rFonts w:eastAsia="標楷體" w:hint="eastAsia"/>
              </w:rPr>
              <w:t>Word Bank 2</w:t>
            </w:r>
            <w:r w:rsidRPr="008F5966">
              <w:rPr>
                <w:rFonts w:eastAsia="標楷體" w:hint="eastAsia"/>
              </w:rPr>
              <w:t>）、文法焦點（</w:t>
            </w:r>
            <w:r w:rsidRPr="008F5966">
              <w:rPr>
                <w:rFonts w:eastAsia="標楷體" w:hint="eastAsia"/>
              </w:rPr>
              <w:t>Grammar Focus</w:t>
            </w:r>
            <w:r w:rsidRPr="008F5966">
              <w:rPr>
                <w:rFonts w:eastAsia="標楷體" w:hint="eastAsia"/>
              </w:rPr>
              <w:t>）、聽力（</w:t>
            </w:r>
            <w:r w:rsidRPr="008F5966">
              <w:rPr>
                <w:rFonts w:eastAsia="標楷體" w:hint="eastAsia"/>
              </w:rPr>
              <w:t>Listening</w:t>
            </w:r>
            <w:r w:rsidRPr="008F5966">
              <w:rPr>
                <w:rFonts w:eastAsia="標楷體" w:hint="eastAsia"/>
              </w:rPr>
              <w:t>）及延伸閱讀（</w:t>
            </w:r>
            <w:r w:rsidRPr="008F5966">
              <w:rPr>
                <w:rFonts w:eastAsia="標楷體" w:hint="eastAsia"/>
              </w:rPr>
              <w:t>Read Up</w:t>
            </w:r>
            <w:r w:rsidRPr="008F5966">
              <w:rPr>
                <w:rFonts w:eastAsia="標楷體" w:hint="eastAsia"/>
              </w:rPr>
              <w:t>），使學生有餘裕複習六冊的單字與文法。此外，本書也有適性學習單元供教師彈性使用，如在書末提供文法總複習（</w:t>
            </w:r>
            <w:r w:rsidRPr="008F5966">
              <w:rPr>
                <w:rFonts w:eastAsia="標楷體" w:hint="eastAsia"/>
              </w:rPr>
              <w:t>Grammar Review</w:t>
            </w:r>
            <w:r w:rsidRPr="008F5966">
              <w:rPr>
                <w:rFonts w:eastAsia="標楷體" w:hint="eastAsia"/>
              </w:rPr>
              <w:t>），讓學生統整複習六冊重點文法。另提供閱讀素養文章（</w:t>
            </w:r>
            <w:r w:rsidRPr="008F5966">
              <w:rPr>
                <w:rFonts w:eastAsia="標楷體" w:hint="eastAsia"/>
              </w:rPr>
              <w:t>Time to Read</w:t>
            </w:r>
            <w:r w:rsidRPr="008F5966">
              <w:rPr>
                <w:rFonts w:eastAsia="標楷體" w:hint="eastAsia"/>
              </w:rPr>
              <w:t>），讓學生接觸體裁多元、內容豐富的文本，可於會考後彈性使用。本書在閱讀、對話及聽力加入二維條碼，提供學生課前預習、課後複習的學習素材。</w:t>
            </w:r>
          </w:p>
          <w:p w14:paraId="34EAE7F3" w14:textId="77777777" w:rsidR="00EE098B" w:rsidRPr="008F5966" w:rsidRDefault="00EE098B" w:rsidP="00EE098B">
            <w:pPr>
              <w:rPr>
                <w:rFonts w:eastAsia="標楷體"/>
              </w:rPr>
            </w:pPr>
            <w:r w:rsidRPr="008F5966">
              <w:rPr>
                <w:rFonts w:eastAsia="標楷體" w:hint="eastAsia"/>
              </w:rPr>
              <w:t xml:space="preserve">1. </w:t>
            </w:r>
            <w:r w:rsidRPr="008F5966">
              <w:rPr>
                <w:rFonts w:eastAsia="標楷體" w:hint="eastAsia"/>
              </w:rPr>
              <w:t>學會連接詞</w:t>
            </w:r>
            <w:r w:rsidRPr="008F5966">
              <w:rPr>
                <w:rFonts w:eastAsia="標楷體" w:hint="eastAsia"/>
              </w:rPr>
              <w:t xml:space="preserve"> as soon as</w:t>
            </w:r>
            <w:r w:rsidRPr="008F5966">
              <w:rPr>
                <w:rFonts w:eastAsia="標楷體" w:hint="eastAsia"/>
              </w:rPr>
              <w:t>、</w:t>
            </w:r>
            <w:r w:rsidRPr="008F5966">
              <w:rPr>
                <w:rFonts w:eastAsia="標楷體" w:hint="eastAsia"/>
              </w:rPr>
              <w:t>as long as</w:t>
            </w:r>
            <w:r w:rsidRPr="008F5966">
              <w:rPr>
                <w:rFonts w:eastAsia="標楷體" w:hint="eastAsia"/>
              </w:rPr>
              <w:t>、</w:t>
            </w:r>
            <w:r w:rsidRPr="008F5966">
              <w:rPr>
                <w:rFonts w:eastAsia="標楷體" w:hint="eastAsia"/>
              </w:rPr>
              <w:t>while</w:t>
            </w:r>
            <w:r w:rsidRPr="008F5966">
              <w:rPr>
                <w:rFonts w:eastAsia="標楷體" w:hint="eastAsia"/>
              </w:rPr>
              <w:t>、</w:t>
            </w:r>
            <w:r w:rsidRPr="008F5966">
              <w:rPr>
                <w:rFonts w:eastAsia="標楷體" w:hint="eastAsia"/>
              </w:rPr>
              <w:t>too</w:t>
            </w:r>
            <w:r w:rsidRPr="008F5966">
              <w:rPr>
                <w:rFonts w:eastAsia="標楷體" w:hint="eastAsia"/>
              </w:rPr>
              <w:t>…</w:t>
            </w:r>
            <w:r w:rsidRPr="008F5966">
              <w:rPr>
                <w:rFonts w:eastAsia="標楷體" w:hint="eastAsia"/>
              </w:rPr>
              <w:t>to</w:t>
            </w:r>
            <w:r w:rsidRPr="008F5966">
              <w:rPr>
                <w:rFonts w:eastAsia="標楷體" w:hint="eastAsia"/>
              </w:rPr>
              <w:t>…、</w:t>
            </w:r>
            <w:r w:rsidRPr="008F5966">
              <w:rPr>
                <w:rFonts w:eastAsia="標楷體" w:hint="eastAsia"/>
              </w:rPr>
              <w:t>so</w:t>
            </w:r>
            <w:r w:rsidRPr="008F5966">
              <w:rPr>
                <w:rFonts w:eastAsia="標楷體" w:hint="eastAsia"/>
              </w:rPr>
              <w:t>…</w:t>
            </w:r>
            <w:r w:rsidRPr="008F5966">
              <w:rPr>
                <w:rFonts w:eastAsia="標楷體" w:hint="eastAsia"/>
              </w:rPr>
              <w:t>that</w:t>
            </w:r>
            <w:r w:rsidRPr="008F5966">
              <w:rPr>
                <w:rFonts w:eastAsia="標楷體" w:hint="eastAsia"/>
              </w:rPr>
              <w:t>…、</w:t>
            </w:r>
            <w:r w:rsidRPr="008F5966">
              <w:rPr>
                <w:rFonts w:eastAsia="標楷體" w:hint="eastAsia"/>
              </w:rPr>
              <w:t>n</w:t>
            </w:r>
            <w:r w:rsidRPr="008F5966">
              <w:rPr>
                <w:rFonts w:eastAsia="標楷體"/>
              </w:rPr>
              <w:t>either</w:t>
            </w:r>
            <w:r w:rsidRPr="008F5966">
              <w:rPr>
                <w:rFonts w:eastAsia="標楷體" w:hint="eastAsia"/>
              </w:rPr>
              <w:t>…</w:t>
            </w:r>
            <w:r w:rsidRPr="008F5966">
              <w:rPr>
                <w:rFonts w:eastAsia="標楷體" w:hint="eastAsia"/>
              </w:rPr>
              <w:t>n</w:t>
            </w:r>
            <w:r w:rsidRPr="008F5966">
              <w:rPr>
                <w:rFonts w:eastAsia="標楷體"/>
              </w:rPr>
              <w:t>or</w:t>
            </w:r>
            <w:r w:rsidRPr="008F5966">
              <w:rPr>
                <w:rFonts w:eastAsia="標楷體" w:hint="eastAsia"/>
              </w:rPr>
              <w:t>…、</w:t>
            </w:r>
            <w:r w:rsidRPr="008F5966">
              <w:rPr>
                <w:rFonts w:eastAsia="標楷體" w:hint="eastAsia"/>
              </w:rPr>
              <w:t>e</w:t>
            </w:r>
            <w:r w:rsidRPr="008F5966">
              <w:rPr>
                <w:rFonts w:eastAsia="標楷體"/>
              </w:rPr>
              <w:t>ither</w:t>
            </w:r>
            <w:r w:rsidRPr="008F5966">
              <w:rPr>
                <w:rFonts w:eastAsia="標楷體" w:hint="eastAsia"/>
              </w:rPr>
              <w:t>…</w:t>
            </w:r>
            <w:r w:rsidRPr="008F5966">
              <w:rPr>
                <w:rFonts w:eastAsia="標楷體" w:hint="eastAsia"/>
              </w:rPr>
              <w:t>o</w:t>
            </w:r>
            <w:r w:rsidRPr="008F5966">
              <w:rPr>
                <w:rFonts w:eastAsia="標楷體"/>
              </w:rPr>
              <w:t>r</w:t>
            </w:r>
            <w:r w:rsidRPr="008F5966">
              <w:rPr>
                <w:rFonts w:eastAsia="標楷體" w:hint="eastAsia"/>
              </w:rPr>
              <w:t>…句型、附和句。</w:t>
            </w:r>
          </w:p>
          <w:p w14:paraId="32D11857" w14:textId="77777777" w:rsidR="00EE098B" w:rsidRPr="008F5966" w:rsidRDefault="00EE098B" w:rsidP="00EE098B">
            <w:pPr>
              <w:rPr>
                <w:rFonts w:eastAsia="標楷體"/>
              </w:rPr>
            </w:pPr>
            <w:r w:rsidRPr="008F5966">
              <w:rPr>
                <w:rFonts w:eastAsia="標楷體" w:hint="eastAsia"/>
              </w:rPr>
              <w:t xml:space="preserve">2. </w:t>
            </w:r>
            <w:r w:rsidRPr="008F5966">
              <w:rPr>
                <w:rFonts w:eastAsia="標楷體" w:hint="eastAsia"/>
              </w:rPr>
              <w:t>培養學生運用閱讀與聽力技巧。</w:t>
            </w:r>
          </w:p>
          <w:p w14:paraId="1A9F8AE3" w14:textId="77777777" w:rsidR="00EE098B" w:rsidRPr="008F5966" w:rsidRDefault="00EE098B" w:rsidP="00EE098B">
            <w:pPr>
              <w:rPr>
                <w:rFonts w:eastAsia="標楷體"/>
              </w:rPr>
            </w:pPr>
            <w:r w:rsidRPr="008F5966">
              <w:rPr>
                <w:rFonts w:eastAsia="標楷體" w:hint="eastAsia"/>
              </w:rPr>
              <w:t xml:space="preserve">3. </w:t>
            </w:r>
            <w:r w:rsidRPr="008F5966">
              <w:rPr>
                <w:rFonts w:eastAsia="標楷體" w:hint="eastAsia"/>
              </w:rPr>
              <w:t>培養學生的英語溝通能力。</w:t>
            </w:r>
          </w:p>
          <w:p w14:paraId="759FF2AA" w14:textId="77777777" w:rsidR="00EE098B" w:rsidRPr="008F5966" w:rsidRDefault="00EE098B" w:rsidP="00EE098B">
            <w:pPr>
              <w:rPr>
                <w:rFonts w:eastAsia="標楷體"/>
              </w:rPr>
            </w:pPr>
            <w:r w:rsidRPr="008F5966">
              <w:rPr>
                <w:rFonts w:eastAsia="標楷體" w:hint="eastAsia"/>
              </w:rPr>
              <w:t xml:space="preserve">4. </w:t>
            </w:r>
            <w:r w:rsidRPr="008F5966">
              <w:rPr>
                <w:rFonts w:eastAsia="標楷體" w:hint="eastAsia"/>
              </w:rPr>
              <w:t>培養學生學習英語的興趣與方法。</w:t>
            </w:r>
          </w:p>
          <w:p w14:paraId="48A76EAC" w14:textId="142D598C" w:rsidR="00EE098B" w:rsidRPr="008F5966" w:rsidRDefault="00EE098B" w:rsidP="00EE098B">
            <w:pPr>
              <w:rPr>
                <w:rFonts w:eastAsia="標楷體"/>
              </w:rPr>
            </w:pPr>
            <w:r w:rsidRPr="008F5966">
              <w:rPr>
                <w:rFonts w:eastAsia="標楷體" w:hint="eastAsia"/>
              </w:rPr>
              <w:t xml:space="preserve">5. </w:t>
            </w:r>
            <w:r w:rsidRPr="008F5966">
              <w:rPr>
                <w:rFonts w:eastAsia="標楷體" w:hint="eastAsia"/>
              </w:rPr>
              <w:t>培養學生聽說讀寫的能力，並能以簡易的書信、簡訊、留言等方式交流與回應。</w:t>
            </w:r>
          </w:p>
        </w:tc>
        <w:tc>
          <w:tcPr>
            <w:tcW w:w="4686" w:type="dxa"/>
            <w:gridSpan w:val="4"/>
            <w:vAlign w:val="center"/>
          </w:tcPr>
          <w:p w14:paraId="2AD11804" w14:textId="77777777" w:rsidR="00EE098B" w:rsidRPr="008F5966" w:rsidRDefault="00EE098B" w:rsidP="00EE098B">
            <w:pPr>
              <w:rPr>
                <w:rFonts w:eastAsia="標楷體"/>
              </w:rPr>
            </w:pPr>
            <w:r w:rsidRPr="008F5966">
              <w:rPr>
                <w:rFonts w:eastAsia="標楷體" w:hint="eastAsia"/>
              </w:rPr>
              <w:t>檔案評量</w:t>
            </w:r>
          </w:p>
          <w:p w14:paraId="32932839" w14:textId="77777777" w:rsidR="00EE098B" w:rsidRPr="008F5966" w:rsidRDefault="00EE098B" w:rsidP="00EE098B">
            <w:pPr>
              <w:rPr>
                <w:rFonts w:eastAsia="標楷體"/>
              </w:rPr>
            </w:pPr>
            <w:r w:rsidRPr="008F5966">
              <w:rPr>
                <w:rFonts w:eastAsia="標楷體" w:hint="eastAsia"/>
              </w:rPr>
              <w:t>口語練習</w:t>
            </w:r>
          </w:p>
          <w:p w14:paraId="527AD338" w14:textId="77777777" w:rsidR="00EE098B" w:rsidRPr="008F5966" w:rsidRDefault="00EE098B" w:rsidP="00EE098B">
            <w:pPr>
              <w:rPr>
                <w:rFonts w:eastAsia="標楷體"/>
              </w:rPr>
            </w:pPr>
            <w:r w:rsidRPr="008F5966">
              <w:rPr>
                <w:rFonts w:eastAsia="標楷體" w:hint="eastAsia"/>
              </w:rPr>
              <w:t>作業書寫</w:t>
            </w:r>
          </w:p>
          <w:p w14:paraId="4D05F43E" w14:textId="77777777" w:rsidR="00EE098B" w:rsidRPr="008F5966" w:rsidRDefault="00EE098B" w:rsidP="00EE098B">
            <w:pPr>
              <w:rPr>
                <w:rFonts w:eastAsia="標楷體"/>
              </w:rPr>
            </w:pPr>
            <w:r w:rsidRPr="008F5966">
              <w:rPr>
                <w:rFonts w:eastAsia="標楷體" w:hint="eastAsia"/>
              </w:rPr>
              <w:t>討論發表</w:t>
            </w:r>
          </w:p>
          <w:p w14:paraId="7877D3C0" w14:textId="77777777" w:rsidR="00EE098B" w:rsidRPr="008F5966" w:rsidRDefault="00EE098B" w:rsidP="00EE098B">
            <w:pPr>
              <w:rPr>
                <w:rFonts w:eastAsia="標楷體"/>
              </w:rPr>
            </w:pPr>
            <w:r w:rsidRPr="008F5966">
              <w:rPr>
                <w:rFonts w:eastAsia="標楷體" w:hint="eastAsia"/>
              </w:rPr>
              <w:t>聽力練習</w:t>
            </w:r>
          </w:p>
          <w:p w14:paraId="280355CD" w14:textId="77777777" w:rsidR="00EE098B" w:rsidRPr="008F5966" w:rsidRDefault="00EE098B" w:rsidP="00EE098B">
            <w:pPr>
              <w:rPr>
                <w:rFonts w:eastAsia="標楷體"/>
              </w:rPr>
            </w:pPr>
            <w:r w:rsidRPr="008F5966">
              <w:rPr>
                <w:rFonts w:eastAsia="標楷體" w:hint="eastAsia"/>
              </w:rPr>
              <w:t>小組互動</w:t>
            </w:r>
          </w:p>
          <w:p w14:paraId="6C3F4ED3" w14:textId="22FF666D" w:rsidR="00EE098B" w:rsidRPr="008F5966" w:rsidRDefault="00EE098B" w:rsidP="00EE098B">
            <w:pPr>
              <w:rPr>
                <w:rFonts w:eastAsia="標楷體"/>
              </w:rPr>
            </w:pPr>
            <w:r w:rsidRPr="008F5966">
              <w:rPr>
                <w:rFonts w:eastAsia="標楷體" w:hint="eastAsia"/>
              </w:rPr>
              <w:t>紙筆測驗</w:t>
            </w:r>
          </w:p>
        </w:tc>
      </w:tr>
      <w:tr w:rsidR="00540A1D" w14:paraId="2F2A13CD" w14:textId="77777777" w:rsidTr="00417736">
        <w:trPr>
          <w:cantSplit/>
          <w:trHeight w:val="480"/>
          <w:jc w:val="center"/>
        </w:trPr>
        <w:tc>
          <w:tcPr>
            <w:tcW w:w="1839" w:type="dxa"/>
            <w:gridSpan w:val="4"/>
            <w:vAlign w:val="center"/>
          </w:tcPr>
          <w:p w14:paraId="02F6ABC8" w14:textId="77777777" w:rsidR="00540A1D" w:rsidRDefault="00540A1D" w:rsidP="00540A1D">
            <w:pPr>
              <w:jc w:val="center"/>
              <w:rPr>
                <w:rFonts w:eastAsia="標楷體"/>
              </w:rPr>
            </w:pPr>
            <w:r>
              <w:rPr>
                <w:rFonts w:eastAsia="標楷體" w:hint="eastAsia"/>
              </w:rPr>
              <w:lastRenderedPageBreak/>
              <w:t>數學</w:t>
            </w:r>
          </w:p>
        </w:tc>
        <w:tc>
          <w:tcPr>
            <w:tcW w:w="9063" w:type="dxa"/>
            <w:gridSpan w:val="6"/>
            <w:vAlign w:val="center"/>
          </w:tcPr>
          <w:p w14:paraId="4B2B2775"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1. 認識二次函數並能描繪圖形。</w:t>
            </w:r>
          </w:p>
          <w:p w14:paraId="51958939"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2. 能計算二次函數的最大值或最小值。</w:t>
            </w:r>
          </w:p>
          <w:p w14:paraId="70BE21C0"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3. 能認識四分位數，並知道一群資料中第1、2、3四分位數的計算方式，且第2四分位數就是中位數。</w:t>
            </w:r>
          </w:p>
          <w:p w14:paraId="4921BEFB"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4. 能認識全距及四分位距，並製作盒狀圖。</w:t>
            </w:r>
          </w:p>
          <w:p w14:paraId="2EA88351"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5. 能在具體情境中認識機率的概念。</w:t>
            </w:r>
          </w:p>
          <w:p w14:paraId="11C295FE"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6. 在實驗(活動)中觀察並討論事件發生的可能性，以判斷其中某特定事件發生的機會大小多寡。</w:t>
            </w:r>
          </w:p>
          <w:p w14:paraId="7100E366"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7. 能求出簡單事件的機率。</w:t>
            </w:r>
          </w:p>
          <w:p w14:paraId="4A20ADC0"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8. 認識平面與平面、直線與平面、直線與直線的垂直、平行與歪斜關係。</w:t>
            </w:r>
          </w:p>
          <w:p w14:paraId="62B67597"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9. 能理解簡單立體圖形的展開圖，並能利用展開圖來計算立體圖形的表面積或側面積。</w:t>
            </w:r>
          </w:p>
          <w:p w14:paraId="0CCA0FB4" w14:textId="77777777" w:rsidR="00540A1D" w:rsidRPr="008F5966" w:rsidRDefault="00540A1D" w:rsidP="00540A1D">
            <w:pPr>
              <w:pStyle w:val="14"/>
              <w:tabs>
                <w:tab w:val="left" w:pos="7692"/>
              </w:tabs>
              <w:spacing w:before="180" w:after="180"/>
              <w:ind w:left="480" w:hanging="480"/>
              <w:jc w:val="left"/>
              <w:rPr>
                <w:rFonts w:ascii="標楷體" w:eastAsia="標楷體" w:hAnsi="標楷體"/>
                <w:snapToGrid w:val="0"/>
                <w:kern w:val="0"/>
                <w:sz w:val="24"/>
                <w:szCs w:val="24"/>
              </w:rPr>
            </w:pPr>
            <w:r w:rsidRPr="008F5966">
              <w:rPr>
                <w:rFonts w:ascii="標楷體" w:eastAsia="標楷體" w:hAnsi="標楷體" w:cs="標楷體"/>
                <w:snapToGrid w:val="0"/>
                <w:kern w:val="0"/>
                <w:sz w:val="24"/>
                <w:szCs w:val="24"/>
              </w:rPr>
              <w:t>10. 能計算直角柱、直圓柱的體積。</w:t>
            </w:r>
          </w:p>
          <w:p w14:paraId="4C28B687" w14:textId="3EC92ACE" w:rsidR="00540A1D" w:rsidRPr="008F5966" w:rsidRDefault="00540A1D" w:rsidP="00540A1D">
            <w:pPr>
              <w:rPr>
                <w:rFonts w:eastAsia="標楷體"/>
              </w:rPr>
            </w:pPr>
            <w:r w:rsidRPr="008F5966">
              <w:rPr>
                <w:rFonts w:ascii="標楷體" w:eastAsia="標楷體" w:hAnsi="標楷體" w:cs="標楷體"/>
                <w:snapToGrid w:val="0"/>
                <w:kern w:val="0"/>
              </w:rPr>
              <w:t>11. 複習之前學過有關數與量、空間與形狀、坐標幾何、代數、函數、資料與不確定性六大主題的相關觀念及解題方法。</w:t>
            </w:r>
          </w:p>
        </w:tc>
        <w:tc>
          <w:tcPr>
            <w:tcW w:w="4686" w:type="dxa"/>
            <w:gridSpan w:val="4"/>
            <w:vAlign w:val="center"/>
          </w:tcPr>
          <w:p w14:paraId="467C0670" w14:textId="77777777" w:rsidR="00540A1D" w:rsidRPr="008F5966" w:rsidRDefault="00540A1D" w:rsidP="00540A1D">
            <w:pPr>
              <w:snapToGrid w:val="0"/>
              <w:rPr>
                <w:rFonts w:ascii="標楷體" w:eastAsia="標楷體" w:hAnsi="標楷體"/>
              </w:rPr>
            </w:pPr>
            <w:r w:rsidRPr="008F5966">
              <w:rPr>
                <w:rFonts w:ascii="標楷體" w:eastAsia="標楷體" w:hAnsi="標楷體" w:cs="標楷體"/>
              </w:rPr>
              <w:t>1. 紙筆測驗</w:t>
            </w:r>
          </w:p>
          <w:p w14:paraId="1F0FDC38" w14:textId="77777777" w:rsidR="00540A1D" w:rsidRPr="008F5966" w:rsidRDefault="00540A1D" w:rsidP="00540A1D">
            <w:pPr>
              <w:snapToGrid w:val="0"/>
              <w:rPr>
                <w:rFonts w:ascii="標楷體" w:eastAsia="標楷體" w:hAnsi="標楷體"/>
              </w:rPr>
            </w:pPr>
            <w:r w:rsidRPr="008F5966">
              <w:rPr>
                <w:rFonts w:ascii="標楷體" w:eastAsia="標楷體" w:hAnsi="標楷體" w:cs="標楷體"/>
              </w:rPr>
              <w:t>2. 互相討論</w:t>
            </w:r>
          </w:p>
          <w:p w14:paraId="3E80088A" w14:textId="77777777" w:rsidR="00540A1D" w:rsidRPr="008F5966" w:rsidRDefault="00540A1D" w:rsidP="00540A1D">
            <w:pPr>
              <w:snapToGrid w:val="0"/>
              <w:rPr>
                <w:rFonts w:ascii="標楷體" w:eastAsia="標楷體" w:hAnsi="標楷體"/>
              </w:rPr>
            </w:pPr>
            <w:r w:rsidRPr="008F5966">
              <w:rPr>
                <w:rFonts w:ascii="標楷體" w:eastAsia="標楷體" w:hAnsi="標楷體" w:cs="標楷體"/>
              </w:rPr>
              <w:t>3. 口頭回答</w:t>
            </w:r>
          </w:p>
          <w:p w14:paraId="028E7BA5" w14:textId="50D478D0" w:rsidR="00540A1D" w:rsidRPr="008F5966" w:rsidRDefault="00540A1D" w:rsidP="00540A1D">
            <w:pPr>
              <w:rPr>
                <w:rFonts w:eastAsia="標楷體"/>
              </w:rPr>
            </w:pPr>
            <w:r w:rsidRPr="008F5966">
              <w:rPr>
                <w:rFonts w:ascii="標楷體" w:eastAsia="標楷體" w:hAnsi="標楷體" w:cs="標楷體"/>
              </w:rPr>
              <w:t>4. 作業</w:t>
            </w:r>
          </w:p>
        </w:tc>
      </w:tr>
      <w:tr w:rsidR="00420153" w14:paraId="317A036B" w14:textId="77777777" w:rsidTr="00E47974">
        <w:trPr>
          <w:cantSplit/>
          <w:trHeight w:val="160"/>
          <w:jc w:val="center"/>
        </w:trPr>
        <w:tc>
          <w:tcPr>
            <w:tcW w:w="627" w:type="dxa"/>
            <w:vMerge w:val="restart"/>
            <w:vAlign w:val="center"/>
          </w:tcPr>
          <w:p w14:paraId="7C46756A" w14:textId="77777777" w:rsidR="00420153" w:rsidRDefault="00420153" w:rsidP="00420153">
            <w:pPr>
              <w:jc w:val="center"/>
              <w:rPr>
                <w:rFonts w:eastAsia="標楷體"/>
              </w:rPr>
            </w:pPr>
            <w:r>
              <w:rPr>
                <w:rFonts w:eastAsia="標楷體" w:hint="eastAsia"/>
              </w:rPr>
              <w:lastRenderedPageBreak/>
              <w:t>社會</w:t>
            </w:r>
          </w:p>
        </w:tc>
        <w:tc>
          <w:tcPr>
            <w:tcW w:w="1212" w:type="dxa"/>
            <w:gridSpan w:val="3"/>
            <w:vAlign w:val="center"/>
          </w:tcPr>
          <w:p w14:paraId="36136177" w14:textId="77777777" w:rsidR="00420153" w:rsidRDefault="00420153" w:rsidP="00420153">
            <w:pPr>
              <w:jc w:val="center"/>
              <w:rPr>
                <w:rFonts w:eastAsia="標楷體"/>
              </w:rPr>
            </w:pPr>
            <w:r>
              <w:rPr>
                <w:rFonts w:eastAsia="標楷體" w:hint="eastAsia"/>
              </w:rPr>
              <w:t>歷史</w:t>
            </w:r>
          </w:p>
        </w:tc>
        <w:tc>
          <w:tcPr>
            <w:tcW w:w="9063" w:type="dxa"/>
            <w:gridSpan w:val="6"/>
            <w:vAlign w:val="center"/>
          </w:tcPr>
          <w:p w14:paraId="7B94C43D"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1.認識美國獨立建國的過程。</w:t>
            </w:r>
          </w:p>
          <w:p w14:paraId="153943FC"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2.理解法國大革命的原因與過程。</w:t>
            </w:r>
          </w:p>
          <w:p w14:paraId="50F1DCB5"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3.認知拿破崙的擴張與維也納會議的影響。</w:t>
            </w:r>
          </w:p>
          <w:p w14:paraId="69ACF480"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4.分析拉丁美洲的獨立運動，以及德意志、義大利的建國運動。</w:t>
            </w:r>
          </w:p>
          <w:p w14:paraId="2B2CD028"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5.掌握帝國主義的內涵。</w:t>
            </w:r>
          </w:p>
          <w:p w14:paraId="713A5975"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6.覺察第一次世界大戰的始末與影響。</w:t>
            </w:r>
          </w:p>
          <w:p w14:paraId="6686CFEB"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7.理解戰間期的政經局勢發展。</w:t>
            </w:r>
          </w:p>
          <w:p w14:paraId="5CE3524C"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8.分析第二次世界大戰的始末、影響與戰後國際局勢的演變。</w:t>
            </w:r>
          </w:p>
          <w:p w14:paraId="17D904FB"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9.認識新興國家與第三世界的出現。</w:t>
            </w:r>
          </w:p>
          <w:p w14:paraId="7BA0BCB7"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10.反思二十世紀後世界歷史的進程。</w:t>
            </w:r>
          </w:p>
          <w:p w14:paraId="208ED2BF" w14:textId="77777777" w:rsidR="00420153" w:rsidRPr="0052666A" w:rsidRDefault="00420153" w:rsidP="00420153">
            <w:pPr>
              <w:rPr>
                <w:rFonts w:ascii="標楷體" w:eastAsia="標楷體" w:hAnsi="標楷體"/>
              </w:rPr>
            </w:pPr>
          </w:p>
        </w:tc>
        <w:tc>
          <w:tcPr>
            <w:tcW w:w="4686" w:type="dxa"/>
            <w:gridSpan w:val="4"/>
          </w:tcPr>
          <w:p w14:paraId="4B4B08FA" w14:textId="77777777" w:rsidR="00420153" w:rsidRPr="008F5966" w:rsidRDefault="00420153" w:rsidP="00420153">
            <w:pPr>
              <w:rPr>
                <w:rFonts w:eastAsia="標楷體"/>
              </w:rPr>
            </w:pPr>
            <w:r w:rsidRPr="008F5966">
              <w:rPr>
                <w:rFonts w:eastAsia="標楷體" w:hint="eastAsia"/>
              </w:rPr>
              <w:t>1.</w:t>
            </w:r>
            <w:r w:rsidRPr="008F5966">
              <w:rPr>
                <w:rFonts w:eastAsia="標楷體" w:hint="eastAsia"/>
              </w:rPr>
              <w:t>教師觀察</w:t>
            </w:r>
          </w:p>
          <w:p w14:paraId="18A44BD8" w14:textId="77777777" w:rsidR="00420153" w:rsidRPr="008F5966" w:rsidRDefault="00420153" w:rsidP="00420153">
            <w:pPr>
              <w:rPr>
                <w:rFonts w:eastAsia="標楷體"/>
              </w:rPr>
            </w:pPr>
            <w:r w:rsidRPr="008F5966">
              <w:rPr>
                <w:rFonts w:eastAsia="標楷體" w:hint="eastAsia"/>
              </w:rPr>
              <w:t>2.</w:t>
            </w:r>
            <w:r w:rsidRPr="008F5966">
              <w:rPr>
                <w:rFonts w:eastAsia="標楷體" w:hint="eastAsia"/>
              </w:rPr>
              <w:t>自我評量</w:t>
            </w:r>
          </w:p>
          <w:p w14:paraId="71FE5BF5" w14:textId="77777777" w:rsidR="00420153" w:rsidRPr="008F5966" w:rsidRDefault="00420153" w:rsidP="00420153">
            <w:pPr>
              <w:rPr>
                <w:rFonts w:eastAsia="標楷體"/>
              </w:rPr>
            </w:pPr>
            <w:r w:rsidRPr="008F5966">
              <w:rPr>
                <w:rFonts w:eastAsia="標楷體" w:hint="eastAsia"/>
              </w:rPr>
              <w:t>3.</w:t>
            </w:r>
            <w:r w:rsidRPr="008F5966">
              <w:rPr>
                <w:rFonts w:eastAsia="標楷體" w:hint="eastAsia"/>
              </w:rPr>
              <w:t>同儕互評</w:t>
            </w:r>
          </w:p>
          <w:p w14:paraId="461AB293" w14:textId="77777777" w:rsidR="00420153" w:rsidRPr="008F5966" w:rsidRDefault="00420153" w:rsidP="00420153">
            <w:pPr>
              <w:rPr>
                <w:rFonts w:eastAsia="標楷體"/>
              </w:rPr>
            </w:pPr>
            <w:r w:rsidRPr="008F5966">
              <w:rPr>
                <w:rFonts w:eastAsia="標楷體" w:hint="eastAsia"/>
              </w:rPr>
              <w:t>4.</w:t>
            </w:r>
            <w:r w:rsidRPr="008F5966">
              <w:rPr>
                <w:rFonts w:eastAsia="標楷體" w:hint="eastAsia"/>
              </w:rPr>
              <w:t>紙筆測驗</w:t>
            </w:r>
          </w:p>
          <w:p w14:paraId="094192E3" w14:textId="77777777" w:rsidR="00420153" w:rsidRPr="008F5966" w:rsidRDefault="00420153" w:rsidP="00420153">
            <w:pPr>
              <w:rPr>
                <w:rFonts w:eastAsia="標楷體"/>
              </w:rPr>
            </w:pPr>
            <w:r w:rsidRPr="008F5966">
              <w:rPr>
                <w:rFonts w:eastAsia="標楷體" w:hint="eastAsia"/>
              </w:rPr>
              <w:t>5.</w:t>
            </w:r>
            <w:r w:rsidRPr="008F5966">
              <w:rPr>
                <w:rFonts w:eastAsia="標楷體" w:hint="eastAsia"/>
              </w:rPr>
              <w:t>口頭詢問</w:t>
            </w:r>
          </w:p>
          <w:p w14:paraId="33ACCE01" w14:textId="77777777" w:rsidR="00420153" w:rsidRPr="008F5966" w:rsidRDefault="00420153" w:rsidP="00420153">
            <w:pPr>
              <w:rPr>
                <w:rFonts w:eastAsia="標楷體"/>
              </w:rPr>
            </w:pPr>
            <w:r w:rsidRPr="008F5966">
              <w:rPr>
                <w:rFonts w:eastAsia="標楷體" w:hint="eastAsia"/>
              </w:rPr>
              <w:t>6.</w:t>
            </w:r>
            <w:r w:rsidRPr="008F5966">
              <w:rPr>
                <w:rFonts w:eastAsia="標楷體" w:hint="eastAsia"/>
              </w:rPr>
              <w:t>專案報告</w:t>
            </w:r>
          </w:p>
          <w:p w14:paraId="4CCB61F6" w14:textId="0767D768" w:rsidR="00420153" w:rsidRPr="008F5966" w:rsidRDefault="00420153" w:rsidP="00420153">
            <w:pPr>
              <w:rPr>
                <w:rFonts w:eastAsia="標楷體"/>
              </w:rPr>
            </w:pPr>
            <w:r w:rsidRPr="008F5966">
              <w:rPr>
                <w:rFonts w:eastAsia="標楷體" w:hint="eastAsia"/>
              </w:rPr>
              <w:t>7.</w:t>
            </w:r>
            <w:r w:rsidRPr="008F5966">
              <w:rPr>
                <w:rFonts w:eastAsia="標楷體" w:hint="eastAsia"/>
              </w:rPr>
              <w:t>活動報告</w:t>
            </w:r>
          </w:p>
        </w:tc>
      </w:tr>
      <w:tr w:rsidR="00420153" w14:paraId="4C2A1098" w14:textId="77777777" w:rsidTr="00E47974">
        <w:trPr>
          <w:cantSplit/>
          <w:trHeight w:val="160"/>
          <w:jc w:val="center"/>
        </w:trPr>
        <w:tc>
          <w:tcPr>
            <w:tcW w:w="627" w:type="dxa"/>
            <w:vMerge/>
            <w:vAlign w:val="center"/>
          </w:tcPr>
          <w:p w14:paraId="30E1ECAD" w14:textId="77777777" w:rsidR="00420153" w:rsidRDefault="00420153" w:rsidP="00420153">
            <w:pPr>
              <w:jc w:val="center"/>
              <w:rPr>
                <w:rFonts w:eastAsia="標楷體"/>
              </w:rPr>
            </w:pPr>
          </w:p>
        </w:tc>
        <w:tc>
          <w:tcPr>
            <w:tcW w:w="1212" w:type="dxa"/>
            <w:gridSpan w:val="3"/>
            <w:vAlign w:val="center"/>
          </w:tcPr>
          <w:p w14:paraId="6641634A" w14:textId="77777777" w:rsidR="00420153" w:rsidRDefault="00420153" w:rsidP="00420153">
            <w:pPr>
              <w:jc w:val="center"/>
              <w:rPr>
                <w:rFonts w:eastAsia="標楷體"/>
              </w:rPr>
            </w:pPr>
            <w:r>
              <w:rPr>
                <w:rFonts w:eastAsia="標楷體" w:hint="eastAsia"/>
              </w:rPr>
              <w:t>地理</w:t>
            </w:r>
          </w:p>
        </w:tc>
        <w:tc>
          <w:tcPr>
            <w:tcW w:w="9063" w:type="dxa"/>
            <w:gridSpan w:val="6"/>
            <w:vAlign w:val="center"/>
          </w:tcPr>
          <w:p w14:paraId="6074A6C6" w14:textId="77777777" w:rsidR="00420153" w:rsidRPr="0052666A" w:rsidRDefault="00420153" w:rsidP="00420153">
            <w:pPr>
              <w:rPr>
                <w:rFonts w:ascii="標楷體" w:eastAsia="標楷體" w:hAnsi="標楷體"/>
                <w:kern w:val="0"/>
              </w:rPr>
            </w:pPr>
            <w:r w:rsidRPr="0052666A">
              <w:rPr>
                <w:rFonts w:ascii="標楷體" w:eastAsia="標楷體" w:hAnsi="標楷體" w:hint="eastAsia"/>
                <w:kern w:val="0"/>
              </w:rPr>
              <w:t>1.了解臺灣的命名由來</w:t>
            </w:r>
          </w:p>
          <w:p w14:paraId="762EE227" w14:textId="77777777" w:rsidR="00420153" w:rsidRPr="0052666A" w:rsidRDefault="00420153" w:rsidP="00420153">
            <w:pPr>
              <w:rPr>
                <w:rFonts w:ascii="標楷體" w:eastAsia="標楷體" w:hAnsi="標楷體"/>
                <w:kern w:val="0"/>
              </w:rPr>
            </w:pPr>
            <w:r w:rsidRPr="0052666A">
              <w:rPr>
                <w:rFonts w:ascii="標楷體" w:eastAsia="標楷體" w:hAnsi="標楷體" w:hint="eastAsia"/>
                <w:kern w:val="0"/>
              </w:rPr>
              <w:t>2.認識縣市和鄉鎮市區的名稱由來與變遷</w:t>
            </w:r>
          </w:p>
          <w:p w14:paraId="7FA6E567" w14:textId="77777777" w:rsidR="00420153" w:rsidRPr="0052666A" w:rsidRDefault="00420153" w:rsidP="00420153">
            <w:pPr>
              <w:rPr>
                <w:rFonts w:ascii="標楷體" w:eastAsia="標楷體" w:hAnsi="標楷體"/>
                <w:kern w:val="0"/>
              </w:rPr>
            </w:pPr>
            <w:r w:rsidRPr="0052666A">
              <w:rPr>
                <w:rFonts w:ascii="標楷體" w:eastAsia="標楷體" w:hAnsi="標楷體" w:hint="eastAsia"/>
                <w:kern w:val="0"/>
              </w:rPr>
              <w:t>3.了解聚落的命名與環境、族群文化的關係</w:t>
            </w:r>
          </w:p>
          <w:p w14:paraId="40BBAEB5" w14:textId="77777777" w:rsidR="00420153" w:rsidRPr="0052666A" w:rsidRDefault="00420153" w:rsidP="00420153">
            <w:pPr>
              <w:rPr>
                <w:rFonts w:ascii="標楷體" w:eastAsia="標楷體" w:hAnsi="標楷體"/>
                <w:kern w:val="0"/>
              </w:rPr>
            </w:pPr>
            <w:r w:rsidRPr="0052666A">
              <w:rPr>
                <w:rFonts w:ascii="標楷體" w:eastAsia="標楷體" w:hAnsi="標楷體" w:hint="eastAsia"/>
                <w:kern w:val="0"/>
              </w:rPr>
              <w:t>4.了解農業生產與環境、農產運銷的關聯性</w:t>
            </w:r>
          </w:p>
          <w:p w14:paraId="7B2A2D31" w14:textId="77777777" w:rsidR="00420153" w:rsidRPr="0052666A" w:rsidRDefault="00420153" w:rsidP="00420153">
            <w:pPr>
              <w:rPr>
                <w:rFonts w:ascii="標楷體" w:eastAsia="標楷體" w:hAnsi="標楷體"/>
                <w:kern w:val="0"/>
              </w:rPr>
            </w:pPr>
            <w:r w:rsidRPr="0052666A">
              <w:rPr>
                <w:rFonts w:ascii="標楷體" w:eastAsia="標楷體" w:hAnsi="標楷體" w:hint="eastAsia"/>
                <w:kern w:val="0"/>
              </w:rPr>
              <w:t>5.了解臺灣的飲食文化特色</w:t>
            </w:r>
          </w:p>
          <w:p w14:paraId="1C14B008" w14:textId="77777777" w:rsidR="00420153" w:rsidRPr="0052666A" w:rsidRDefault="00420153" w:rsidP="00420153">
            <w:pPr>
              <w:rPr>
                <w:rFonts w:ascii="標楷體" w:eastAsia="標楷體" w:hAnsi="標楷體"/>
                <w:kern w:val="0"/>
              </w:rPr>
            </w:pPr>
            <w:r w:rsidRPr="0052666A">
              <w:rPr>
                <w:rFonts w:ascii="標楷體" w:eastAsia="標楷體" w:hAnsi="標楷體" w:hint="eastAsia"/>
                <w:kern w:val="0"/>
              </w:rPr>
              <w:t>6.思考解決食安問題的策略</w:t>
            </w:r>
          </w:p>
          <w:p w14:paraId="758B01CB" w14:textId="77777777" w:rsidR="00420153" w:rsidRPr="0052666A" w:rsidRDefault="00420153" w:rsidP="00420153">
            <w:pPr>
              <w:rPr>
                <w:rFonts w:ascii="標楷體" w:eastAsia="標楷體" w:hAnsi="標楷體"/>
              </w:rPr>
            </w:pPr>
          </w:p>
        </w:tc>
        <w:tc>
          <w:tcPr>
            <w:tcW w:w="4686" w:type="dxa"/>
            <w:gridSpan w:val="4"/>
          </w:tcPr>
          <w:p w14:paraId="3886440F" w14:textId="77777777" w:rsidR="00420153" w:rsidRPr="008F5966" w:rsidRDefault="00420153" w:rsidP="00420153">
            <w:pPr>
              <w:rPr>
                <w:rFonts w:eastAsia="標楷體"/>
              </w:rPr>
            </w:pPr>
            <w:r w:rsidRPr="008F5966">
              <w:rPr>
                <w:rFonts w:eastAsia="標楷體" w:hint="eastAsia"/>
              </w:rPr>
              <w:t>1.</w:t>
            </w:r>
            <w:r w:rsidRPr="008F5966">
              <w:rPr>
                <w:rFonts w:eastAsia="標楷體" w:hint="eastAsia"/>
              </w:rPr>
              <w:t>教師觀察</w:t>
            </w:r>
          </w:p>
          <w:p w14:paraId="11EDBFCE" w14:textId="77777777" w:rsidR="00420153" w:rsidRPr="008F5966" w:rsidRDefault="00420153" w:rsidP="00420153">
            <w:pPr>
              <w:rPr>
                <w:rFonts w:eastAsia="標楷體"/>
              </w:rPr>
            </w:pPr>
            <w:r w:rsidRPr="008F5966">
              <w:rPr>
                <w:rFonts w:eastAsia="標楷體" w:hint="eastAsia"/>
              </w:rPr>
              <w:t>2.</w:t>
            </w:r>
            <w:r w:rsidRPr="008F5966">
              <w:rPr>
                <w:rFonts w:eastAsia="標楷體" w:hint="eastAsia"/>
              </w:rPr>
              <w:t>自我評量</w:t>
            </w:r>
          </w:p>
          <w:p w14:paraId="68E3F8D5" w14:textId="77777777" w:rsidR="00420153" w:rsidRPr="008F5966" w:rsidRDefault="00420153" w:rsidP="00420153">
            <w:pPr>
              <w:rPr>
                <w:rFonts w:eastAsia="標楷體"/>
              </w:rPr>
            </w:pPr>
            <w:r w:rsidRPr="008F5966">
              <w:rPr>
                <w:rFonts w:eastAsia="標楷體" w:hint="eastAsia"/>
              </w:rPr>
              <w:t>3.</w:t>
            </w:r>
            <w:r w:rsidRPr="008F5966">
              <w:rPr>
                <w:rFonts w:eastAsia="標楷體" w:hint="eastAsia"/>
              </w:rPr>
              <w:t>同儕互評</w:t>
            </w:r>
          </w:p>
          <w:p w14:paraId="0CCDE9A9" w14:textId="77777777" w:rsidR="00420153" w:rsidRPr="008F5966" w:rsidRDefault="00420153" w:rsidP="00420153">
            <w:pPr>
              <w:rPr>
                <w:rFonts w:eastAsia="標楷體"/>
              </w:rPr>
            </w:pPr>
            <w:r w:rsidRPr="008F5966">
              <w:rPr>
                <w:rFonts w:eastAsia="標楷體" w:hint="eastAsia"/>
              </w:rPr>
              <w:t>4.</w:t>
            </w:r>
            <w:r w:rsidRPr="008F5966">
              <w:rPr>
                <w:rFonts w:eastAsia="標楷體" w:hint="eastAsia"/>
              </w:rPr>
              <w:t>紙筆測驗</w:t>
            </w:r>
          </w:p>
          <w:p w14:paraId="5289A98C" w14:textId="77777777" w:rsidR="00420153" w:rsidRPr="008F5966" w:rsidRDefault="00420153" w:rsidP="00420153">
            <w:pPr>
              <w:rPr>
                <w:rFonts w:eastAsia="標楷體"/>
              </w:rPr>
            </w:pPr>
            <w:r w:rsidRPr="008F5966">
              <w:rPr>
                <w:rFonts w:eastAsia="標楷體" w:hint="eastAsia"/>
              </w:rPr>
              <w:t>5.</w:t>
            </w:r>
            <w:r w:rsidRPr="008F5966">
              <w:rPr>
                <w:rFonts w:eastAsia="標楷體" w:hint="eastAsia"/>
              </w:rPr>
              <w:t>口頭詢問</w:t>
            </w:r>
          </w:p>
          <w:p w14:paraId="063A3FB2" w14:textId="77777777" w:rsidR="00420153" w:rsidRPr="008F5966" w:rsidRDefault="00420153" w:rsidP="00420153">
            <w:pPr>
              <w:rPr>
                <w:rFonts w:eastAsia="標楷體"/>
              </w:rPr>
            </w:pPr>
            <w:r w:rsidRPr="008F5966">
              <w:rPr>
                <w:rFonts w:eastAsia="標楷體" w:hint="eastAsia"/>
              </w:rPr>
              <w:t>6.</w:t>
            </w:r>
            <w:r w:rsidRPr="008F5966">
              <w:rPr>
                <w:rFonts w:eastAsia="標楷體" w:hint="eastAsia"/>
              </w:rPr>
              <w:t>專案報告</w:t>
            </w:r>
          </w:p>
          <w:p w14:paraId="14B7043B" w14:textId="03AA4F5B" w:rsidR="00420153" w:rsidRPr="008F5966" w:rsidRDefault="00420153" w:rsidP="00420153">
            <w:pPr>
              <w:rPr>
                <w:rFonts w:eastAsia="標楷體"/>
              </w:rPr>
            </w:pPr>
            <w:r w:rsidRPr="008F5966">
              <w:rPr>
                <w:rFonts w:eastAsia="標楷體" w:hint="eastAsia"/>
              </w:rPr>
              <w:t>7.</w:t>
            </w:r>
            <w:r w:rsidRPr="008F5966">
              <w:rPr>
                <w:rFonts w:eastAsia="標楷體" w:hint="eastAsia"/>
              </w:rPr>
              <w:t>活動報告</w:t>
            </w:r>
          </w:p>
        </w:tc>
      </w:tr>
      <w:tr w:rsidR="00420153" w14:paraId="4D38619A" w14:textId="77777777" w:rsidTr="00E47974">
        <w:trPr>
          <w:cantSplit/>
          <w:trHeight w:val="160"/>
          <w:jc w:val="center"/>
        </w:trPr>
        <w:tc>
          <w:tcPr>
            <w:tcW w:w="627" w:type="dxa"/>
            <w:vMerge/>
            <w:vAlign w:val="center"/>
          </w:tcPr>
          <w:p w14:paraId="04CB63CD" w14:textId="77777777" w:rsidR="00420153" w:rsidRDefault="00420153" w:rsidP="00420153">
            <w:pPr>
              <w:jc w:val="center"/>
              <w:rPr>
                <w:rFonts w:eastAsia="標楷體"/>
              </w:rPr>
            </w:pPr>
          </w:p>
        </w:tc>
        <w:tc>
          <w:tcPr>
            <w:tcW w:w="1212" w:type="dxa"/>
            <w:gridSpan w:val="3"/>
            <w:vAlign w:val="center"/>
          </w:tcPr>
          <w:p w14:paraId="09C05504" w14:textId="77777777" w:rsidR="00420153" w:rsidRDefault="00420153" w:rsidP="00420153">
            <w:pPr>
              <w:jc w:val="center"/>
              <w:rPr>
                <w:rFonts w:eastAsia="標楷體"/>
              </w:rPr>
            </w:pPr>
            <w:r>
              <w:rPr>
                <w:rFonts w:eastAsia="標楷體" w:hint="eastAsia"/>
              </w:rPr>
              <w:t>公民</w:t>
            </w:r>
          </w:p>
        </w:tc>
        <w:tc>
          <w:tcPr>
            <w:tcW w:w="9063" w:type="dxa"/>
            <w:gridSpan w:val="6"/>
            <w:vAlign w:val="center"/>
          </w:tcPr>
          <w:p w14:paraId="60B1E6DD"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1.覺察科技發展引發的正負面影響</w:t>
            </w:r>
          </w:p>
          <w:p w14:paraId="23F2A2D3"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2.理解智慧財產權的保障及侵害著作權所須負的法律責任</w:t>
            </w:r>
          </w:p>
          <w:p w14:paraId="2E5D39C4"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3.理解媒體與社群網路的公共角色</w:t>
            </w:r>
          </w:p>
          <w:p w14:paraId="497DE81F"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4.覺察媒體與社群網路帶來的影響</w:t>
            </w:r>
          </w:p>
          <w:p w14:paraId="7E3ED7E2"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5.探討閱聽人如何培養媒體識讀能力</w:t>
            </w:r>
          </w:p>
          <w:p w14:paraId="4BECE526"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6.了解全球化的內涵與過程</w:t>
            </w:r>
          </w:p>
          <w:p w14:paraId="5A1FB9F2"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7.探討全球化對民眾日常生活的影響</w:t>
            </w:r>
          </w:p>
          <w:p w14:paraId="0E2D5C46"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8.覺察全球化對不同區域或群體的影響存在差異</w:t>
            </w:r>
          </w:p>
          <w:p w14:paraId="7D39975B"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9.理解參與國際社會的意義與重要性</w:t>
            </w:r>
          </w:p>
          <w:p w14:paraId="25708B86"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10.探討國際組織如何解決全球問題</w:t>
            </w:r>
          </w:p>
          <w:p w14:paraId="69A56B1E" w14:textId="77777777" w:rsidR="00420153" w:rsidRPr="0052666A" w:rsidRDefault="00420153" w:rsidP="00420153">
            <w:pPr>
              <w:widowControl/>
              <w:rPr>
                <w:rFonts w:ascii="標楷體" w:eastAsia="標楷體" w:hAnsi="標楷體" w:cs="新細明體"/>
                <w:kern w:val="0"/>
              </w:rPr>
            </w:pPr>
            <w:r w:rsidRPr="0052666A">
              <w:rPr>
                <w:rFonts w:ascii="標楷體" w:eastAsia="標楷體" w:hAnsi="標楷體"/>
                <w:kern w:val="0"/>
              </w:rPr>
              <w:t>11.體認我國目前國際參與的現況</w:t>
            </w:r>
          </w:p>
          <w:p w14:paraId="328A2E01" w14:textId="77777777" w:rsidR="00420153" w:rsidRPr="008F5966" w:rsidRDefault="00420153" w:rsidP="00420153">
            <w:pPr>
              <w:rPr>
                <w:rFonts w:eastAsia="標楷體"/>
              </w:rPr>
            </w:pPr>
          </w:p>
        </w:tc>
        <w:tc>
          <w:tcPr>
            <w:tcW w:w="4686" w:type="dxa"/>
            <w:gridSpan w:val="4"/>
          </w:tcPr>
          <w:p w14:paraId="266F4371" w14:textId="77777777" w:rsidR="00420153" w:rsidRPr="008F5966" w:rsidRDefault="00420153" w:rsidP="00420153">
            <w:pPr>
              <w:rPr>
                <w:rFonts w:eastAsia="標楷體"/>
              </w:rPr>
            </w:pPr>
            <w:r w:rsidRPr="008F5966">
              <w:rPr>
                <w:rFonts w:eastAsia="標楷體" w:hint="eastAsia"/>
              </w:rPr>
              <w:t>1.</w:t>
            </w:r>
            <w:r w:rsidRPr="008F5966">
              <w:rPr>
                <w:rFonts w:eastAsia="標楷體" w:hint="eastAsia"/>
              </w:rPr>
              <w:t>教師觀察</w:t>
            </w:r>
          </w:p>
          <w:p w14:paraId="157B13FB" w14:textId="77777777" w:rsidR="00420153" w:rsidRPr="008F5966" w:rsidRDefault="00420153" w:rsidP="00420153">
            <w:pPr>
              <w:rPr>
                <w:rFonts w:eastAsia="標楷體"/>
              </w:rPr>
            </w:pPr>
            <w:r w:rsidRPr="008F5966">
              <w:rPr>
                <w:rFonts w:eastAsia="標楷體" w:hint="eastAsia"/>
              </w:rPr>
              <w:t>2.</w:t>
            </w:r>
            <w:r w:rsidRPr="008F5966">
              <w:rPr>
                <w:rFonts w:eastAsia="標楷體" w:hint="eastAsia"/>
              </w:rPr>
              <w:t>自我評量</w:t>
            </w:r>
          </w:p>
          <w:p w14:paraId="2DBA3410" w14:textId="77777777" w:rsidR="00420153" w:rsidRPr="008F5966" w:rsidRDefault="00420153" w:rsidP="00420153">
            <w:pPr>
              <w:rPr>
                <w:rFonts w:eastAsia="標楷體"/>
              </w:rPr>
            </w:pPr>
            <w:r w:rsidRPr="008F5966">
              <w:rPr>
                <w:rFonts w:eastAsia="標楷體" w:hint="eastAsia"/>
              </w:rPr>
              <w:t>3.</w:t>
            </w:r>
            <w:r w:rsidRPr="008F5966">
              <w:rPr>
                <w:rFonts w:eastAsia="標楷體" w:hint="eastAsia"/>
              </w:rPr>
              <w:t>同儕互評</w:t>
            </w:r>
          </w:p>
          <w:p w14:paraId="5B6C2646" w14:textId="77777777" w:rsidR="00420153" w:rsidRPr="008F5966" w:rsidRDefault="00420153" w:rsidP="00420153">
            <w:pPr>
              <w:rPr>
                <w:rFonts w:eastAsia="標楷體"/>
              </w:rPr>
            </w:pPr>
            <w:r w:rsidRPr="008F5966">
              <w:rPr>
                <w:rFonts w:eastAsia="標楷體" w:hint="eastAsia"/>
              </w:rPr>
              <w:t>4.</w:t>
            </w:r>
            <w:r w:rsidRPr="008F5966">
              <w:rPr>
                <w:rFonts w:eastAsia="標楷體" w:hint="eastAsia"/>
              </w:rPr>
              <w:t>紙筆測驗</w:t>
            </w:r>
          </w:p>
          <w:p w14:paraId="5F052AD0" w14:textId="77777777" w:rsidR="00420153" w:rsidRPr="008F5966" w:rsidRDefault="00420153" w:rsidP="00420153">
            <w:pPr>
              <w:rPr>
                <w:rFonts w:eastAsia="標楷體"/>
              </w:rPr>
            </w:pPr>
            <w:r w:rsidRPr="008F5966">
              <w:rPr>
                <w:rFonts w:eastAsia="標楷體" w:hint="eastAsia"/>
              </w:rPr>
              <w:t>5.</w:t>
            </w:r>
            <w:r w:rsidRPr="008F5966">
              <w:rPr>
                <w:rFonts w:eastAsia="標楷體" w:hint="eastAsia"/>
              </w:rPr>
              <w:t>口頭詢問</w:t>
            </w:r>
          </w:p>
          <w:p w14:paraId="6448502B" w14:textId="77777777" w:rsidR="00420153" w:rsidRPr="008F5966" w:rsidRDefault="00420153" w:rsidP="00420153">
            <w:pPr>
              <w:rPr>
                <w:rFonts w:eastAsia="標楷體"/>
              </w:rPr>
            </w:pPr>
            <w:r w:rsidRPr="008F5966">
              <w:rPr>
                <w:rFonts w:eastAsia="標楷體" w:hint="eastAsia"/>
              </w:rPr>
              <w:t>6.</w:t>
            </w:r>
            <w:r w:rsidRPr="008F5966">
              <w:rPr>
                <w:rFonts w:eastAsia="標楷體" w:hint="eastAsia"/>
              </w:rPr>
              <w:t>專案報告</w:t>
            </w:r>
          </w:p>
          <w:p w14:paraId="6113BCA1" w14:textId="45385CF5" w:rsidR="00420153" w:rsidRPr="008F5966" w:rsidRDefault="00420153" w:rsidP="00420153">
            <w:pPr>
              <w:rPr>
                <w:rFonts w:eastAsia="標楷體"/>
              </w:rPr>
            </w:pPr>
            <w:r w:rsidRPr="008F5966">
              <w:rPr>
                <w:rFonts w:eastAsia="標楷體" w:hint="eastAsia"/>
              </w:rPr>
              <w:t>7.</w:t>
            </w:r>
            <w:r w:rsidRPr="008F5966">
              <w:rPr>
                <w:rFonts w:eastAsia="標楷體" w:hint="eastAsia"/>
              </w:rPr>
              <w:t>活動報告</w:t>
            </w:r>
          </w:p>
        </w:tc>
      </w:tr>
      <w:tr w:rsidR="00F3670D" w14:paraId="6A9B5EAB" w14:textId="77777777" w:rsidTr="00F775C9">
        <w:trPr>
          <w:cantSplit/>
          <w:trHeight w:val="505"/>
          <w:jc w:val="center"/>
        </w:trPr>
        <w:tc>
          <w:tcPr>
            <w:tcW w:w="627" w:type="dxa"/>
            <w:vMerge w:val="restart"/>
            <w:vAlign w:val="center"/>
          </w:tcPr>
          <w:p w14:paraId="0705271E" w14:textId="77777777" w:rsidR="00F3670D" w:rsidRDefault="00F3670D" w:rsidP="00F3670D">
            <w:pPr>
              <w:jc w:val="center"/>
              <w:rPr>
                <w:rFonts w:eastAsia="標楷體"/>
              </w:rPr>
            </w:pPr>
            <w:r>
              <w:rPr>
                <w:rFonts w:eastAsia="標楷體" w:hint="eastAsia"/>
              </w:rPr>
              <w:lastRenderedPageBreak/>
              <w:t>自然科學</w:t>
            </w:r>
          </w:p>
        </w:tc>
        <w:tc>
          <w:tcPr>
            <w:tcW w:w="1212" w:type="dxa"/>
            <w:gridSpan w:val="3"/>
            <w:vAlign w:val="center"/>
          </w:tcPr>
          <w:p w14:paraId="6BBA5907" w14:textId="77777777" w:rsidR="00F3670D" w:rsidRDefault="00F3670D" w:rsidP="00F3670D">
            <w:pPr>
              <w:jc w:val="center"/>
              <w:rPr>
                <w:rFonts w:eastAsia="標楷體"/>
              </w:rPr>
            </w:pPr>
            <w:r>
              <w:rPr>
                <w:rFonts w:eastAsia="標楷體" w:hint="eastAsia"/>
              </w:rPr>
              <w:t>理化</w:t>
            </w:r>
          </w:p>
        </w:tc>
        <w:tc>
          <w:tcPr>
            <w:tcW w:w="9063" w:type="dxa"/>
            <w:gridSpan w:val="6"/>
            <w:tcBorders>
              <w:top w:val="single" w:sz="4" w:space="0" w:color="auto"/>
              <w:left w:val="single" w:sz="4" w:space="0" w:color="auto"/>
              <w:bottom w:val="single" w:sz="4" w:space="0" w:color="auto"/>
              <w:right w:val="single" w:sz="4" w:space="0" w:color="auto"/>
            </w:tcBorders>
            <w:vAlign w:val="center"/>
          </w:tcPr>
          <w:p w14:paraId="41938E31" w14:textId="77777777" w:rsidR="00F3670D" w:rsidRPr="008F5966" w:rsidRDefault="00F3670D" w:rsidP="00F3670D">
            <w:pPr>
              <w:pStyle w:val="14"/>
              <w:tabs>
                <w:tab w:val="left" w:pos="7692"/>
              </w:tabs>
              <w:jc w:val="left"/>
              <w:rPr>
                <w:rFonts w:ascii="標楷體" w:eastAsia="標楷體" w:hAnsi="標楷體"/>
                <w:snapToGrid w:val="0"/>
                <w:kern w:val="0"/>
                <w:sz w:val="24"/>
                <w:szCs w:val="24"/>
              </w:rPr>
            </w:pPr>
            <w:r w:rsidRPr="008F5966">
              <w:rPr>
                <w:rFonts w:ascii="標楷體" w:eastAsia="標楷體" w:hAnsi="標楷體" w:hint="eastAsia"/>
                <w:snapToGrid w:val="0"/>
                <w:kern w:val="0"/>
                <w:sz w:val="24"/>
                <w:szCs w:val="24"/>
              </w:rPr>
              <w:t>1.電的應用：了解電池與電流化學效應、電流的熱效應及電在生活中的應用。</w:t>
            </w:r>
          </w:p>
          <w:p w14:paraId="66F6450C" w14:textId="54C2B881" w:rsidR="00F3670D" w:rsidRPr="008F5966" w:rsidRDefault="00F3670D" w:rsidP="00F3670D">
            <w:pPr>
              <w:rPr>
                <w:rFonts w:eastAsia="標楷體"/>
              </w:rPr>
            </w:pPr>
            <w:r w:rsidRPr="008F5966">
              <w:rPr>
                <w:rFonts w:ascii="標楷體" w:eastAsia="標楷體" w:hAnsi="標楷體" w:hint="eastAsia"/>
                <w:snapToGrid w:val="0"/>
                <w:kern w:val="0"/>
              </w:rPr>
              <w:t>2.電流與磁現象：認識磁鐵與磁場、電流的磁效應、電與磁的交互作用及電磁感應。</w:t>
            </w:r>
          </w:p>
        </w:tc>
        <w:tc>
          <w:tcPr>
            <w:tcW w:w="4686" w:type="dxa"/>
            <w:gridSpan w:val="4"/>
            <w:tcBorders>
              <w:top w:val="single" w:sz="4" w:space="0" w:color="auto"/>
              <w:left w:val="single" w:sz="4" w:space="0" w:color="auto"/>
              <w:bottom w:val="single" w:sz="4" w:space="0" w:color="auto"/>
              <w:right w:val="single" w:sz="4" w:space="0" w:color="auto"/>
            </w:tcBorders>
            <w:vAlign w:val="center"/>
          </w:tcPr>
          <w:p w14:paraId="4D2D0A60"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1.教師考評</w:t>
            </w:r>
          </w:p>
          <w:p w14:paraId="53F3D2B9"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2.觀察</w:t>
            </w:r>
          </w:p>
          <w:p w14:paraId="4BE7F8D8"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3.口頭詢問</w:t>
            </w:r>
          </w:p>
          <w:p w14:paraId="1D42570E"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4.操作</w:t>
            </w:r>
          </w:p>
          <w:p w14:paraId="15126CBC"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5.實驗報告</w:t>
            </w:r>
          </w:p>
          <w:p w14:paraId="4099E2B7" w14:textId="7EE2280F" w:rsidR="00F3670D" w:rsidRPr="008F5966" w:rsidRDefault="00F3670D" w:rsidP="00F3670D">
            <w:pPr>
              <w:rPr>
                <w:rFonts w:eastAsia="標楷體"/>
              </w:rPr>
            </w:pPr>
            <w:r w:rsidRPr="008F5966">
              <w:rPr>
                <w:rFonts w:ascii="標楷體" w:eastAsia="標楷體" w:hAnsi="標楷體" w:hint="eastAsia"/>
                <w:snapToGrid w:val="0"/>
                <w:kern w:val="0"/>
              </w:rPr>
              <w:t>6.紙筆測驗</w:t>
            </w:r>
          </w:p>
        </w:tc>
      </w:tr>
      <w:tr w:rsidR="00F3670D" w14:paraId="22138CDC" w14:textId="77777777" w:rsidTr="00F775C9">
        <w:trPr>
          <w:cantSplit/>
          <w:trHeight w:val="505"/>
          <w:jc w:val="center"/>
        </w:trPr>
        <w:tc>
          <w:tcPr>
            <w:tcW w:w="627" w:type="dxa"/>
            <w:vMerge/>
            <w:vAlign w:val="center"/>
          </w:tcPr>
          <w:p w14:paraId="658BBE4E" w14:textId="77777777" w:rsidR="00F3670D" w:rsidRDefault="00F3670D" w:rsidP="00F3670D">
            <w:pPr>
              <w:jc w:val="center"/>
              <w:rPr>
                <w:rFonts w:eastAsia="標楷體"/>
              </w:rPr>
            </w:pPr>
          </w:p>
        </w:tc>
        <w:tc>
          <w:tcPr>
            <w:tcW w:w="1212" w:type="dxa"/>
            <w:gridSpan w:val="3"/>
            <w:vAlign w:val="center"/>
          </w:tcPr>
          <w:p w14:paraId="3D109DAA" w14:textId="77777777" w:rsidR="00F3670D" w:rsidRDefault="00F3670D" w:rsidP="00F3670D">
            <w:pPr>
              <w:jc w:val="center"/>
              <w:rPr>
                <w:rFonts w:eastAsia="標楷體"/>
              </w:rPr>
            </w:pPr>
            <w:r>
              <w:rPr>
                <w:rFonts w:eastAsia="標楷體" w:hint="eastAsia"/>
              </w:rPr>
              <w:t>地球科學</w:t>
            </w:r>
          </w:p>
        </w:tc>
        <w:tc>
          <w:tcPr>
            <w:tcW w:w="9063" w:type="dxa"/>
            <w:gridSpan w:val="6"/>
            <w:tcBorders>
              <w:top w:val="single" w:sz="4" w:space="0" w:color="auto"/>
              <w:left w:val="single" w:sz="4" w:space="0" w:color="auto"/>
              <w:bottom w:val="single" w:sz="4" w:space="0" w:color="auto"/>
              <w:right w:val="single" w:sz="4" w:space="0" w:color="auto"/>
            </w:tcBorders>
            <w:vAlign w:val="center"/>
          </w:tcPr>
          <w:p w14:paraId="4527B764" w14:textId="77777777" w:rsidR="00F3670D" w:rsidRPr="008F5966" w:rsidRDefault="00F3670D" w:rsidP="00F3670D">
            <w:pPr>
              <w:pStyle w:val="14"/>
              <w:tabs>
                <w:tab w:val="left" w:pos="7692"/>
              </w:tabs>
              <w:jc w:val="left"/>
              <w:rPr>
                <w:rFonts w:ascii="標楷體" w:eastAsia="標楷體" w:hAnsi="標楷體"/>
                <w:snapToGrid w:val="0"/>
                <w:kern w:val="0"/>
                <w:sz w:val="24"/>
                <w:szCs w:val="24"/>
              </w:rPr>
            </w:pPr>
            <w:r w:rsidRPr="008F5966">
              <w:rPr>
                <w:rFonts w:ascii="標楷體" w:eastAsia="標楷體" w:hAnsi="標楷體" w:cs="標楷體" w:hint="eastAsia"/>
                <w:snapToGrid w:val="0"/>
                <w:kern w:val="0"/>
                <w:sz w:val="24"/>
                <w:szCs w:val="24"/>
              </w:rPr>
              <w:t>1.千變萬化的天氣：認識天氣與氣候對生活的影響，了解天氣系統與天氣的變化成因等概念並應用於日常生活中。</w:t>
            </w:r>
          </w:p>
          <w:p w14:paraId="417D48BE" w14:textId="1FB35F8E" w:rsidR="00F3670D" w:rsidRPr="008F5966" w:rsidRDefault="00F3670D" w:rsidP="00F3670D">
            <w:pPr>
              <w:rPr>
                <w:rFonts w:eastAsia="標楷體"/>
              </w:rPr>
            </w:pPr>
            <w:r w:rsidRPr="008F5966">
              <w:rPr>
                <w:rFonts w:ascii="標楷體" w:eastAsia="標楷體" w:hAnsi="標楷體" w:cs="標楷體" w:hint="eastAsia"/>
                <w:snapToGrid w:val="0"/>
                <w:kern w:val="0"/>
              </w:rPr>
              <w:t>2.全球氣候變遷與因應：從天然災害、環境汙染、全球變遷來了解並關懷我們的居住環境。</w:t>
            </w:r>
          </w:p>
        </w:tc>
        <w:tc>
          <w:tcPr>
            <w:tcW w:w="4686" w:type="dxa"/>
            <w:gridSpan w:val="4"/>
            <w:tcBorders>
              <w:top w:val="single" w:sz="4" w:space="0" w:color="auto"/>
              <w:left w:val="single" w:sz="4" w:space="0" w:color="auto"/>
              <w:bottom w:val="single" w:sz="4" w:space="0" w:color="auto"/>
              <w:right w:val="single" w:sz="4" w:space="0" w:color="auto"/>
            </w:tcBorders>
            <w:vAlign w:val="center"/>
          </w:tcPr>
          <w:p w14:paraId="3F659776"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1.教師考評</w:t>
            </w:r>
          </w:p>
          <w:p w14:paraId="377071A5"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2.觀察</w:t>
            </w:r>
          </w:p>
          <w:p w14:paraId="6FC4905E"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3.口頭詢問</w:t>
            </w:r>
          </w:p>
          <w:p w14:paraId="62E366A6"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4.操作</w:t>
            </w:r>
          </w:p>
          <w:p w14:paraId="48E5DBED" w14:textId="77777777" w:rsidR="00F3670D" w:rsidRPr="008F5966" w:rsidRDefault="00F3670D" w:rsidP="00F3670D">
            <w:pPr>
              <w:snapToGrid w:val="0"/>
              <w:rPr>
                <w:rFonts w:ascii="標楷體" w:eastAsia="標楷體" w:hAnsi="標楷體"/>
                <w:snapToGrid w:val="0"/>
                <w:kern w:val="0"/>
              </w:rPr>
            </w:pPr>
            <w:r w:rsidRPr="008F5966">
              <w:rPr>
                <w:rFonts w:ascii="標楷體" w:eastAsia="標楷體" w:hAnsi="標楷體" w:hint="eastAsia"/>
                <w:snapToGrid w:val="0"/>
                <w:kern w:val="0"/>
              </w:rPr>
              <w:t>5.實驗報告</w:t>
            </w:r>
          </w:p>
          <w:p w14:paraId="3AE298FA" w14:textId="3532E2F9" w:rsidR="00F3670D" w:rsidRPr="008F5966" w:rsidRDefault="00F3670D" w:rsidP="00F3670D">
            <w:pPr>
              <w:rPr>
                <w:rFonts w:eastAsia="標楷體"/>
              </w:rPr>
            </w:pPr>
            <w:r w:rsidRPr="008F5966">
              <w:rPr>
                <w:rFonts w:ascii="標楷體" w:eastAsia="標楷體" w:hAnsi="標楷體" w:hint="eastAsia"/>
                <w:snapToGrid w:val="0"/>
                <w:kern w:val="0"/>
              </w:rPr>
              <w:t>6.紙筆測驗</w:t>
            </w:r>
          </w:p>
        </w:tc>
      </w:tr>
      <w:tr w:rsidR="006440A1" w14:paraId="771BB966" w14:textId="77777777" w:rsidTr="00F23197">
        <w:trPr>
          <w:cantSplit/>
          <w:trHeight w:val="160"/>
          <w:jc w:val="center"/>
        </w:trPr>
        <w:tc>
          <w:tcPr>
            <w:tcW w:w="627" w:type="dxa"/>
            <w:vMerge w:val="restart"/>
            <w:vAlign w:val="center"/>
          </w:tcPr>
          <w:p w14:paraId="630F85D3" w14:textId="56A4BA2A" w:rsidR="006440A1" w:rsidRDefault="006440A1" w:rsidP="006440A1">
            <w:pPr>
              <w:jc w:val="center"/>
              <w:rPr>
                <w:rFonts w:eastAsia="標楷體"/>
              </w:rPr>
            </w:pPr>
            <w:r>
              <w:rPr>
                <w:rFonts w:eastAsia="標楷體" w:hint="eastAsia"/>
              </w:rPr>
              <w:lastRenderedPageBreak/>
              <w:t>藝術</w:t>
            </w:r>
          </w:p>
        </w:tc>
        <w:tc>
          <w:tcPr>
            <w:tcW w:w="1212" w:type="dxa"/>
            <w:gridSpan w:val="3"/>
            <w:vAlign w:val="center"/>
          </w:tcPr>
          <w:p w14:paraId="658DC871" w14:textId="77777777" w:rsidR="006440A1" w:rsidRDefault="006440A1" w:rsidP="006440A1">
            <w:pPr>
              <w:jc w:val="center"/>
              <w:rPr>
                <w:rFonts w:eastAsia="標楷體"/>
              </w:rPr>
            </w:pPr>
            <w:r>
              <w:rPr>
                <w:rFonts w:eastAsia="標楷體" w:hint="eastAsia"/>
              </w:rPr>
              <w:t>音樂</w:t>
            </w:r>
          </w:p>
        </w:tc>
        <w:tc>
          <w:tcPr>
            <w:tcW w:w="9063" w:type="dxa"/>
            <w:gridSpan w:val="6"/>
            <w:vAlign w:val="center"/>
          </w:tcPr>
          <w:p w14:paraId="0F520C4C" w14:textId="77777777" w:rsidR="006440A1" w:rsidRPr="008F5966" w:rsidRDefault="006440A1" w:rsidP="0090345A">
            <w:pPr>
              <w:numPr>
                <w:ilvl w:val="0"/>
                <w:numId w:val="12"/>
              </w:numPr>
              <w:rPr>
                <w:rFonts w:eastAsia="標楷體"/>
              </w:rPr>
            </w:pPr>
            <w:r w:rsidRPr="008F5966">
              <w:rPr>
                <w:rFonts w:eastAsia="標楷體" w:hint="eastAsia"/>
              </w:rPr>
              <w:t>理解電腦科技在音樂上運用，樂播放歷史、認識史托克豪森作品</w:t>
            </w:r>
          </w:p>
          <w:p w14:paraId="59AE8118" w14:textId="77777777" w:rsidR="006440A1" w:rsidRPr="008F5966" w:rsidRDefault="006440A1" w:rsidP="0090345A">
            <w:pPr>
              <w:numPr>
                <w:ilvl w:val="0"/>
                <w:numId w:val="12"/>
              </w:numPr>
              <w:rPr>
                <w:rFonts w:eastAsia="標楷體"/>
              </w:rPr>
            </w:pPr>
            <w:r w:rsidRPr="008F5966">
              <w:rPr>
                <w:rFonts w:eastAsia="標楷體" w:hint="eastAsia"/>
              </w:rPr>
              <w:t>認識電影音效製作、電影音樂配樂與大師</w:t>
            </w:r>
            <w:r w:rsidRPr="008F5966">
              <w:rPr>
                <w:rFonts w:eastAsia="標楷體" w:hint="eastAsia"/>
              </w:rPr>
              <w:t xml:space="preserve"> </w:t>
            </w:r>
            <w:r w:rsidRPr="008F5966">
              <w:rPr>
                <w:rFonts w:eastAsia="標楷體" w:hint="eastAsia"/>
              </w:rPr>
              <w:t>並賞析其作品</w:t>
            </w:r>
          </w:p>
          <w:p w14:paraId="169B6C7C" w14:textId="77777777" w:rsidR="006440A1" w:rsidRPr="008F5966" w:rsidRDefault="006440A1" w:rsidP="0090345A">
            <w:pPr>
              <w:numPr>
                <w:ilvl w:val="0"/>
                <w:numId w:val="12"/>
              </w:numPr>
              <w:rPr>
                <w:rFonts w:eastAsia="標楷體"/>
              </w:rPr>
            </w:pPr>
            <w:r w:rsidRPr="008F5966">
              <w:rPr>
                <w:rFonts w:eastAsia="標楷體" w:hint="eastAsia"/>
              </w:rPr>
              <w:t>認識欣賞當代音樂作品與何謂現代音樂、特殊記譜法</w:t>
            </w:r>
          </w:p>
          <w:p w14:paraId="639D80B3" w14:textId="77777777" w:rsidR="006440A1" w:rsidRPr="008F5966" w:rsidRDefault="006440A1" w:rsidP="0090345A">
            <w:pPr>
              <w:numPr>
                <w:ilvl w:val="0"/>
                <w:numId w:val="12"/>
              </w:numPr>
              <w:rPr>
                <w:rFonts w:eastAsia="標楷體"/>
              </w:rPr>
            </w:pPr>
            <w:r w:rsidRPr="008F5966">
              <w:rPr>
                <w:rFonts w:eastAsia="標楷體" w:hint="eastAsia"/>
              </w:rPr>
              <w:t>認識世界音樂、分辨非洲、歐洲、拉丁美洲、大洋洲的音樂風格。</w:t>
            </w:r>
          </w:p>
          <w:p w14:paraId="0B4F7A42" w14:textId="77777777" w:rsidR="006440A1" w:rsidRPr="008F5966" w:rsidRDefault="006440A1" w:rsidP="006440A1">
            <w:pPr>
              <w:rPr>
                <w:rFonts w:eastAsia="標楷體"/>
              </w:rPr>
            </w:pPr>
          </w:p>
        </w:tc>
        <w:tc>
          <w:tcPr>
            <w:tcW w:w="4686" w:type="dxa"/>
            <w:gridSpan w:val="4"/>
            <w:vAlign w:val="center"/>
          </w:tcPr>
          <w:p w14:paraId="2C5F40F3" w14:textId="77777777" w:rsidR="006440A1" w:rsidRPr="008F5966" w:rsidRDefault="006440A1" w:rsidP="006440A1">
            <w:pPr>
              <w:rPr>
                <w:rFonts w:eastAsia="標楷體"/>
              </w:rPr>
            </w:pPr>
            <w:r w:rsidRPr="008F5966">
              <w:rPr>
                <w:rFonts w:eastAsia="標楷體" w:hint="eastAsia"/>
              </w:rPr>
              <w:t>1.</w:t>
            </w:r>
            <w:r w:rsidRPr="008F5966">
              <w:rPr>
                <w:rFonts w:eastAsia="標楷體" w:hint="eastAsia"/>
              </w:rPr>
              <w:t>教師評量</w:t>
            </w:r>
          </w:p>
          <w:p w14:paraId="5D4B6FA9" w14:textId="77777777" w:rsidR="006440A1" w:rsidRPr="008F5966" w:rsidRDefault="006440A1" w:rsidP="006440A1">
            <w:pPr>
              <w:rPr>
                <w:rFonts w:eastAsia="標楷體"/>
              </w:rPr>
            </w:pPr>
            <w:r w:rsidRPr="008F5966">
              <w:rPr>
                <w:rFonts w:eastAsia="標楷體" w:hint="eastAsia"/>
              </w:rPr>
              <w:t>2.</w:t>
            </w:r>
            <w:r w:rsidRPr="008F5966">
              <w:rPr>
                <w:rFonts w:eastAsia="標楷體" w:hint="eastAsia"/>
              </w:rPr>
              <w:t>發表評量</w:t>
            </w:r>
          </w:p>
          <w:p w14:paraId="320787E1" w14:textId="77777777" w:rsidR="006440A1" w:rsidRPr="008F5966" w:rsidRDefault="006440A1" w:rsidP="006440A1">
            <w:pPr>
              <w:rPr>
                <w:rFonts w:eastAsia="標楷體"/>
              </w:rPr>
            </w:pPr>
            <w:r w:rsidRPr="008F5966">
              <w:rPr>
                <w:rFonts w:eastAsia="標楷體" w:hint="eastAsia"/>
              </w:rPr>
              <w:t>3.</w:t>
            </w:r>
            <w:r w:rsidRPr="008F5966">
              <w:rPr>
                <w:rFonts w:eastAsia="標楷體" w:hint="eastAsia"/>
              </w:rPr>
              <w:t>表現評量</w:t>
            </w:r>
          </w:p>
          <w:p w14:paraId="65F48247" w14:textId="77777777" w:rsidR="006440A1" w:rsidRPr="008F5966" w:rsidRDefault="006440A1" w:rsidP="006440A1">
            <w:pPr>
              <w:rPr>
                <w:rFonts w:eastAsia="標楷體"/>
              </w:rPr>
            </w:pPr>
            <w:r w:rsidRPr="008F5966">
              <w:rPr>
                <w:rFonts w:eastAsia="標楷體" w:hint="eastAsia"/>
              </w:rPr>
              <w:t>4.</w:t>
            </w:r>
            <w:r w:rsidRPr="008F5966">
              <w:rPr>
                <w:rFonts w:eastAsia="標楷體" w:hint="eastAsia"/>
              </w:rPr>
              <w:t>觀察評量</w:t>
            </w:r>
          </w:p>
          <w:p w14:paraId="7036B8D4" w14:textId="77777777" w:rsidR="006440A1" w:rsidRPr="008F5966" w:rsidRDefault="006440A1" w:rsidP="006440A1">
            <w:pPr>
              <w:rPr>
                <w:rFonts w:eastAsia="標楷體"/>
              </w:rPr>
            </w:pPr>
            <w:r w:rsidRPr="008F5966">
              <w:rPr>
                <w:rFonts w:eastAsia="標楷體" w:hint="eastAsia"/>
              </w:rPr>
              <w:t>5.</w:t>
            </w:r>
            <w:r w:rsidRPr="008F5966">
              <w:rPr>
                <w:rFonts w:eastAsia="標楷體" w:hint="eastAsia"/>
              </w:rPr>
              <w:t>態度評量</w:t>
            </w:r>
          </w:p>
          <w:p w14:paraId="7E5D9173" w14:textId="77777777" w:rsidR="006440A1" w:rsidRPr="008F5966" w:rsidRDefault="006440A1" w:rsidP="006440A1">
            <w:pPr>
              <w:rPr>
                <w:rFonts w:eastAsia="標楷體"/>
              </w:rPr>
            </w:pPr>
            <w:r w:rsidRPr="008F5966">
              <w:rPr>
                <w:rFonts w:eastAsia="標楷體" w:hint="eastAsia"/>
              </w:rPr>
              <w:t>6.</w:t>
            </w:r>
            <w:r w:rsidRPr="008F5966">
              <w:rPr>
                <w:rFonts w:eastAsia="標楷體" w:hint="eastAsia"/>
              </w:rPr>
              <w:t>欣賞評量</w:t>
            </w:r>
          </w:p>
          <w:p w14:paraId="66A1F378" w14:textId="77777777" w:rsidR="006440A1" w:rsidRPr="008F5966" w:rsidRDefault="006440A1" w:rsidP="006440A1">
            <w:pPr>
              <w:rPr>
                <w:rFonts w:eastAsia="標楷體"/>
              </w:rPr>
            </w:pPr>
            <w:r w:rsidRPr="008F5966">
              <w:rPr>
                <w:rFonts w:eastAsia="標楷體" w:hint="eastAsia"/>
              </w:rPr>
              <w:t>7.</w:t>
            </w:r>
            <w:r w:rsidRPr="008F5966">
              <w:rPr>
                <w:rFonts w:eastAsia="標楷體" w:hint="eastAsia"/>
              </w:rPr>
              <w:t>討論評量</w:t>
            </w:r>
          </w:p>
          <w:p w14:paraId="6E0624D2" w14:textId="77777777" w:rsidR="006440A1" w:rsidRPr="008F5966" w:rsidRDefault="006440A1" w:rsidP="006440A1">
            <w:pPr>
              <w:rPr>
                <w:rFonts w:eastAsia="標楷體"/>
              </w:rPr>
            </w:pPr>
            <w:r w:rsidRPr="008F5966">
              <w:rPr>
                <w:rFonts w:eastAsia="標楷體" w:hint="eastAsia"/>
              </w:rPr>
              <w:t>8.</w:t>
            </w:r>
            <w:r w:rsidRPr="008F5966">
              <w:rPr>
                <w:rFonts w:eastAsia="標楷體" w:hint="eastAsia"/>
              </w:rPr>
              <w:t>實作評量</w:t>
            </w:r>
          </w:p>
          <w:p w14:paraId="640A3838" w14:textId="7CBF9182" w:rsidR="006440A1" w:rsidRPr="008F5966" w:rsidRDefault="006440A1" w:rsidP="006440A1">
            <w:pPr>
              <w:rPr>
                <w:rFonts w:eastAsia="標楷體"/>
              </w:rPr>
            </w:pPr>
            <w:r w:rsidRPr="008F5966">
              <w:rPr>
                <w:rFonts w:eastAsia="標楷體" w:hint="eastAsia"/>
              </w:rPr>
              <w:t>9.</w:t>
            </w:r>
            <w:r w:rsidRPr="008F5966">
              <w:rPr>
                <w:rFonts w:eastAsia="標楷體" w:hint="eastAsia"/>
              </w:rPr>
              <w:t>學生互評</w:t>
            </w:r>
          </w:p>
        </w:tc>
      </w:tr>
      <w:tr w:rsidR="006440A1" w14:paraId="069E1DAB" w14:textId="77777777" w:rsidTr="00F23197">
        <w:trPr>
          <w:cantSplit/>
          <w:trHeight w:val="160"/>
          <w:jc w:val="center"/>
        </w:trPr>
        <w:tc>
          <w:tcPr>
            <w:tcW w:w="627" w:type="dxa"/>
            <w:vMerge/>
            <w:vAlign w:val="center"/>
          </w:tcPr>
          <w:p w14:paraId="7DA474F6" w14:textId="77777777" w:rsidR="006440A1" w:rsidRDefault="006440A1" w:rsidP="006440A1">
            <w:pPr>
              <w:jc w:val="center"/>
              <w:rPr>
                <w:rFonts w:eastAsia="標楷體"/>
              </w:rPr>
            </w:pPr>
          </w:p>
        </w:tc>
        <w:tc>
          <w:tcPr>
            <w:tcW w:w="1212" w:type="dxa"/>
            <w:gridSpan w:val="3"/>
            <w:vAlign w:val="center"/>
          </w:tcPr>
          <w:p w14:paraId="29280BC3" w14:textId="77777777" w:rsidR="006440A1" w:rsidRDefault="006440A1" w:rsidP="006440A1">
            <w:pPr>
              <w:jc w:val="center"/>
              <w:rPr>
                <w:rFonts w:eastAsia="標楷體"/>
              </w:rPr>
            </w:pPr>
            <w:r>
              <w:rPr>
                <w:rFonts w:eastAsia="標楷體" w:hint="eastAsia"/>
              </w:rPr>
              <w:t>視覺藝術</w:t>
            </w:r>
          </w:p>
        </w:tc>
        <w:tc>
          <w:tcPr>
            <w:tcW w:w="9063" w:type="dxa"/>
            <w:gridSpan w:val="6"/>
            <w:vAlign w:val="center"/>
          </w:tcPr>
          <w:p w14:paraId="5C3E26EE" w14:textId="77777777" w:rsidR="006440A1" w:rsidRPr="008F5966" w:rsidRDefault="006440A1" w:rsidP="0090345A">
            <w:pPr>
              <w:numPr>
                <w:ilvl w:val="0"/>
                <w:numId w:val="13"/>
              </w:numPr>
              <w:rPr>
                <w:rFonts w:eastAsia="標楷體"/>
              </w:rPr>
            </w:pPr>
            <w:r w:rsidRPr="008F5966">
              <w:rPr>
                <w:rFonts w:eastAsia="標楷體" w:hint="eastAsia"/>
              </w:rPr>
              <w:t>.</w:t>
            </w:r>
            <w:r w:rsidRPr="008F5966">
              <w:rPr>
                <w:rFonts w:eastAsia="標楷體" w:hint="eastAsia"/>
              </w:rPr>
              <w:t>能體察數位媒材與環境的結合與運用，並進行藝術活動的探索與創作。</w:t>
            </w:r>
          </w:p>
          <w:p w14:paraId="5768584B" w14:textId="77777777" w:rsidR="006440A1" w:rsidRPr="008F5966" w:rsidRDefault="006440A1" w:rsidP="0090345A">
            <w:pPr>
              <w:numPr>
                <w:ilvl w:val="0"/>
                <w:numId w:val="13"/>
              </w:numPr>
              <w:rPr>
                <w:rFonts w:eastAsia="標楷體"/>
              </w:rPr>
            </w:pPr>
            <w:r w:rsidRPr="008F5966">
              <w:rPr>
                <w:rFonts w:eastAsia="標楷體" w:hint="eastAsia"/>
              </w:rPr>
              <w:t>認屍視覺藝術相關科系、視覺藝術設計與生活相關</w:t>
            </w:r>
          </w:p>
          <w:p w14:paraId="59101B4C" w14:textId="77777777" w:rsidR="006440A1" w:rsidRPr="008F5966" w:rsidRDefault="006440A1" w:rsidP="0090345A">
            <w:pPr>
              <w:numPr>
                <w:ilvl w:val="0"/>
                <w:numId w:val="13"/>
              </w:numPr>
              <w:rPr>
                <w:rFonts w:eastAsia="標楷體"/>
              </w:rPr>
            </w:pPr>
            <w:r w:rsidRPr="008F5966">
              <w:rPr>
                <w:rFonts w:eastAsia="標楷體" w:hint="eastAsia"/>
              </w:rPr>
              <w:t>何謂抽象藝術與抽象搭師們作品介紹與賞析。</w:t>
            </w:r>
          </w:p>
          <w:p w14:paraId="59F41B95" w14:textId="77777777" w:rsidR="006440A1" w:rsidRPr="008F5966" w:rsidRDefault="006440A1" w:rsidP="006440A1">
            <w:pPr>
              <w:rPr>
                <w:rFonts w:eastAsia="標楷體"/>
              </w:rPr>
            </w:pPr>
            <w:r w:rsidRPr="008F5966">
              <w:rPr>
                <w:rFonts w:eastAsia="標楷體" w:hint="eastAsia"/>
              </w:rPr>
              <w:t>4.</w:t>
            </w:r>
            <w:r w:rsidRPr="008F5966">
              <w:rPr>
                <w:rFonts w:eastAsia="標楷體" w:hint="eastAsia"/>
              </w:rPr>
              <w:t>能體驗建築作品，並接受多元的觀點、認識老宅與鄉鎮文化生活文化。</w:t>
            </w:r>
          </w:p>
          <w:p w14:paraId="0057FE34" w14:textId="04D30F54" w:rsidR="006440A1" w:rsidRPr="008F5966" w:rsidRDefault="006440A1" w:rsidP="006440A1">
            <w:pPr>
              <w:rPr>
                <w:rFonts w:eastAsia="標楷體"/>
              </w:rPr>
            </w:pPr>
            <w:r w:rsidRPr="008F5966">
              <w:rPr>
                <w:rFonts w:eastAsia="標楷體"/>
              </w:rPr>
              <w:t xml:space="preserve"> </w:t>
            </w:r>
          </w:p>
        </w:tc>
        <w:tc>
          <w:tcPr>
            <w:tcW w:w="4686" w:type="dxa"/>
            <w:gridSpan w:val="4"/>
            <w:vAlign w:val="center"/>
          </w:tcPr>
          <w:p w14:paraId="2FFFC815" w14:textId="77777777" w:rsidR="006440A1" w:rsidRPr="008F5966" w:rsidRDefault="006440A1" w:rsidP="006440A1">
            <w:pPr>
              <w:rPr>
                <w:rFonts w:eastAsia="標楷體"/>
              </w:rPr>
            </w:pPr>
            <w:r w:rsidRPr="008F5966">
              <w:rPr>
                <w:rFonts w:eastAsia="標楷體" w:hint="eastAsia"/>
              </w:rPr>
              <w:t>1.</w:t>
            </w:r>
            <w:r w:rsidRPr="008F5966">
              <w:rPr>
                <w:rFonts w:eastAsia="標楷體" w:hint="eastAsia"/>
              </w:rPr>
              <w:t>教師評量</w:t>
            </w:r>
          </w:p>
          <w:p w14:paraId="02AB9ACF" w14:textId="77777777" w:rsidR="006440A1" w:rsidRPr="008F5966" w:rsidRDefault="006440A1" w:rsidP="006440A1">
            <w:pPr>
              <w:rPr>
                <w:rFonts w:eastAsia="標楷體"/>
              </w:rPr>
            </w:pPr>
            <w:r w:rsidRPr="008F5966">
              <w:rPr>
                <w:rFonts w:eastAsia="標楷體" w:hint="eastAsia"/>
              </w:rPr>
              <w:t>2.</w:t>
            </w:r>
            <w:r w:rsidRPr="008F5966">
              <w:rPr>
                <w:rFonts w:eastAsia="標楷體" w:hint="eastAsia"/>
              </w:rPr>
              <w:t>發表評量</w:t>
            </w:r>
          </w:p>
          <w:p w14:paraId="0C5EAE20" w14:textId="77777777" w:rsidR="006440A1" w:rsidRPr="008F5966" w:rsidRDefault="006440A1" w:rsidP="006440A1">
            <w:pPr>
              <w:rPr>
                <w:rFonts w:eastAsia="標楷體"/>
              </w:rPr>
            </w:pPr>
            <w:r w:rsidRPr="008F5966">
              <w:rPr>
                <w:rFonts w:eastAsia="標楷體" w:hint="eastAsia"/>
              </w:rPr>
              <w:t>3.</w:t>
            </w:r>
            <w:r w:rsidRPr="008F5966">
              <w:rPr>
                <w:rFonts w:eastAsia="標楷體" w:hint="eastAsia"/>
              </w:rPr>
              <w:t>態度評量</w:t>
            </w:r>
          </w:p>
          <w:p w14:paraId="274ABA93" w14:textId="77777777" w:rsidR="006440A1" w:rsidRPr="008F5966" w:rsidRDefault="006440A1" w:rsidP="006440A1">
            <w:pPr>
              <w:rPr>
                <w:rFonts w:eastAsia="標楷體"/>
              </w:rPr>
            </w:pPr>
            <w:r w:rsidRPr="008F5966">
              <w:rPr>
                <w:rFonts w:eastAsia="標楷體" w:hint="eastAsia"/>
              </w:rPr>
              <w:t>4.</w:t>
            </w:r>
            <w:r w:rsidRPr="008F5966">
              <w:rPr>
                <w:rFonts w:eastAsia="標楷體" w:hint="eastAsia"/>
              </w:rPr>
              <w:t>討論評量</w:t>
            </w:r>
          </w:p>
          <w:p w14:paraId="375658EC" w14:textId="78E465AB" w:rsidR="006440A1" w:rsidRPr="008F5966" w:rsidRDefault="006440A1" w:rsidP="006440A1">
            <w:pPr>
              <w:rPr>
                <w:rFonts w:eastAsia="標楷體"/>
              </w:rPr>
            </w:pPr>
            <w:r w:rsidRPr="008F5966">
              <w:rPr>
                <w:rFonts w:eastAsia="標楷體" w:hint="eastAsia"/>
              </w:rPr>
              <w:t>5.</w:t>
            </w:r>
            <w:r w:rsidRPr="008F5966">
              <w:rPr>
                <w:rFonts w:eastAsia="標楷體" w:hint="eastAsia"/>
              </w:rPr>
              <w:t>實作評量</w:t>
            </w:r>
          </w:p>
        </w:tc>
      </w:tr>
      <w:tr w:rsidR="006440A1" w14:paraId="51855918" w14:textId="77777777" w:rsidTr="00F23197">
        <w:trPr>
          <w:cantSplit/>
          <w:trHeight w:val="160"/>
          <w:jc w:val="center"/>
        </w:trPr>
        <w:tc>
          <w:tcPr>
            <w:tcW w:w="627" w:type="dxa"/>
            <w:vMerge/>
            <w:vAlign w:val="center"/>
          </w:tcPr>
          <w:p w14:paraId="7AE4EAFB" w14:textId="77777777" w:rsidR="006440A1" w:rsidRDefault="006440A1" w:rsidP="006440A1">
            <w:pPr>
              <w:jc w:val="center"/>
              <w:rPr>
                <w:rFonts w:eastAsia="標楷體"/>
              </w:rPr>
            </w:pPr>
          </w:p>
        </w:tc>
        <w:tc>
          <w:tcPr>
            <w:tcW w:w="1212" w:type="dxa"/>
            <w:gridSpan w:val="3"/>
            <w:vAlign w:val="center"/>
          </w:tcPr>
          <w:p w14:paraId="3B17926D" w14:textId="77777777" w:rsidR="006440A1" w:rsidRDefault="006440A1" w:rsidP="006440A1">
            <w:pPr>
              <w:jc w:val="center"/>
              <w:rPr>
                <w:rFonts w:eastAsia="標楷體"/>
              </w:rPr>
            </w:pPr>
            <w:r>
              <w:rPr>
                <w:rFonts w:eastAsia="標楷體" w:hint="eastAsia"/>
              </w:rPr>
              <w:t>表演藝術</w:t>
            </w:r>
          </w:p>
        </w:tc>
        <w:tc>
          <w:tcPr>
            <w:tcW w:w="9063" w:type="dxa"/>
            <w:gridSpan w:val="6"/>
            <w:vAlign w:val="center"/>
          </w:tcPr>
          <w:p w14:paraId="6D1D3EA0" w14:textId="77777777" w:rsidR="006440A1" w:rsidRPr="008F5966" w:rsidRDefault="006440A1" w:rsidP="006440A1">
            <w:pPr>
              <w:rPr>
                <w:rFonts w:ascii="標楷體" w:eastAsia="標楷體" w:hAnsi="標楷體"/>
              </w:rPr>
            </w:pPr>
            <w:r w:rsidRPr="008F5966">
              <w:rPr>
                <w:rFonts w:eastAsia="標楷體" w:hint="eastAsia"/>
              </w:rPr>
              <w:t>1.</w:t>
            </w:r>
            <w:r w:rsidRPr="008F5966">
              <w:rPr>
                <w:rFonts w:ascii="標楷體" w:eastAsia="標楷體" w:hAnsi="標楷體" w:hint="eastAsia"/>
              </w:rPr>
              <w:t xml:space="preserve"> 認識生活中的表演藝術，科技與表演藝術關係。</w:t>
            </w:r>
          </w:p>
          <w:p w14:paraId="15F87F22" w14:textId="77777777" w:rsidR="006440A1" w:rsidRPr="008F5966" w:rsidRDefault="006440A1" w:rsidP="006440A1">
            <w:pPr>
              <w:rPr>
                <w:rFonts w:eastAsia="標楷體"/>
              </w:rPr>
            </w:pPr>
            <w:r w:rsidRPr="008F5966">
              <w:rPr>
                <w:rFonts w:eastAsia="標楷體" w:hint="eastAsia"/>
              </w:rPr>
              <w:t>了解多元藝術與生活的關係。</w:t>
            </w:r>
          </w:p>
          <w:p w14:paraId="7931EA54" w14:textId="77777777" w:rsidR="006440A1" w:rsidRPr="008F5966" w:rsidRDefault="006440A1" w:rsidP="006440A1">
            <w:pPr>
              <w:rPr>
                <w:rFonts w:eastAsia="標楷體"/>
              </w:rPr>
            </w:pPr>
            <w:r w:rsidRPr="008F5966">
              <w:rPr>
                <w:rFonts w:eastAsia="標楷體" w:hint="eastAsia"/>
              </w:rPr>
              <w:t>2.</w:t>
            </w:r>
            <w:r w:rsidRPr="008F5966">
              <w:rPr>
                <w:rFonts w:eastAsia="標楷體" w:hint="eastAsia"/>
              </w:rPr>
              <w:t>了解舞蹈藝術對人的重要性與中樂作品賞析</w:t>
            </w:r>
          </w:p>
          <w:p w14:paraId="0AF79473" w14:textId="77777777" w:rsidR="006440A1" w:rsidRPr="008F5966" w:rsidRDefault="006440A1" w:rsidP="006440A1">
            <w:pPr>
              <w:rPr>
                <w:rFonts w:eastAsia="標楷體"/>
              </w:rPr>
            </w:pPr>
            <w:r w:rsidRPr="008F5966">
              <w:rPr>
                <w:rFonts w:eastAsia="標楷體" w:hint="eastAsia"/>
              </w:rPr>
              <w:t xml:space="preserve"> </w:t>
            </w:r>
            <w:r w:rsidRPr="008F5966">
              <w:rPr>
                <w:rFonts w:eastAsia="標楷體" w:hint="eastAsia"/>
              </w:rPr>
              <w:t>認識生活中的應用劇場與劇場類型。激發學生同理心與行動力</w:t>
            </w:r>
          </w:p>
          <w:p w14:paraId="5706C409" w14:textId="77777777" w:rsidR="006440A1" w:rsidRPr="008F5966" w:rsidRDefault="006440A1" w:rsidP="006440A1">
            <w:pPr>
              <w:rPr>
                <w:rFonts w:eastAsia="標楷體"/>
              </w:rPr>
            </w:pPr>
            <w:r w:rsidRPr="008F5966">
              <w:rPr>
                <w:rFonts w:eastAsia="標楷體" w:hint="eastAsia"/>
              </w:rPr>
              <w:t>3.</w:t>
            </w:r>
            <w:r w:rsidRPr="008F5966">
              <w:rPr>
                <w:rFonts w:hint="eastAsia"/>
              </w:rPr>
              <w:t xml:space="preserve"> </w:t>
            </w:r>
            <w:r w:rsidRPr="008F5966">
              <w:rPr>
                <w:rFonts w:eastAsia="標楷體" w:hint="eastAsia"/>
              </w:rPr>
              <w:t>認識世界各地舞蹈的表演方式與風格。</w:t>
            </w:r>
          </w:p>
          <w:p w14:paraId="1259212A" w14:textId="399B7951" w:rsidR="006440A1" w:rsidRPr="008F5966" w:rsidRDefault="006440A1" w:rsidP="006440A1">
            <w:pPr>
              <w:rPr>
                <w:rFonts w:eastAsia="標楷體"/>
              </w:rPr>
            </w:pPr>
            <w:r w:rsidRPr="008F5966">
              <w:rPr>
                <w:rFonts w:eastAsia="標楷體" w:hint="eastAsia"/>
              </w:rPr>
              <w:t>4.</w:t>
            </w:r>
            <w:r w:rsidRPr="008F5966">
              <w:rPr>
                <w:rFonts w:eastAsia="標楷體"/>
              </w:rPr>
              <w:t xml:space="preserve"> </w:t>
            </w:r>
            <w:r w:rsidRPr="008F5966">
              <w:rPr>
                <w:rFonts w:eastAsia="標楷體" w:hint="eastAsia"/>
              </w:rPr>
              <w:t>了解「斜槓」在表演藝術發展的趨勢</w:t>
            </w:r>
          </w:p>
        </w:tc>
        <w:tc>
          <w:tcPr>
            <w:tcW w:w="4686" w:type="dxa"/>
            <w:gridSpan w:val="4"/>
            <w:vAlign w:val="center"/>
          </w:tcPr>
          <w:p w14:paraId="1C89EF6C" w14:textId="77777777" w:rsidR="006440A1" w:rsidRPr="008F5966" w:rsidRDefault="006440A1" w:rsidP="006440A1">
            <w:pPr>
              <w:rPr>
                <w:rFonts w:eastAsia="標楷體"/>
              </w:rPr>
            </w:pPr>
            <w:r w:rsidRPr="008F5966">
              <w:rPr>
                <w:rFonts w:eastAsia="標楷體" w:hint="eastAsia"/>
              </w:rPr>
              <w:t>1.</w:t>
            </w:r>
            <w:r w:rsidRPr="008F5966">
              <w:rPr>
                <w:rFonts w:eastAsia="標楷體" w:hint="eastAsia"/>
              </w:rPr>
              <w:t>教師評量</w:t>
            </w:r>
          </w:p>
          <w:p w14:paraId="72B2B149" w14:textId="77777777" w:rsidR="006440A1" w:rsidRPr="008F5966" w:rsidRDefault="006440A1" w:rsidP="006440A1">
            <w:pPr>
              <w:rPr>
                <w:rFonts w:eastAsia="標楷體"/>
              </w:rPr>
            </w:pPr>
            <w:r w:rsidRPr="008F5966">
              <w:rPr>
                <w:rFonts w:eastAsia="標楷體" w:hint="eastAsia"/>
              </w:rPr>
              <w:t>2.</w:t>
            </w:r>
            <w:r w:rsidRPr="008F5966">
              <w:rPr>
                <w:rFonts w:eastAsia="標楷體" w:hint="eastAsia"/>
              </w:rPr>
              <w:t>發表評量</w:t>
            </w:r>
          </w:p>
          <w:p w14:paraId="4C48406B" w14:textId="77777777" w:rsidR="006440A1" w:rsidRPr="008F5966" w:rsidRDefault="006440A1" w:rsidP="006440A1">
            <w:pPr>
              <w:rPr>
                <w:rFonts w:eastAsia="標楷體"/>
              </w:rPr>
            </w:pPr>
            <w:r w:rsidRPr="008F5966">
              <w:rPr>
                <w:rFonts w:eastAsia="標楷體" w:hint="eastAsia"/>
              </w:rPr>
              <w:t>3.</w:t>
            </w:r>
            <w:r w:rsidRPr="008F5966">
              <w:rPr>
                <w:rFonts w:eastAsia="標楷體" w:hint="eastAsia"/>
              </w:rPr>
              <w:t>表現評量</w:t>
            </w:r>
          </w:p>
          <w:p w14:paraId="0ADC2F4D" w14:textId="77777777" w:rsidR="006440A1" w:rsidRPr="008F5966" w:rsidRDefault="006440A1" w:rsidP="006440A1">
            <w:pPr>
              <w:rPr>
                <w:rFonts w:eastAsia="標楷體"/>
              </w:rPr>
            </w:pPr>
            <w:r w:rsidRPr="008F5966">
              <w:rPr>
                <w:rFonts w:eastAsia="標楷體" w:hint="eastAsia"/>
              </w:rPr>
              <w:t>4.</w:t>
            </w:r>
            <w:r w:rsidRPr="008F5966">
              <w:rPr>
                <w:rFonts w:eastAsia="標楷體" w:hint="eastAsia"/>
              </w:rPr>
              <w:t>態度評量</w:t>
            </w:r>
          </w:p>
          <w:p w14:paraId="3C0F5C10" w14:textId="77777777" w:rsidR="006440A1" w:rsidRPr="008F5966" w:rsidRDefault="006440A1" w:rsidP="006440A1">
            <w:pPr>
              <w:rPr>
                <w:rFonts w:eastAsia="標楷體"/>
              </w:rPr>
            </w:pPr>
            <w:r w:rsidRPr="008F5966">
              <w:rPr>
                <w:rFonts w:eastAsia="標楷體" w:hint="eastAsia"/>
              </w:rPr>
              <w:t>5.</w:t>
            </w:r>
            <w:r w:rsidRPr="008F5966">
              <w:rPr>
                <w:rFonts w:eastAsia="標楷體" w:hint="eastAsia"/>
              </w:rPr>
              <w:t>欣賞評量</w:t>
            </w:r>
          </w:p>
          <w:p w14:paraId="344BA968" w14:textId="77777777" w:rsidR="006440A1" w:rsidRPr="008F5966" w:rsidRDefault="006440A1" w:rsidP="006440A1">
            <w:pPr>
              <w:rPr>
                <w:rFonts w:eastAsia="標楷體"/>
              </w:rPr>
            </w:pPr>
            <w:r w:rsidRPr="008F5966">
              <w:rPr>
                <w:rFonts w:eastAsia="標楷體" w:hint="eastAsia"/>
              </w:rPr>
              <w:t>6.</w:t>
            </w:r>
            <w:r w:rsidRPr="008F5966">
              <w:rPr>
                <w:rFonts w:eastAsia="標楷體" w:hint="eastAsia"/>
              </w:rPr>
              <w:t>討論評量</w:t>
            </w:r>
          </w:p>
          <w:p w14:paraId="55AEBB38" w14:textId="77777777" w:rsidR="006440A1" w:rsidRPr="008F5966" w:rsidRDefault="006440A1" w:rsidP="006440A1">
            <w:pPr>
              <w:rPr>
                <w:rFonts w:eastAsia="標楷體"/>
              </w:rPr>
            </w:pPr>
            <w:r w:rsidRPr="008F5966">
              <w:rPr>
                <w:rFonts w:eastAsia="標楷體" w:hint="eastAsia"/>
              </w:rPr>
              <w:t>7.</w:t>
            </w:r>
            <w:r w:rsidRPr="008F5966">
              <w:rPr>
                <w:rFonts w:eastAsia="標楷體" w:hint="eastAsia"/>
              </w:rPr>
              <w:t>實作評量</w:t>
            </w:r>
          </w:p>
          <w:p w14:paraId="2B513547" w14:textId="77777777" w:rsidR="006440A1" w:rsidRPr="008F5966" w:rsidRDefault="006440A1" w:rsidP="006440A1">
            <w:pPr>
              <w:rPr>
                <w:rFonts w:eastAsia="標楷體"/>
              </w:rPr>
            </w:pPr>
            <w:r w:rsidRPr="008F5966">
              <w:rPr>
                <w:rFonts w:eastAsia="標楷體" w:hint="eastAsia"/>
              </w:rPr>
              <w:t>8.</w:t>
            </w:r>
            <w:r w:rsidRPr="008F5966">
              <w:rPr>
                <w:rFonts w:eastAsia="標楷體" w:hint="eastAsia"/>
              </w:rPr>
              <w:t>參與評量</w:t>
            </w:r>
          </w:p>
          <w:p w14:paraId="6575A7C7" w14:textId="77777777" w:rsidR="006440A1" w:rsidRPr="008F5966" w:rsidRDefault="006440A1" w:rsidP="006440A1">
            <w:pPr>
              <w:rPr>
                <w:rFonts w:eastAsia="標楷體"/>
              </w:rPr>
            </w:pPr>
            <w:r w:rsidRPr="008F5966">
              <w:rPr>
                <w:rFonts w:eastAsia="標楷體" w:hint="eastAsia"/>
              </w:rPr>
              <w:t>9.</w:t>
            </w:r>
            <w:r w:rsidRPr="008F5966">
              <w:rPr>
                <w:rFonts w:eastAsia="標楷體" w:hint="eastAsia"/>
              </w:rPr>
              <w:t>活動評量</w:t>
            </w:r>
          </w:p>
          <w:p w14:paraId="16BC513D" w14:textId="6DB265F7" w:rsidR="006440A1" w:rsidRPr="008F5966" w:rsidRDefault="006440A1" w:rsidP="006440A1">
            <w:pPr>
              <w:rPr>
                <w:rFonts w:eastAsia="標楷體"/>
              </w:rPr>
            </w:pPr>
            <w:r w:rsidRPr="008F5966">
              <w:rPr>
                <w:rFonts w:eastAsia="標楷體" w:hint="eastAsia"/>
              </w:rPr>
              <w:t>10.</w:t>
            </w:r>
            <w:r w:rsidRPr="008F5966">
              <w:rPr>
                <w:rFonts w:eastAsia="標楷體" w:hint="eastAsia"/>
              </w:rPr>
              <w:t>學生互評</w:t>
            </w:r>
          </w:p>
        </w:tc>
      </w:tr>
      <w:tr w:rsidR="00F23197" w14:paraId="73ABE97B" w14:textId="77777777" w:rsidTr="00F23197">
        <w:trPr>
          <w:cantSplit/>
          <w:trHeight w:val="160"/>
          <w:jc w:val="center"/>
        </w:trPr>
        <w:tc>
          <w:tcPr>
            <w:tcW w:w="627" w:type="dxa"/>
            <w:vMerge w:val="restart"/>
            <w:vAlign w:val="center"/>
          </w:tcPr>
          <w:p w14:paraId="03B7BDF4" w14:textId="77777777" w:rsidR="00F23197" w:rsidRDefault="00F23197" w:rsidP="00F23197">
            <w:pPr>
              <w:jc w:val="center"/>
              <w:rPr>
                <w:rFonts w:eastAsia="標楷體"/>
              </w:rPr>
            </w:pPr>
            <w:r>
              <w:rPr>
                <w:rFonts w:eastAsia="標楷體" w:hint="eastAsia"/>
              </w:rPr>
              <w:lastRenderedPageBreak/>
              <w:t>綜合活動</w:t>
            </w:r>
          </w:p>
        </w:tc>
        <w:tc>
          <w:tcPr>
            <w:tcW w:w="1212" w:type="dxa"/>
            <w:gridSpan w:val="3"/>
            <w:vAlign w:val="center"/>
          </w:tcPr>
          <w:p w14:paraId="3AFEE33A" w14:textId="77777777" w:rsidR="00F23197" w:rsidRDefault="00F23197" w:rsidP="00F23197">
            <w:pPr>
              <w:jc w:val="center"/>
              <w:rPr>
                <w:rFonts w:eastAsia="標楷體"/>
              </w:rPr>
            </w:pPr>
            <w:r>
              <w:rPr>
                <w:rFonts w:eastAsia="標楷體" w:hint="eastAsia"/>
              </w:rPr>
              <w:t>童軍</w:t>
            </w:r>
          </w:p>
        </w:tc>
        <w:tc>
          <w:tcPr>
            <w:tcW w:w="9063" w:type="dxa"/>
            <w:gridSpan w:val="6"/>
            <w:vAlign w:val="center"/>
          </w:tcPr>
          <w:p w14:paraId="0D052FFE"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1.提升環境覺知，並了解作為人類的使命，促進環境行動經驗。</w:t>
            </w:r>
          </w:p>
          <w:p w14:paraId="5F5FFAA4" w14:textId="1B0ECEBC" w:rsidR="00F23197" w:rsidRPr="008F5966" w:rsidRDefault="00F23197" w:rsidP="00F23197">
            <w:pPr>
              <w:rPr>
                <w:rFonts w:eastAsia="標楷體"/>
              </w:rPr>
            </w:pPr>
            <w:r w:rsidRPr="008F5966">
              <w:rPr>
                <w:rFonts w:ascii="標楷體" w:eastAsia="標楷體" w:hAnsi="標楷體" w:cs="Gungsuh"/>
              </w:rPr>
              <w:t>2.規畫適合自己的戶外休閒活動並落實於生活中。</w:t>
            </w:r>
          </w:p>
        </w:tc>
        <w:tc>
          <w:tcPr>
            <w:tcW w:w="4686" w:type="dxa"/>
            <w:gridSpan w:val="4"/>
            <w:vAlign w:val="center"/>
          </w:tcPr>
          <w:p w14:paraId="221DC343"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1.口語評量</w:t>
            </w:r>
          </w:p>
          <w:p w14:paraId="6AD8A752"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2.實作評量</w:t>
            </w:r>
          </w:p>
          <w:p w14:paraId="4AC7F26C" w14:textId="1497E7A8" w:rsidR="00F23197" w:rsidRPr="008F5966" w:rsidRDefault="00F23197" w:rsidP="00F23197">
            <w:pPr>
              <w:rPr>
                <w:rFonts w:eastAsia="標楷體"/>
              </w:rPr>
            </w:pPr>
            <w:r w:rsidRPr="008F5966">
              <w:rPr>
                <w:rFonts w:ascii="標楷體" w:eastAsia="標楷體" w:hAnsi="標楷體" w:cs="Gungsuh"/>
              </w:rPr>
              <w:t>3.高層次紙筆評量</w:t>
            </w:r>
          </w:p>
        </w:tc>
      </w:tr>
      <w:tr w:rsidR="00F23197" w14:paraId="698FFE1A" w14:textId="77777777" w:rsidTr="00F23197">
        <w:trPr>
          <w:cantSplit/>
          <w:trHeight w:val="160"/>
          <w:jc w:val="center"/>
        </w:trPr>
        <w:tc>
          <w:tcPr>
            <w:tcW w:w="627" w:type="dxa"/>
            <w:vMerge/>
            <w:vAlign w:val="center"/>
          </w:tcPr>
          <w:p w14:paraId="25291084" w14:textId="77777777" w:rsidR="00F23197" w:rsidRDefault="00F23197" w:rsidP="00F23197">
            <w:pPr>
              <w:jc w:val="center"/>
              <w:rPr>
                <w:rFonts w:eastAsia="標楷體"/>
              </w:rPr>
            </w:pPr>
          </w:p>
        </w:tc>
        <w:tc>
          <w:tcPr>
            <w:tcW w:w="1212" w:type="dxa"/>
            <w:gridSpan w:val="3"/>
            <w:vAlign w:val="center"/>
          </w:tcPr>
          <w:p w14:paraId="336B631B" w14:textId="77777777" w:rsidR="00F23197" w:rsidRDefault="00F23197" w:rsidP="00F23197">
            <w:pPr>
              <w:jc w:val="center"/>
              <w:rPr>
                <w:rFonts w:eastAsia="標楷體"/>
              </w:rPr>
            </w:pPr>
            <w:r>
              <w:rPr>
                <w:rFonts w:eastAsia="標楷體" w:hint="eastAsia"/>
              </w:rPr>
              <w:t>家政</w:t>
            </w:r>
          </w:p>
        </w:tc>
        <w:tc>
          <w:tcPr>
            <w:tcW w:w="9063" w:type="dxa"/>
            <w:gridSpan w:val="6"/>
            <w:vAlign w:val="center"/>
          </w:tcPr>
          <w:p w14:paraId="229EDD0B"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1.了解家庭的多元生活方式、自己在家庭中的傳承與期待。</w:t>
            </w:r>
          </w:p>
          <w:p w14:paraId="39C5E3C4" w14:textId="4392ADA3" w:rsidR="00F23197" w:rsidRPr="008F5966" w:rsidRDefault="00F23197" w:rsidP="00F23197">
            <w:pPr>
              <w:rPr>
                <w:rFonts w:eastAsia="標楷體"/>
              </w:rPr>
            </w:pPr>
            <w:r w:rsidRPr="008F5966">
              <w:rPr>
                <w:rFonts w:ascii="標楷體" w:eastAsia="標楷體" w:hAnsi="標楷體" w:cs="Gungsuh"/>
              </w:rPr>
              <w:t>2.認識食品添加物；提出飲食的減碳做法。</w:t>
            </w:r>
          </w:p>
        </w:tc>
        <w:tc>
          <w:tcPr>
            <w:tcW w:w="4686" w:type="dxa"/>
            <w:gridSpan w:val="4"/>
            <w:vAlign w:val="center"/>
          </w:tcPr>
          <w:p w14:paraId="6D1C1A5B"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1.口語評量</w:t>
            </w:r>
          </w:p>
          <w:p w14:paraId="6A2C1496"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2.實作評量</w:t>
            </w:r>
          </w:p>
          <w:p w14:paraId="1010A4D3" w14:textId="381E9E54" w:rsidR="00F23197" w:rsidRPr="008F5966" w:rsidRDefault="00F23197" w:rsidP="00F23197">
            <w:pPr>
              <w:rPr>
                <w:rFonts w:eastAsia="標楷體"/>
              </w:rPr>
            </w:pPr>
            <w:r w:rsidRPr="008F5966">
              <w:rPr>
                <w:rFonts w:ascii="標楷體" w:eastAsia="標楷體" w:hAnsi="標楷體" w:cs="Gungsuh"/>
              </w:rPr>
              <w:t>3.高層次紙筆評量</w:t>
            </w:r>
          </w:p>
        </w:tc>
      </w:tr>
      <w:tr w:rsidR="00F23197" w14:paraId="1AF082E6" w14:textId="77777777" w:rsidTr="00F23197">
        <w:trPr>
          <w:cantSplit/>
          <w:trHeight w:val="160"/>
          <w:jc w:val="center"/>
        </w:trPr>
        <w:tc>
          <w:tcPr>
            <w:tcW w:w="627" w:type="dxa"/>
            <w:vMerge/>
            <w:vAlign w:val="center"/>
          </w:tcPr>
          <w:p w14:paraId="54142846" w14:textId="77777777" w:rsidR="00F23197" w:rsidRDefault="00F23197" w:rsidP="00F23197">
            <w:pPr>
              <w:jc w:val="center"/>
              <w:rPr>
                <w:rFonts w:eastAsia="標楷體"/>
              </w:rPr>
            </w:pPr>
          </w:p>
        </w:tc>
        <w:tc>
          <w:tcPr>
            <w:tcW w:w="1212" w:type="dxa"/>
            <w:gridSpan w:val="3"/>
            <w:vAlign w:val="center"/>
          </w:tcPr>
          <w:p w14:paraId="2459F6CC" w14:textId="77777777" w:rsidR="00F23197" w:rsidRDefault="00F23197" w:rsidP="00F23197">
            <w:pPr>
              <w:jc w:val="center"/>
              <w:rPr>
                <w:rFonts w:eastAsia="標楷體"/>
              </w:rPr>
            </w:pPr>
            <w:r>
              <w:rPr>
                <w:rFonts w:eastAsia="標楷體" w:hint="eastAsia"/>
              </w:rPr>
              <w:t>輔導</w:t>
            </w:r>
          </w:p>
        </w:tc>
        <w:tc>
          <w:tcPr>
            <w:tcW w:w="9063" w:type="dxa"/>
            <w:gridSpan w:val="6"/>
            <w:vAlign w:val="center"/>
          </w:tcPr>
          <w:p w14:paraId="09ACBC35"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1.提出達成個人生涯夢想的生涯發展進路規畫，勇敢實踐夢想。</w:t>
            </w:r>
          </w:p>
          <w:p w14:paraId="2A5DC322" w14:textId="42BCFFDE" w:rsidR="00F23197" w:rsidRPr="008F5966" w:rsidRDefault="00F23197" w:rsidP="00F23197">
            <w:pPr>
              <w:rPr>
                <w:rFonts w:eastAsia="標楷體"/>
              </w:rPr>
            </w:pPr>
            <w:r w:rsidRPr="008F5966">
              <w:rPr>
                <w:rFonts w:ascii="標楷體" w:eastAsia="標楷體" w:hAnsi="標楷體" w:cs="Gungsuh"/>
              </w:rPr>
              <w:t>2.傳承學弟妹國中三年學習歷程的經驗；重新詮釋學習歷程中的自己與同儕。</w:t>
            </w:r>
          </w:p>
        </w:tc>
        <w:tc>
          <w:tcPr>
            <w:tcW w:w="4686" w:type="dxa"/>
            <w:gridSpan w:val="4"/>
            <w:vAlign w:val="center"/>
          </w:tcPr>
          <w:p w14:paraId="67B0AD7B"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1.口語評量</w:t>
            </w:r>
          </w:p>
          <w:p w14:paraId="7FFC2C9C" w14:textId="77777777" w:rsidR="00F23197" w:rsidRPr="008F5966" w:rsidRDefault="00F23197" w:rsidP="00F23197">
            <w:pPr>
              <w:pBdr>
                <w:top w:val="nil"/>
                <w:left w:val="nil"/>
                <w:bottom w:val="nil"/>
                <w:right w:val="nil"/>
                <w:between w:val="nil"/>
              </w:pBdr>
              <w:rPr>
                <w:rFonts w:ascii="標楷體" w:eastAsia="標楷體" w:hAnsi="標楷體"/>
              </w:rPr>
            </w:pPr>
            <w:r w:rsidRPr="008F5966">
              <w:rPr>
                <w:rFonts w:ascii="標楷體" w:eastAsia="標楷體" w:hAnsi="標楷體" w:cs="Gungsuh"/>
              </w:rPr>
              <w:t>2.實作評量</w:t>
            </w:r>
          </w:p>
          <w:p w14:paraId="0FD5DF9F" w14:textId="08485037" w:rsidR="00F23197" w:rsidRPr="008F5966" w:rsidRDefault="00F23197" w:rsidP="00F23197">
            <w:pPr>
              <w:rPr>
                <w:rFonts w:eastAsia="標楷體"/>
              </w:rPr>
            </w:pPr>
            <w:r w:rsidRPr="008F5966">
              <w:rPr>
                <w:rFonts w:ascii="標楷體" w:eastAsia="標楷體" w:hAnsi="標楷體" w:cs="Gungsuh"/>
              </w:rPr>
              <w:t>3.高層次紙筆評量</w:t>
            </w:r>
          </w:p>
        </w:tc>
      </w:tr>
      <w:tr w:rsidR="005607A9" w14:paraId="0D618912" w14:textId="77777777" w:rsidTr="0059390F">
        <w:trPr>
          <w:cantSplit/>
          <w:trHeight w:val="535"/>
          <w:jc w:val="center"/>
        </w:trPr>
        <w:tc>
          <w:tcPr>
            <w:tcW w:w="627" w:type="dxa"/>
            <w:vMerge w:val="restart"/>
            <w:vAlign w:val="center"/>
          </w:tcPr>
          <w:p w14:paraId="17DA6482" w14:textId="77777777" w:rsidR="005607A9" w:rsidRPr="006C4489" w:rsidRDefault="005607A9" w:rsidP="005607A9">
            <w:pPr>
              <w:jc w:val="center"/>
              <w:rPr>
                <w:rFonts w:eastAsia="標楷體"/>
              </w:rPr>
            </w:pPr>
            <w:r>
              <w:rPr>
                <w:rFonts w:eastAsia="標楷體" w:hint="eastAsia"/>
              </w:rPr>
              <w:t>科技</w:t>
            </w:r>
          </w:p>
        </w:tc>
        <w:tc>
          <w:tcPr>
            <w:tcW w:w="1212" w:type="dxa"/>
            <w:gridSpan w:val="3"/>
            <w:vAlign w:val="center"/>
          </w:tcPr>
          <w:p w14:paraId="304E967C" w14:textId="77777777" w:rsidR="005607A9" w:rsidRDefault="005607A9" w:rsidP="005607A9">
            <w:pPr>
              <w:jc w:val="center"/>
              <w:rPr>
                <w:rFonts w:eastAsia="標楷體"/>
              </w:rPr>
            </w:pPr>
            <w:r>
              <w:rPr>
                <w:rFonts w:eastAsia="標楷體" w:hint="eastAsia"/>
              </w:rPr>
              <w:t>資訊科技</w:t>
            </w:r>
          </w:p>
        </w:tc>
        <w:tc>
          <w:tcPr>
            <w:tcW w:w="9063" w:type="dxa"/>
            <w:gridSpan w:val="6"/>
            <w:vAlign w:val="center"/>
          </w:tcPr>
          <w:p w14:paraId="2877520A" w14:textId="77777777" w:rsidR="005607A9" w:rsidRPr="00802333" w:rsidRDefault="005607A9" w:rsidP="005607A9">
            <w:pPr>
              <w:rPr>
                <w:rFonts w:ascii="標楷體" w:eastAsia="標楷體" w:hAnsi="標楷體"/>
              </w:rPr>
            </w:pPr>
            <w:r w:rsidRPr="00802333">
              <w:rPr>
                <w:rFonts w:ascii="標楷體" w:eastAsia="標楷體" w:hAnsi="標楷體" w:hint="eastAsia"/>
              </w:rPr>
              <w:t>能認識專案管理的概念。</w:t>
            </w:r>
          </w:p>
          <w:p w14:paraId="51EFE2EB" w14:textId="04931949" w:rsidR="005607A9" w:rsidRPr="008F5966" w:rsidRDefault="005607A9" w:rsidP="005607A9">
            <w:pPr>
              <w:rPr>
                <w:rFonts w:eastAsia="標楷體"/>
              </w:rPr>
            </w:pPr>
            <w:r w:rsidRPr="00802333">
              <w:rPr>
                <w:rFonts w:ascii="標楷體" w:eastAsia="標楷體" w:hAnsi="標楷體" w:hint="eastAsia"/>
              </w:rPr>
              <w:t>能設計資訊作品以解決生活問題。</w:t>
            </w:r>
          </w:p>
        </w:tc>
        <w:tc>
          <w:tcPr>
            <w:tcW w:w="4686" w:type="dxa"/>
            <w:gridSpan w:val="4"/>
            <w:vAlign w:val="center"/>
          </w:tcPr>
          <w:p w14:paraId="2EE11EA6" w14:textId="1A3DBC38" w:rsidR="005607A9" w:rsidRPr="008F5966" w:rsidRDefault="005607A9" w:rsidP="005607A9">
            <w:pPr>
              <w:rPr>
                <w:rFonts w:eastAsia="標楷體"/>
              </w:rPr>
            </w:pPr>
            <w:r w:rsidRPr="00802333">
              <w:rPr>
                <w:rFonts w:ascii="標楷體" w:eastAsia="標楷體" w:hAnsi="標楷體" w:hint="eastAsia"/>
              </w:rPr>
              <w:t>課堂問答、作業、實務操作</w:t>
            </w:r>
          </w:p>
        </w:tc>
      </w:tr>
      <w:tr w:rsidR="006D5845" w14:paraId="584E4661" w14:textId="77777777" w:rsidTr="00242FA7">
        <w:trPr>
          <w:cantSplit/>
          <w:trHeight w:val="535"/>
          <w:jc w:val="center"/>
        </w:trPr>
        <w:tc>
          <w:tcPr>
            <w:tcW w:w="627" w:type="dxa"/>
            <w:vMerge/>
            <w:vAlign w:val="center"/>
          </w:tcPr>
          <w:p w14:paraId="71D424F1" w14:textId="77777777" w:rsidR="006D5845" w:rsidRPr="006C4489" w:rsidRDefault="006D5845" w:rsidP="006D5845">
            <w:pPr>
              <w:jc w:val="center"/>
              <w:rPr>
                <w:rFonts w:eastAsia="標楷體"/>
              </w:rPr>
            </w:pPr>
          </w:p>
        </w:tc>
        <w:tc>
          <w:tcPr>
            <w:tcW w:w="1212" w:type="dxa"/>
            <w:gridSpan w:val="3"/>
            <w:vAlign w:val="center"/>
          </w:tcPr>
          <w:p w14:paraId="729A3499" w14:textId="77777777" w:rsidR="006D5845" w:rsidRDefault="006D5845" w:rsidP="006D5845">
            <w:pPr>
              <w:jc w:val="center"/>
              <w:rPr>
                <w:rFonts w:eastAsia="標楷體"/>
              </w:rPr>
            </w:pPr>
            <w:r>
              <w:rPr>
                <w:rFonts w:eastAsia="標楷體" w:hint="eastAsia"/>
              </w:rPr>
              <w:t>生活科技</w:t>
            </w:r>
          </w:p>
        </w:tc>
        <w:tc>
          <w:tcPr>
            <w:tcW w:w="9063" w:type="dxa"/>
            <w:gridSpan w:val="6"/>
            <w:vAlign w:val="center"/>
          </w:tcPr>
          <w:p w14:paraId="5BB4A904"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學習主軸【素材發想，作品表現】</w:t>
            </w:r>
          </w:p>
          <w:p w14:paraId="3CC4E016"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發想起點【以終為始，製程推演】</w:t>
            </w:r>
          </w:p>
          <w:p w14:paraId="67D57977"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製程試誤【安全操作，適材適所】</w:t>
            </w:r>
          </w:p>
          <w:p w14:paraId="03A1C365"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作品目標【功能正常，質感加成】</w:t>
            </w:r>
          </w:p>
          <w:p w14:paraId="6FD1A226"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1</w:t>
            </w:r>
            <w:r w:rsidRPr="006D5845">
              <w:rPr>
                <w:rFonts w:ascii="標楷體" w:eastAsia="標楷體" w:hAnsi="標楷體"/>
                <w:kern w:val="0"/>
              </w:rPr>
              <w:t>.</w:t>
            </w:r>
            <w:r w:rsidRPr="006D5845">
              <w:rPr>
                <w:rFonts w:ascii="標楷體" w:eastAsia="標楷體" w:hAnsi="標楷體" w:hint="eastAsia"/>
                <w:kern w:val="0"/>
              </w:rPr>
              <w:t>能理解基本電子電學原理</w:t>
            </w:r>
          </w:p>
          <w:p w14:paraId="58468F4D"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2</w:t>
            </w:r>
            <w:r w:rsidRPr="006D5845">
              <w:rPr>
                <w:rFonts w:ascii="標楷體" w:eastAsia="標楷體" w:hAnsi="標楷體"/>
                <w:kern w:val="0"/>
              </w:rPr>
              <w:t>.</w:t>
            </w:r>
            <w:r w:rsidRPr="006D5845">
              <w:rPr>
                <w:rFonts w:ascii="標楷體" w:eastAsia="標楷體" w:hAnsi="標楷體" w:hint="eastAsia"/>
                <w:kern w:val="0"/>
              </w:rPr>
              <w:t>能正確操作三用電表與夾式表</w:t>
            </w:r>
          </w:p>
          <w:p w14:paraId="25F474C9"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3</w:t>
            </w:r>
            <w:r w:rsidRPr="006D5845">
              <w:rPr>
                <w:rFonts w:ascii="標楷體" w:eastAsia="標楷體" w:hAnsi="標楷體"/>
                <w:kern w:val="0"/>
              </w:rPr>
              <w:t>.</w:t>
            </w:r>
            <w:r w:rsidRPr="006D5845">
              <w:rPr>
                <w:rFonts w:ascii="標楷體" w:eastAsia="標楷體" w:hAnsi="標楷體" w:hint="eastAsia"/>
                <w:kern w:val="0"/>
              </w:rPr>
              <w:t>正確安全操作電動機具</w:t>
            </w:r>
          </w:p>
          <w:p w14:paraId="2E310781"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4</w:t>
            </w:r>
            <w:r w:rsidRPr="006D5845">
              <w:rPr>
                <w:rFonts w:ascii="標楷體" w:eastAsia="標楷體" w:hAnsi="標楷體"/>
                <w:kern w:val="0"/>
              </w:rPr>
              <w:t>.</w:t>
            </w:r>
            <w:r w:rsidRPr="006D5845">
              <w:rPr>
                <w:rFonts w:ascii="標楷體" w:eastAsia="標楷體" w:hAnsi="標楷體" w:hint="eastAsia"/>
                <w:kern w:val="0"/>
              </w:rPr>
              <w:t>能遵守工場使用安全規範</w:t>
            </w:r>
          </w:p>
          <w:p w14:paraId="29F9BA74"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5</w:t>
            </w:r>
            <w:r w:rsidRPr="006D5845">
              <w:rPr>
                <w:rFonts w:ascii="標楷體" w:eastAsia="標楷體" w:hAnsi="標楷體"/>
                <w:kern w:val="0"/>
              </w:rPr>
              <w:t>.</w:t>
            </w:r>
            <w:r w:rsidRPr="006D5845">
              <w:rPr>
                <w:rFonts w:ascii="標楷體" w:eastAsia="標楷體" w:hAnsi="標楷體" w:hint="eastAsia"/>
                <w:kern w:val="0"/>
              </w:rPr>
              <w:t>能理解並應用電子元件功能</w:t>
            </w:r>
          </w:p>
          <w:p w14:paraId="20E0C5F3" w14:textId="6C72BEC4" w:rsidR="006D5845" w:rsidRPr="006D5845" w:rsidRDefault="006D5845" w:rsidP="006D5845">
            <w:pPr>
              <w:rPr>
                <w:rFonts w:ascii="標楷體" w:eastAsia="標楷體" w:hAnsi="標楷體"/>
              </w:rPr>
            </w:pPr>
            <w:r w:rsidRPr="006D5845">
              <w:rPr>
                <w:rFonts w:ascii="標楷體" w:eastAsia="標楷體" w:hAnsi="標楷體" w:hint="eastAsia"/>
                <w:kern w:val="0"/>
              </w:rPr>
              <w:t>6</w:t>
            </w:r>
            <w:r w:rsidRPr="006D5845">
              <w:rPr>
                <w:rFonts w:ascii="標楷體" w:eastAsia="標楷體" w:hAnsi="標楷體"/>
                <w:kern w:val="0"/>
              </w:rPr>
              <w:t>.</w:t>
            </w:r>
            <w:r w:rsidRPr="006D5845">
              <w:rPr>
                <w:rFonts w:ascii="標楷體" w:eastAsia="標楷體" w:hAnsi="標楷體" w:hint="eastAsia"/>
                <w:kern w:val="0"/>
              </w:rPr>
              <w:t>相互支援，同修共好</w:t>
            </w:r>
          </w:p>
        </w:tc>
        <w:tc>
          <w:tcPr>
            <w:tcW w:w="4686" w:type="dxa"/>
            <w:gridSpan w:val="4"/>
            <w:vAlign w:val="center"/>
          </w:tcPr>
          <w:p w14:paraId="4B209723"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【作業1】學習歷程與紀錄模式</w:t>
            </w:r>
          </w:p>
          <w:p w14:paraId="3C5308E9" w14:textId="77777777" w:rsidR="006D5845" w:rsidRPr="006D5845" w:rsidRDefault="006D5845" w:rsidP="006D5845">
            <w:pPr>
              <w:rPr>
                <w:rFonts w:ascii="標楷體" w:eastAsia="標楷體" w:hAnsi="標楷體"/>
                <w:kern w:val="0"/>
              </w:rPr>
            </w:pPr>
            <w:r w:rsidRPr="006D5845">
              <w:rPr>
                <w:rFonts w:ascii="標楷體" w:eastAsia="標楷體" w:hAnsi="標楷體" w:hint="eastAsia"/>
                <w:kern w:val="0"/>
              </w:rPr>
              <w:t>【作品1】藍芽音箱</w:t>
            </w:r>
          </w:p>
          <w:p w14:paraId="03BF2DD7" w14:textId="77777777" w:rsidR="006D5845" w:rsidRPr="006D5845" w:rsidRDefault="006D5845" w:rsidP="006D5845">
            <w:pPr>
              <w:rPr>
                <w:rFonts w:ascii="標楷體" w:eastAsia="標楷體" w:hAnsi="標楷體"/>
              </w:rPr>
            </w:pPr>
          </w:p>
        </w:tc>
      </w:tr>
      <w:tr w:rsidR="006D5845" w14:paraId="4A8BCE81" w14:textId="77777777" w:rsidTr="005A4290">
        <w:trPr>
          <w:cantSplit/>
          <w:trHeight w:val="535"/>
          <w:jc w:val="center"/>
        </w:trPr>
        <w:tc>
          <w:tcPr>
            <w:tcW w:w="627" w:type="dxa"/>
            <w:vMerge w:val="restart"/>
            <w:vAlign w:val="center"/>
          </w:tcPr>
          <w:p w14:paraId="4DEED6B2" w14:textId="77777777" w:rsidR="006D5845" w:rsidRDefault="006D5845" w:rsidP="006D5845">
            <w:pPr>
              <w:jc w:val="center"/>
              <w:rPr>
                <w:rFonts w:eastAsia="標楷體"/>
              </w:rPr>
            </w:pPr>
            <w:r w:rsidRPr="006C4489">
              <w:rPr>
                <w:rFonts w:eastAsia="標楷體" w:hint="eastAsia"/>
              </w:rPr>
              <w:lastRenderedPageBreak/>
              <w:t>健康與體育</w:t>
            </w:r>
          </w:p>
        </w:tc>
        <w:tc>
          <w:tcPr>
            <w:tcW w:w="1212" w:type="dxa"/>
            <w:gridSpan w:val="3"/>
            <w:vAlign w:val="center"/>
          </w:tcPr>
          <w:p w14:paraId="5EAF543D" w14:textId="77777777" w:rsidR="006D5845" w:rsidRDefault="006D5845" w:rsidP="006D5845">
            <w:pPr>
              <w:jc w:val="center"/>
              <w:rPr>
                <w:rFonts w:eastAsia="標楷體"/>
              </w:rPr>
            </w:pPr>
            <w:r>
              <w:rPr>
                <w:rFonts w:eastAsia="標楷體" w:hint="eastAsia"/>
              </w:rPr>
              <w:t>健康教育</w:t>
            </w:r>
          </w:p>
        </w:tc>
        <w:tc>
          <w:tcPr>
            <w:tcW w:w="9063" w:type="dxa"/>
            <w:gridSpan w:val="6"/>
            <w:vAlign w:val="center"/>
          </w:tcPr>
          <w:p w14:paraId="26334BCE" w14:textId="77777777" w:rsidR="006D5845" w:rsidRPr="008F5966" w:rsidRDefault="006D5845" w:rsidP="006D5845">
            <w:pPr>
              <w:rPr>
                <w:rFonts w:eastAsia="標楷體"/>
              </w:rPr>
            </w:pPr>
            <w:r w:rsidRPr="008F5966">
              <w:rPr>
                <w:rFonts w:eastAsia="標楷體" w:hint="eastAsia"/>
              </w:rPr>
              <w:t>1.</w:t>
            </w:r>
            <w:r w:rsidRPr="008F5966">
              <w:rPr>
                <w:rFonts w:eastAsia="標楷體" w:hint="eastAsia"/>
              </w:rPr>
              <w:t>認識青少年婚前性行為與非預期懷孕等責任與後果。</w:t>
            </w:r>
          </w:p>
          <w:p w14:paraId="18EFF521" w14:textId="77777777" w:rsidR="006D5845" w:rsidRPr="008F5966" w:rsidRDefault="006D5845" w:rsidP="006D5845">
            <w:pPr>
              <w:rPr>
                <w:rFonts w:eastAsia="標楷體"/>
              </w:rPr>
            </w:pPr>
            <w:r w:rsidRPr="008F5966">
              <w:rPr>
                <w:rFonts w:eastAsia="標楷體" w:hint="eastAsia"/>
              </w:rPr>
              <w:t>2.</w:t>
            </w:r>
            <w:r w:rsidRPr="008F5966">
              <w:rPr>
                <w:rFonts w:eastAsia="標楷體" w:hint="eastAsia"/>
              </w:rPr>
              <w:t>了解法律對性的規範，避免性危害的發生。</w:t>
            </w:r>
          </w:p>
          <w:p w14:paraId="489BBDEB" w14:textId="77777777" w:rsidR="006D5845" w:rsidRPr="008F5966" w:rsidRDefault="006D5845" w:rsidP="006D5845">
            <w:pPr>
              <w:rPr>
                <w:rFonts w:eastAsia="標楷體"/>
              </w:rPr>
            </w:pPr>
            <w:r w:rsidRPr="008F5966">
              <w:rPr>
                <w:rFonts w:eastAsia="標楷體" w:hint="eastAsia"/>
              </w:rPr>
              <w:t>3.</w:t>
            </w:r>
            <w:r w:rsidRPr="008F5966">
              <w:rPr>
                <w:rFonts w:eastAsia="標楷體" w:hint="eastAsia"/>
              </w:rPr>
              <w:t>培養安全性行為的態度，並能在未來真正對性與愛負責任。</w:t>
            </w:r>
          </w:p>
          <w:p w14:paraId="19D1AC6D" w14:textId="77777777" w:rsidR="006D5845" w:rsidRPr="008F5966" w:rsidRDefault="006D5845" w:rsidP="006D5845">
            <w:pPr>
              <w:rPr>
                <w:rFonts w:eastAsia="標楷體"/>
              </w:rPr>
            </w:pPr>
            <w:r w:rsidRPr="008F5966">
              <w:rPr>
                <w:rFonts w:eastAsia="標楷體" w:hint="eastAsia"/>
              </w:rPr>
              <w:t>4.</w:t>
            </w:r>
            <w:r w:rsidRPr="008F5966">
              <w:rPr>
                <w:rFonts w:eastAsia="標楷體" w:hint="eastAsia"/>
              </w:rPr>
              <w:t>認識性病的傳染途徑及對個人健康與社會的威脅。</w:t>
            </w:r>
          </w:p>
          <w:p w14:paraId="1BD09316" w14:textId="77777777" w:rsidR="006D5845" w:rsidRPr="008F5966" w:rsidRDefault="006D5845" w:rsidP="006D5845">
            <w:pPr>
              <w:rPr>
                <w:rFonts w:eastAsia="標楷體"/>
              </w:rPr>
            </w:pPr>
            <w:r w:rsidRPr="008F5966">
              <w:rPr>
                <w:rFonts w:eastAsia="標楷體" w:hint="eastAsia"/>
              </w:rPr>
              <w:t>5.</w:t>
            </w:r>
            <w:r w:rsidRPr="008F5966">
              <w:rPr>
                <w:rFonts w:eastAsia="標楷體" w:hint="eastAsia"/>
              </w:rPr>
              <w:t>培養從事安全性行為的態度，並能在未來從事安全性行為，以避免性病的感染。</w:t>
            </w:r>
          </w:p>
          <w:p w14:paraId="2BA78364" w14:textId="77777777" w:rsidR="006D5845" w:rsidRPr="008F5966" w:rsidRDefault="006D5845" w:rsidP="006D5845">
            <w:pPr>
              <w:rPr>
                <w:rFonts w:eastAsia="標楷體"/>
              </w:rPr>
            </w:pPr>
            <w:r w:rsidRPr="008F5966">
              <w:rPr>
                <w:rFonts w:eastAsia="標楷體" w:hint="eastAsia"/>
              </w:rPr>
              <w:t>6.</w:t>
            </w:r>
            <w:r w:rsidRPr="008F5966">
              <w:rPr>
                <w:rFonts w:eastAsia="標楷體" w:hint="eastAsia"/>
              </w:rPr>
              <w:t>認識科技所造成的環境問題，以及環境對人類健康的影響。</w:t>
            </w:r>
          </w:p>
          <w:p w14:paraId="54686958" w14:textId="77777777" w:rsidR="006D5845" w:rsidRPr="008F5966" w:rsidRDefault="006D5845" w:rsidP="006D5845">
            <w:pPr>
              <w:rPr>
                <w:rFonts w:eastAsia="標楷體"/>
              </w:rPr>
            </w:pPr>
            <w:r w:rsidRPr="008F5966">
              <w:rPr>
                <w:rFonts w:eastAsia="標楷體" w:hint="eastAsia"/>
              </w:rPr>
              <w:t>7.</w:t>
            </w:r>
            <w:r w:rsidRPr="008F5966">
              <w:rPr>
                <w:rFonts w:eastAsia="標楷體" w:hint="eastAsia"/>
              </w:rPr>
              <w:t>認識飲食問題對地球造成的影響，學習使地球永續經營的健康飲食消費方法。</w:t>
            </w:r>
          </w:p>
          <w:p w14:paraId="449E42E3" w14:textId="77777777" w:rsidR="006D5845" w:rsidRPr="008F5966" w:rsidRDefault="006D5845" w:rsidP="006D5845">
            <w:pPr>
              <w:rPr>
                <w:rFonts w:eastAsia="標楷體"/>
              </w:rPr>
            </w:pPr>
            <w:r w:rsidRPr="008F5966">
              <w:rPr>
                <w:rFonts w:eastAsia="標楷體" w:hint="eastAsia"/>
              </w:rPr>
              <w:t>8.</w:t>
            </w:r>
            <w:r w:rsidRPr="008F5966">
              <w:rPr>
                <w:rFonts w:eastAsia="標楷體" w:hint="eastAsia"/>
              </w:rPr>
              <w:t>利用消費行為改善地球環境，並能在生活中實踐環保行動。</w:t>
            </w:r>
          </w:p>
          <w:p w14:paraId="0678EA37" w14:textId="77777777" w:rsidR="006D5845" w:rsidRPr="008F5966" w:rsidRDefault="006D5845" w:rsidP="006D5845">
            <w:pPr>
              <w:rPr>
                <w:rFonts w:eastAsia="標楷體"/>
              </w:rPr>
            </w:pPr>
            <w:r w:rsidRPr="008F5966">
              <w:rPr>
                <w:rFonts w:eastAsia="標楷體" w:hint="eastAsia"/>
              </w:rPr>
              <w:t>9.</w:t>
            </w:r>
            <w:r w:rsidRPr="008F5966">
              <w:rPr>
                <w:rFonts w:eastAsia="標楷體" w:hint="eastAsia"/>
              </w:rPr>
              <w:t>認識行為改變階段的歷程，學習如何建立健康行為。</w:t>
            </w:r>
          </w:p>
          <w:p w14:paraId="67BDFB19" w14:textId="77777777" w:rsidR="006D5845" w:rsidRPr="008F5966" w:rsidRDefault="006D5845" w:rsidP="006D5845">
            <w:pPr>
              <w:rPr>
                <w:rFonts w:eastAsia="標楷體"/>
              </w:rPr>
            </w:pPr>
            <w:r w:rsidRPr="008F5966">
              <w:rPr>
                <w:rFonts w:eastAsia="標楷體" w:hint="eastAsia"/>
              </w:rPr>
              <w:t>10.</w:t>
            </w:r>
            <w:r w:rsidRPr="008F5966">
              <w:rPr>
                <w:rFonts w:eastAsia="標楷體" w:hint="eastAsia"/>
              </w:rPr>
              <w:t>學習運用生活技能解決落實健康行動計畫所遭遇的困難。</w:t>
            </w:r>
          </w:p>
          <w:p w14:paraId="7E56D3FB" w14:textId="77777777" w:rsidR="006D5845" w:rsidRPr="008F5966" w:rsidRDefault="006D5845" w:rsidP="006D5845">
            <w:pPr>
              <w:rPr>
                <w:rFonts w:eastAsia="標楷體"/>
              </w:rPr>
            </w:pPr>
            <w:r w:rsidRPr="008F5966">
              <w:rPr>
                <w:rFonts w:eastAsia="標楷體" w:hint="eastAsia"/>
              </w:rPr>
              <w:t>11.</w:t>
            </w:r>
            <w:r w:rsidRPr="008F5966">
              <w:rPr>
                <w:rFonts w:eastAsia="標楷體" w:hint="eastAsia"/>
              </w:rPr>
              <w:t>了解並能夠藉由健康行為增進自我健康狀態。</w:t>
            </w:r>
          </w:p>
          <w:p w14:paraId="073F7F61" w14:textId="640F4595" w:rsidR="006D5845" w:rsidRPr="008F5966" w:rsidRDefault="006D5845" w:rsidP="006D5845">
            <w:pPr>
              <w:rPr>
                <w:rFonts w:eastAsia="標楷體"/>
              </w:rPr>
            </w:pPr>
            <w:r w:rsidRPr="008F5966">
              <w:rPr>
                <w:rFonts w:eastAsia="標楷體" w:hint="eastAsia"/>
              </w:rPr>
              <w:t>12.</w:t>
            </w:r>
            <w:r w:rsidRPr="008F5966">
              <w:rPr>
                <w:rFonts w:eastAsia="標楷體" w:hint="eastAsia"/>
              </w:rPr>
              <w:t>認同健康的重要性，並建立健康生活型態。</w:t>
            </w:r>
          </w:p>
        </w:tc>
        <w:tc>
          <w:tcPr>
            <w:tcW w:w="4686" w:type="dxa"/>
            <w:gridSpan w:val="4"/>
            <w:vAlign w:val="center"/>
          </w:tcPr>
          <w:p w14:paraId="38ED59A5" w14:textId="77777777" w:rsidR="006D5845" w:rsidRPr="008F5966" w:rsidRDefault="006D5845" w:rsidP="006D5845">
            <w:pPr>
              <w:rPr>
                <w:rFonts w:eastAsia="標楷體"/>
              </w:rPr>
            </w:pPr>
            <w:r w:rsidRPr="008F5966">
              <w:rPr>
                <w:rFonts w:eastAsia="標楷體" w:hint="eastAsia"/>
              </w:rPr>
              <w:t>1.</w:t>
            </w:r>
            <w:r w:rsidRPr="008F5966">
              <w:rPr>
                <w:rFonts w:eastAsia="標楷體" w:hint="eastAsia"/>
              </w:rPr>
              <w:t>學習單</w:t>
            </w:r>
          </w:p>
          <w:p w14:paraId="540B24B3" w14:textId="0494D3BB" w:rsidR="006D5845" w:rsidRPr="008F5966" w:rsidRDefault="006D5845" w:rsidP="006D5845">
            <w:pPr>
              <w:rPr>
                <w:rFonts w:eastAsia="標楷體"/>
              </w:rPr>
            </w:pPr>
            <w:r w:rsidRPr="008F5966">
              <w:rPr>
                <w:rFonts w:eastAsia="標楷體" w:hint="eastAsia"/>
              </w:rPr>
              <w:t>2.</w:t>
            </w:r>
            <w:r w:rsidRPr="008F5966">
              <w:rPr>
                <w:rFonts w:eastAsia="標楷體" w:hint="eastAsia"/>
              </w:rPr>
              <w:t>紙筆評量</w:t>
            </w:r>
          </w:p>
        </w:tc>
      </w:tr>
      <w:tr w:rsidR="006D5845" w14:paraId="1F902A3E" w14:textId="77777777" w:rsidTr="005A4290">
        <w:trPr>
          <w:cantSplit/>
          <w:trHeight w:val="535"/>
          <w:jc w:val="center"/>
        </w:trPr>
        <w:tc>
          <w:tcPr>
            <w:tcW w:w="627" w:type="dxa"/>
            <w:vMerge/>
            <w:vAlign w:val="center"/>
          </w:tcPr>
          <w:p w14:paraId="707DFEC8" w14:textId="77777777" w:rsidR="006D5845" w:rsidRDefault="006D5845" w:rsidP="006D5845">
            <w:pPr>
              <w:jc w:val="center"/>
              <w:rPr>
                <w:rFonts w:eastAsia="標楷體"/>
              </w:rPr>
            </w:pPr>
          </w:p>
        </w:tc>
        <w:tc>
          <w:tcPr>
            <w:tcW w:w="1212" w:type="dxa"/>
            <w:gridSpan w:val="3"/>
            <w:vAlign w:val="center"/>
          </w:tcPr>
          <w:p w14:paraId="2CA42948" w14:textId="77777777" w:rsidR="006D5845" w:rsidRDefault="006D5845" w:rsidP="006D5845">
            <w:pPr>
              <w:jc w:val="center"/>
              <w:rPr>
                <w:rFonts w:eastAsia="標楷體"/>
              </w:rPr>
            </w:pPr>
            <w:r>
              <w:rPr>
                <w:rFonts w:eastAsia="標楷體" w:hint="eastAsia"/>
              </w:rPr>
              <w:t>體育</w:t>
            </w:r>
          </w:p>
        </w:tc>
        <w:tc>
          <w:tcPr>
            <w:tcW w:w="9063" w:type="dxa"/>
            <w:gridSpan w:val="6"/>
            <w:vAlign w:val="center"/>
          </w:tcPr>
          <w:p w14:paraId="5C8B56AB" w14:textId="77777777" w:rsidR="006D5845" w:rsidRPr="008F5966" w:rsidRDefault="006D5845" w:rsidP="006D5845">
            <w:pPr>
              <w:rPr>
                <w:rFonts w:eastAsia="標楷體"/>
              </w:rPr>
            </w:pPr>
            <w:r w:rsidRPr="008F5966">
              <w:rPr>
                <w:rFonts w:eastAsia="標楷體" w:hint="eastAsia"/>
              </w:rPr>
              <w:t>1.</w:t>
            </w:r>
            <w:r w:rsidRPr="008F5966">
              <w:rPr>
                <w:rFonts w:eastAsia="標楷體" w:hint="eastAsia"/>
              </w:rPr>
              <w:t>了解籃球三對三的防守技術，以及策略的發展與成因，並實際應用於比賽或活動中。</w:t>
            </w:r>
          </w:p>
          <w:p w14:paraId="6888BEA0" w14:textId="77777777" w:rsidR="006D5845" w:rsidRPr="008F5966" w:rsidRDefault="006D5845" w:rsidP="006D5845">
            <w:pPr>
              <w:rPr>
                <w:rFonts w:eastAsia="標楷體"/>
              </w:rPr>
            </w:pPr>
            <w:r w:rsidRPr="008F5966">
              <w:rPr>
                <w:rFonts w:eastAsia="標楷體" w:hint="eastAsia"/>
              </w:rPr>
              <w:t>2.</w:t>
            </w:r>
            <w:r w:rsidRPr="008F5966">
              <w:rPr>
                <w:rFonts w:eastAsia="標楷體" w:hint="eastAsia"/>
              </w:rPr>
              <w:t>了解桌球左右移位基本球技術原理，學習正確動作技能</w:t>
            </w:r>
          </w:p>
          <w:p w14:paraId="6105FE87" w14:textId="77777777" w:rsidR="006D5845" w:rsidRPr="008F5966" w:rsidRDefault="006D5845" w:rsidP="006D5845">
            <w:pPr>
              <w:rPr>
                <w:rFonts w:eastAsia="標楷體"/>
              </w:rPr>
            </w:pPr>
            <w:r w:rsidRPr="008F5966">
              <w:rPr>
                <w:rFonts w:eastAsia="標楷體" w:hint="eastAsia"/>
              </w:rPr>
              <w:t>3.</w:t>
            </w:r>
            <w:r w:rsidRPr="008F5966">
              <w:rPr>
                <w:rFonts w:eastAsia="標楷體" w:hint="eastAsia"/>
              </w:rPr>
              <w:t>體驗排球的攔網基本技術，能夠將排球攔網運用在比賽上。</w:t>
            </w:r>
          </w:p>
          <w:p w14:paraId="3E026B4B" w14:textId="77777777" w:rsidR="006D5845" w:rsidRPr="008F5966" w:rsidRDefault="006D5845" w:rsidP="006D5845">
            <w:pPr>
              <w:rPr>
                <w:rFonts w:eastAsia="標楷體"/>
              </w:rPr>
            </w:pPr>
            <w:r w:rsidRPr="008F5966">
              <w:rPr>
                <w:rFonts w:eastAsia="標楷體" w:hint="eastAsia"/>
              </w:rPr>
              <w:t>4.</w:t>
            </w:r>
            <w:r w:rsidRPr="008F5966">
              <w:rPr>
                <w:rFonts w:eastAsia="標楷體" w:hint="eastAsia"/>
              </w:rPr>
              <w:t>認識撞球基本規則，並引導學生循序漸進熟練動作技巧。</w:t>
            </w:r>
          </w:p>
          <w:p w14:paraId="7DDAE573" w14:textId="77777777" w:rsidR="006D5845" w:rsidRPr="008F5966" w:rsidRDefault="006D5845" w:rsidP="006D5845">
            <w:pPr>
              <w:rPr>
                <w:rFonts w:eastAsia="標楷體"/>
              </w:rPr>
            </w:pPr>
            <w:r w:rsidRPr="008F5966">
              <w:rPr>
                <w:rFonts w:eastAsia="標楷體" w:hint="eastAsia"/>
              </w:rPr>
              <w:t>5.</w:t>
            </w:r>
            <w:r w:rsidRPr="008F5966">
              <w:rPr>
                <w:rFonts w:eastAsia="標楷體" w:hint="eastAsia"/>
              </w:rPr>
              <w:t>了解棒壘球進階打擊動作的相關知識與技能原理，學會棒壘球攻擊暗號手勢，並依賽況運用戰術。</w:t>
            </w:r>
          </w:p>
          <w:p w14:paraId="51A15860" w14:textId="77777777" w:rsidR="006D5845" w:rsidRPr="008F5966" w:rsidRDefault="006D5845" w:rsidP="006D5845">
            <w:pPr>
              <w:rPr>
                <w:rFonts w:eastAsia="標楷體"/>
              </w:rPr>
            </w:pPr>
            <w:r w:rsidRPr="008F5966">
              <w:rPr>
                <w:rFonts w:eastAsia="標楷體" w:hint="eastAsia"/>
              </w:rPr>
              <w:t xml:space="preserve">6. </w:t>
            </w:r>
            <w:r w:rsidRPr="008F5966">
              <w:rPr>
                <w:rFonts w:eastAsia="標楷體" w:hint="eastAsia"/>
              </w:rPr>
              <w:t>認識仰泳規則，並引導學生循序漸進熟練仰泳技巧。</w:t>
            </w:r>
          </w:p>
          <w:p w14:paraId="35C82E6C" w14:textId="77777777" w:rsidR="006D5845" w:rsidRPr="008F5966" w:rsidRDefault="006D5845" w:rsidP="006D5845">
            <w:pPr>
              <w:rPr>
                <w:rFonts w:eastAsia="標楷體"/>
              </w:rPr>
            </w:pPr>
            <w:r w:rsidRPr="008F5966">
              <w:rPr>
                <w:rFonts w:eastAsia="標楷體" w:hint="eastAsia"/>
              </w:rPr>
              <w:t>7.</w:t>
            </w:r>
            <w:r w:rsidRPr="008F5966">
              <w:rPr>
                <w:rFonts w:eastAsia="標楷體" w:hint="eastAsia"/>
              </w:rPr>
              <w:t>了解手球不同射門技術的要領與方法，學會防守基本技術及守門員的防守要領。</w:t>
            </w:r>
          </w:p>
          <w:p w14:paraId="5BA9AD04" w14:textId="77777777" w:rsidR="006D5845" w:rsidRPr="008F5966" w:rsidRDefault="006D5845" w:rsidP="006D5845">
            <w:pPr>
              <w:rPr>
                <w:rFonts w:eastAsia="標楷體"/>
              </w:rPr>
            </w:pPr>
            <w:r w:rsidRPr="008F5966">
              <w:rPr>
                <w:rFonts w:eastAsia="標楷體" w:hint="eastAsia"/>
              </w:rPr>
              <w:t>8.</w:t>
            </w:r>
            <w:r w:rsidRPr="008F5966">
              <w:rPr>
                <w:rFonts w:eastAsia="標楷體" w:hint="eastAsia"/>
              </w:rPr>
              <w:t>認識浮潛裝備及基本技巧，並嘗試、體驗部分操作。</w:t>
            </w:r>
          </w:p>
          <w:p w14:paraId="175F4CBF" w14:textId="77777777" w:rsidR="006D5845" w:rsidRPr="008F5966" w:rsidRDefault="006D5845" w:rsidP="006D5845">
            <w:pPr>
              <w:rPr>
                <w:rFonts w:eastAsia="標楷體"/>
              </w:rPr>
            </w:pPr>
            <w:r w:rsidRPr="008F5966">
              <w:rPr>
                <w:rFonts w:eastAsia="標楷體" w:hint="eastAsia"/>
              </w:rPr>
              <w:t xml:space="preserve">9. </w:t>
            </w:r>
            <w:r w:rsidRPr="008F5966">
              <w:rPr>
                <w:rFonts w:eastAsia="標楷體" w:hint="eastAsia"/>
              </w:rPr>
              <w:t>認識高爾夫的基本技巧，並嘗試、體驗部分操作。</w:t>
            </w:r>
          </w:p>
          <w:p w14:paraId="3E0FEA24" w14:textId="77777777" w:rsidR="006D5845" w:rsidRPr="008F5966" w:rsidRDefault="006D5845" w:rsidP="006D5845">
            <w:pPr>
              <w:rPr>
                <w:rFonts w:eastAsia="標楷體"/>
              </w:rPr>
            </w:pPr>
            <w:r w:rsidRPr="008F5966">
              <w:rPr>
                <w:rFonts w:eastAsia="標楷體" w:hint="eastAsia"/>
              </w:rPr>
              <w:t>10.</w:t>
            </w:r>
            <w:r w:rsidRPr="008F5966">
              <w:rPr>
                <w:rFonts w:eastAsia="標楷體" w:hint="eastAsia"/>
              </w:rPr>
              <w:t>透過單槓抓握技巧與懸垂、落地技術，學習控制身體，使其協調穩定。</w:t>
            </w:r>
          </w:p>
          <w:p w14:paraId="30D074EA" w14:textId="03964E1C" w:rsidR="006D5845" w:rsidRPr="008F5966" w:rsidRDefault="006D5845" w:rsidP="006D5845">
            <w:pPr>
              <w:rPr>
                <w:rFonts w:eastAsia="標楷體"/>
              </w:rPr>
            </w:pPr>
            <w:r w:rsidRPr="008F5966">
              <w:rPr>
                <w:rFonts w:eastAsia="標楷體" w:hint="eastAsia"/>
              </w:rPr>
              <w:t>11.</w:t>
            </w:r>
            <w:r w:rsidRPr="008F5966">
              <w:rPr>
                <w:rFonts w:eastAsia="標楷體" w:hint="eastAsia"/>
              </w:rPr>
              <w:t>認識武術防禦八大式的技巧，並了解其實際運用的方式。</w:t>
            </w:r>
          </w:p>
        </w:tc>
        <w:tc>
          <w:tcPr>
            <w:tcW w:w="4686" w:type="dxa"/>
            <w:gridSpan w:val="4"/>
            <w:vAlign w:val="center"/>
          </w:tcPr>
          <w:p w14:paraId="383F3248" w14:textId="77777777" w:rsidR="006D5845" w:rsidRPr="008F5966" w:rsidRDefault="006D5845" w:rsidP="006D5845">
            <w:pPr>
              <w:rPr>
                <w:rFonts w:eastAsia="標楷體"/>
              </w:rPr>
            </w:pPr>
            <w:r w:rsidRPr="008F5966">
              <w:rPr>
                <w:rFonts w:eastAsia="標楷體" w:hint="eastAsia"/>
              </w:rPr>
              <w:t>1.</w:t>
            </w:r>
            <w:r w:rsidRPr="008F5966">
              <w:rPr>
                <w:rFonts w:eastAsia="標楷體" w:hint="eastAsia"/>
              </w:rPr>
              <w:t>課堂觀察</w:t>
            </w:r>
          </w:p>
          <w:p w14:paraId="6B78D124" w14:textId="77777777" w:rsidR="006D5845" w:rsidRPr="008F5966" w:rsidRDefault="006D5845" w:rsidP="006D5845">
            <w:pPr>
              <w:rPr>
                <w:rFonts w:eastAsia="標楷體"/>
              </w:rPr>
            </w:pPr>
            <w:r w:rsidRPr="008F5966">
              <w:rPr>
                <w:rFonts w:eastAsia="標楷體" w:hint="eastAsia"/>
              </w:rPr>
              <w:t>2.</w:t>
            </w:r>
            <w:r w:rsidRPr="008F5966">
              <w:rPr>
                <w:rFonts w:eastAsia="標楷體" w:hint="eastAsia"/>
              </w:rPr>
              <w:t>口語問答</w:t>
            </w:r>
          </w:p>
          <w:p w14:paraId="14FC3BE1" w14:textId="77777777" w:rsidR="006D5845" w:rsidRPr="008F5966" w:rsidRDefault="006D5845" w:rsidP="006D5845">
            <w:pPr>
              <w:rPr>
                <w:rFonts w:eastAsia="標楷體"/>
              </w:rPr>
            </w:pPr>
            <w:r w:rsidRPr="008F5966">
              <w:rPr>
                <w:rFonts w:eastAsia="標楷體"/>
              </w:rPr>
              <w:t>3</w:t>
            </w:r>
            <w:r w:rsidRPr="008F5966">
              <w:rPr>
                <w:rFonts w:eastAsia="標楷體" w:hint="eastAsia"/>
              </w:rPr>
              <w:t>.</w:t>
            </w:r>
            <w:r w:rsidRPr="008F5966">
              <w:rPr>
                <w:rFonts w:eastAsia="標楷體" w:hint="eastAsia"/>
              </w:rPr>
              <w:t>技能實作</w:t>
            </w:r>
          </w:p>
          <w:p w14:paraId="2B91EC80" w14:textId="77777777" w:rsidR="006D5845" w:rsidRPr="008F5966" w:rsidRDefault="006D5845" w:rsidP="006D5845">
            <w:pPr>
              <w:rPr>
                <w:rFonts w:eastAsia="標楷體"/>
              </w:rPr>
            </w:pPr>
            <w:r w:rsidRPr="008F5966">
              <w:rPr>
                <w:rFonts w:eastAsia="標楷體"/>
              </w:rPr>
              <w:t>4</w:t>
            </w:r>
            <w:r w:rsidRPr="008F5966">
              <w:rPr>
                <w:rFonts w:eastAsia="標楷體" w:hint="eastAsia"/>
              </w:rPr>
              <w:t>.</w:t>
            </w:r>
            <w:r w:rsidRPr="008F5966">
              <w:rPr>
                <w:rFonts w:eastAsia="標楷體" w:hint="eastAsia"/>
              </w:rPr>
              <w:t>討論分享</w:t>
            </w:r>
          </w:p>
          <w:p w14:paraId="182AA219" w14:textId="77777777" w:rsidR="006D5845" w:rsidRPr="008F5966" w:rsidRDefault="006D5845" w:rsidP="006D5845">
            <w:pPr>
              <w:rPr>
                <w:rFonts w:eastAsia="標楷體"/>
              </w:rPr>
            </w:pPr>
            <w:r w:rsidRPr="008F5966">
              <w:rPr>
                <w:rFonts w:eastAsia="標楷體"/>
              </w:rPr>
              <w:t>5</w:t>
            </w:r>
            <w:r w:rsidRPr="008F5966">
              <w:rPr>
                <w:rFonts w:eastAsia="標楷體" w:hint="eastAsia"/>
              </w:rPr>
              <w:t>.</w:t>
            </w:r>
            <w:r w:rsidRPr="008F5966">
              <w:rPr>
                <w:rFonts w:eastAsia="標楷體" w:hint="eastAsia"/>
              </w:rPr>
              <w:t>學生自評</w:t>
            </w:r>
          </w:p>
          <w:p w14:paraId="36996A61" w14:textId="77777777" w:rsidR="006D5845" w:rsidRPr="008F5966" w:rsidRDefault="006D5845" w:rsidP="006D5845">
            <w:pPr>
              <w:rPr>
                <w:rFonts w:eastAsia="標楷體"/>
              </w:rPr>
            </w:pPr>
            <w:r w:rsidRPr="008F5966">
              <w:rPr>
                <w:rFonts w:eastAsia="標楷體"/>
              </w:rPr>
              <w:t>6</w:t>
            </w:r>
            <w:r w:rsidRPr="008F5966">
              <w:rPr>
                <w:rFonts w:eastAsia="標楷體" w:hint="eastAsia"/>
              </w:rPr>
              <w:t>.</w:t>
            </w:r>
            <w:r w:rsidRPr="008F5966">
              <w:rPr>
                <w:rFonts w:eastAsia="標楷體" w:hint="eastAsia"/>
              </w:rPr>
              <w:t>同儕互評</w:t>
            </w:r>
          </w:p>
          <w:p w14:paraId="3692E826" w14:textId="77777777" w:rsidR="006D5845" w:rsidRPr="008F5966" w:rsidRDefault="006D5845" w:rsidP="006D5845">
            <w:pPr>
              <w:rPr>
                <w:rFonts w:eastAsia="標楷體"/>
              </w:rPr>
            </w:pPr>
            <w:r w:rsidRPr="008F5966">
              <w:rPr>
                <w:rFonts w:eastAsia="標楷體"/>
              </w:rPr>
              <w:t>7</w:t>
            </w:r>
            <w:r w:rsidRPr="008F5966">
              <w:rPr>
                <w:rFonts w:eastAsia="標楷體" w:hint="eastAsia"/>
              </w:rPr>
              <w:t>.</w:t>
            </w:r>
            <w:r w:rsidRPr="008F5966">
              <w:rPr>
                <w:rFonts w:eastAsia="標楷體" w:hint="eastAsia"/>
              </w:rPr>
              <w:t>認知習題</w:t>
            </w:r>
          </w:p>
          <w:p w14:paraId="3CE0DCA3" w14:textId="77777777" w:rsidR="006D5845" w:rsidRPr="008F5966" w:rsidRDefault="006D5845" w:rsidP="006D5845">
            <w:pPr>
              <w:rPr>
                <w:rFonts w:eastAsia="標楷體"/>
              </w:rPr>
            </w:pPr>
            <w:r w:rsidRPr="008F5966">
              <w:rPr>
                <w:rFonts w:eastAsia="標楷體"/>
              </w:rPr>
              <w:t>8</w:t>
            </w:r>
            <w:r w:rsidRPr="008F5966">
              <w:rPr>
                <w:rFonts w:eastAsia="標楷體" w:hint="eastAsia"/>
              </w:rPr>
              <w:t>.</w:t>
            </w:r>
            <w:r w:rsidRPr="008F5966">
              <w:rPr>
                <w:rFonts w:eastAsia="標楷體" w:hint="eastAsia"/>
              </w:rPr>
              <w:t>認知測驗卷</w:t>
            </w:r>
          </w:p>
          <w:p w14:paraId="197D2319" w14:textId="77777777" w:rsidR="006D5845" w:rsidRPr="008F5966" w:rsidRDefault="006D5845" w:rsidP="006D5845">
            <w:pPr>
              <w:rPr>
                <w:rFonts w:eastAsia="標楷體"/>
              </w:rPr>
            </w:pPr>
            <w:r w:rsidRPr="008F5966">
              <w:rPr>
                <w:rFonts w:eastAsia="標楷體"/>
              </w:rPr>
              <w:t>9</w:t>
            </w:r>
            <w:r w:rsidRPr="008F5966">
              <w:rPr>
                <w:rFonts w:eastAsia="標楷體" w:hint="eastAsia"/>
              </w:rPr>
              <w:t>.</w:t>
            </w:r>
            <w:r w:rsidRPr="008F5966">
              <w:rPr>
                <w:rFonts w:eastAsia="標楷體" w:hint="eastAsia"/>
              </w:rPr>
              <w:t>學習活動單</w:t>
            </w:r>
          </w:p>
          <w:p w14:paraId="70B82D4D" w14:textId="77777777" w:rsidR="006D5845" w:rsidRPr="008F5966" w:rsidRDefault="006D5845" w:rsidP="006D5845">
            <w:pPr>
              <w:rPr>
                <w:rFonts w:eastAsia="標楷體"/>
              </w:rPr>
            </w:pPr>
            <w:r w:rsidRPr="008F5966">
              <w:rPr>
                <w:rFonts w:eastAsia="標楷體"/>
              </w:rPr>
              <w:t>10</w:t>
            </w:r>
            <w:r w:rsidRPr="008F5966">
              <w:rPr>
                <w:rFonts w:eastAsia="標楷體" w:hint="eastAsia"/>
              </w:rPr>
              <w:t>.</w:t>
            </w:r>
            <w:r w:rsidRPr="008F5966">
              <w:rPr>
                <w:rFonts w:eastAsia="標楷體" w:hint="eastAsia"/>
              </w:rPr>
              <w:t>運動行為計畫實踐表</w:t>
            </w:r>
          </w:p>
          <w:p w14:paraId="64AEDE27" w14:textId="77777777" w:rsidR="006D5845" w:rsidRPr="008F5966" w:rsidRDefault="006D5845" w:rsidP="006D5845">
            <w:pPr>
              <w:rPr>
                <w:rFonts w:eastAsia="標楷體"/>
              </w:rPr>
            </w:pPr>
            <w:r w:rsidRPr="008F5966">
              <w:rPr>
                <w:rFonts w:eastAsia="標楷體" w:hint="eastAsia"/>
              </w:rPr>
              <w:t>1</w:t>
            </w:r>
            <w:r w:rsidRPr="008F5966">
              <w:rPr>
                <w:rFonts w:eastAsia="標楷體"/>
              </w:rPr>
              <w:t>1</w:t>
            </w:r>
            <w:r w:rsidRPr="008F5966">
              <w:rPr>
                <w:rFonts w:eastAsia="標楷體" w:hint="eastAsia"/>
              </w:rPr>
              <w:t>.</w:t>
            </w:r>
            <w:r w:rsidRPr="008F5966">
              <w:rPr>
                <w:rFonts w:eastAsia="標楷體" w:hint="eastAsia"/>
              </w:rPr>
              <w:t>運動賞析紀錄表</w:t>
            </w:r>
          </w:p>
          <w:p w14:paraId="5E3E8564" w14:textId="77777777" w:rsidR="006D5845" w:rsidRPr="008F5966" w:rsidRDefault="006D5845" w:rsidP="006D5845">
            <w:pPr>
              <w:rPr>
                <w:rFonts w:eastAsia="標楷體"/>
              </w:rPr>
            </w:pPr>
          </w:p>
        </w:tc>
      </w:tr>
      <w:tr w:rsidR="006D5845" w:rsidRPr="001B3034" w14:paraId="444A0227" w14:textId="77777777" w:rsidTr="008463D3">
        <w:trPr>
          <w:cantSplit/>
          <w:trHeight w:val="480"/>
          <w:jc w:val="center"/>
        </w:trPr>
        <w:tc>
          <w:tcPr>
            <w:tcW w:w="15588" w:type="dxa"/>
            <w:gridSpan w:val="14"/>
            <w:tcBorders>
              <w:bottom w:val="single" w:sz="4" w:space="0" w:color="auto"/>
            </w:tcBorders>
            <w:shd w:val="clear" w:color="auto" w:fill="CCC0D9" w:themeFill="accent4" w:themeFillTint="66"/>
          </w:tcPr>
          <w:p w14:paraId="78B148FD" w14:textId="77777777" w:rsidR="006D5845" w:rsidRPr="001B3034" w:rsidRDefault="006D5845" w:rsidP="006D5845">
            <w:pPr>
              <w:jc w:val="center"/>
              <w:rPr>
                <w:rFonts w:eastAsia="標楷體"/>
                <w:b/>
                <w:sz w:val="28"/>
              </w:rPr>
            </w:pPr>
            <w:r w:rsidRPr="00DF7F41">
              <w:rPr>
                <w:rFonts w:eastAsia="標楷體" w:hint="eastAsia"/>
                <w:b/>
                <w:color w:val="3333FF"/>
                <w:sz w:val="32"/>
              </w:rPr>
              <w:lastRenderedPageBreak/>
              <w:t>各週教學進度及議題融入規劃</w:t>
            </w:r>
          </w:p>
        </w:tc>
      </w:tr>
      <w:tr w:rsidR="006D5845" w14:paraId="26C828F0" w14:textId="77777777" w:rsidTr="008463D3">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16FE7" w14:textId="77777777" w:rsidR="006D5845" w:rsidRDefault="006D5845" w:rsidP="006D5845">
            <w:pPr>
              <w:jc w:val="center"/>
              <w:rPr>
                <w:rFonts w:eastAsia="標楷體"/>
              </w:rPr>
            </w:pPr>
            <w:r>
              <w:rPr>
                <w:rFonts w:eastAsia="標楷體"/>
              </w:rPr>
              <w:t>週</w:t>
            </w:r>
          </w:p>
          <w:p w14:paraId="776ED3AC" w14:textId="77777777" w:rsidR="006D5845" w:rsidRDefault="006D5845" w:rsidP="006D5845">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B56C2" w14:textId="77777777" w:rsidR="006D5845" w:rsidRDefault="006D5845" w:rsidP="006D5845">
            <w:pPr>
              <w:jc w:val="center"/>
              <w:rPr>
                <w:rFonts w:eastAsia="標楷體"/>
              </w:rPr>
            </w:pPr>
            <w:r>
              <w:rPr>
                <w:rFonts w:eastAsia="標楷體"/>
              </w:rPr>
              <w:t>日期</w:t>
            </w:r>
          </w:p>
        </w:tc>
        <w:tc>
          <w:tcPr>
            <w:tcW w:w="3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C3242" w14:textId="77777777" w:rsidR="006D5845" w:rsidRDefault="006D5845" w:rsidP="006D5845">
            <w:pPr>
              <w:jc w:val="center"/>
              <w:rPr>
                <w:rFonts w:eastAsia="標楷體"/>
              </w:rPr>
            </w:pPr>
            <w:r>
              <w:rPr>
                <w:rFonts w:eastAsia="標楷體"/>
              </w:rPr>
              <w:t>語文</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0E976" w14:textId="77777777" w:rsidR="006D5845" w:rsidRDefault="006D5845" w:rsidP="006D5845">
            <w:pPr>
              <w:jc w:val="center"/>
              <w:rPr>
                <w:rFonts w:eastAsia="標楷體"/>
              </w:rPr>
            </w:pPr>
            <w:r>
              <w:rPr>
                <w:rFonts w:eastAsia="標楷體"/>
              </w:rPr>
              <w:t>數學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94BC1" w14:textId="77777777" w:rsidR="006D5845" w:rsidRDefault="006D5845" w:rsidP="006D5845">
            <w:pPr>
              <w:jc w:val="center"/>
              <w:rPr>
                <w:rFonts w:eastAsia="標楷體"/>
              </w:rPr>
            </w:pPr>
            <w:r>
              <w:rPr>
                <w:rFonts w:eastAsia="標楷體"/>
              </w:rPr>
              <w:t>社會</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BF690" w14:textId="77777777" w:rsidR="006D5845" w:rsidRDefault="006D5845" w:rsidP="006D5845">
            <w:pPr>
              <w:jc w:val="center"/>
              <w:rPr>
                <w:rFonts w:eastAsia="標楷體"/>
              </w:rPr>
            </w:pPr>
            <w:r>
              <w:rPr>
                <w:rFonts w:eastAsia="標楷體" w:hint="eastAsia"/>
              </w:rPr>
              <w:t>自然</w:t>
            </w:r>
          </w:p>
          <w:p w14:paraId="09BEEF26" w14:textId="77777777" w:rsidR="006D5845" w:rsidRDefault="006D5845" w:rsidP="006D5845">
            <w:pPr>
              <w:jc w:val="center"/>
              <w:rPr>
                <w:rFonts w:eastAsia="標楷體"/>
              </w:rPr>
            </w:pPr>
            <w:r>
              <w:rPr>
                <w:rFonts w:eastAsia="標楷體" w:hint="eastAsia"/>
              </w:rPr>
              <w:t>科學</w:t>
            </w:r>
          </w:p>
        </w:tc>
        <w:tc>
          <w:tcPr>
            <w:tcW w:w="16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92997" w14:textId="77777777" w:rsidR="006D5845" w:rsidRDefault="006D5845" w:rsidP="006D5845">
            <w:pPr>
              <w:jc w:val="center"/>
              <w:rPr>
                <w:rFonts w:eastAsia="標楷體"/>
              </w:rPr>
            </w:pPr>
            <w:r>
              <w:rPr>
                <w:rFonts w:eastAsia="標楷體" w:hint="eastAsia"/>
              </w:rPr>
              <w:t>藝術</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D8D2E" w14:textId="77777777" w:rsidR="006D5845" w:rsidRDefault="006D5845" w:rsidP="006D5845">
            <w:pPr>
              <w:jc w:val="center"/>
              <w:rPr>
                <w:rFonts w:eastAsia="標楷體"/>
              </w:rPr>
            </w:pPr>
            <w:r>
              <w:rPr>
                <w:rFonts w:eastAsia="標楷體"/>
              </w:rPr>
              <w:t>綜合活動</w:t>
            </w:r>
          </w:p>
        </w:tc>
        <w:tc>
          <w:tcPr>
            <w:tcW w:w="16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F4DD2FD" w14:textId="77777777" w:rsidR="006D5845" w:rsidRDefault="006D5845" w:rsidP="006D5845">
            <w:pPr>
              <w:jc w:val="center"/>
              <w:rPr>
                <w:rFonts w:eastAsia="標楷體"/>
              </w:rPr>
            </w:pPr>
            <w:r>
              <w:rPr>
                <w:rFonts w:eastAsia="標楷體" w:hint="eastAsia"/>
              </w:rPr>
              <w:t>科技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3ED02" w14:textId="77777777" w:rsidR="006D5845" w:rsidRDefault="006D5845" w:rsidP="006D5845">
            <w:pPr>
              <w:jc w:val="center"/>
              <w:rPr>
                <w:rFonts w:eastAsia="標楷體"/>
              </w:rPr>
            </w:pPr>
            <w:r>
              <w:rPr>
                <w:rFonts w:eastAsia="標楷體" w:hint="eastAsia"/>
              </w:rPr>
              <w:t>健康與體育</w:t>
            </w:r>
          </w:p>
        </w:tc>
      </w:tr>
      <w:tr w:rsidR="006D5845" w14:paraId="4E9F2B2B" w14:textId="77777777" w:rsidTr="008463D3">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14:paraId="67D75667" w14:textId="77777777" w:rsidR="006D5845" w:rsidRDefault="006D5845" w:rsidP="006D5845">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14:paraId="4B1A97BE" w14:textId="77777777" w:rsidR="006D5845" w:rsidRDefault="006D5845" w:rsidP="006D5845">
            <w:pPr>
              <w:jc w:val="center"/>
              <w:rPr>
                <w:rFonts w:eastAsia="標楷體"/>
              </w:rPr>
            </w:pPr>
          </w:p>
        </w:tc>
        <w:tc>
          <w:tcPr>
            <w:tcW w:w="1675" w:type="dxa"/>
            <w:gridSpan w:val="2"/>
            <w:tcBorders>
              <w:top w:val="single" w:sz="4" w:space="0" w:color="auto"/>
            </w:tcBorders>
            <w:shd w:val="clear" w:color="auto" w:fill="D9D9D9" w:themeFill="background1" w:themeFillShade="D9"/>
            <w:vAlign w:val="center"/>
          </w:tcPr>
          <w:p w14:paraId="563C2432" w14:textId="77777777" w:rsidR="006D5845" w:rsidRDefault="006D5845" w:rsidP="006D5845">
            <w:pPr>
              <w:jc w:val="center"/>
              <w:rPr>
                <w:rFonts w:eastAsia="標楷體"/>
              </w:rPr>
            </w:pPr>
            <w:r>
              <w:rPr>
                <w:rFonts w:eastAsia="標楷體"/>
              </w:rPr>
              <w:t>國語文</w:t>
            </w:r>
          </w:p>
        </w:tc>
        <w:tc>
          <w:tcPr>
            <w:tcW w:w="1675" w:type="dxa"/>
            <w:tcBorders>
              <w:top w:val="single" w:sz="4" w:space="0" w:color="auto"/>
            </w:tcBorders>
            <w:shd w:val="clear" w:color="auto" w:fill="D9D9D9" w:themeFill="background1" w:themeFillShade="D9"/>
            <w:vAlign w:val="center"/>
          </w:tcPr>
          <w:p w14:paraId="5C4579A3" w14:textId="77777777" w:rsidR="006D5845" w:rsidRDefault="006D5845" w:rsidP="006D5845">
            <w:pPr>
              <w:jc w:val="center"/>
              <w:rPr>
                <w:rFonts w:eastAsia="標楷體"/>
              </w:rPr>
            </w:pPr>
            <w:r>
              <w:rPr>
                <w:rFonts w:eastAsia="標楷體"/>
              </w:rPr>
              <w:t>英語</w:t>
            </w:r>
          </w:p>
        </w:tc>
        <w:tc>
          <w:tcPr>
            <w:tcW w:w="1675" w:type="dxa"/>
            <w:vMerge/>
            <w:tcBorders>
              <w:top w:val="single" w:sz="4" w:space="0" w:color="auto"/>
            </w:tcBorders>
            <w:shd w:val="clear" w:color="auto" w:fill="D9D9D9" w:themeFill="background1" w:themeFillShade="D9"/>
            <w:vAlign w:val="center"/>
          </w:tcPr>
          <w:p w14:paraId="70585C7F" w14:textId="77777777" w:rsidR="006D5845" w:rsidRDefault="006D5845" w:rsidP="006D5845">
            <w:pPr>
              <w:jc w:val="center"/>
              <w:rPr>
                <w:rFonts w:eastAsia="標楷體"/>
              </w:rPr>
            </w:pPr>
          </w:p>
        </w:tc>
        <w:tc>
          <w:tcPr>
            <w:tcW w:w="1681" w:type="dxa"/>
            <w:vMerge/>
            <w:tcBorders>
              <w:top w:val="single" w:sz="4" w:space="0" w:color="auto"/>
            </w:tcBorders>
            <w:shd w:val="clear" w:color="auto" w:fill="D9D9D9" w:themeFill="background1" w:themeFillShade="D9"/>
            <w:vAlign w:val="center"/>
          </w:tcPr>
          <w:p w14:paraId="08E15EC3" w14:textId="77777777" w:rsidR="006D5845" w:rsidRDefault="006D5845" w:rsidP="006D5845">
            <w:pPr>
              <w:jc w:val="center"/>
              <w:rPr>
                <w:rFonts w:eastAsia="標楷體"/>
              </w:rPr>
            </w:pPr>
          </w:p>
        </w:tc>
        <w:tc>
          <w:tcPr>
            <w:tcW w:w="1676" w:type="dxa"/>
            <w:vMerge/>
            <w:tcBorders>
              <w:top w:val="single" w:sz="4" w:space="0" w:color="auto"/>
            </w:tcBorders>
            <w:shd w:val="clear" w:color="auto" w:fill="D9D9D9" w:themeFill="background1" w:themeFillShade="D9"/>
            <w:vAlign w:val="center"/>
          </w:tcPr>
          <w:p w14:paraId="48FD2499" w14:textId="77777777" w:rsidR="006D5845" w:rsidRDefault="006D5845" w:rsidP="006D5845">
            <w:pPr>
              <w:jc w:val="center"/>
              <w:rPr>
                <w:rFonts w:eastAsia="標楷體"/>
              </w:rPr>
            </w:pPr>
          </w:p>
        </w:tc>
        <w:tc>
          <w:tcPr>
            <w:tcW w:w="1676" w:type="dxa"/>
            <w:gridSpan w:val="2"/>
            <w:vMerge/>
            <w:tcBorders>
              <w:top w:val="single" w:sz="4" w:space="0" w:color="auto"/>
            </w:tcBorders>
            <w:shd w:val="clear" w:color="auto" w:fill="D9D9D9" w:themeFill="background1" w:themeFillShade="D9"/>
            <w:vAlign w:val="center"/>
          </w:tcPr>
          <w:p w14:paraId="3271DF8B" w14:textId="77777777" w:rsidR="006D5845" w:rsidRDefault="006D5845" w:rsidP="006D5845">
            <w:pPr>
              <w:jc w:val="center"/>
              <w:rPr>
                <w:rFonts w:eastAsia="標楷體"/>
              </w:rPr>
            </w:pPr>
          </w:p>
        </w:tc>
        <w:tc>
          <w:tcPr>
            <w:tcW w:w="1676" w:type="dxa"/>
            <w:vMerge/>
            <w:tcBorders>
              <w:top w:val="single" w:sz="4" w:space="0" w:color="auto"/>
              <w:right w:val="single" w:sz="4" w:space="0" w:color="auto"/>
            </w:tcBorders>
            <w:shd w:val="clear" w:color="auto" w:fill="D9D9D9" w:themeFill="background1" w:themeFillShade="D9"/>
            <w:vAlign w:val="center"/>
          </w:tcPr>
          <w:p w14:paraId="5599A8CB" w14:textId="77777777" w:rsidR="006D5845" w:rsidRDefault="006D5845" w:rsidP="006D5845">
            <w:pPr>
              <w:jc w:val="center"/>
              <w:rPr>
                <w:rFonts w:eastAsia="標楷體"/>
              </w:rPr>
            </w:pPr>
          </w:p>
        </w:tc>
        <w:tc>
          <w:tcPr>
            <w:tcW w:w="1676" w:type="dxa"/>
            <w:vMerge/>
            <w:tcBorders>
              <w:left w:val="single" w:sz="4" w:space="0" w:color="auto"/>
              <w:right w:val="single" w:sz="4" w:space="0" w:color="auto"/>
            </w:tcBorders>
            <w:shd w:val="clear" w:color="auto" w:fill="D9D9D9" w:themeFill="background1" w:themeFillShade="D9"/>
          </w:tcPr>
          <w:p w14:paraId="02ED50A9" w14:textId="77777777" w:rsidR="006D5845" w:rsidRDefault="006D5845" w:rsidP="006D5845">
            <w:pPr>
              <w:jc w:val="center"/>
              <w:rPr>
                <w:rFonts w:eastAsia="標楷體"/>
              </w:rPr>
            </w:pPr>
          </w:p>
        </w:tc>
        <w:tc>
          <w:tcPr>
            <w:tcW w:w="851" w:type="dxa"/>
            <w:vMerge/>
            <w:tcBorders>
              <w:top w:val="single" w:sz="4" w:space="0" w:color="auto"/>
              <w:left w:val="single" w:sz="4" w:space="0" w:color="auto"/>
            </w:tcBorders>
            <w:shd w:val="clear" w:color="auto" w:fill="D9D9D9" w:themeFill="background1" w:themeFillShade="D9"/>
            <w:vAlign w:val="center"/>
          </w:tcPr>
          <w:p w14:paraId="653C1FDC" w14:textId="77777777" w:rsidR="006D5845" w:rsidRDefault="006D5845" w:rsidP="006D5845">
            <w:pPr>
              <w:jc w:val="center"/>
              <w:rPr>
                <w:rFonts w:eastAsia="標楷體"/>
              </w:rPr>
            </w:pPr>
          </w:p>
        </w:tc>
      </w:tr>
      <w:tr w:rsidR="006D5845" w14:paraId="53A8EC02" w14:textId="77777777" w:rsidTr="003B75E2">
        <w:trPr>
          <w:cantSplit/>
          <w:trHeight w:val="780"/>
          <w:jc w:val="center"/>
        </w:trPr>
        <w:tc>
          <w:tcPr>
            <w:tcW w:w="641" w:type="dxa"/>
            <w:gridSpan w:val="2"/>
            <w:vAlign w:val="center"/>
          </w:tcPr>
          <w:p w14:paraId="4B47DED9" w14:textId="561EBA2A" w:rsidR="006D5845" w:rsidRPr="0033297E" w:rsidRDefault="006D5845" w:rsidP="006D5845">
            <w:pPr>
              <w:jc w:val="center"/>
              <w:rPr>
                <w:rFonts w:eastAsia="標楷體"/>
                <w:color w:val="FF0000"/>
              </w:rPr>
            </w:pPr>
            <w:r w:rsidRPr="00705EB3">
              <w:rPr>
                <w:rFonts w:ascii="標楷體" w:eastAsia="標楷體" w:hAnsi="標楷體"/>
              </w:rPr>
              <w:t>1</w:t>
            </w:r>
          </w:p>
        </w:tc>
        <w:tc>
          <w:tcPr>
            <w:tcW w:w="686" w:type="dxa"/>
            <w:vAlign w:val="center"/>
          </w:tcPr>
          <w:p w14:paraId="45CE707A" w14:textId="5D763A6C" w:rsidR="006D5845" w:rsidRPr="0033297E" w:rsidRDefault="006D5845" w:rsidP="006D5845">
            <w:pPr>
              <w:jc w:val="center"/>
              <w:rPr>
                <w:rFonts w:eastAsia="標楷體"/>
                <w:color w:val="FF0000"/>
              </w:rPr>
            </w:pPr>
            <w:r w:rsidRPr="00705EB3">
              <w:rPr>
                <w:rFonts w:ascii="標楷體" w:eastAsia="標楷體" w:hAnsi="標楷體"/>
              </w:rPr>
              <w:t>2/10-2/14</w:t>
            </w:r>
          </w:p>
        </w:tc>
        <w:tc>
          <w:tcPr>
            <w:tcW w:w="1675" w:type="dxa"/>
            <w:gridSpan w:val="2"/>
            <w:vAlign w:val="center"/>
          </w:tcPr>
          <w:p w14:paraId="1BAC31D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第一課元曲選</w:t>
            </w:r>
          </w:p>
          <w:p w14:paraId="1BBDCCD8" w14:textId="38015243" w:rsidR="006D5845" w:rsidRDefault="006D5845" w:rsidP="006D5845">
            <w:pPr>
              <w:jc w:val="both"/>
              <w:rPr>
                <w:rFonts w:eastAsia="標楷體"/>
              </w:rPr>
            </w:pPr>
            <w:r w:rsidRPr="00705EB3">
              <w:rPr>
                <w:rFonts w:ascii="標楷體" w:eastAsia="標楷體" w:hAnsi="標楷體" w:hint="eastAsia"/>
                <w:color w:val="FF0000"/>
                <w:sz w:val="20"/>
                <w:szCs w:val="20"/>
              </w:rPr>
              <w:t>【生命教育】</w:t>
            </w:r>
          </w:p>
        </w:tc>
        <w:tc>
          <w:tcPr>
            <w:tcW w:w="1675" w:type="dxa"/>
          </w:tcPr>
          <w:p w14:paraId="55BBE560"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1 Sharing News Is OK as Long as You Check It First</w:t>
            </w:r>
          </w:p>
          <w:p w14:paraId="5B683536" w14:textId="245B7D9A" w:rsidR="006D5845" w:rsidRDefault="006D5845" w:rsidP="006D5845">
            <w:pPr>
              <w:jc w:val="both"/>
              <w:rPr>
                <w:rFonts w:eastAsia="標楷體"/>
              </w:rPr>
            </w:pPr>
            <w:r w:rsidRPr="002B6ABE">
              <w:rPr>
                <w:rFonts w:ascii="標楷體" w:eastAsia="標楷體" w:hAnsi="標楷體" w:hint="eastAsia"/>
                <w:color w:val="FF0000"/>
                <w:sz w:val="22"/>
              </w:rPr>
              <w:t>【閱讀素養】</w:t>
            </w:r>
          </w:p>
        </w:tc>
        <w:tc>
          <w:tcPr>
            <w:tcW w:w="1675" w:type="dxa"/>
          </w:tcPr>
          <w:p w14:paraId="47CE420B" w14:textId="2CDB5998" w:rsidR="006D5845" w:rsidRDefault="006D5845" w:rsidP="006D5845">
            <w:pPr>
              <w:jc w:val="both"/>
              <w:rPr>
                <w:rFonts w:eastAsia="標楷體"/>
              </w:rPr>
            </w:pPr>
            <w:r w:rsidRPr="009440C6">
              <w:rPr>
                <w:rFonts w:eastAsia="標楷體"/>
                <w:kern w:val="0"/>
                <w:sz w:val="20"/>
              </w:rPr>
              <w:t>1-1</w:t>
            </w:r>
            <w:r w:rsidRPr="009440C6">
              <w:rPr>
                <w:rFonts w:eastAsia="標楷體"/>
                <w:kern w:val="0"/>
                <w:sz w:val="20"/>
              </w:rPr>
              <w:t>二次函數的圖形與最大值、最小值</w:t>
            </w:r>
          </w:p>
        </w:tc>
        <w:tc>
          <w:tcPr>
            <w:tcW w:w="1681" w:type="dxa"/>
          </w:tcPr>
          <w:p w14:paraId="149704A5" w14:textId="77777777" w:rsidR="006D5845" w:rsidRDefault="006D5845" w:rsidP="006D5845">
            <w:pPr>
              <w:pStyle w:val="Web"/>
              <w:spacing w:before="0" w:beforeAutospacing="0" w:after="0" w:afterAutospacing="0"/>
              <w:jc w:val="both"/>
              <w:rPr>
                <w:rFonts w:eastAsia="新細明體"/>
              </w:rPr>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臺灣的地名文化</w:t>
            </w:r>
          </w:p>
          <w:p w14:paraId="0099E505"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2AF39156"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【人權教育】</w:t>
            </w:r>
          </w:p>
          <w:p w14:paraId="5D1B63A3"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7ECA4FEC" w14:textId="77777777" w:rsidR="006D5845" w:rsidRDefault="006D5845" w:rsidP="006D5845">
            <w:pPr>
              <w:pStyle w:val="Web"/>
              <w:spacing w:before="0" w:beforeAutospacing="0" w:after="0" w:afterAutospacing="0"/>
            </w:pPr>
            <w:r>
              <w:rPr>
                <w:rFonts w:ascii="標楷體" w:eastAsia="標楷體" w:hAnsi="標楷體" w:hint="eastAsia"/>
                <w:color w:val="000000"/>
              </w:rPr>
              <w:t>現代國家的建立</w:t>
            </w:r>
          </w:p>
          <w:p w14:paraId="326901E1"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0179D302"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39A0A508" w14:textId="77777777" w:rsidR="006D5845" w:rsidRDefault="006D5845" w:rsidP="006D5845">
            <w:pPr>
              <w:pStyle w:val="Web"/>
              <w:spacing w:before="0" w:beforeAutospacing="0" w:after="0" w:afterAutospacing="0"/>
            </w:pPr>
            <w:r>
              <w:rPr>
                <w:rFonts w:ascii="標楷體" w:eastAsia="標楷體" w:hAnsi="標楷體" w:hint="eastAsia"/>
                <w:color w:val="000000"/>
              </w:rPr>
              <w:t>【性別平等】</w:t>
            </w:r>
          </w:p>
          <w:p w14:paraId="62E7EB50"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763B4555"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5ADFD5F3" w14:textId="77777777" w:rsidR="006D5845" w:rsidRDefault="006D5845" w:rsidP="006D5845">
            <w:pPr>
              <w:pStyle w:val="Web"/>
              <w:spacing w:before="0" w:beforeAutospacing="0" w:after="0" w:afterAutospacing="0"/>
            </w:pPr>
            <w:r>
              <w:rPr>
                <w:rFonts w:ascii="標楷體" w:eastAsia="標楷體" w:hAnsi="標楷體" w:hint="eastAsia"/>
                <w:color w:val="000000"/>
              </w:rPr>
              <w:t>科技發展與智慧財產</w:t>
            </w:r>
          </w:p>
          <w:p w14:paraId="581F9FB8" w14:textId="77777777" w:rsidR="006D5845" w:rsidRDefault="006D5845" w:rsidP="006D5845">
            <w:pPr>
              <w:pStyle w:val="Web"/>
              <w:spacing w:before="0" w:beforeAutospacing="0" w:after="0" w:afterAutospacing="0"/>
            </w:pPr>
            <w:r>
              <w:rPr>
                <w:rFonts w:ascii="標楷體" w:eastAsia="標楷體" w:hAnsi="標楷體" w:hint="eastAsia"/>
                <w:color w:val="000000"/>
              </w:rPr>
              <w:t>【法治教育】</w:t>
            </w:r>
          </w:p>
          <w:p w14:paraId="4EC86946" w14:textId="77777777" w:rsidR="006D5845" w:rsidRDefault="006D5845" w:rsidP="006D5845">
            <w:pPr>
              <w:jc w:val="both"/>
              <w:rPr>
                <w:rFonts w:eastAsia="標楷體"/>
              </w:rPr>
            </w:pPr>
          </w:p>
        </w:tc>
        <w:tc>
          <w:tcPr>
            <w:tcW w:w="1676" w:type="dxa"/>
            <w:tcBorders>
              <w:top w:val="single" w:sz="4" w:space="0" w:color="auto"/>
              <w:left w:val="single" w:sz="4" w:space="0" w:color="auto"/>
              <w:bottom w:val="single" w:sz="4" w:space="0" w:color="auto"/>
              <w:right w:val="single" w:sz="4" w:space="0" w:color="auto"/>
            </w:tcBorders>
          </w:tcPr>
          <w:p w14:paraId="7BFCCDFC"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1．1電流的熱效應與電能</w:t>
            </w:r>
          </w:p>
          <w:p w14:paraId="2C77393B"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74DB497F"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3．1大氣的組成和結構</w:t>
            </w:r>
          </w:p>
          <w:p w14:paraId="797B94FE" w14:textId="1B9F8EC4" w:rsidR="006D5845" w:rsidRDefault="006D5845" w:rsidP="006D5845">
            <w:pPr>
              <w:jc w:val="both"/>
              <w:rPr>
                <w:rFonts w:eastAsia="標楷體"/>
              </w:rPr>
            </w:pPr>
            <w:r>
              <w:rPr>
                <w:rFonts w:ascii="標楷體" w:eastAsia="標楷體" w:hAnsi="標楷體" w:cs="標楷體" w:hint="eastAsia"/>
              </w:rPr>
              <w:t>【防災教育】</w:t>
            </w:r>
          </w:p>
        </w:tc>
        <w:tc>
          <w:tcPr>
            <w:tcW w:w="1676" w:type="dxa"/>
            <w:gridSpan w:val="2"/>
          </w:tcPr>
          <w:p w14:paraId="380250B7"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第五課聽見世界</w:t>
            </w:r>
          </w:p>
          <w:p w14:paraId="4BDF598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527AF3E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51EBA68E"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第一課奇妙的「視」界</w:t>
            </w:r>
          </w:p>
          <w:p w14:paraId="586173E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2DA8F283"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第九課絢麗紛呈的戲曲</w:t>
            </w:r>
          </w:p>
          <w:p w14:paraId="150FCA10" w14:textId="456C53E5"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53C8840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童軍：第一主題永續環境We Do</w:t>
            </w:r>
          </w:p>
          <w:p w14:paraId="4E7D27AD"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第1單元地球危機</w:t>
            </w:r>
          </w:p>
          <w:p w14:paraId="326807B7"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5BFCD896"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【海洋教育】</w:t>
            </w:r>
          </w:p>
          <w:p w14:paraId="0E0DDBE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家政：第三主題家庭樂傳愛</w:t>
            </w:r>
          </w:p>
          <w:p w14:paraId="44BA8FA7"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第1單元家庭傳真</w:t>
            </w:r>
          </w:p>
          <w:p w14:paraId="4425C5DF"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【家庭教育】</w:t>
            </w:r>
          </w:p>
          <w:p w14:paraId="7824CB6F"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【性別平等】</w:t>
            </w:r>
          </w:p>
          <w:p w14:paraId="369D4FD8"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4C0CE84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26390C8C"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第1單元做自己的英雄</w:t>
            </w:r>
          </w:p>
          <w:p w14:paraId="19C78FF9" w14:textId="75A31546"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234AAA46"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w:t>
            </w:r>
          </w:p>
          <w:p w14:paraId="02730232"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關卡4認識電與控制的應用（控制邏輯系統）</w:t>
            </w:r>
          </w:p>
          <w:p w14:paraId="1127E593"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挑戰1控制系統在生活中的應用</w:t>
            </w:r>
          </w:p>
          <w:p w14:paraId="429EEEBA"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66393A7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3C860DA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7DC78321"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了解科技發展現況。</w:t>
            </w:r>
          </w:p>
          <w:p w14:paraId="69FE8EA8"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了解新興科技趨勢。</w:t>
            </w:r>
          </w:p>
          <w:p w14:paraId="17EAF3DD" w14:textId="77777777" w:rsidR="006D5845" w:rsidRDefault="006D5845" w:rsidP="006D5845">
            <w:pPr>
              <w:jc w:val="both"/>
              <w:rPr>
                <w:rFonts w:eastAsia="標楷體"/>
              </w:rPr>
            </w:pPr>
          </w:p>
        </w:tc>
        <w:tc>
          <w:tcPr>
            <w:tcW w:w="851" w:type="dxa"/>
          </w:tcPr>
          <w:p w14:paraId="0DB6D3A2"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651C1A">
              <w:rPr>
                <w:rFonts w:eastAsia="標楷體" w:hint="eastAsia"/>
                <w:sz w:val="20"/>
                <w:szCs w:val="20"/>
              </w:rPr>
              <w:t>第</w:t>
            </w:r>
            <w:r w:rsidRPr="00651C1A">
              <w:rPr>
                <w:rFonts w:eastAsia="標楷體" w:hint="eastAsia"/>
                <w:sz w:val="20"/>
                <w:szCs w:val="20"/>
              </w:rPr>
              <w:t>1</w:t>
            </w:r>
            <w:r w:rsidRPr="00651C1A">
              <w:rPr>
                <w:rFonts w:eastAsia="標楷體" w:hint="eastAsia"/>
                <w:sz w:val="20"/>
                <w:szCs w:val="20"/>
              </w:rPr>
              <w:t>單元「性」福方程式第</w:t>
            </w:r>
            <w:r w:rsidRPr="00651C1A">
              <w:rPr>
                <w:rFonts w:eastAsia="標楷體" w:hint="eastAsia"/>
                <w:sz w:val="20"/>
                <w:szCs w:val="20"/>
              </w:rPr>
              <w:t>1</w:t>
            </w:r>
            <w:r w:rsidRPr="00651C1A">
              <w:rPr>
                <w:rFonts w:eastAsia="標楷體" w:hint="eastAsia"/>
                <w:sz w:val="20"/>
                <w:szCs w:val="20"/>
              </w:rPr>
              <w:t>章青春「性」福頌</w:t>
            </w:r>
          </w:p>
          <w:p w14:paraId="39E1B961" w14:textId="77777777" w:rsidR="006D5845" w:rsidRDefault="006D5845" w:rsidP="006D5845">
            <w:pPr>
              <w:jc w:val="both"/>
              <w:rPr>
                <w:rFonts w:eastAsia="標楷體"/>
                <w:sz w:val="20"/>
                <w:szCs w:val="20"/>
              </w:rPr>
            </w:pPr>
            <w:r w:rsidRPr="00BE48B9">
              <w:rPr>
                <w:rFonts w:ascii="標楷體" w:eastAsia="標楷體" w:hAnsi="標楷體" w:hint="eastAsia"/>
                <w:color w:val="E36C0A"/>
              </w:rPr>
              <w:t>【性別平等】</w:t>
            </w:r>
          </w:p>
          <w:p w14:paraId="23919BAD" w14:textId="77777777" w:rsidR="006D5845"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4</w:t>
            </w:r>
            <w:r w:rsidRPr="00CF5608">
              <w:rPr>
                <w:rFonts w:eastAsia="標楷體" w:hint="eastAsia"/>
                <w:sz w:val="20"/>
                <w:szCs w:val="20"/>
              </w:rPr>
              <w:t>單元親水之旅第</w:t>
            </w:r>
            <w:r w:rsidRPr="00CF5608">
              <w:rPr>
                <w:rFonts w:eastAsia="標楷體" w:hint="eastAsia"/>
                <w:sz w:val="20"/>
                <w:szCs w:val="20"/>
              </w:rPr>
              <w:t>1</w:t>
            </w:r>
            <w:r w:rsidRPr="00CF5608">
              <w:rPr>
                <w:rFonts w:eastAsia="標楷體" w:hint="eastAsia"/>
                <w:sz w:val="20"/>
                <w:szCs w:val="20"/>
              </w:rPr>
              <w:t>章水域嬉遊──水域休閒</w:t>
            </w:r>
          </w:p>
          <w:p w14:paraId="240E02B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2B9A25CD" w14:textId="488B9354" w:rsidR="006D5845" w:rsidRDefault="006D5845" w:rsidP="006D5845">
            <w:pPr>
              <w:jc w:val="both"/>
              <w:rPr>
                <w:rFonts w:eastAsia="標楷體"/>
              </w:rPr>
            </w:pPr>
            <w:r w:rsidRPr="00BE48B9">
              <w:rPr>
                <w:rFonts w:ascii="標楷體" w:eastAsia="標楷體" w:hAnsi="標楷體" w:hint="eastAsia"/>
                <w:color w:val="FF0000"/>
              </w:rPr>
              <w:t>【安全教育】</w:t>
            </w:r>
          </w:p>
        </w:tc>
      </w:tr>
      <w:tr w:rsidR="006D5845" w14:paraId="70324DAF" w14:textId="77777777" w:rsidTr="003B75E2">
        <w:trPr>
          <w:cantSplit/>
          <w:trHeight w:val="780"/>
          <w:jc w:val="center"/>
        </w:trPr>
        <w:tc>
          <w:tcPr>
            <w:tcW w:w="641" w:type="dxa"/>
            <w:gridSpan w:val="2"/>
            <w:vAlign w:val="center"/>
          </w:tcPr>
          <w:p w14:paraId="1272EDF5" w14:textId="74F8D89C" w:rsidR="006D5845" w:rsidRDefault="006D5845" w:rsidP="006D5845">
            <w:pPr>
              <w:jc w:val="center"/>
              <w:rPr>
                <w:rFonts w:eastAsia="標楷體"/>
              </w:rPr>
            </w:pPr>
            <w:r w:rsidRPr="00705EB3">
              <w:rPr>
                <w:rFonts w:ascii="標楷體" w:eastAsia="標楷體" w:hAnsi="標楷體"/>
              </w:rPr>
              <w:lastRenderedPageBreak/>
              <w:t>2</w:t>
            </w:r>
          </w:p>
        </w:tc>
        <w:tc>
          <w:tcPr>
            <w:tcW w:w="686" w:type="dxa"/>
            <w:vAlign w:val="center"/>
          </w:tcPr>
          <w:p w14:paraId="5E1F92B0" w14:textId="099ACE63" w:rsidR="006D5845" w:rsidRDefault="006D5845" w:rsidP="006D5845">
            <w:pPr>
              <w:jc w:val="center"/>
              <w:rPr>
                <w:rFonts w:eastAsia="標楷體"/>
              </w:rPr>
            </w:pPr>
            <w:r w:rsidRPr="00705EB3">
              <w:rPr>
                <w:rFonts w:ascii="標楷體" w:eastAsia="標楷體" w:hAnsi="標楷體"/>
              </w:rPr>
              <w:t>2/17-2/21</w:t>
            </w:r>
          </w:p>
        </w:tc>
        <w:tc>
          <w:tcPr>
            <w:tcW w:w="1675" w:type="dxa"/>
            <w:gridSpan w:val="2"/>
            <w:vAlign w:val="center"/>
          </w:tcPr>
          <w:p w14:paraId="12EC6D3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第一課元曲選</w:t>
            </w:r>
          </w:p>
          <w:p w14:paraId="7C4B5D19" w14:textId="13272BEE" w:rsidR="006D5845" w:rsidRDefault="006D5845" w:rsidP="006D5845">
            <w:pPr>
              <w:jc w:val="both"/>
              <w:rPr>
                <w:rFonts w:eastAsia="標楷體"/>
              </w:rPr>
            </w:pPr>
            <w:r w:rsidRPr="00705EB3">
              <w:rPr>
                <w:rFonts w:ascii="標楷體" w:eastAsia="標楷體" w:hAnsi="標楷體" w:hint="eastAsia"/>
                <w:color w:val="FF0000"/>
                <w:sz w:val="20"/>
                <w:szCs w:val="20"/>
              </w:rPr>
              <w:t>【生命教育】</w:t>
            </w:r>
          </w:p>
        </w:tc>
        <w:tc>
          <w:tcPr>
            <w:tcW w:w="1675" w:type="dxa"/>
          </w:tcPr>
          <w:p w14:paraId="64EE3BBC"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1 Sharing News Is OK as Long as You Check It First</w:t>
            </w:r>
          </w:p>
          <w:p w14:paraId="723F8F40" w14:textId="22767D61" w:rsidR="006D5845" w:rsidRDefault="006D5845" w:rsidP="006D5845">
            <w:pPr>
              <w:jc w:val="both"/>
              <w:rPr>
                <w:rFonts w:eastAsia="標楷體"/>
              </w:rPr>
            </w:pPr>
            <w:r w:rsidRPr="002B6ABE">
              <w:rPr>
                <w:rFonts w:ascii="標楷體" w:eastAsia="標楷體" w:hAnsi="標楷體" w:hint="eastAsia"/>
                <w:color w:val="FF0000"/>
                <w:sz w:val="22"/>
              </w:rPr>
              <w:t>【閱讀素養】</w:t>
            </w:r>
          </w:p>
        </w:tc>
        <w:tc>
          <w:tcPr>
            <w:tcW w:w="1675" w:type="dxa"/>
          </w:tcPr>
          <w:p w14:paraId="0B677E2B" w14:textId="7608E69F" w:rsidR="006D5845" w:rsidRDefault="006D5845" w:rsidP="006D5845">
            <w:pPr>
              <w:jc w:val="both"/>
              <w:rPr>
                <w:rFonts w:eastAsia="標楷體"/>
              </w:rPr>
            </w:pPr>
            <w:r w:rsidRPr="009440C6">
              <w:rPr>
                <w:rFonts w:eastAsia="標楷體"/>
                <w:kern w:val="0"/>
                <w:sz w:val="20"/>
              </w:rPr>
              <w:t>1-1</w:t>
            </w:r>
            <w:r w:rsidRPr="009440C6">
              <w:rPr>
                <w:rFonts w:eastAsia="標楷體"/>
                <w:kern w:val="0"/>
                <w:sz w:val="20"/>
              </w:rPr>
              <w:t>二次函數的圖形與最大值、最小值</w:t>
            </w:r>
          </w:p>
        </w:tc>
        <w:tc>
          <w:tcPr>
            <w:tcW w:w="1681" w:type="dxa"/>
          </w:tcPr>
          <w:p w14:paraId="503F4AE2"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臺灣的地名文化</w:t>
            </w:r>
          </w:p>
          <w:p w14:paraId="27288F4D"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5A0E5696"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【人權教育】</w:t>
            </w:r>
          </w:p>
          <w:p w14:paraId="731C9B9F" w14:textId="77777777" w:rsidR="006D5845" w:rsidRDefault="006D5845" w:rsidP="006D5845">
            <w:pPr>
              <w:pStyle w:val="Web"/>
              <w:spacing w:before="0" w:beforeAutospacing="0" w:after="0" w:afterAutospacing="0"/>
            </w:pPr>
            <w:r>
              <w:rPr>
                <w:rFonts w:ascii="標楷體" w:eastAsia="標楷體" w:hAnsi="標楷體" w:hint="eastAsia"/>
                <w:color w:val="000000"/>
              </w:rPr>
              <w:t>【生涯規劃】</w:t>
            </w:r>
          </w:p>
          <w:p w14:paraId="2B8B0884"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0FD27D35" w14:textId="77777777" w:rsidR="006D5845" w:rsidRDefault="006D5845" w:rsidP="006D5845">
            <w:pPr>
              <w:pStyle w:val="Web"/>
              <w:spacing w:before="0" w:beforeAutospacing="0" w:after="0" w:afterAutospacing="0"/>
            </w:pPr>
            <w:r>
              <w:rPr>
                <w:rFonts w:ascii="標楷體" w:eastAsia="標楷體" w:hAnsi="標楷體" w:hint="eastAsia"/>
                <w:color w:val="000000"/>
              </w:rPr>
              <w:t>現代國家的建立</w:t>
            </w:r>
          </w:p>
          <w:p w14:paraId="191A1826"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191D1EA2"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0D2CE281" w14:textId="77777777" w:rsidR="006D5845" w:rsidRDefault="006D5845" w:rsidP="006D5845">
            <w:pPr>
              <w:pStyle w:val="Web"/>
              <w:spacing w:before="0" w:beforeAutospacing="0" w:after="0" w:afterAutospacing="0"/>
            </w:pPr>
            <w:r>
              <w:rPr>
                <w:rFonts w:ascii="標楷體" w:eastAsia="標楷體" w:hAnsi="標楷體" w:hint="eastAsia"/>
                <w:color w:val="000000"/>
              </w:rPr>
              <w:t>【性別平等】</w:t>
            </w:r>
          </w:p>
          <w:p w14:paraId="0DFA2471"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5054B1A8"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5C30531F" w14:textId="77777777" w:rsidR="006D5845" w:rsidRDefault="006D5845" w:rsidP="006D5845">
            <w:pPr>
              <w:pStyle w:val="Web"/>
              <w:spacing w:before="0" w:beforeAutospacing="0" w:after="0" w:afterAutospacing="0"/>
            </w:pPr>
            <w:r>
              <w:rPr>
                <w:rFonts w:ascii="標楷體" w:eastAsia="標楷體" w:hAnsi="標楷體" w:hint="eastAsia"/>
                <w:color w:val="000000"/>
              </w:rPr>
              <w:t>科技發展與智慧財產</w:t>
            </w:r>
          </w:p>
          <w:p w14:paraId="44F1A4FA" w14:textId="77777777" w:rsidR="006D5845" w:rsidRDefault="006D5845" w:rsidP="006D5845">
            <w:pPr>
              <w:pStyle w:val="Web"/>
              <w:spacing w:before="0" w:beforeAutospacing="0" w:after="0" w:afterAutospacing="0"/>
            </w:pPr>
            <w:r>
              <w:rPr>
                <w:rFonts w:ascii="標楷體" w:eastAsia="標楷體" w:hAnsi="標楷體" w:hint="eastAsia"/>
                <w:color w:val="000000"/>
              </w:rPr>
              <w:t>【法治教育】</w:t>
            </w:r>
          </w:p>
          <w:p w14:paraId="1C5FEB19" w14:textId="77777777" w:rsidR="006D5845" w:rsidRDefault="006D5845" w:rsidP="006D5845">
            <w:pPr>
              <w:jc w:val="both"/>
              <w:rPr>
                <w:rFonts w:eastAsia="標楷體"/>
              </w:rPr>
            </w:pPr>
          </w:p>
        </w:tc>
        <w:tc>
          <w:tcPr>
            <w:tcW w:w="1676" w:type="dxa"/>
            <w:tcBorders>
              <w:top w:val="single" w:sz="4" w:space="0" w:color="auto"/>
              <w:left w:val="single" w:sz="4" w:space="0" w:color="auto"/>
              <w:bottom w:val="single" w:sz="4" w:space="0" w:color="auto"/>
              <w:right w:val="single" w:sz="4" w:space="0" w:color="auto"/>
            </w:tcBorders>
          </w:tcPr>
          <w:p w14:paraId="5334B1F8"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1．2電與生活</w:t>
            </w:r>
          </w:p>
          <w:p w14:paraId="279C5CD9"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34A2BDEF"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3．2天氣變化</w:t>
            </w:r>
          </w:p>
          <w:p w14:paraId="26CAEFC1" w14:textId="625D5024" w:rsidR="006D5845" w:rsidRDefault="006D5845" w:rsidP="006D5845">
            <w:pPr>
              <w:jc w:val="both"/>
              <w:rPr>
                <w:rFonts w:eastAsia="標楷體"/>
              </w:rPr>
            </w:pPr>
            <w:r>
              <w:rPr>
                <w:rFonts w:ascii="標楷體" w:eastAsia="標楷體" w:hAnsi="標楷體" w:cs="標楷體" w:hint="eastAsia"/>
              </w:rPr>
              <w:t>【防災教育】</w:t>
            </w:r>
          </w:p>
        </w:tc>
        <w:tc>
          <w:tcPr>
            <w:tcW w:w="1676" w:type="dxa"/>
            <w:gridSpan w:val="2"/>
          </w:tcPr>
          <w:p w14:paraId="67DB5CE5"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第五課聽見世界</w:t>
            </w:r>
          </w:p>
          <w:p w14:paraId="65879BD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1E71D74E"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105D8329"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第一課奇妙的「視」界</w:t>
            </w:r>
          </w:p>
          <w:p w14:paraId="6E7D7BB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5F00ABD8"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第九課絢麗紛呈的戲曲</w:t>
            </w:r>
          </w:p>
          <w:p w14:paraId="525C9880" w14:textId="37CD6180"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0C74040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童軍：第一主題永續環境We Do</w:t>
            </w:r>
          </w:p>
          <w:p w14:paraId="59CB8C6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第1單元地球危機</w:t>
            </w:r>
          </w:p>
          <w:p w14:paraId="70D75CE2"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11132CC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【海洋教育】</w:t>
            </w:r>
          </w:p>
          <w:p w14:paraId="27A9D70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家政：第三主題家庭樂傳愛</w:t>
            </w:r>
          </w:p>
          <w:p w14:paraId="39AB6111"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第1單元家庭傳真</w:t>
            </w:r>
          </w:p>
          <w:p w14:paraId="7EB7991F"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【家庭教育】</w:t>
            </w:r>
          </w:p>
          <w:p w14:paraId="647A3332"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【性別平等】</w:t>
            </w:r>
          </w:p>
          <w:p w14:paraId="3F0AE59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2016EFA8"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2AF4C80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第1單元做自己的英雄</w:t>
            </w:r>
          </w:p>
          <w:p w14:paraId="45535B17" w14:textId="0BAAF077"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65B3C508"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第六冊關卡4認識電與控制的應用（控制邏輯系統）</w:t>
            </w:r>
          </w:p>
          <w:p w14:paraId="3C9AA35E"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挑戰2認識微控制器</w:t>
            </w:r>
          </w:p>
          <w:p w14:paraId="137A105D"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4CD270A3"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4038078A"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4086094E"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探討科技可能衍申的相關問題。</w:t>
            </w:r>
          </w:p>
          <w:p w14:paraId="29DA4D1C" w14:textId="711FDCCF" w:rsidR="006D5845" w:rsidRDefault="006D5845" w:rsidP="006D5845">
            <w:pPr>
              <w:jc w:val="both"/>
              <w:rPr>
                <w:rFonts w:eastAsia="標楷體"/>
              </w:rPr>
            </w:pPr>
            <w:r w:rsidRPr="00802333">
              <w:rPr>
                <w:rFonts w:ascii="標楷體" w:eastAsia="標楷體" w:hAnsi="標楷體"/>
                <w:sz w:val="20"/>
                <w:szCs w:val="20"/>
              </w:rPr>
              <w:t>2. 了解科技相關法律。</w:t>
            </w:r>
          </w:p>
        </w:tc>
        <w:tc>
          <w:tcPr>
            <w:tcW w:w="851" w:type="dxa"/>
          </w:tcPr>
          <w:p w14:paraId="2D9FDDB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651C1A">
              <w:rPr>
                <w:rFonts w:eastAsia="標楷體" w:hint="eastAsia"/>
                <w:sz w:val="20"/>
                <w:szCs w:val="20"/>
              </w:rPr>
              <w:t>第</w:t>
            </w:r>
            <w:r w:rsidRPr="00651C1A">
              <w:rPr>
                <w:rFonts w:eastAsia="標楷體" w:hint="eastAsia"/>
                <w:sz w:val="20"/>
                <w:szCs w:val="20"/>
              </w:rPr>
              <w:t>1</w:t>
            </w:r>
            <w:r w:rsidRPr="00651C1A">
              <w:rPr>
                <w:rFonts w:eastAsia="標楷體" w:hint="eastAsia"/>
                <w:sz w:val="20"/>
                <w:szCs w:val="20"/>
              </w:rPr>
              <w:t>單元「性」福方程式第</w:t>
            </w:r>
            <w:r w:rsidRPr="00651C1A">
              <w:rPr>
                <w:rFonts w:eastAsia="標楷體" w:hint="eastAsia"/>
                <w:sz w:val="20"/>
                <w:szCs w:val="20"/>
              </w:rPr>
              <w:t>1</w:t>
            </w:r>
            <w:r w:rsidRPr="00651C1A">
              <w:rPr>
                <w:rFonts w:eastAsia="標楷體" w:hint="eastAsia"/>
                <w:sz w:val="20"/>
                <w:szCs w:val="20"/>
              </w:rPr>
              <w:t>章青春「性」福頌</w:t>
            </w:r>
          </w:p>
          <w:p w14:paraId="6909E4BC" w14:textId="77777777" w:rsidR="006D5845" w:rsidRDefault="006D5845" w:rsidP="006D5845">
            <w:pPr>
              <w:jc w:val="both"/>
              <w:rPr>
                <w:rFonts w:eastAsia="標楷體"/>
                <w:sz w:val="20"/>
                <w:szCs w:val="20"/>
              </w:rPr>
            </w:pPr>
            <w:r w:rsidRPr="00BE48B9">
              <w:rPr>
                <w:rFonts w:ascii="標楷體" w:eastAsia="標楷體" w:hAnsi="標楷體" w:hint="eastAsia"/>
                <w:color w:val="E36C0A"/>
              </w:rPr>
              <w:t>【性別平等】</w:t>
            </w:r>
          </w:p>
          <w:p w14:paraId="3B98FB08" w14:textId="77777777" w:rsidR="006D5845"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4</w:t>
            </w:r>
            <w:r w:rsidRPr="00CF5608">
              <w:rPr>
                <w:rFonts w:eastAsia="標楷體" w:hint="eastAsia"/>
                <w:sz w:val="20"/>
                <w:szCs w:val="20"/>
              </w:rPr>
              <w:t>單元親水之旅第</w:t>
            </w:r>
            <w:r w:rsidRPr="00CF5608">
              <w:rPr>
                <w:rFonts w:eastAsia="標楷體" w:hint="eastAsia"/>
                <w:sz w:val="20"/>
                <w:szCs w:val="20"/>
              </w:rPr>
              <w:t>1</w:t>
            </w:r>
            <w:r w:rsidRPr="00CF5608">
              <w:rPr>
                <w:rFonts w:eastAsia="標楷體" w:hint="eastAsia"/>
                <w:sz w:val="20"/>
                <w:szCs w:val="20"/>
              </w:rPr>
              <w:t>章水域嬉遊──水域休閒</w:t>
            </w:r>
          </w:p>
          <w:p w14:paraId="76E3299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【海洋教育】</w:t>
            </w:r>
          </w:p>
          <w:p w14:paraId="36CCF726" w14:textId="03C03F5C" w:rsidR="006D5845" w:rsidRDefault="006D5845" w:rsidP="006D5845">
            <w:pPr>
              <w:jc w:val="both"/>
              <w:rPr>
                <w:rFonts w:eastAsia="標楷體"/>
              </w:rPr>
            </w:pPr>
            <w:r w:rsidRPr="00BE48B9">
              <w:rPr>
                <w:rFonts w:ascii="標楷體" w:eastAsia="標楷體" w:hAnsi="標楷體" w:hint="eastAsia"/>
                <w:color w:val="FF0000"/>
              </w:rPr>
              <w:t>【安全教育】</w:t>
            </w:r>
          </w:p>
        </w:tc>
      </w:tr>
      <w:tr w:rsidR="006D5845" w14:paraId="61475FF1" w14:textId="77777777" w:rsidTr="003B75E2">
        <w:trPr>
          <w:cantSplit/>
          <w:trHeight w:val="780"/>
          <w:jc w:val="center"/>
        </w:trPr>
        <w:tc>
          <w:tcPr>
            <w:tcW w:w="641" w:type="dxa"/>
            <w:gridSpan w:val="2"/>
            <w:vAlign w:val="center"/>
          </w:tcPr>
          <w:p w14:paraId="770B1E89" w14:textId="60CD057A" w:rsidR="006D5845" w:rsidRDefault="006D5845" w:rsidP="006D5845">
            <w:pPr>
              <w:jc w:val="center"/>
              <w:rPr>
                <w:rFonts w:eastAsia="標楷體"/>
              </w:rPr>
            </w:pPr>
            <w:r w:rsidRPr="00705EB3">
              <w:rPr>
                <w:rFonts w:ascii="標楷體" w:eastAsia="標楷體" w:hAnsi="標楷體"/>
              </w:rPr>
              <w:lastRenderedPageBreak/>
              <w:t>3</w:t>
            </w:r>
          </w:p>
        </w:tc>
        <w:tc>
          <w:tcPr>
            <w:tcW w:w="686" w:type="dxa"/>
            <w:vAlign w:val="center"/>
          </w:tcPr>
          <w:p w14:paraId="009F5B18" w14:textId="3458061E" w:rsidR="006D5845" w:rsidRDefault="006D5845" w:rsidP="006D5845">
            <w:pPr>
              <w:jc w:val="center"/>
              <w:rPr>
                <w:rFonts w:eastAsia="標楷體"/>
              </w:rPr>
            </w:pPr>
            <w:r w:rsidRPr="00705EB3">
              <w:rPr>
                <w:rFonts w:ascii="標楷體" w:eastAsia="標楷體" w:hAnsi="標楷體"/>
              </w:rPr>
              <w:t>2/24-2/28</w:t>
            </w:r>
          </w:p>
        </w:tc>
        <w:tc>
          <w:tcPr>
            <w:tcW w:w="1675" w:type="dxa"/>
            <w:gridSpan w:val="2"/>
            <w:vAlign w:val="center"/>
          </w:tcPr>
          <w:p w14:paraId="2FEF7CD9"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第一課元曲選</w:t>
            </w:r>
          </w:p>
          <w:p w14:paraId="7C765BCA" w14:textId="11956368" w:rsidR="006D5845" w:rsidRDefault="006D5845" w:rsidP="006D5845">
            <w:pPr>
              <w:jc w:val="both"/>
              <w:rPr>
                <w:rFonts w:eastAsia="標楷體"/>
              </w:rPr>
            </w:pPr>
            <w:r w:rsidRPr="00705EB3">
              <w:rPr>
                <w:rFonts w:ascii="標楷體" w:eastAsia="標楷體" w:hAnsi="標楷體" w:hint="eastAsia"/>
                <w:color w:val="FF0000"/>
                <w:sz w:val="20"/>
                <w:szCs w:val="20"/>
              </w:rPr>
              <w:t>【生命教育】</w:t>
            </w:r>
          </w:p>
        </w:tc>
        <w:tc>
          <w:tcPr>
            <w:tcW w:w="1675" w:type="dxa"/>
          </w:tcPr>
          <w:p w14:paraId="36B4C329"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1 Sharing News Is OK as Long as You Check It First</w:t>
            </w:r>
          </w:p>
          <w:p w14:paraId="4FAFDC54"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2 Jokes Don’t Have to Be Mean, and Neither Do the People Who Tell Them</w:t>
            </w:r>
          </w:p>
          <w:p w14:paraId="28A45397" w14:textId="77777777" w:rsidR="006D5845" w:rsidRPr="002B6ABE" w:rsidRDefault="006D5845" w:rsidP="006D5845">
            <w:pPr>
              <w:snapToGrid w:val="0"/>
              <w:jc w:val="center"/>
              <w:rPr>
                <w:rFonts w:ascii="標楷體" w:eastAsia="標楷體" w:hAnsi="標楷體"/>
                <w:color w:val="FF0000"/>
                <w:sz w:val="22"/>
              </w:rPr>
            </w:pPr>
            <w:r w:rsidRPr="002B6ABE">
              <w:rPr>
                <w:rFonts w:ascii="標楷體" w:eastAsia="標楷體" w:hAnsi="標楷體" w:hint="eastAsia"/>
                <w:color w:val="FF0000"/>
                <w:sz w:val="22"/>
              </w:rPr>
              <w:t>【閱讀素養】</w:t>
            </w:r>
          </w:p>
          <w:p w14:paraId="63AC5DCD" w14:textId="43278FDD" w:rsidR="006D5845" w:rsidRDefault="006D5845" w:rsidP="006D5845">
            <w:pPr>
              <w:jc w:val="both"/>
              <w:rPr>
                <w:rFonts w:eastAsia="標楷體"/>
              </w:rPr>
            </w:pPr>
            <w:r w:rsidRPr="002B6ABE">
              <w:rPr>
                <w:rFonts w:ascii="標楷體" w:eastAsia="標楷體" w:hAnsi="標楷體" w:hint="eastAsia"/>
                <w:color w:val="FF0000"/>
                <w:sz w:val="22"/>
              </w:rPr>
              <w:t>【品德教育】</w:t>
            </w:r>
          </w:p>
        </w:tc>
        <w:tc>
          <w:tcPr>
            <w:tcW w:w="1675" w:type="dxa"/>
          </w:tcPr>
          <w:p w14:paraId="66976BCB" w14:textId="4E8449C3" w:rsidR="006D5845" w:rsidRDefault="006D5845" w:rsidP="006D5845">
            <w:pPr>
              <w:jc w:val="both"/>
              <w:rPr>
                <w:rFonts w:eastAsia="標楷體"/>
              </w:rPr>
            </w:pPr>
            <w:r w:rsidRPr="009440C6">
              <w:rPr>
                <w:rFonts w:eastAsia="標楷體"/>
                <w:kern w:val="0"/>
                <w:sz w:val="20"/>
              </w:rPr>
              <w:t>1-1</w:t>
            </w:r>
            <w:r w:rsidRPr="009440C6">
              <w:rPr>
                <w:rFonts w:eastAsia="標楷體"/>
                <w:kern w:val="0"/>
                <w:sz w:val="20"/>
              </w:rPr>
              <w:t>二次函數的圖形與最大值、最小值</w:t>
            </w:r>
          </w:p>
        </w:tc>
        <w:tc>
          <w:tcPr>
            <w:tcW w:w="1681" w:type="dxa"/>
          </w:tcPr>
          <w:p w14:paraId="0552E710"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臺灣的地名文化</w:t>
            </w:r>
          </w:p>
          <w:p w14:paraId="5876F4ED"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669F1710"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【人權教育】</w:t>
            </w:r>
          </w:p>
          <w:p w14:paraId="0044C165"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68BBE77A" w14:textId="77777777" w:rsidR="006D5845" w:rsidRDefault="006D5845" w:rsidP="006D5845">
            <w:pPr>
              <w:pStyle w:val="Web"/>
              <w:spacing w:before="0" w:beforeAutospacing="0" w:after="0" w:afterAutospacing="0"/>
            </w:pPr>
            <w:r>
              <w:rPr>
                <w:rFonts w:ascii="標楷體" w:eastAsia="標楷體" w:hAnsi="標楷體" w:hint="eastAsia"/>
                <w:color w:val="000000"/>
              </w:rPr>
              <w:t>現代國家的建立</w:t>
            </w:r>
          </w:p>
          <w:p w14:paraId="0BAC1E79"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6519C014"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27EA9AFB" w14:textId="77777777" w:rsidR="006D5845" w:rsidRDefault="006D5845" w:rsidP="006D5845">
            <w:pPr>
              <w:pStyle w:val="Web"/>
              <w:spacing w:before="0" w:beforeAutospacing="0" w:after="0" w:afterAutospacing="0"/>
            </w:pPr>
            <w:r>
              <w:rPr>
                <w:rFonts w:ascii="標楷體" w:eastAsia="標楷體" w:hAnsi="標楷體" w:hint="eastAsia"/>
                <w:color w:val="000000"/>
              </w:rPr>
              <w:t>【性別平等】</w:t>
            </w:r>
          </w:p>
          <w:p w14:paraId="6E484F3F"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67150956"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2D142659" w14:textId="77777777" w:rsidR="006D5845" w:rsidRDefault="006D5845" w:rsidP="006D5845">
            <w:pPr>
              <w:pStyle w:val="Web"/>
              <w:spacing w:before="0" w:beforeAutospacing="0" w:after="0" w:afterAutospacing="0"/>
            </w:pPr>
            <w:r>
              <w:rPr>
                <w:rFonts w:ascii="標楷體" w:eastAsia="標楷體" w:hAnsi="標楷體" w:hint="eastAsia"/>
                <w:color w:val="000000"/>
              </w:rPr>
              <w:t>科技發展與智慧財產</w:t>
            </w:r>
          </w:p>
          <w:p w14:paraId="790FF2B4" w14:textId="77777777" w:rsidR="006D5845" w:rsidRDefault="006D5845" w:rsidP="006D5845">
            <w:pPr>
              <w:pStyle w:val="Web"/>
              <w:spacing w:before="0" w:beforeAutospacing="0" w:after="0" w:afterAutospacing="0"/>
            </w:pPr>
            <w:r>
              <w:rPr>
                <w:rFonts w:ascii="標楷體" w:eastAsia="標楷體" w:hAnsi="標楷體" w:hint="eastAsia"/>
                <w:color w:val="000000"/>
              </w:rPr>
              <w:t>【法治教育】</w:t>
            </w:r>
          </w:p>
          <w:p w14:paraId="5A0F4148" w14:textId="77777777" w:rsidR="006D5845" w:rsidRDefault="006D5845" w:rsidP="006D5845">
            <w:pPr>
              <w:jc w:val="both"/>
              <w:rPr>
                <w:rFonts w:eastAsia="標楷體"/>
              </w:rPr>
            </w:pPr>
          </w:p>
        </w:tc>
        <w:tc>
          <w:tcPr>
            <w:tcW w:w="1676" w:type="dxa"/>
            <w:tcBorders>
              <w:top w:val="single" w:sz="4" w:space="0" w:color="auto"/>
              <w:left w:val="single" w:sz="4" w:space="0" w:color="auto"/>
              <w:bottom w:val="single" w:sz="4" w:space="0" w:color="auto"/>
              <w:right w:val="single" w:sz="4" w:space="0" w:color="auto"/>
            </w:tcBorders>
          </w:tcPr>
          <w:p w14:paraId="30D85882"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1．3電池</w:t>
            </w:r>
          </w:p>
          <w:p w14:paraId="76C84E7C"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【海洋教育】</w:t>
            </w:r>
          </w:p>
          <w:p w14:paraId="7D77F463"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3．3氣團和鋒面</w:t>
            </w:r>
          </w:p>
          <w:p w14:paraId="16484EA3" w14:textId="7DE77837" w:rsidR="006D5845" w:rsidRDefault="006D5845" w:rsidP="006D5845">
            <w:pPr>
              <w:jc w:val="both"/>
              <w:rPr>
                <w:rFonts w:eastAsia="標楷體"/>
              </w:rPr>
            </w:pPr>
            <w:r>
              <w:rPr>
                <w:rFonts w:ascii="標楷體" w:eastAsia="標楷體" w:hAnsi="標楷體" w:cs="標楷體" w:hint="eastAsia"/>
              </w:rPr>
              <w:t>【防災教育】</w:t>
            </w:r>
          </w:p>
        </w:tc>
        <w:tc>
          <w:tcPr>
            <w:tcW w:w="1676" w:type="dxa"/>
            <w:gridSpan w:val="2"/>
          </w:tcPr>
          <w:p w14:paraId="5D2231C8"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第五課聽見世界</w:t>
            </w:r>
          </w:p>
          <w:p w14:paraId="03DCAE0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440D43B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4BEBC960"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第一課奇妙的「視」界</w:t>
            </w:r>
          </w:p>
          <w:p w14:paraId="2F99586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28E1D3F8"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第九課絢麗紛呈的戲曲</w:t>
            </w:r>
          </w:p>
          <w:p w14:paraId="6EFD70C5" w14:textId="7A8D956D"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37D7CDFD"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童軍：第一主題永續環境We Do</w:t>
            </w:r>
          </w:p>
          <w:p w14:paraId="6D0624B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第1單元地球危機</w:t>
            </w:r>
          </w:p>
          <w:p w14:paraId="1FBAACF0"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578938CB"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【海洋教育】</w:t>
            </w:r>
          </w:p>
          <w:p w14:paraId="4654BA2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家政：第三主題家庭樂傳愛</w:t>
            </w:r>
          </w:p>
          <w:p w14:paraId="3B7583E4"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第1單元家庭傳真</w:t>
            </w:r>
          </w:p>
          <w:p w14:paraId="26519DFE"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【家庭教育】</w:t>
            </w:r>
          </w:p>
          <w:p w14:paraId="2426DCC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【性別平等】</w:t>
            </w:r>
          </w:p>
          <w:p w14:paraId="01F0D7C0"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0F91943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5EF046BE"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第1單元做自己的英雄</w:t>
            </w:r>
          </w:p>
          <w:p w14:paraId="0BDC2031" w14:textId="42D6D76B"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6E66EB7B"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第六冊關卡4認識電與控制的應用（控制邏輯系統～關卡5製作創意清掃機器人</w:t>
            </w:r>
          </w:p>
          <w:p w14:paraId="7D64B84E"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挑戰2認識微控制器</w:t>
            </w:r>
          </w:p>
          <w:p w14:paraId="1BFF7476"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【性別平等教育】</w:t>
            </w:r>
          </w:p>
          <w:p w14:paraId="32238A8A"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1886A867"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【環境教育】</w:t>
            </w:r>
          </w:p>
          <w:p w14:paraId="00F729D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【能源教育】</w:t>
            </w:r>
          </w:p>
          <w:p w14:paraId="250D26A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04918136"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學習PWM技術及其生活應用。</w:t>
            </w:r>
          </w:p>
          <w:p w14:paraId="16CBBD90" w14:textId="77777777" w:rsidR="006D5845" w:rsidRDefault="006D5845" w:rsidP="006D5845">
            <w:pPr>
              <w:jc w:val="both"/>
              <w:rPr>
                <w:rFonts w:eastAsia="標楷體"/>
              </w:rPr>
            </w:pPr>
          </w:p>
        </w:tc>
        <w:tc>
          <w:tcPr>
            <w:tcW w:w="851" w:type="dxa"/>
          </w:tcPr>
          <w:p w14:paraId="014B5F4D"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651C1A">
              <w:rPr>
                <w:rFonts w:eastAsia="標楷體" w:hint="eastAsia"/>
                <w:sz w:val="20"/>
                <w:szCs w:val="20"/>
              </w:rPr>
              <w:t>第</w:t>
            </w:r>
            <w:r w:rsidRPr="00651C1A">
              <w:rPr>
                <w:rFonts w:eastAsia="標楷體" w:hint="eastAsia"/>
                <w:sz w:val="20"/>
                <w:szCs w:val="20"/>
              </w:rPr>
              <w:t>1</w:t>
            </w:r>
            <w:r w:rsidRPr="00651C1A">
              <w:rPr>
                <w:rFonts w:eastAsia="標楷體" w:hint="eastAsia"/>
                <w:sz w:val="20"/>
                <w:szCs w:val="20"/>
              </w:rPr>
              <w:t>單元「性」福方程式第</w:t>
            </w:r>
            <w:r w:rsidRPr="00651C1A">
              <w:rPr>
                <w:rFonts w:eastAsia="標楷體" w:hint="eastAsia"/>
                <w:sz w:val="20"/>
                <w:szCs w:val="20"/>
              </w:rPr>
              <w:t>1</w:t>
            </w:r>
            <w:r w:rsidRPr="00651C1A">
              <w:rPr>
                <w:rFonts w:eastAsia="標楷體" w:hint="eastAsia"/>
                <w:sz w:val="20"/>
                <w:szCs w:val="20"/>
              </w:rPr>
              <w:t>章青春「性」福頌</w:t>
            </w:r>
          </w:p>
          <w:p w14:paraId="4393CD43" w14:textId="77777777" w:rsidR="006D5845" w:rsidRDefault="006D5845" w:rsidP="006D5845">
            <w:pPr>
              <w:jc w:val="both"/>
              <w:rPr>
                <w:rFonts w:eastAsia="標楷體"/>
                <w:sz w:val="20"/>
                <w:szCs w:val="20"/>
              </w:rPr>
            </w:pPr>
            <w:r w:rsidRPr="00BE48B9">
              <w:rPr>
                <w:rFonts w:ascii="標楷體" w:eastAsia="標楷體" w:hAnsi="標楷體" w:hint="eastAsia"/>
                <w:color w:val="E36C0A"/>
              </w:rPr>
              <w:t>【性別平等】</w:t>
            </w:r>
          </w:p>
          <w:p w14:paraId="18365757" w14:textId="77777777" w:rsidR="006D5845"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4</w:t>
            </w:r>
            <w:r w:rsidRPr="00CF5608">
              <w:rPr>
                <w:rFonts w:eastAsia="標楷體" w:hint="eastAsia"/>
                <w:sz w:val="20"/>
                <w:szCs w:val="20"/>
              </w:rPr>
              <w:t>單元親水之旅第</w:t>
            </w:r>
            <w:r w:rsidRPr="00CF5608">
              <w:rPr>
                <w:rFonts w:eastAsia="標楷體" w:hint="eastAsia"/>
                <w:sz w:val="20"/>
                <w:szCs w:val="20"/>
              </w:rPr>
              <w:t>2</w:t>
            </w:r>
            <w:r w:rsidRPr="00CF5608">
              <w:rPr>
                <w:rFonts w:eastAsia="標楷體" w:hint="eastAsia"/>
                <w:sz w:val="20"/>
                <w:szCs w:val="20"/>
              </w:rPr>
              <w:t>章徜徉水面──游泳</w:t>
            </w:r>
          </w:p>
          <w:p w14:paraId="2133F4E9" w14:textId="77C154EE"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4F1717BB" w14:textId="77777777" w:rsidTr="003B75E2">
        <w:trPr>
          <w:cantSplit/>
          <w:trHeight w:val="780"/>
          <w:jc w:val="center"/>
        </w:trPr>
        <w:tc>
          <w:tcPr>
            <w:tcW w:w="641" w:type="dxa"/>
            <w:gridSpan w:val="2"/>
            <w:vAlign w:val="center"/>
          </w:tcPr>
          <w:p w14:paraId="45FCA026" w14:textId="2B1346B4" w:rsidR="006D5845" w:rsidRDefault="006D5845" w:rsidP="006D5845">
            <w:pPr>
              <w:jc w:val="center"/>
              <w:rPr>
                <w:rFonts w:eastAsia="標楷體"/>
              </w:rPr>
            </w:pPr>
            <w:r w:rsidRPr="00705EB3">
              <w:rPr>
                <w:rFonts w:ascii="標楷體" w:eastAsia="標楷體" w:hAnsi="標楷體"/>
              </w:rPr>
              <w:lastRenderedPageBreak/>
              <w:t>4</w:t>
            </w:r>
          </w:p>
        </w:tc>
        <w:tc>
          <w:tcPr>
            <w:tcW w:w="686" w:type="dxa"/>
            <w:vAlign w:val="center"/>
          </w:tcPr>
          <w:p w14:paraId="07989FE2" w14:textId="1D8C2A87" w:rsidR="006D5845" w:rsidRDefault="006D5845" w:rsidP="006D5845">
            <w:pPr>
              <w:jc w:val="center"/>
              <w:rPr>
                <w:rFonts w:eastAsia="標楷體"/>
              </w:rPr>
            </w:pPr>
            <w:r w:rsidRPr="00705EB3">
              <w:rPr>
                <w:rFonts w:ascii="標楷體" w:eastAsia="標楷體" w:hAnsi="標楷體"/>
              </w:rPr>
              <w:t>3/3-3/7</w:t>
            </w:r>
          </w:p>
        </w:tc>
        <w:tc>
          <w:tcPr>
            <w:tcW w:w="1675" w:type="dxa"/>
            <w:gridSpan w:val="2"/>
            <w:vAlign w:val="center"/>
          </w:tcPr>
          <w:p w14:paraId="25484D4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第二課石滬</w:t>
            </w:r>
          </w:p>
          <w:p w14:paraId="053A5EEC" w14:textId="61C9FE53" w:rsidR="006D5845" w:rsidRDefault="006D5845" w:rsidP="006D5845">
            <w:pPr>
              <w:jc w:val="both"/>
              <w:rPr>
                <w:rFonts w:eastAsia="標楷體"/>
              </w:rPr>
            </w:pPr>
            <w:r w:rsidRPr="00705EB3">
              <w:rPr>
                <w:rFonts w:ascii="標楷體" w:eastAsia="標楷體" w:hAnsi="標楷體" w:hint="eastAsia"/>
                <w:color w:val="FF0000"/>
                <w:sz w:val="20"/>
                <w:szCs w:val="20"/>
              </w:rPr>
              <w:t>【人權教育】</w:t>
            </w:r>
            <w:r w:rsidRPr="00705EB3">
              <w:rPr>
                <w:rFonts w:ascii="標楷體" w:eastAsia="標楷體" w:hAnsi="標楷體" w:hint="eastAsia"/>
                <w:color w:val="FF33CC"/>
                <w:sz w:val="20"/>
                <w:szCs w:val="20"/>
              </w:rPr>
              <w:t>【環境教育】</w:t>
            </w:r>
            <w:r w:rsidRPr="00705EB3">
              <w:rPr>
                <w:rFonts w:ascii="標楷體" w:eastAsia="標楷體" w:hAnsi="標楷體" w:hint="eastAsia"/>
                <w:color w:val="FF0000"/>
                <w:sz w:val="20"/>
                <w:szCs w:val="20"/>
              </w:rPr>
              <w:t>【海洋教育】【閱讀素養教育】</w:t>
            </w:r>
          </w:p>
        </w:tc>
        <w:tc>
          <w:tcPr>
            <w:tcW w:w="1675" w:type="dxa"/>
          </w:tcPr>
          <w:p w14:paraId="5FC6DA1D"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2 Jokes Don’t Have to Be Mean, and Neither Do the People Who Tell Them</w:t>
            </w:r>
          </w:p>
          <w:p w14:paraId="2B583198" w14:textId="6AAA79A7" w:rsidR="006D5845" w:rsidRDefault="006D5845" w:rsidP="006D5845">
            <w:pPr>
              <w:jc w:val="both"/>
              <w:rPr>
                <w:rFonts w:eastAsia="標楷體"/>
              </w:rPr>
            </w:pPr>
            <w:r w:rsidRPr="002B6ABE">
              <w:rPr>
                <w:rFonts w:ascii="標楷體" w:eastAsia="標楷體" w:hAnsi="標楷體" w:hint="eastAsia"/>
                <w:color w:val="FF0000"/>
                <w:sz w:val="22"/>
              </w:rPr>
              <w:t>【品德教育】</w:t>
            </w:r>
          </w:p>
        </w:tc>
        <w:tc>
          <w:tcPr>
            <w:tcW w:w="1675" w:type="dxa"/>
          </w:tcPr>
          <w:p w14:paraId="71734DFC" w14:textId="440E9C2D" w:rsidR="006D5845" w:rsidRDefault="006D5845" w:rsidP="006D5845">
            <w:pPr>
              <w:jc w:val="both"/>
              <w:rPr>
                <w:rFonts w:eastAsia="標楷體"/>
              </w:rPr>
            </w:pPr>
            <w:r w:rsidRPr="009440C6">
              <w:rPr>
                <w:rFonts w:eastAsia="標楷體"/>
                <w:kern w:val="0"/>
                <w:sz w:val="20"/>
              </w:rPr>
              <w:t>1-1</w:t>
            </w:r>
            <w:r w:rsidRPr="009440C6">
              <w:rPr>
                <w:rFonts w:eastAsia="標楷體"/>
                <w:kern w:val="0"/>
                <w:sz w:val="20"/>
              </w:rPr>
              <w:t>二次函數的圖形與最大值、最小值</w:t>
            </w:r>
          </w:p>
        </w:tc>
        <w:tc>
          <w:tcPr>
            <w:tcW w:w="1681" w:type="dxa"/>
          </w:tcPr>
          <w:p w14:paraId="73DEE371"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臺灣的地名文化</w:t>
            </w:r>
          </w:p>
          <w:p w14:paraId="48C85039"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47BA8362"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【人權教育】</w:t>
            </w:r>
          </w:p>
          <w:p w14:paraId="594F16EC"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4A2F5126" w14:textId="77777777" w:rsidR="006D5845" w:rsidRDefault="006D5845" w:rsidP="006D5845">
            <w:pPr>
              <w:pStyle w:val="Web"/>
              <w:spacing w:before="0" w:beforeAutospacing="0" w:after="0" w:afterAutospacing="0"/>
            </w:pPr>
            <w:r>
              <w:rPr>
                <w:rFonts w:ascii="標楷體" w:eastAsia="標楷體" w:hAnsi="標楷體" w:hint="eastAsia"/>
                <w:color w:val="000000"/>
              </w:rPr>
              <w:t>帝國主義與第一次世界大戰【性別平等】</w:t>
            </w:r>
          </w:p>
          <w:p w14:paraId="1448EA7C"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4C585C0E"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74D06A16" w14:textId="77777777" w:rsidR="006D5845" w:rsidRDefault="006D5845" w:rsidP="006D5845">
            <w:pPr>
              <w:pStyle w:val="Web"/>
              <w:spacing w:before="0" w:beforeAutospacing="0" w:after="0" w:afterAutospacing="0"/>
            </w:pPr>
            <w:r>
              <w:rPr>
                <w:rFonts w:ascii="標楷體" w:eastAsia="標楷體" w:hAnsi="標楷體" w:hint="eastAsia"/>
                <w:color w:val="000000"/>
              </w:rPr>
              <w:t>【多元文化】</w:t>
            </w:r>
          </w:p>
          <w:p w14:paraId="7A82C87F"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0652AFBE"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2D2CCC63" w14:textId="77777777" w:rsidR="006D5845" w:rsidRDefault="006D5845" w:rsidP="006D5845">
            <w:pPr>
              <w:pStyle w:val="Web"/>
              <w:spacing w:before="0" w:beforeAutospacing="0" w:after="0" w:afterAutospacing="0"/>
            </w:pPr>
            <w:r>
              <w:rPr>
                <w:rFonts w:ascii="標楷體" w:eastAsia="標楷體" w:hAnsi="標楷體" w:hint="eastAsia"/>
                <w:color w:val="000000"/>
              </w:rPr>
              <w:t>社群網路與媒體識讀</w:t>
            </w:r>
          </w:p>
          <w:p w14:paraId="6F83BE78" w14:textId="2AA9CCEE" w:rsidR="006D5845" w:rsidRDefault="006D5845" w:rsidP="006D5845">
            <w:pPr>
              <w:jc w:val="both"/>
              <w:rPr>
                <w:rFonts w:eastAsia="標楷體"/>
              </w:rPr>
            </w:pPr>
            <w:r>
              <w:rPr>
                <w:rFonts w:ascii="標楷體" w:eastAsia="標楷體" w:hAnsi="標楷體" w:hint="eastAsia"/>
                <w:color w:val="000000"/>
              </w:rPr>
              <w:t>【資訊教育】</w:t>
            </w:r>
          </w:p>
        </w:tc>
        <w:tc>
          <w:tcPr>
            <w:tcW w:w="1676" w:type="dxa"/>
            <w:tcBorders>
              <w:top w:val="single" w:sz="4" w:space="0" w:color="auto"/>
              <w:left w:val="single" w:sz="4" w:space="0" w:color="auto"/>
              <w:bottom w:val="single" w:sz="4" w:space="0" w:color="auto"/>
              <w:right w:val="single" w:sz="4" w:space="0" w:color="auto"/>
            </w:tcBorders>
          </w:tcPr>
          <w:p w14:paraId="33FBD8BB"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1．4電流的化學效應</w:t>
            </w:r>
          </w:p>
          <w:p w14:paraId="5FB6566C" w14:textId="77777777" w:rsidR="006D5845" w:rsidRDefault="006D5845" w:rsidP="006D5845">
            <w:pPr>
              <w:widowControl/>
              <w:jc w:val="both"/>
              <w:rPr>
                <w:rFonts w:ascii="標楷體" w:eastAsia="標楷體" w:hAnsi="標楷體"/>
                <w:kern w:val="0"/>
              </w:rPr>
            </w:pPr>
            <w:r>
              <w:rPr>
                <w:rFonts w:ascii="標楷體" w:eastAsia="標楷體" w:hAnsi="標楷體" w:cs="標楷體" w:hint="eastAsia"/>
              </w:rPr>
              <w:t>【海洋教育】</w:t>
            </w:r>
            <w:r>
              <w:rPr>
                <w:rFonts w:ascii="標楷體" w:eastAsia="標楷體" w:hAnsi="標楷體" w:hint="eastAsia"/>
                <w:kern w:val="0"/>
              </w:rPr>
              <w:t>3．3氣團和鋒面</w:t>
            </w:r>
          </w:p>
          <w:p w14:paraId="2C2F0099" w14:textId="711E5AED" w:rsidR="006D5845" w:rsidRDefault="006D5845" w:rsidP="006D5845">
            <w:pPr>
              <w:jc w:val="both"/>
              <w:rPr>
                <w:rFonts w:eastAsia="標楷體"/>
              </w:rPr>
            </w:pPr>
            <w:r>
              <w:rPr>
                <w:rFonts w:ascii="標楷體" w:eastAsia="標楷體" w:hAnsi="標楷體" w:cs="標楷體" w:hint="eastAsia"/>
              </w:rPr>
              <w:t>【防災教育】</w:t>
            </w:r>
          </w:p>
        </w:tc>
        <w:tc>
          <w:tcPr>
            <w:tcW w:w="1676" w:type="dxa"/>
            <w:gridSpan w:val="2"/>
          </w:tcPr>
          <w:p w14:paraId="24AA699D"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第五課聽見世界</w:t>
            </w:r>
          </w:p>
          <w:p w14:paraId="38A27EFB"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4CEE3FF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6B17FBCE"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第一課奇妙的「視」界</w:t>
            </w:r>
          </w:p>
          <w:p w14:paraId="1224065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0B1354A1"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第九課絢麗紛呈的戲曲</w:t>
            </w:r>
          </w:p>
          <w:p w14:paraId="2236C2ED" w14:textId="7FA259FC"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4712E908"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童軍：第一主題永續環境We Do</w:t>
            </w:r>
          </w:p>
          <w:p w14:paraId="3B82A47C"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第2單元我與永續的距離</w:t>
            </w:r>
          </w:p>
          <w:p w14:paraId="1DECF4F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267DE831"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【海洋教育】</w:t>
            </w:r>
          </w:p>
          <w:p w14:paraId="47417871"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家政：第三主題家庭樂傳愛</w:t>
            </w:r>
          </w:p>
          <w:p w14:paraId="35B65C5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第2單元家庭傳說</w:t>
            </w:r>
          </w:p>
          <w:p w14:paraId="3000846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【家庭教育】</w:t>
            </w:r>
          </w:p>
          <w:p w14:paraId="1EE3B890"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【性別平等】</w:t>
            </w:r>
          </w:p>
          <w:p w14:paraId="212C23B0"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3561D355"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04F526C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第1單元做自己的英雄</w:t>
            </w:r>
          </w:p>
          <w:p w14:paraId="29E0D3AB" w14:textId="4BDDF517"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5D16A2BC"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第六冊關卡5製作創意清掃機器人</w:t>
            </w:r>
          </w:p>
          <w:p w14:paraId="486DEBA3"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3BF5AC93"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【能源教育】</w:t>
            </w:r>
          </w:p>
          <w:p w14:paraId="5AEA4D81"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31250B3B" w14:textId="69AC405A" w:rsidR="006D5845" w:rsidRDefault="006D5845" w:rsidP="006D5845">
            <w:pPr>
              <w:jc w:val="both"/>
              <w:rPr>
                <w:rFonts w:eastAsia="標楷體"/>
              </w:rPr>
            </w:pPr>
            <w:r w:rsidRPr="00802333">
              <w:rPr>
                <w:rFonts w:ascii="標楷體" w:eastAsia="標楷體" w:hAnsi="標楷體"/>
                <w:sz w:val="20"/>
                <w:szCs w:val="20"/>
              </w:rPr>
              <w:t>1.練習以電腦軟體模擬電路。</w:t>
            </w:r>
          </w:p>
        </w:tc>
        <w:tc>
          <w:tcPr>
            <w:tcW w:w="851" w:type="dxa"/>
          </w:tcPr>
          <w:p w14:paraId="4EE434BB"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651C1A">
              <w:rPr>
                <w:rFonts w:eastAsia="標楷體" w:hint="eastAsia"/>
                <w:sz w:val="20"/>
                <w:szCs w:val="20"/>
              </w:rPr>
              <w:t>第</w:t>
            </w:r>
            <w:r w:rsidRPr="00651C1A">
              <w:rPr>
                <w:rFonts w:eastAsia="標楷體" w:hint="eastAsia"/>
                <w:sz w:val="20"/>
                <w:szCs w:val="20"/>
              </w:rPr>
              <w:t>1</w:t>
            </w:r>
            <w:r w:rsidRPr="00651C1A">
              <w:rPr>
                <w:rFonts w:eastAsia="標楷體" w:hint="eastAsia"/>
                <w:sz w:val="20"/>
                <w:szCs w:val="20"/>
              </w:rPr>
              <w:t>單元「性」福方程式</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章性病防護網</w:t>
            </w:r>
          </w:p>
          <w:p w14:paraId="23C7D6F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448E337F" w14:textId="77777777" w:rsidR="006D5845"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4</w:t>
            </w:r>
            <w:r w:rsidRPr="00CF5608">
              <w:rPr>
                <w:rFonts w:eastAsia="標楷體" w:hint="eastAsia"/>
                <w:sz w:val="20"/>
                <w:szCs w:val="20"/>
              </w:rPr>
              <w:t>單元親水之旅第</w:t>
            </w:r>
            <w:r w:rsidRPr="00CF5608">
              <w:rPr>
                <w:rFonts w:eastAsia="標楷體" w:hint="eastAsia"/>
                <w:sz w:val="20"/>
                <w:szCs w:val="20"/>
              </w:rPr>
              <w:t>2</w:t>
            </w:r>
            <w:r w:rsidRPr="00CF5608">
              <w:rPr>
                <w:rFonts w:eastAsia="標楷體" w:hint="eastAsia"/>
                <w:sz w:val="20"/>
                <w:szCs w:val="20"/>
              </w:rPr>
              <w:t>章徜徉水面──游泳</w:t>
            </w:r>
          </w:p>
          <w:p w14:paraId="752CB48A" w14:textId="1E5A5559"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54B8F784" w14:textId="77777777" w:rsidTr="003B75E2">
        <w:trPr>
          <w:cantSplit/>
          <w:trHeight w:val="780"/>
          <w:jc w:val="center"/>
        </w:trPr>
        <w:tc>
          <w:tcPr>
            <w:tcW w:w="641" w:type="dxa"/>
            <w:gridSpan w:val="2"/>
            <w:vAlign w:val="center"/>
          </w:tcPr>
          <w:p w14:paraId="2FA564BE" w14:textId="1D2EAC51" w:rsidR="006D5845" w:rsidRDefault="006D5845" w:rsidP="006D5845">
            <w:pPr>
              <w:jc w:val="center"/>
              <w:rPr>
                <w:rFonts w:eastAsia="標楷體"/>
              </w:rPr>
            </w:pPr>
            <w:r w:rsidRPr="00705EB3">
              <w:rPr>
                <w:rFonts w:ascii="標楷體" w:eastAsia="標楷體" w:hAnsi="標楷體"/>
              </w:rPr>
              <w:lastRenderedPageBreak/>
              <w:t>5</w:t>
            </w:r>
          </w:p>
        </w:tc>
        <w:tc>
          <w:tcPr>
            <w:tcW w:w="686" w:type="dxa"/>
            <w:vAlign w:val="center"/>
          </w:tcPr>
          <w:p w14:paraId="7716A9C8" w14:textId="22956410" w:rsidR="006D5845" w:rsidRDefault="006D5845" w:rsidP="006D5845">
            <w:pPr>
              <w:jc w:val="center"/>
              <w:rPr>
                <w:rFonts w:eastAsia="標楷體"/>
              </w:rPr>
            </w:pPr>
            <w:r w:rsidRPr="00705EB3">
              <w:rPr>
                <w:rFonts w:ascii="標楷體" w:eastAsia="標楷體" w:hAnsi="標楷體"/>
              </w:rPr>
              <w:t>3/10-3/14</w:t>
            </w:r>
          </w:p>
        </w:tc>
        <w:tc>
          <w:tcPr>
            <w:tcW w:w="1675" w:type="dxa"/>
            <w:gridSpan w:val="2"/>
            <w:vAlign w:val="center"/>
          </w:tcPr>
          <w:p w14:paraId="582C7BF9"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第二課石滬</w:t>
            </w:r>
          </w:p>
          <w:p w14:paraId="3B7C58EA" w14:textId="3D9CE835" w:rsidR="006D5845" w:rsidRDefault="006D5845" w:rsidP="006D5845">
            <w:pPr>
              <w:jc w:val="both"/>
              <w:rPr>
                <w:rFonts w:eastAsia="標楷體"/>
              </w:rPr>
            </w:pPr>
            <w:r w:rsidRPr="00705EB3">
              <w:rPr>
                <w:rFonts w:ascii="標楷體" w:eastAsia="標楷體" w:hAnsi="標楷體" w:hint="eastAsia"/>
                <w:color w:val="FF0000"/>
                <w:sz w:val="20"/>
                <w:szCs w:val="20"/>
              </w:rPr>
              <w:t>【人權教育】</w:t>
            </w:r>
            <w:r w:rsidRPr="00705EB3">
              <w:rPr>
                <w:rFonts w:ascii="標楷體" w:eastAsia="標楷體" w:hAnsi="標楷體" w:hint="eastAsia"/>
                <w:color w:val="FF33CC"/>
                <w:sz w:val="20"/>
                <w:szCs w:val="20"/>
              </w:rPr>
              <w:t>【環境教育】</w:t>
            </w:r>
            <w:r w:rsidRPr="00705EB3">
              <w:rPr>
                <w:rFonts w:ascii="標楷體" w:eastAsia="標楷體" w:hAnsi="標楷體" w:hint="eastAsia"/>
                <w:color w:val="FF0000"/>
                <w:sz w:val="20"/>
                <w:szCs w:val="20"/>
              </w:rPr>
              <w:t>【海洋教育】【閱讀素養教育】</w:t>
            </w:r>
          </w:p>
        </w:tc>
        <w:tc>
          <w:tcPr>
            <w:tcW w:w="1675" w:type="dxa"/>
          </w:tcPr>
          <w:p w14:paraId="2909E3D2"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2 Jokes Don’t Have to Be Mean, and Neither Do the People Who Tell Them</w:t>
            </w:r>
          </w:p>
          <w:p w14:paraId="2C6BDB35" w14:textId="7B75B532" w:rsidR="006D5845" w:rsidRDefault="006D5845" w:rsidP="006D5845">
            <w:pPr>
              <w:jc w:val="both"/>
              <w:rPr>
                <w:rFonts w:eastAsia="標楷體"/>
              </w:rPr>
            </w:pPr>
            <w:r w:rsidRPr="002B6ABE">
              <w:rPr>
                <w:rFonts w:ascii="標楷體" w:eastAsia="標楷體" w:hAnsi="標楷體" w:hint="eastAsia"/>
                <w:color w:val="FF0000"/>
                <w:sz w:val="22"/>
              </w:rPr>
              <w:t>【品德教育】</w:t>
            </w:r>
          </w:p>
        </w:tc>
        <w:tc>
          <w:tcPr>
            <w:tcW w:w="1675" w:type="dxa"/>
          </w:tcPr>
          <w:p w14:paraId="7F8A381F" w14:textId="77777777" w:rsidR="006D5845" w:rsidRDefault="006D5845" w:rsidP="006D5845">
            <w:pPr>
              <w:widowControl/>
              <w:jc w:val="both"/>
              <w:rPr>
                <w:rFonts w:eastAsia="標楷體"/>
                <w:kern w:val="0"/>
                <w:sz w:val="20"/>
              </w:rPr>
            </w:pPr>
            <w:r w:rsidRPr="009440C6">
              <w:rPr>
                <w:rFonts w:eastAsia="標楷體"/>
                <w:kern w:val="0"/>
                <w:sz w:val="20"/>
              </w:rPr>
              <w:t>1-1</w:t>
            </w:r>
            <w:r w:rsidRPr="009440C6">
              <w:rPr>
                <w:rFonts w:eastAsia="標楷體"/>
                <w:kern w:val="0"/>
                <w:sz w:val="20"/>
              </w:rPr>
              <w:t>二次函數的圖形與最大值、最小值</w:t>
            </w:r>
          </w:p>
          <w:p w14:paraId="40C53DB2" w14:textId="77777777" w:rsidR="006D5845" w:rsidRDefault="006D5845" w:rsidP="006D5845">
            <w:pPr>
              <w:jc w:val="both"/>
              <w:rPr>
                <w:rFonts w:eastAsia="標楷體"/>
              </w:rPr>
            </w:pPr>
          </w:p>
        </w:tc>
        <w:tc>
          <w:tcPr>
            <w:tcW w:w="1681" w:type="dxa"/>
          </w:tcPr>
          <w:p w14:paraId="4F278D91"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臺灣的地名文化</w:t>
            </w:r>
          </w:p>
          <w:p w14:paraId="3B6EDBFA"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26F9D9AB"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【人權教育】</w:t>
            </w:r>
          </w:p>
          <w:p w14:paraId="5A203269"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203AD650" w14:textId="77777777" w:rsidR="006D5845" w:rsidRDefault="006D5845" w:rsidP="006D5845">
            <w:pPr>
              <w:pStyle w:val="Web"/>
              <w:spacing w:before="0" w:beforeAutospacing="0" w:after="0" w:afterAutospacing="0"/>
            </w:pPr>
            <w:r>
              <w:rPr>
                <w:rFonts w:ascii="標楷體" w:eastAsia="標楷體" w:hAnsi="標楷體" w:hint="eastAsia"/>
                <w:color w:val="000000"/>
              </w:rPr>
              <w:t>帝國主義與第一次世界大戰【性別平等】</w:t>
            </w:r>
          </w:p>
          <w:p w14:paraId="0C3C91AF"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0AAD9928"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40D937F2" w14:textId="77777777" w:rsidR="006D5845" w:rsidRDefault="006D5845" w:rsidP="006D5845">
            <w:pPr>
              <w:pStyle w:val="Web"/>
              <w:spacing w:before="0" w:beforeAutospacing="0" w:after="0" w:afterAutospacing="0"/>
            </w:pPr>
            <w:r>
              <w:rPr>
                <w:rFonts w:ascii="標楷體" w:eastAsia="標楷體" w:hAnsi="標楷體" w:hint="eastAsia"/>
                <w:color w:val="000000"/>
              </w:rPr>
              <w:t>【多元文化】</w:t>
            </w:r>
          </w:p>
          <w:p w14:paraId="68442364"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190EA36C"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61A035E2" w14:textId="77777777" w:rsidR="006D5845" w:rsidRDefault="006D5845" w:rsidP="006D5845">
            <w:pPr>
              <w:pStyle w:val="Web"/>
              <w:spacing w:before="0" w:beforeAutospacing="0" w:after="0" w:afterAutospacing="0"/>
            </w:pPr>
            <w:r>
              <w:rPr>
                <w:rFonts w:ascii="標楷體" w:eastAsia="標楷體" w:hAnsi="標楷體" w:hint="eastAsia"/>
                <w:color w:val="000000"/>
              </w:rPr>
              <w:t>社群網路與媒體識讀</w:t>
            </w:r>
          </w:p>
          <w:p w14:paraId="69DCAD67" w14:textId="5A3FFC29" w:rsidR="006D5845" w:rsidRDefault="006D5845" w:rsidP="006D5845">
            <w:pPr>
              <w:jc w:val="both"/>
              <w:rPr>
                <w:rFonts w:eastAsia="標楷體"/>
              </w:rPr>
            </w:pPr>
            <w:r>
              <w:rPr>
                <w:rFonts w:ascii="標楷體" w:eastAsia="標楷體" w:hAnsi="標楷體" w:hint="eastAsia"/>
                <w:color w:val="000000"/>
              </w:rPr>
              <w:t>【資訊教育】</w:t>
            </w:r>
          </w:p>
        </w:tc>
        <w:tc>
          <w:tcPr>
            <w:tcW w:w="1676" w:type="dxa"/>
            <w:tcBorders>
              <w:top w:val="single" w:sz="4" w:space="0" w:color="auto"/>
              <w:left w:val="single" w:sz="4" w:space="0" w:color="auto"/>
              <w:bottom w:val="single" w:sz="4" w:space="0" w:color="auto"/>
              <w:right w:val="single" w:sz="4" w:space="0" w:color="auto"/>
            </w:tcBorders>
          </w:tcPr>
          <w:p w14:paraId="3493334E"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1．4電流的化學效應</w:t>
            </w:r>
          </w:p>
          <w:p w14:paraId="0E23FEE5" w14:textId="77777777" w:rsidR="006D5845" w:rsidRDefault="006D5845" w:rsidP="006D5845">
            <w:pPr>
              <w:widowControl/>
              <w:jc w:val="both"/>
              <w:rPr>
                <w:rFonts w:ascii="標楷體" w:eastAsia="標楷體" w:hAnsi="標楷體"/>
                <w:kern w:val="0"/>
              </w:rPr>
            </w:pPr>
            <w:r>
              <w:rPr>
                <w:rFonts w:ascii="標楷體" w:eastAsia="標楷體" w:hAnsi="標楷體" w:cs="標楷體" w:hint="eastAsia"/>
              </w:rPr>
              <w:t>【海洋教育】</w:t>
            </w:r>
            <w:r>
              <w:rPr>
                <w:rFonts w:ascii="標楷體" w:eastAsia="標楷體" w:hAnsi="標楷體" w:hint="eastAsia"/>
                <w:kern w:val="0"/>
              </w:rPr>
              <w:t>3．4臺灣的氣象災害</w:t>
            </w:r>
          </w:p>
          <w:p w14:paraId="51F53D28" w14:textId="15F65C94" w:rsidR="006D5845" w:rsidRDefault="006D5845" w:rsidP="006D5845">
            <w:pPr>
              <w:jc w:val="both"/>
              <w:rPr>
                <w:rFonts w:eastAsia="標楷體"/>
              </w:rPr>
            </w:pPr>
            <w:r>
              <w:rPr>
                <w:rFonts w:ascii="標楷體" w:eastAsia="標楷體" w:hAnsi="標楷體" w:cs="標楷體" w:hint="eastAsia"/>
              </w:rPr>
              <w:t>【防災教育】</w:t>
            </w:r>
          </w:p>
        </w:tc>
        <w:tc>
          <w:tcPr>
            <w:tcW w:w="1676" w:type="dxa"/>
            <w:gridSpan w:val="2"/>
          </w:tcPr>
          <w:p w14:paraId="12630CEA"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第五課聽見世界</w:t>
            </w:r>
          </w:p>
          <w:p w14:paraId="7CF323ED"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16B640C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68DFA134"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第一課奇妙的「視」界</w:t>
            </w:r>
          </w:p>
          <w:p w14:paraId="66382759"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【生命教育】</w:t>
            </w:r>
          </w:p>
          <w:p w14:paraId="134A6AE9"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第九課絢麗紛呈的戲曲</w:t>
            </w:r>
          </w:p>
          <w:p w14:paraId="48380138" w14:textId="28F41D80"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1D1047CD"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童軍：第一主題永續環境We Do</w:t>
            </w:r>
          </w:p>
          <w:p w14:paraId="149F5226"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第2單元我與永續的距離</w:t>
            </w:r>
          </w:p>
          <w:p w14:paraId="3F1F4B01"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2E8D3EFB"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【海洋教育】</w:t>
            </w:r>
          </w:p>
          <w:p w14:paraId="7BB5DFF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家政：第三主題家庭樂傳愛</w:t>
            </w:r>
          </w:p>
          <w:p w14:paraId="0B5D530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第2單元家庭傳說</w:t>
            </w:r>
          </w:p>
          <w:p w14:paraId="1647272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【家庭教育】</w:t>
            </w:r>
          </w:p>
          <w:p w14:paraId="42B60DC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【性別平等】</w:t>
            </w:r>
          </w:p>
          <w:p w14:paraId="5D3BB335"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5656D444"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5C1A10A4"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第2單元勇敢夢想</w:t>
            </w:r>
          </w:p>
          <w:p w14:paraId="2793AB72" w14:textId="6EFD388B"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102DAB84"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第六冊關卡5製作創意清掃機器人</w:t>
            </w:r>
          </w:p>
          <w:p w14:paraId="4319B33B"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4BFDB4D3"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【能源教育】</w:t>
            </w:r>
          </w:p>
          <w:p w14:paraId="5F0EED0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5AA8E2DD"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了解馬達動力傳遞作品製作的注意事項。</w:t>
            </w:r>
          </w:p>
          <w:p w14:paraId="1C141BA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完成USB風扇調速器的布線圖。</w:t>
            </w:r>
          </w:p>
          <w:p w14:paraId="6724EFAE" w14:textId="4A7536DF" w:rsidR="006D5845" w:rsidRDefault="006D5845" w:rsidP="006D5845">
            <w:pPr>
              <w:jc w:val="both"/>
              <w:rPr>
                <w:rFonts w:eastAsia="標楷體"/>
              </w:rPr>
            </w:pPr>
            <w:r w:rsidRPr="00802333">
              <w:rPr>
                <w:rFonts w:ascii="標楷體" w:eastAsia="標楷體" w:hAnsi="標楷體"/>
                <w:sz w:val="20"/>
                <w:szCs w:val="20"/>
              </w:rPr>
              <w:t>3. 完成USB風扇調速器的設計草圖。</w:t>
            </w:r>
          </w:p>
        </w:tc>
        <w:tc>
          <w:tcPr>
            <w:tcW w:w="851" w:type="dxa"/>
          </w:tcPr>
          <w:p w14:paraId="0A88F261"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651C1A">
              <w:rPr>
                <w:rFonts w:eastAsia="標楷體" w:hint="eastAsia"/>
                <w:sz w:val="20"/>
                <w:szCs w:val="20"/>
              </w:rPr>
              <w:t>第</w:t>
            </w:r>
            <w:r w:rsidRPr="00651C1A">
              <w:rPr>
                <w:rFonts w:eastAsia="標楷體" w:hint="eastAsia"/>
                <w:sz w:val="20"/>
                <w:szCs w:val="20"/>
              </w:rPr>
              <w:t>1</w:t>
            </w:r>
            <w:r w:rsidRPr="00651C1A">
              <w:rPr>
                <w:rFonts w:eastAsia="標楷體" w:hint="eastAsia"/>
                <w:sz w:val="20"/>
                <w:szCs w:val="20"/>
              </w:rPr>
              <w:t>單元「性」福方程式</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章性病防護網</w:t>
            </w:r>
          </w:p>
          <w:p w14:paraId="42C72BC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6DE8835B" w14:textId="77777777" w:rsidR="006D5845"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5</w:t>
            </w:r>
            <w:r w:rsidRPr="00CF5608">
              <w:rPr>
                <w:rFonts w:eastAsia="標楷體" w:hint="eastAsia"/>
                <w:sz w:val="20"/>
                <w:szCs w:val="20"/>
              </w:rPr>
              <w:t>單元瞄準目標第</w:t>
            </w:r>
            <w:r w:rsidRPr="00CF5608">
              <w:rPr>
                <w:rFonts w:eastAsia="標楷體" w:hint="eastAsia"/>
                <w:sz w:val="20"/>
                <w:szCs w:val="20"/>
              </w:rPr>
              <w:t>1</w:t>
            </w:r>
            <w:r w:rsidRPr="00CF5608">
              <w:rPr>
                <w:rFonts w:eastAsia="標楷體" w:hint="eastAsia"/>
                <w:sz w:val="20"/>
                <w:szCs w:val="20"/>
              </w:rPr>
              <w:t>章推心置腹──高爾夫</w:t>
            </w:r>
          </w:p>
          <w:p w14:paraId="0F0BDA0E" w14:textId="0C042E20"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12EB2FDA" w14:textId="77777777" w:rsidTr="003B75E2">
        <w:trPr>
          <w:cantSplit/>
          <w:trHeight w:val="780"/>
          <w:jc w:val="center"/>
        </w:trPr>
        <w:tc>
          <w:tcPr>
            <w:tcW w:w="641" w:type="dxa"/>
            <w:gridSpan w:val="2"/>
            <w:vAlign w:val="center"/>
          </w:tcPr>
          <w:p w14:paraId="63F6F73E" w14:textId="4785108C" w:rsidR="006D5845" w:rsidRDefault="006D5845" w:rsidP="006D5845">
            <w:pPr>
              <w:jc w:val="center"/>
              <w:rPr>
                <w:rFonts w:eastAsia="標楷體"/>
              </w:rPr>
            </w:pPr>
            <w:r w:rsidRPr="00705EB3">
              <w:rPr>
                <w:rFonts w:ascii="標楷體" w:eastAsia="標楷體" w:hAnsi="標楷體"/>
              </w:rPr>
              <w:lastRenderedPageBreak/>
              <w:t>6</w:t>
            </w:r>
          </w:p>
        </w:tc>
        <w:tc>
          <w:tcPr>
            <w:tcW w:w="686" w:type="dxa"/>
            <w:vAlign w:val="center"/>
          </w:tcPr>
          <w:p w14:paraId="1477E56F" w14:textId="56D895C9" w:rsidR="006D5845" w:rsidRDefault="006D5845" w:rsidP="006D5845">
            <w:pPr>
              <w:jc w:val="center"/>
              <w:rPr>
                <w:rFonts w:eastAsia="標楷體"/>
              </w:rPr>
            </w:pPr>
            <w:r w:rsidRPr="00705EB3">
              <w:rPr>
                <w:rFonts w:ascii="標楷體" w:eastAsia="標楷體" w:hAnsi="標楷體"/>
              </w:rPr>
              <w:t>3/17-3/21</w:t>
            </w:r>
          </w:p>
        </w:tc>
        <w:tc>
          <w:tcPr>
            <w:tcW w:w="1675" w:type="dxa"/>
            <w:gridSpan w:val="2"/>
            <w:vAlign w:val="center"/>
          </w:tcPr>
          <w:p w14:paraId="4DF7326F"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第三課人不可以無癖</w:t>
            </w:r>
          </w:p>
          <w:p w14:paraId="56A999FB" w14:textId="1F56B42D" w:rsidR="006D5845" w:rsidRDefault="006D5845" w:rsidP="006D5845">
            <w:pPr>
              <w:jc w:val="both"/>
              <w:rPr>
                <w:rFonts w:eastAsia="標楷體"/>
              </w:rPr>
            </w:pPr>
            <w:r w:rsidRPr="00705EB3">
              <w:rPr>
                <w:rFonts w:ascii="標楷體" w:eastAsia="標楷體" w:hAnsi="標楷體" w:hint="eastAsia"/>
                <w:color w:val="FF0000"/>
                <w:sz w:val="20"/>
                <w:szCs w:val="20"/>
              </w:rPr>
              <w:t>【生涯規劃教育】【閱讀素養教育】</w:t>
            </w:r>
          </w:p>
        </w:tc>
        <w:tc>
          <w:tcPr>
            <w:tcW w:w="1675" w:type="dxa"/>
          </w:tcPr>
          <w:p w14:paraId="6DB52B0F"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2 Jokes Don’t Have to Be Mean, and Neither Do the People Who Tell Them</w:t>
            </w:r>
          </w:p>
          <w:p w14:paraId="5A41CDDE"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 xml:space="preserve">Lesson 3 </w:t>
            </w:r>
            <w:r w:rsidRPr="00555F98">
              <w:rPr>
                <w:rFonts w:ascii="標楷體" w:eastAsia="標楷體" w:hAnsi="標楷體"/>
                <w:snapToGrid w:val="0"/>
                <w:kern w:val="0"/>
                <w:sz w:val="22"/>
              </w:rPr>
              <w:t>The Age of AI Has Begun</w:t>
            </w:r>
          </w:p>
          <w:p w14:paraId="29839B63" w14:textId="77777777" w:rsidR="006D5845" w:rsidRPr="002B6ABE" w:rsidRDefault="006D5845" w:rsidP="006D5845">
            <w:pPr>
              <w:snapToGrid w:val="0"/>
              <w:jc w:val="center"/>
              <w:rPr>
                <w:rFonts w:ascii="標楷體" w:eastAsia="標楷體" w:hAnsi="標楷體"/>
                <w:color w:val="FF0000"/>
                <w:sz w:val="22"/>
              </w:rPr>
            </w:pPr>
            <w:r w:rsidRPr="002B6ABE">
              <w:rPr>
                <w:rFonts w:ascii="標楷體" w:eastAsia="標楷體" w:hAnsi="標楷體" w:hint="eastAsia"/>
                <w:color w:val="FF0000"/>
                <w:sz w:val="22"/>
              </w:rPr>
              <w:t>【品德教育】</w:t>
            </w:r>
          </w:p>
          <w:p w14:paraId="4385170A" w14:textId="38ECE15C" w:rsidR="006D5845" w:rsidRDefault="006D5845" w:rsidP="006D5845">
            <w:pPr>
              <w:jc w:val="both"/>
              <w:rPr>
                <w:rFonts w:eastAsia="標楷體"/>
              </w:rPr>
            </w:pPr>
            <w:r w:rsidRPr="0034280C">
              <w:rPr>
                <w:rFonts w:ascii="標楷體" w:eastAsia="標楷體" w:hAnsi="標楷體" w:hint="eastAsia"/>
                <w:color w:val="FF0000"/>
                <w:sz w:val="22"/>
              </w:rPr>
              <w:t>【科技教育】</w:t>
            </w:r>
          </w:p>
        </w:tc>
        <w:tc>
          <w:tcPr>
            <w:tcW w:w="1675" w:type="dxa"/>
          </w:tcPr>
          <w:p w14:paraId="7497EBEE" w14:textId="77777777" w:rsidR="006D5845" w:rsidRDefault="006D5845" w:rsidP="006D5845">
            <w:pPr>
              <w:widowControl/>
              <w:jc w:val="both"/>
              <w:rPr>
                <w:rFonts w:ascii="標楷體" w:eastAsia="標楷體" w:hAnsi="標楷體" w:cs="新細明體"/>
                <w:kern w:val="0"/>
                <w:sz w:val="20"/>
              </w:rPr>
            </w:pPr>
            <w:r>
              <w:rPr>
                <w:rFonts w:ascii="新細明體" w:hAnsi="新細明體" w:cs="新細明體" w:hint="eastAsia"/>
                <w:kern w:val="0"/>
                <w:sz w:val="20"/>
              </w:rPr>
              <w:t>2</w:t>
            </w:r>
            <w:r w:rsidRPr="00F15E5C">
              <w:rPr>
                <w:rFonts w:ascii="標楷體" w:eastAsia="標楷體" w:hAnsi="標楷體" w:cs="新細明體" w:hint="eastAsia"/>
                <w:kern w:val="0"/>
                <w:sz w:val="20"/>
              </w:rPr>
              <w:t>-1資料的分析</w:t>
            </w:r>
          </w:p>
          <w:p w14:paraId="63D1A0D7" w14:textId="0342EE3E" w:rsidR="006D5845" w:rsidRDefault="006D5845" w:rsidP="006D5845">
            <w:pPr>
              <w:jc w:val="both"/>
              <w:rPr>
                <w:rFonts w:eastAsia="標楷體"/>
              </w:rPr>
            </w:pPr>
            <w:r w:rsidRPr="00AA1CE5">
              <w:rPr>
                <w:rFonts w:ascii="標楷體" w:eastAsia="標楷體" w:hAnsi="標楷體" w:hint="eastAsia"/>
                <w:color w:val="FF0000"/>
                <w:sz w:val="20"/>
                <w:szCs w:val="20"/>
              </w:rPr>
              <w:t>生涯規劃融入</w:t>
            </w:r>
          </w:p>
        </w:tc>
        <w:tc>
          <w:tcPr>
            <w:tcW w:w="1681" w:type="dxa"/>
          </w:tcPr>
          <w:p w14:paraId="63B9A1A9"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臺灣的地名文化</w:t>
            </w:r>
          </w:p>
          <w:p w14:paraId="637BB865"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【多元文化】</w:t>
            </w:r>
          </w:p>
          <w:p w14:paraId="1C5DD907"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【人權教育】</w:t>
            </w:r>
          </w:p>
          <w:p w14:paraId="575BAF51"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7361A518" w14:textId="77777777" w:rsidR="006D5845" w:rsidRDefault="006D5845" w:rsidP="006D5845">
            <w:pPr>
              <w:pStyle w:val="Web"/>
              <w:spacing w:before="0" w:beforeAutospacing="0" w:after="0" w:afterAutospacing="0"/>
            </w:pPr>
            <w:r>
              <w:rPr>
                <w:rFonts w:ascii="標楷體" w:eastAsia="標楷體" w:hAnsi="標楷體" w:hint="eastAsia"/>
                <w:color w:val="000000"/>
              </w:rPr>
              <w:t>帝國主義與第一次世界大戰【性別平等】</w:t>
            </w:r>
          </w:p>
          <w:p w14:paraId="04076E6D"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2C2403DF"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7CB5454B" w14:textId="77777777" w:rsidR="006D5845" w:rsidRDefault="006D5845" w:rsidP="006D5845">
            <w:pPr>
              <w:pStyle w:val="Web"/>
              <w:spacing w:before="0" w:beforeAutospacing="0" w:after="0" w:afterAutospacing="0"/>
            </w:pPr>
            <w:r>
              <w:rPr>
                <w:rFonts w:ascii="標楷體" w:eastAsia="標楷體" w:hAnsi="標楷體" w:hint="eastAsia"/>
                <w:color w:val="000000"/>
              </w:rPr>
              <w:t>【多元文化】</w:t>
            </w:r>
          </w:p>
          <w:p w14:paraId="513052CB"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45E51C06"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0170E9B3" w14:textId="77777777" w:rsidR="006D5845" w:rsidRDefault="006D5845" w:rsidP="006D5845">
            <w:pPr>
              <w:pStyle w:val="Web"/>
              <w:spacing w:before="0" w:beforeAutospacing="0" w:after="0" w:afterAutospacing="0"/>
            </w:pPr>
            <w:r>
              <w:rPr>
                <w:rFonts w:ascii="標楷體" w:eastAsia="標楷體" w:hAnsi="標楷體" w:hint="eastAsia"/>
                <w:color w:val="000000"/>
              </w:rPr>
              <w:t>社群網路與媒體識讀</w:t>
            </w:r>
          </w:p>
          <w:p w14:paraId="7C143982" w14:textId="63C2317F" w:rsidR="006D5845" w:rsidRDefault="006D5845" w:rsidP="006D5845">
            <w:pPr>
              <w:jc w:val="both"/>
              <w:rPr>
                <w:rFonts w:eastAsia="標楷體"/>
              </w:rPr>
            </w:pPr>
            <w:r>
              <w:rPr>
                <w:rFonts w:ascii="標楷體" w:eastAsia="標楷體" w:hAnsi="標楷體" w:hint="eastAsia"/>
                <w:color w:val="000000"/>
              </w:rPr>
              <w:t>【資訊教育】</w:t>
            </w:r>
          </w:p>
        </w:tc>
        <w:tc>
          <w:tcPr>
            <w:tcW w:w="1676" w:type="dxa"/>
            <w:tcBorders>
              <w:top w:val="single" w:sz="4" w:space="0" w:color="auto"/>
              <w:left w:val="single" w:sz="4" w:space="0" w:color="auto"/>
              <w:bottom w:val="single" w:sz="4" w:space="0" w:color="auto"/>
              <w:right w:val="single" w:sz="4" w:space="0" w:color="auto"/>
            </w:tcBorders>
          </w:tcPr>
          <w:p w14:paraId="274A54E3"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2．1磁鐵與磁場</w:t>
            </w:r>
          </w:p>
          <w:p w14:paraId="69A74800" w14:textId="77777777" w:rsidR="006D5845" w:rsidRDefault="006D5845" w:rsidP="006D5845">
            <w:pPr>
              <w:widowControl/>
              <w:jc w:val="both"/>
              <w:rPr>
                <w:rFonts w:ascii="標楷體" w:eastAsia="標楷體" w:hAnsi="標楷體"/>
                <w:kern w:val="0"/>
              </w:rPr>
            </w:pPr>
            <w:r>
              <w:rPr>
                <w:rFonts w:ascii="標楷體" w:eastAsia="標楷體" w:hAnsi="標楷體" w:cs="標楷體" w:hint="eastAsia"/>
              </w:rPr>
              <w:t>【科技教育】</w:t>
            </w:r>
            <w:r>
              <w:rPr>
                <w:rFonts w:ascii="標楷體" w:eastAsia="標楷體" w:hAnsi="標楷體" w:hint="eastAsia"/>
                <w:kern w:val="0"/>
              </w:rPr>
              <w:t>3．4臺灣的氣象災害</w:t>
            </w:r>
          </w:p>
          <w:p w14:paraId="2EEF3586" w14:textId="51822967" w:rsidR="006D5845" w:rsidRDefault="006D5845" w:rsidP="006D5845">
            <w:pPr>
              <w:jc w:val="both"/>
              <w:rPr>
                <w:rFonts w:eastAsia="標楷體"/>
              </w:rPr>
            </w:pPr>
            <w:r>
              <w:rPr>
                <w:rFonts w:ascii="標楷體" w:eastAsia="標楷體" w:hAnsi="標楷體" w:cs="標楷體" w:hint="eastAsia"/>
              </w:rPr>
              <w:t>【防災教育】</w:t>
            </w:r>
          </w:p>
        </w:tc>
        <w:tc>
          <w:tcPr>
            <w:tcW w:w="1676" w:type="dxa"/>
            <w:gridSpan w:val="2"/>
          </w:tcPr>
          <w:p w14:paraId="381C7B76"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第六課搖滾教室</w:t>
            </w:r>
          </w:p>
          <w:p w14:paraId="37B92E0B"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56281D1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5BF18F17"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第二課建築中的話語</w:t>
            </w:r>
          </w:p>
          <w:p w14:paraId="5D0B4FFA"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60815DF"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第十課大開舞界</w:t>
            </w:r>
          </w:p>
          <w:p w14:paraId="29E534EA" w14:textId="4F3BBCA4"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036F2BF4"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童軍：第一主題永續環境We Do</w:t>
            </w:r>
          </w:p>
          <w:p w14:paraId="5AF5E211"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第2單元我與永續的距離</w:t>
            </w:r>
          </w:p>
          <w:p w14:paraId="25EE8962"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4B193AF5"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【海洋教育】</w:t>
            </w:r>
          </w:p>
          <w:p w14:paraId="21F7B85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家政：第三主題家庭樂傳愛</w:t>
            </w:r>
          </w:p>
          <w:p w14:paraId="37680506"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第2單元家庭傳說</w:t>
            </w:r>
          </w:p>
          <w:p w14:paraId="2C959717"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【家庭教育】</w:t>
            </w:r>
          </w:p>
          <w:p w14:paraId="01D2140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【性別平等】</w:t>
            </w:r>
          </w:p>
          <w:p w14:paraId="73569BF1"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5CA9591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67CCF2A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第2單元勇敢夢想</w:t>
            </w:r>
          </w:p>
          <w:p w14:paraId="592BC9AD" w14:textId="3C86865A"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0DC6F01E"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第六冊關卡5製作創意清掃機器人</w:t>
            </w:r>
          </w:p>
          <w:p w14:paraId="23F65FFA"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3DCCD2B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【能源教育】</w:t>
            </w:r>
          </w:p>
          <w:p w14:paraId="75BB6DBF"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326E20FD"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認識機具材料的用法與注意事項。</w:t>
            </w:r>
          </w:p>
          <w:p w14:paraId="45F45344"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2. 了解USB風扇調速器製作過程較常發生的問題及其避免方式。</w:t>
            </w:r>
          </w:p>
          <w:p w14:paraId="7FE4D56C" w14:textId="492B2AE0" w:rsidR="006D5845" w:rsidRDefault="006D5845" w:rsidP="006D5845">
            <w:pPr>
              <w:jc w:val="both"/>
              <w:rPr>
                <w:rFonts w:eastAsia="標楷體"/>
              </w:rPr>
            </w:pPr>
            <w:r w:rsidRPr="00802333">
              <w:rPr>
                <w:rFonts w:ascii="標楷體" w:eastAsia="標楷體" w:hAnsi="標楷體"/>
                <w:sz w:val="20"/>
                <w:szCs w:val="20"/>
              </w:rPr>
              <w:t>3. 規畫加工步驟，進行放樣。</w:t>
            </w:r>
          </w:p>
        </w:tc>
        <w:tc>
          <w:tcPr>
            <w:tcW w:w="851" w:type="dxa"/>
          </w:tcPr>
          <w:p w14:paraId="176A430A"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651C1A">
              <w:rPr>
                <w:rFonts w:eastAsia="標楷體" w:hint="eastAsia"/>
                <w:sz w:val="20"/>
                <w:szCs w:val="20"/>
              </w:rPr>
              <w:t>第</w:t>
            </w:r>
            <w:r w:rsidRPr="00651C1A">
              <w:rPr>
                <w:rFonts w:eastAsia="標楷體" w:hint="eastAsia"/>
                <w:sz w:val="20"/>
                <w:szCs w:val="20"/>
              </w:rPr>
              <w:t>1</w:t>
            </w:r>
            <w:r w:rsidRPr="00651C1A">
              <w:rPr>
                <w:rFonts w:eastAsia="標楷體" w:hint="eastAsia"/>
                <w:sz w:val="20"/>
                <w:szCs w:val="20"/>
              </w:rPr>
              <w:t>單元「性」福方程式</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章性病防護網</w:t>
            </w:r>
          </w:p>
          <w:p w14:paraId="629AA01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60FB5FF3" w14:textId="77777777" w:rsidR="006D5845"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5</w:t>
            </w:r>
            <w:r w:rsidRPr="00CF5608">
              <w:rPr>
                <w:rFonts w:eastAsia="標楷體" w:hint="eastAsia"/>
                <w:sz w:val="20"/>
                <w:szCs w:val="20"/>
              </w:rPr>
              <w:t>單元瞄準目標第</w:t>
            </w:r>
            <w:r w:rsidRPr="00CF5608">
              <w:rPr>
                <w:rFonts w:eastAsia="標楷體" w:hint="eastAsia"/>
                <w:sz w:val="20"/>
                <w:szCs w:val="20"/>
              </w:rPr>
              <w:t>2</w:t>
            </w:r>
            <w:r>
              <w:rPr>
                <w:rFonts w:eastAsia="標楷體" w:hint="eastAsia"/>
                <w:sz w:val="20"/>
                <w:szCs w:val="20"/>
              </w:rPr>
              <w:t>章一桿入袋──</w:t>
            </w:r>
            <w:r w:rsidRPr="00CF5608">
              <w:rPr>
                <w:rFonts w:eastAsia="標楷體" w:hint="eastAsia"/>
                <w:sz w:val="20"/>
                <w:szCs w:val="20"/>
              </w:rPr>
              <w:t>撞球</w:t>
            </w:r>
          </w:p>
          <w:p w14:paraId="269CDAD3" w14:textId="77777777" w:rsidR="006D5845" w:rsidRDefault="006D5845" w:rsidP="006D5845">
            <w:pPr>
              <w:rPr>
                <w:rFonts w:ascii="標楷體" w:eastAsia="標楷體" w:hAnsi="標楷體"/>
                <w:color w:val="FF0000"/>
              </w:rPr>
            </w:pPr>
            <w:r w:rsidRPr="00BE48B9">
              <w:rPr>
                <w:rFonts w:ascii="標楷體" w:eastAsia="標楷體" w:hAnsi="標楷體" w:hint="eastAsia"/>
                <w:color w:val="FF0000"/>
              </w:rPr>
              <w:t>【生涯規劃】</w:t>
            </w:r>
          </w:p>
          <w:p w14:paraId="08DC9FCD" w14:textId="6A83998E"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220D9DF5" w14:textId="77777777" w:rsidTr="003B75E2">
        <w:trPr>
          <w:cantSplit/>
          <w:trHeight w:val="780"/>
          <w:jc w:val="center"/>
        </w:trPr>
        <w:tc>
          <w:tcPr>
            <w:tcW w:w="641" w:type="dxa"/>
            <w:gridSpan w:val="2"/>
            <w:vAlign w:val="center"/>
          </w:tcPr>
          <w:p w14:paraId="4C888B2D" w14:textId="5C4AF2BF" w:rsidR="006D5845" w:rsidRDefault="006D5845" w:rsidP="006D5845">
            <w:pPr>
              <w:jc w:val="center"/>
              <w:rPr>
                <w:rFonts w:eastAsia="標楷體"/>
              </w:rPr>
            </w:pPr>
            <w:r w:rsidRPr="00705EB3">
              <w:rPr>
                <w:rFonts w:ascii="標楷體" w:eastAsia="標楷體" w:hAnsi="標楷體"/>
              </w:rPr>
              <w:lastRenderedPageBreak/>
              <w:t>7</w:t>
            </w:r>
          </w:p>
        </w:tc>
        <w:tc>
          <w:tcPr>
            <w:tcW w:w="686" w:type="dxa"/>
            <w:vAlign w:val="center"/>
          </w:tcPr>
          <w:p w14:paraId="2D50213B" w14:textId="424F5F68" w:rsidR="006D5845" w:rsidRDefault="006D5845" w:rsidP="006D5845">
            <w:pPr>
              <w:jc w:val="center"/>
              <w:rPr>
                <w:rFonts w:eastAsia="標楷體"/>
              </w:rPr>
            </w:pPr>
            <w:r w:rsidRPr="00705EB3">
              <w:rPr>
                <w:rFonts w:ascii="標楷體" w:eastAsia="標楷體" w:hAnsi="標楷體"/>
              </w:rPr>
              <w:t>3/24-3/28</w:t>
            </w:r>
          </w:p>
        </w:tc>
        <w:tc>
          <w:tcPr>
            <w:tcW w:w="1675" w:type="dxa"/>
            <w:gridSpan w:val="2"/>
            <w:vAlign w:val="center"/>
          </w:tcPr>
          <w:p w14:paraId="7A0BE056"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第三課人不可以無癖(第一次段考)</w:t>
            </w:r>
          </w:p>
          <w:p w14:paraId="76178CC7" w14:textId="34AA2EFD" w:rsidR="006D5845" w:rsidRDefault="006D5845" w:rsidP="006D5845">
            <w:pPr>
              <w:jc w:val="both"/>
              <w:rPr>
                <w:rFonts w:eastAsia="標楷體"/>
              </w:rPr>
            </w:pPr>
            <w:r w:rsidRPr="00705EB3">
              <w:rPr>
                <w:rFonts w:ascii="標楷體" w:eastAsia="標楷體" w:hAnsi="標楷體" w:hint="eastAsia"/>
                <w:color w:val="FF0000"/>
                <w:sz w:val="20"/>
                <w:szCs w:val="20"/>
              </w:rPr>
              <w:t>【生涯規劃教育】【閱讀素養教育】</w:t>
            </w:r>
          </w:p>
        </w:tc>
        <w:tc>
          <w:tcPr>
            <w:tcW w:w="1675" w:type="dxa"/>
          </w:tcPr>
          <w:p w14:paraId="728E4955"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 xml:space="preserve">Lesson 3 </w:t>
            </w:r>
            <w:r w:rsidRPr="00200478">
              <w:rPr>
                <w:rFonts w:ascii="標楷體" w:eastAsia="標楷體" w:hAnsi="標楷體"/>
                <w:snapToGrid w:val="0"/>
                <w:kern w:val="0"/>
                <w:sz w:val="22"/>
              </w:rPr>
              <w:t>The Age of AI Has Begun</w:t>
            </w:r>
          </w:p>
          <w:p w14:paraId="57A02396"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w:t>
            </w:r>
            <w:r w:rsidRPr="002B6ABE">
              <w:rPr>
                <w:rFonts w:ascii="標楷體" w:eastAsia="標楷體" w:hAnsi="標楷體" w:hint="eastAsia"/>
                <w:snapToGrid w:val="0"/>
                <w:kern w:val="0"/>
                <w:sz w:val="22"/>
              </w:rPr>
              <w:t>第一次評量週</w:t>
            </w:r>
            <w:r w:rsidRPr="002B6ABE">
              <w:rPr>
                <w:rFonts w:ascii="標楷體" w:eastAsia="標楷體" w:hAnsi="標楷體"/>
                <w:snapToGrid w:val="0"/>
                <w:kern w:val="0"/>
                <w:sz w:val="22"/>
              </w:rPr>
              <w:t>】</w:t>
            </w:r>
          </w:p>
          <w:p w14:paraId="00809EEA" w14:textId="358205F0" w:rsidR="006D5845" w:rsidRDefault="006D5845" w:rsidP="006D5845">
            <w:pPr>
              <w:jc w:val="both"/>
              <w:rPr>
                <w:rFonts w:eastAsia="標楷體"/>
              </w:rPr>
            </w:pPr>
            <w:r w:rsidRPr="0034280C">
              <w:rPr>
                <w:rFonts w:ascii="標楷體" w:eastAsia="標楷體" w:hAnsi="標楷體" w:hint="eastAsia"/>
                <w:color w:val="FF0000"/>
                <w:sz w:val="22"/>
              </w:rPr>
              <w:t>【科技教育】</w:t>
            </w:r>
          </w:p>
        </w:tc>
        <w:tc>
          <w:tcPr>
            <w:tcW w:w="1675" w:type="dxa"/>
          </w:tcPr>
          <w:p w14:paraId="39BA7FD7" w14:textId="77777777" w:rsidR="006D5845" w:rsidRDefault="006D5845" w:rsidP="006D5845">
            <w:pPr>
              <w:widowControl/>
              <w:jc w:val="both"/>
              <w:rPr>
                <w:rFonts w:eastAsia="標楷體"/>
                <w:kern w:val="0"/>
                <w:sz w:val="20"/>
              </w:rPr>
            </w:pPr>
            <w:r>
              <w:rPr>
                <w:rFonts w:ascii="新細明體" w:hAnsi="新細明體" w:cs="新細明體" w:hint="eastAsia"/>
                <w:kern w:val="0"/>
                <w:sz w:val="20"/>
              </w:rPr>
              <w:t>2</w:t>
            </w:r>
            <w:r w:rsidRPr="00F15E5C">
              <w:rPr>
                <w:rFonts w:ascii="標楷體" w:eastAsia="標楷體" w:hAnsi="標楷體" w:cs="新細明體" w:hint="eastAsia"/>
                <w:kern w:val="0"/>
                <w:sz w:val="20"/>
              </w:rPr>
              <w:t>-1資料的分析</w:t>
            </w:r>
          </w:p>
          <w:p w14:paraId="615D2AC8" w14:textId="42C7213E" w:rsidR="006D5845" w:rsidRDefault="006D5845" w:rsidP="006D5845">
            <w:pPr>
              <w:jc w:val="both"/>
              <w:rPr>
                <w:rFonts w:eastAsia="標楷體"/>
              </w:rPr>
            </w:pPr>
            <w:r w:rsidRPr="000A467E">
              <w:rPr>
                <w:rFonts w:eastAsia="標楷體"/>
                <w:kern w:val="0"/>
                <w:sz w:val="20"/>
              </w:rPr>
              <w:t>【第</w:t>
            </w:r>
            <w:r>
              <w:rPr>
                <w:rFonts w:eastAsia="標楷體"/>
                <w:kern w:val="0"/>
                <w:sz w:val="20"/>
              </w:rPr>
              <w:t>一</w:t>
            </w:r>
            <w:r w:rsidRPr="000A467E">
              <w:rPr>
                <w:rFonts w:eastAsia="標楷體"/>
                <w:kern w:val="0"/>
                <w:sz w:val="20"/>
              </w:rPr>
              <w:t>次評量週】</w:t>
            </w:r>
          </w:p>
        </w:tc>
        <w:tc>
          <w:tcPr>
            <w:tcW w:w="1681" w:type="dxa"/>
          </w:tcPr>
          <w:p w14:paraId="2BF1BB31"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標楷體" w:eastAsia="標楷體" w:hAnsi="標楷體" w:hint="eastAsia"/>
                <w:color w:val="000000"/>
              </w:rPr>
              <w:t>臺灣的農業與食品安全</w:t>
            </w:r>
          </w:p>
          <w:p w14:paraId="73A714E0" w14:textId="77777777" w:rsidR="006D5845" w:rsidRDefault="006D5845" w:rsidP="006D5845">
            <w:pPr>
              <w:pStyle w:val="Web"/>
              <w:spacing w:before="0" w:beforeAutospacing="0" w:after="0" w:afterAutospacing="0"/>
            </w:pPr>
            <w:r>
              <w:rPr>
                <w:rFonts w:ascii="標楷體" w:eastAsia="標楷體" w:hAnsi="標楷體" w:hint="eastAsia"/>
                <w:color w:val="000000"/>
              </w:rPr>
              <w:t>【品德教育】</w:t>
            </w:r>
          </w:p>
          <w:p w14:paraId="6BD8B98D"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745350E1"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3B52AEEA" w14:textId="77777777" w:rsidR="006D5845" w:rsidRDefault="006D5845" w:rsidP="006D5845">
            <w:pPr>
              <w:pStyle w:val="Web"/>
              <w:spacing w:before="0" w:beforeAutospacing="0" w:after="0" w:afterAutospacing="0"/>
            </w:pPr>
            <w:r>
              <w:rPr>
                <w:rFonts w:ascii="標楷體" w:eastAsia="標楷體" w:hAnsi="標楷體" w:hint="eastAsia"/>
                <w:color w:val="000000"/>
              </w:rPr>
              <w:t>戰間期與第二次世界大戰</w:t>
            </w:r>
          </w:p>
          <w:p w14:paraId="6E0D257D" w14:textId="77777777" w:rsidR="006D5845" w:rsidRDefault="006D5845" w:rsidP="006D5845">
            <w:pPr>
              <w:pStyle w:val="Web"/>
              <w:spacing w:before="0" w:beforeAutospacing="0" w:after="0" w:afterAutospacing="0"/>
            </w:pPr>
            <w:r>
              <w:rPr>
                <w:rFonts w:ascii="標楷體" w:eastAsia="標楷體" w:hAnsi="標楷體" w:hint="eastAsia"/>
                <w:color w:val="000000"/>
              </w:rPr>
              <w:t>【性別平等】</w:t>
            </w:r>
          </w:p>
          <w:p w14:paraId="09642E7D"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63583179"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496ED469"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3BD797BC"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58E4EE19" w14:textId="77777777" w:rsidR="006D5845" w:rsidRDefault="006D5845" w:rsidP="006D5845">
            <w:pPr>
              <w:pStyle w:val="Web"/>
              <w:spacing w:before="0" w:beforeAutospacing="0" w:after="0" w:afterAutospacing="0"/>
            </w:pPr>
            <w:r>
              <w:rPr>
                <w:rFonts w:ascii="標楷體" w:eastAsia="標楷體" w:hAnsi="標楷體" w:hint="eastAsia"/>
                <w:color w:val="000000"/>
              </w:rPr>
              <w:t>全球化的地球村</w:t>
            </w:r>
          </w:p>
          <w:p w14:paraId="618F1703"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4972B770" w14:textId="77777777" w:rsidR="006D5845" w:rsidRDefault="006D5845" w:rsidP="006D5845">
            <w:pPr>
              <w:pStyle w:val="Web"/>
              <w:spacing w:before="0" w:beforeAutospacing="0" w:after="0" w:afterAutospacing="0"/>
            </w:pPr>
            <w:r>
              <w:rPr>
                <w:rFonts w:ascii="標楷體" w:eastAsia="標楷體" w:hAnsi="標楷體" w:hint="eastAsia"/>
                <w:color w:val="000000"/>
              </w:rPr>
              <w:t>【多元文化】</w:t>
            </w:r>
          </w:p>
          <w:p w14:paraId="4E3F2834" w14:textId="50F42C5D" w:rsidR="006D5845" w:rsidRDefault="006D5845" w:rsidP="006D5845">
            <w:pPr>
              <w:jc w:val="both"/>
              <w:rPr>
                <w:rFonts w:eastAsia="標楷體"/>
              </w:rPr>
            </w:pPr>
            <w:r>
              <w:rPr>
                <w:rFonts w:ascii="標楷體" w:eastAsia="標楷體" w:hAnsi="標楷體" w:hint="eastAsia"/>
                <w:color w:val="000000"/>
              </w:rPr>
              <w:t>【國際教育】</w:t>
            </w:r>
          </w:p>
        </w:tc>
        <w:tc>
          <w:tcPr>
            <w:tcW w:w="1676" w:type="dxa"/>
            <w:tcBorders>
              <w:top w:val="single" w:sz="4" w:space="0" w:color="auto"/>
              <w:left w:val="single" w:sz="4" w:space="0" w:color="auto"/>
              <w:bottom w:val="single" w:sz="4" w:space="0" w:color="auto"/>
              <w:right w:val="single" w:sz="4" w:space="0" w:color="auto"/>
            </w:tcBorders>
          </w:tcPr>
          <w:p w14:paraId="097B227F"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2．2電流的磁效應</w:t>
            </w:r>
          </w:p>
          <w:p w14:paraId="53E71FF4"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【第一次評量週】</w:t>
            </w:r>
          </w:p>
          <w:p w14:paraId="64C1A7DC" w14:textId="77777777" w:rsidR="006D5845" w:rsidRDefault="006D5845" w:rsidP="006D5845">
            <w:pPr>
              <w:widowControl/>
              <w:jc w:val="both"/>
              <w:rPr>
                <w:rFonts w:ascii="標楷體" w:eastAsia="標楷體" w:hAnsi="標楷體" w:cs="新細明體"/>
                <w:kern w:val="0"/>
              </w:rPr>
            </w:pPr>
            <w:r>
              <w:rPr>
                <w:rFonts w:ascii="標楷體" w:eastAsia="標楷體" w:hAnsi="標楷體" w:cs="標楷體" w:hint="eastAsia"/>
              </w:rPr>
              <w:t>【科技教育</w:t>
            </w:r>
            <w:r>
              <w:rPr>
                <w:rFonts w:ascii="標楷體" w:eastAsia="標楷體" w:hAnsi="標楷體" w:hint="eastAsia"/>
                <w:kern w:val="0"/>
              </w:rPr>
              <w:t>3．4臺灣的氣象災害</w:t>
            </w:r>
          </w:p>
          <w:p w14:paraId="7451830D"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【第一次評量週】</w:t>
            </w:r>
          </w:p>
          <w:p w14:paraId="67F62742" w14:textId="761D8BA5" w:rsidR="006D5845" w:rsidRDefault="006D5845" w:rsidP="006D5845">
            <w:pPr>
              <w:jc w:val="both"/>
              <w:rPr>
                <w:rFonts w:eastAsia="標楷體"/>
              </w:rPr>
            </w:pPr>
            <w:r>
              <w:rPr>
                <w:rFonts w:ascii="標楷體" w:eastAsia="標楷體" w:hAnsi="標楷體" w:cs="標楷體" w:hint="eastAsia"/>
              </w:rPr>
              <w:t>【資訊教育】】</w:t>
            </w:r>
          </w:p>
        </w:tc>
        <w:tc>
          <w:tcPr>
            <w:tcW w:w="1676" w:type="dxa"/>
            <w:gridSpan w:val="2"/>
          </w:tcPr>
          <w:p w14:paraId="41C0B4FF"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第六課搖滾教室</w:t>
            </w:r>
          </w:p>
          <w:p w14:paraId="18EC772D"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42A4B95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4466F6BA"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第二課建築中的話語</w:t>
            </w:r>
          </w:p>
          <w:p w14:paraId="3D141948"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471AC595"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第十課大開舞界</w:t>
            </w:r>
          </w:p>
          <w:p w14:paraId="694CFD0B" w14:textId="691ACA94"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0FDD0AA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2DEF82D7"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第1單元休閒不一Young</w:t>
            </w:r>
          </w:p>
          <w:p w14:paraId="587B2C7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08660AE8"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4DBD1DCD"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6B2D322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3FEA564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第1單元「食」在好安心</w:t>
            </w:r>
          </w:p>
          <w:p w14:paraId="1BFD376B"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5C43B1E0"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2C0BCC7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5BAF04BC"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第2單元勇敢夢想</w:t>
            </w:r>
          </w:p>
          <w:p w14:paraId="499488AE" w14:textId="64557989"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18189EAE"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第六冊關卡5製作創意清掃機器人</w:t>
            </w:r>
          </w:p>
          <w:p w14:paraId="038C41B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36C2E94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【能源教育】</w:t>
            </w:r>
          </w:p>
          <w:p w14:paraId="6E7BCE56"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24C5473" w14:textId="1EA7A404" w:rsidR="006D5845" w:rsidRDefault="006D5845" w:rsidP="006D5845">
            <w:pPr>
              <w:jc w:val="both"/>
              <w:rPr>
                <w:rFonts w:eastAsia="標楷體"/>
              </w:rPr>
            </w:pPr>
            <w:r w:rsidRPr="00802333">
              <w:rPr>
                <w:rFonts w:ascii="標楷體" w:eastAsia="標楷體" w:hAnsi="標楷體"/>
                <w:sz w:val="20"/>
                <w:szCs w:val="20"/>
              </w:rPr>
              <w:t>1. 依據規畫進行USB風扇調速器設計製作。</w:t>
            </w:r>
          </w:p>
        </w:tc>
        <w:tc>
          <w:tcPr>
            <w:tcW w:w="851" w:type="dxa"/>
          </w:tcPr>
          <w:p w14:paraId="55A6D2AC"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單元綠色生活愛地球第</w:t>
            </w:r>
            <w:r w:rsidRPr="00CC59A0">
              <w:rPr>
                <w:rFonts w:eastAsia="標楷體" w:hint="eastAsia"/>
                <w:sz w:val="20"/>
                <w:szCs w:val="20"/>
              </w:rPr>
              <w:t>1</w:t>
            </w:r>
            <w:r w:rsidRPr="00CC59A0">
              <w:rPr>
                <w:rFonts w:eastAsia="標楷體" w:hint="eastAsia"/>
                <w:sz w:val="20"/>
                <w:szCs w:val="20"/>
              </w:rPr>
              <w:t>章全民總動員</w:t>
            </w:r>
          </w:p>
          <w:p w14:paraId="7BECF483"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4C6D323C" w14:textId="77777777" w:rsidR="006D5845" w:rsidRDefault="006D5845" w:rsidP="006D5845">
            <w:pPr>
              <w:rPr>
                <w:rFonts w:ascii="標楷體" w:eastAsia="標楷體" w:hAnsi="標楷體"/>
                <w:color w:val="FF33CC"/>
              </w:rPr>
            </w:pPr>
            <w:r w:rsidRPr="00BE48B9">
              <w:rPr>
                <w:rFonts w:ascii="標楷體" w:eastAsia="標楷體" w:hAnsi="標楷體" w:hint="eastAsia"/>
                <w:color w:val="FF33CC"/>
              </w:rPr>
              <w:t>【環境教育】</w:t>
            </w:r>
          </w:p>
          <w:p w14:paraId="142D1053"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單元精益球精第</w:t>
            </w:r>
            <w:r w:rsidRPr="00CF5608">
              <w:rPr>
                <w:rFonts w:eastAsia="標楷體" w:hint="eastAsia"/>
                <w:sz w:val="20"/>
                <w:szCs w:val="20"/>
              </w:rPr>
              <w:t>1</w:t>
            </w:r>
            <w:r>
              <w:rPr>
                <w:rFonts w:eastAsia="標楷體" w:hint="eastAsia"/>
                <w:sz w:val="20"/>
                <w:szCs w:val="20"/>
              </w:rPr>
              <w:t>章比手畫腳──</w:t>
            </w:r>
            <w:r w:rsidRPr="00CF5608">
              <w:rPr>
                <w:rFonts w:eastAsia="標楷體" w:hint="eastAsia"/>
                <w:sz w:val="20"/>
                <w:szCs w:val="20"/>
              </w:rPr>
              <w:t>棒壘球</w:t>
            </w:r>
          </w:p>
          <w:p w14:paraId="2550A66E" w14:textId="1FD8028B"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28B51043" w14:textId="77777777" w:rsidTr="003B75E2">
        <w:trPr>
          <w:cantSplit/>
          <w:trHeight w:val="780"/>
          <w:jc w:val="center"/>
        </w:trPr>
        <w:tc>
          <w:tcPr>
            <w:tcW w:w="641" w:type="dxa"/>
            <w:gridSpan w:val="2"/>
            <w:vAlign w:val="center"/>
          </w:tcPr>
          <w:p w14:paraId="1756A776" w14:textId="7FD9818A" w:rsidR="006D5845" w:rsidRDefault="006D5845" w:rsidP="006D5845">
            <w:pPr>
              <w:jc w:val="center"/>
              <w:rPr>
                <w:rFonts w:eastAsia="標楷體"/>
              </w:rPr>
            </w:pPr>
            <w:r w:rsidRPr="00705EB3">
              <w:rPr>
                <w:rFonts w:ascii="標楷體" w:eastAsia="標楷體" w:hAnsi="標楷體"/>
              </w:rPr>
              <w:lastRenderedPageBreak/>
              <w:t>8</w:t>
            </w:r>
          </w:p>
        </w:tc>
        <w:tc>
          <w:tcPr>
            <w:tcW w:w="686" w:type="dxa"/>
            <w:vAlign w:val="center"/>
          </w:tcPr>
          <w:p w14:paraId="72632385" w14:textId="564B7EF9" w:rsidR="006D5845" w:rsidRDefault="006D5845" w:rsidP="006D5845">
            <w:pPr>
              <w:jc w:val="center"/>
              <w:rPr>
                <w:rFonts w:eastAsia="標楷體"/>
              </w:rPr>
            </w:pPr>
            <w:r w:rsidRPr="00705EB3">
              <w:rPr>
                <w:rFonts w:ascii="標楷體" w:eastAsia="標楷體" w:hAnsi="標楷體"/>
              </w:rPr>
              <w:t>3/31-4/4</w:t>
            </w:r>
          </w:p>
        </w:tc>
        <w:tc>
          <w:tcPr>
            <w:tcW w:w="1675" w:type="dxa"/>
            <w:gridSpan w:val="2"/>
            <w:vAlign w:val="center"/>
          </w:tcPr>
          <w:p w14:paraId="2952E968"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第四課鄒忌諷齊王納諫</w:t>
            </w:r>
          </w:p>
          <w:p w14:paraId="6056945C" w14:textId="6CD0F12D" w:rsidR="006D5845" w:rsidRDefault="006D5845" w:rsidP="006D5845">
            <w:pPr>
              <w:jc w:val="both"/>
              <w:rPr>
                <w:rFonts w:eastAsia="標楷體"/>
              </w:rPr>
            </w:pPr>
            <w:r w:rsidRPr="00705EB3">
              <w:rPr>
                <w:rFonts w:ascii="標楷體" w:eastAsia="標楷體" w:hAnsi="標楷體" w:hint="eastAsia"/>
                <w:color w:val="FF0000"/>
                <w:sz w:val="20"/>
                <w:szCs w:val="20"/>
              </w:rPr>
              <w:t>【品德教育】</w:t>
            </w:r>
            <w:r w:rsidRPr="00705EB3">
              <w:rPr>
                <w:rFonts w:ascii="標楷體" w:eastAsia="標楷體" w:hAnsi="標楷體" w:hint="eastAsia"/>
                <w:color w:val="7030A0"/>
                <w:sz w:val="20"/>
                <w:szCs w:val="20"/>
              </w:rPr>
              <w:t>【家庭教育】</w:t>
            </w:r>
          </w:p>
        </w:tc>
        <w:tc>
          <w:tcPr>
            <w:tcW w:w="1675" w:type="dxa"/>
          </w:tcPr>
          <w:p w14:paraId="582A96DC"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 xml:space="preserve">Lesson 3 </w:t>
            </w:r>
            <w:r w:rsidRPr="00200478">
              <w:rPr>
                <w:rFonts w:ascii="標楷體" w:eastAsia="標楷體" w:hAnsi="標楷體"/>
                <w:snapToGrid w:val="0"/>
                <w:kern w:val="0"/>
                <w:sz w:val="22"/>
              </w:rPr>
              <w:t>The Age of AI Has Begun</w:t>
            </w:r>
          </w:p>
          <w:p w14:paraId="74866EC0" w14:textId="74EA6B7B" w:rsidR="006D5845" w:rsidRDefault="006D5845" w:rsidP="006D5845">
            <w:pPr>
              <w:jc w:val="both"/>
              <w:rPr>
                <w:rFonts w:eastAsia="標楷體"/>
              </w:rPr>
            </w:pPr>
            <w:r w:rsidRPr="0034280C">
              <w:rPr>
                <w:rFonts w:ascii="標楷體" w:eastAsia="標楷體" w:hAnsi="標楷體" w:hint="eastAsia"/>
                <w:color w:val="FF0000"/>
                <w:sz w:val="22"/>
              </w:rPr>
              <w:t>【科技教育】</w:t>
            </w:r>
          </w:p>
        </w:tc>
        <w:tc>
          <w:tcPr>
            <w:tcW w:w="1675" w:type="dxa"/>
          </w:tcPr>
          <w:p w14:paraId="6C531299" w14:textId="77777777" w:rsidR="006D5845" w:rsidRDefault="006D5845" w:rsidP="006D5845">
            <w:pPr>
              <w:widowControl/>
              <w:jc w:val="both"/>
              <w:rPr>
                <w:rFonts w:ascii="新細明體" w:hAnsi="新細明體" w:cs="新細明體"/>
                <w:kern w:val="0"/>
                <w:sz w:val="20"/>
              </w:rPr>
            </w:pPr>
            <w:r>
              <w:rPr>
                <w:rFonts w:eastAsia="標楷體"/>
                <w:kern w:val="0"/>
                <w:sz w:val="20"/>
              </w:rPr>
              <w:t>2</w:t>
            </w:r>
            <w:r w:rsidRPr="00855B49">
              <w:rPr>
                <w:rFonts w:eastAsia="標楷體"/>
                <w:kern w:val="0"/>
                <w:sz w:val="20"/>
              </w:rPr>
              <w:t>-2</w:t>
            </w:r>
            <w:r w:rsidRPr="00855B49">
              <w:rPr>
                <w:rFonts w:eastAsia="標楷體"/>
                <w:kern w:val="0"/>
                <w:sz w:val="20"/>
              </w:rPr>
              <w:t>機率</w:t>
            </w:r>
          </w:p>
          <w:p w14:paraId="6453BA14" w14:textId="77777777" w:rsidR="006D5845" w:rsidRDefault="006D5845" w:rsidP="006D5845">
            <w:pPr>
              <w:jc w:val="both"/>
              <w:rPr>
                <w:rFonts w:eastAsia="標楷體"/>
              </w:rPr>
            </w:pPr>
          </w:p>
        </w:tc>
        <w:tc>
          <w:tcPr>
            <w:tcW w:w="1681" w:type="dxa"/>
          </w:tcPr>
          <w:p w14:paraId="4256BC1C" w14:textId="77777777" w:rsidR="006D5845" w:rsidRDefault="006D5845" w:rsidP="006D5845">
            <w:pPr>
              <w:pStyle w:val="Web"/>
              <w:spacing w:before="0" w:beforeAutospacing="0" w:after="0" w:afterAutospacing="0"/>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臺灣的農業與食品安全</w:t>
            </w:r>
          </w:p>
          <w:p w14:paraId="147B4D39" w14:textId="77777777" w:rsidR="006D5845" w:rsidRDefault="006D5845" w:rsidP="006D5845">
            <w:pPr>
              <w:pStyle w:val="Web"/>
              <w:spacing w:before="0" w:beforeAutospacing="0" w:after="0" w:afterAutospacing="0"/>
            </w:pPr>
            <w:r>
              <w:rPr>
                <w:rFonts w:ascii="標楷體" w:eastAsia="標楷體" w:hAnsi="標楷體" w:hint="eastAsia"/>
                <w:color w:val="000000"/>
              </w:rPr>
              <w:t>【品德教育】</w:t>
            </w:r>
          </w:p>
          <w:p w14:paraId="594E4F62"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2C484DFA"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6CE42E75" w14:textId="77777777" w:rsidR="006D5845" w:rsidRDefault="006D5845" w:rsidP="006D5845">
            <w:pPr>
              <w:pStyle w:val="Web"/>
              <w:spacing w:before="0" w:beforeAutospacing="0" w:after="0" w:afterAutospacing="0"/>
            </w:pPr>
            <w:r>
              <w:rPr>
                <w:rFonts w:ascii="標楷體" w:eastAsia="標楷體" w:hAnsi="標楷體" w:hint="eastAsia"/>
                <w:color w:val="000000"/>
              </w:rPr>
              <w:t>戰間期與第二次世界大戰</w:t>
            </w:r>
          </w:p>
          <w:p w14:paraId="08D73904" w14:textId="77777777" w:rsidR="006D5845" w:rsidRDefault="006D5845" w:rsidP="006D5845">
            <w:pPr>
              <w:pStyle w:val="Web"/>
              <w:spacing w:before="0" w:beforeAutospacing="0" w:after="0" w:afterAutospacing="0"/>
            </w:pPr>
            <w:r>
              <w:rPr>
                <w:rFonts w:ascii="標楷體" w:eastAsia="標楷體" w:hAnsi="標楷體" w:hint="eastAsia"/>
                <w:color w:val="000000"/>
              </w:rPr>
              <w:t>【性別平等】</w:t>
            </w:r>
          </w:p>
          <w:p w14:paraId="43B30154"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4546DA2B"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4A2C779E"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26F5B3A1"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3AF8E90D" w14:textId="77777777" w:rsidR="006D5845" w:rsidRDefault="006D5845" w:rsidP="006D5845">
            <w:pPr>
              <w:pStyle w:val="Web"/>
              <w:spacing w:before="0" w:beforeAutospacing="0" w:after="0" w:afterAutospacing="0"/>
            </w:pPr>
            <w:r>
              <w:rPr>
                <w:rFonts w:ascii="標楷體" w:eastAsia="標楷體" w:hAnsi="標楷體" w:hint="eastAsia"/>
                <w:color w:val="000000"/>
              </w:rPr>
              <w:t>全球化的地球村</w:t>
            </w:r>
          </w:p>
          <w:p w14:paraId="7A116F16"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09DF9741" w14:textId="77777777" w:rsidR="006D5845" w:rsidRDefault="006D5845" w:rsidP="006D5845">
            <w:pPr>
              <w:pStyle w:val="Web"/>
              <w:spacing w:before="0" w:beforeAutospacing="0" w:after="0" w:afterAutospacing="0"/>
            </w:pPr>
            <w:r>
              <w:rPr>
                <w:rFonts w:ascii="標楷體" w:eastAsia="標楷體" w:hAnsi="標楷體" w:hint="eastAsia"/>
                <w:color w:val="000000"/>
              </w:rPr>
              <w:t>【多元文化】</w:t>
            </w:r>
          </w:p>
          <w:p w14:paraId="7B1674B1" w14:textId="61BA609E" w:rsidR="006D5845" w:rsidRDefault="006D5845" w:rsidP="006D5845">
            <w:pPr>
              <w:jc w:val="both"/>
              <w:rPr>
                <w:rFonts w:eastAsia="標楷體"/>
              </w:rPr>
            </w:pPr>
            <w:r>
              <w:rPr>
                <w:rFonts w:ascii="標楷體" w:eastAsia="標楷體" w:hAnsi="標楷體" w:hint="eastAsia"/>
                <w:color w:val="000000"/>
              </w:rPr>
              <w:t>【國際教育】</w:t>
            </w:r>
          </w:p>
        </w:tc>
        <w:tc>
          <w:tcPr>
            <w:tcW w:w="1676" w:type="dxa"/>
            <w:tcBorders>
              <w:top w:val="single" w:sz="4" w:space="0" w:color="auto"/>
              <w:left w:val="single" w:sz="4" w:space="0" w:color="auto"/>
              <w:bottom w:val="single" w:sz="4" w:space="0" w:color="auto"/>
              <w:right w:val="single" w:sz="4" w:space="0" w:color="auto"/>
            </w:tcBorders>
          </w:tcPr>
          <w:p w14:paraId="668337F1"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2．2電流的磁效應</w:t>
            </w:r>
          </w:p>
          <w:p w14:paraId="53061442"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【科技教育】</w:t>
            </w:r>
          </w:p>
          <w:p w14:paraId="2B43FD8C" w14:textId="77777777" w:rsidR="006D5845" w:rsidRDefault="006D5845" w:rsidP="006D5845">
            <w:pPr>
              <w:widowControl/>
              <w:jc w:val="both"/>
              <w:rPr>
                <w:rFonts w:ascii="標楷體" w:eastAsia="標楷體" w:hAnsi="標楷體" w:cs="標楷體"/>
                <w:snapToGrid w:val="0"/>
              </w:rPr>
            </w:pPr>
            <w:r>
              <w:rPr>
                <w:rFonts w:ascii="標楷體" w:eastAsia="標楷體" w:hAnsi="標楷體" w:cs="標楷體" w:hint="eastAsia"/>
                <w:snapToGrid w:val="0"/>
              </w:rPr>
              <w:t>第1節　海氣的交互作用與影響</w:t>
            </w:r>
          </w:p>
          <w:p w14:paraId="6A62A7F8"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2787ABEE" w14:textId="77777777" w:rsidR="006D5845" w:rsidRDefault="006D5845" w:rsidP="006D5845">
            <w:pPr>
              <w:jc w:val="both"/>
              <w:rPr>
                <w:rFonts w:eastAsia="標楷體"/>
              </w:rPr>
            </w:pPr>
          </w:p>
        </w:tc>
        <w:tc>
          <w:tcPr>
            <w:tcW w:w="1676" w:type="dxa"/>
            <w:gridSpan w:val="2"/>
          </w:tcPr>
          <w:p w14:paraId="43DA8DB8"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第六課搖滾教室</w:t>
            </w:r>
          </w:p>
          <w:p w14:paraId="327BB2A6"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4E8145D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5062655C"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第二課建築中的話語</w:t>
            </w:r>
          </w:p>
          <w:p w14:paraId="69D76318"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07018669"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第十課大開舞界</w:t>
            </w:r>
          </w:p>
          <w:p w14:paraId="1ADB863B" w14:textId="608E12D4"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3E24636C"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1506FA3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第1單元休閒不一Young</w:t>
            </w:r>
          </w:p>
          <w:p w14:paraId="47BA74A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571A5F52"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29C7A428"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6AF1646D"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49A697E4"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第1單元「食」在好安心</w:t>
            </w:r>
          </w:p>
          <w:p w14:paraId="171DEE0E"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72425BF6"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76CED424"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77AD58F1"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第2單元勇敢夢想</w:t>
            </w:r>
          </w:p>
          <w:p w14:paraId="72B944D2" w14:textId="503A1D18"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204C0126"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第六冊關卡5製作創意清掃機器人～關卡6電子科技產業的發展</w:t>
            </w:r>
          </w:p>
          <w:p w14:paraId="1ED4E486"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 1電子科技產業的環境議題</w:t>
            </w:r>
          </w:p>
          <w:p w14:paraId="684FBAB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55BB477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【能源教育】</w:t>
            </w:r>
          </w:p>
          <w:p w14:paraId="0CB073AD"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【閱讀素養教育】</w:t>
            </w:r>
          </w:p>
          <w:p w14:paraId="68525B1C"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【環境教育】</w:t>
            </w:r>
          </w:p>
          <w:p w14:paraId="3A7E21E8"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48921FC1" w14:textId="13E787DE" w:rsidR="006D5845" w:rsidRDefault="006D5845" w:rsidP="006D5845">
            <w:pPr>
              <w:jc w:val="both"/>
              <w:rPr>
                <w:rFonts w:eastAsia="標楷體"/>
              </w:rPr>
            </w:pPr>
            <w:r w:rsidRPr="00802333">
              <w:rPr>
                <w:rFonts w:ascii="標楷體" w:eastAsia="標楷體" w:hAnsi="標楷體"/>
                <w:sz w:val="20"/>
                <w:szCs w:val="20"/>
              </w:rPr>
              <w:t>1. 依據規畫進行USB風扇調速器設計製作。</w:t>
            </w:r>
          </w:p>
        </w:tc>
        <w:tc>
          <w:tcPr>
            <w:tcW w:w="851" w:type="dxa"/>
          </w:tcPr>
          <w:p w14:paraId="3CE63F6D"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單元綠色生活愛地球第</w:t>
            </w:r>
            <w:r w:rsidRPr="00CC59A0">
              <w:rPr>
                <w:rFonts w:eastAsia="標楷體" w:hint="eastAsia"/>
                <w:sz w:val="20"/>
                <w:szCs w:val="20"/>
              </w:rPr>
              <w:t>1</w:t>
            </w:r>
            <w:r w:rsidRPr="00CC59A0">
              <w:rPr>
                <w:rFonts w:eastAsia="標楷體" w:hint="eastAsia"/>
                <w:sz w:val="20"/>
                <w:szCs w:val="20"/>
              </w:rPr>
              <w:t>章全民總動員</w:t>
            </w:r>
          </w:p>
          <w:p w14:paraId="681C038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15C01E19" w14:textId="77777777" w:rsidR="006D5845" w:rsidRDefault="006D5845" w:rsidP="006D5845">
            <w:pPr>
              <w:rPr>
                <w:rFonts w:ascii="標楷體" w:eastAsia="標楷體" w:hAnsi="標楷體"/>
                <w:color w:val="FF33CC"/>
              </w:rPr>
            </w:pPr>
            <w:r w:rsidRPr="00BE48B9">
              <w:rPr>
                <w:rFonts w:ascii="標楷體" w:eastAsia="標楷體" w:hAnsi="標楷體" w:hint="eastAsia"/>
                <w:color w:val="FF33CC"/>
              </w:rPr>
              <w:t>【環境教育】</w:t>
            </w:r>
          </w:p>
          <w:p w14:paraId="064F6693"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單元精益球精第</w:t>
            </w:r>
            <w:r w:rsidRPr="00CF5608">
              <w:rPr>
                <w:rFonts w:eastAsia="標楷體" w:hint="eastAsia"/>
                <w:sz w:val="20"/>
                <w:szCs w:val="20"/>
              </w:rPr>
              <w:t>1</w:t>
            </w:r>
            <w:r>
              <w:rPr>
                <w:rFonts w:eastAsia="標楷體" w:hint="eastAsia"/>
                <w:sz w:val="20"/>
                <w:szCs w:val="20"/>
              </w:rPr>
              <w:t>章比手畫腳──</w:t>
            </w:r>
            <w:r w:rsidRPr="00CF5608">
              <w:rPr>
                <w:rFonts w:eastAsia="標楷體" w:hint="eastAsia"/>
                <w:sz w:val="20"/>
                <w:szCs w:val="20"/>
              </w:rPr>
              <w:t>棒壘球</w:t>
            </w:r>
          </w:p>
          <w:p w14:paraId="28D90582" w14:textId="2F1EBF70"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2C1B87CD" w14:textId="77777777" w:rsidTr="003B75E2">
        <w:trPr>
          <w:cantSplit/>
          <w:trHeight w:val="780"/>
          <w:jc w:val="center"/>
        </w:trPr>
        <w:tc>
          <w:tcPr>
            <w:tcW w:w="641" w:type="dxa"/>
            <w:gridSpan w:val="2"/>
            <w:vAlign w:val="center"/>
          </w:tcPr>
          <w:p w14:paraId="6C053F8E" w14:textId="26C1469B" w:rsidR="006D5845" w:rsidRDefault="006D5845" w:rsidP="006D5845">
            <w:pPr>
              <w:jc w:val="center"/>
              <w:rPr>
                <w:rFonts w:eastAsia="標楷體"/>
              </w:rPr>
            </w:pPr>
            <w:r w:rsidRPr="00705EB3">
              <w:rPr>
                <w:rFonts w:ascii="標楷體" w:eastAsia="標楷體" w:hAnsi="標楷體"/>
              </w:rPr>
              <w:lastRenderedPageBreak/>
              <w:t>9</w:t>
            </w:r>
          </w:p>
        </w:tc>
        <w:tc>
          <w:tcPr>
            <w:tcW w:w="686" w:type="dxa"/>
            <w:vAlign w:val="center"/>
          </w:tcPr>
          <w:p w14:paraId="20641C08" w14:textId="5FBE7A81" w:rsidR="006D5845" w:rsidRDefault="006D5845" w:rsidP="006D5845">
            <w:pPr>
              <w:jc w:val="center"/>
              <w:rPr>
                <w:rFonts w:eastAsia="標楷體"/>
              </w:rPr>
            </w:pPr>
            <w:r w:rsidRPr="00705EB3">
              <w:rPr>
                <w:rFonts w:ascii="標楷體" w:eastAsia="標楷體" w:hAnsi="標楷體"/>
              </w:rPr>
              <w:t>4/7-4/11</w:t>
            </w:r>
          </w:p>
        </w:tc>
        <w:tc>
          <w:tcPr>
            <w:tcW w:w="1675" w:type="dxa"/>
            <w:gridSpan w:val="2"/>
            <w:vAlign w:val="center"/>
          </w:tcPr>
          <w:p w14:paraId="296E8AA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第四課鄒忌諷齊王納諫</w:t>
            </w:r>
          </w:p>
          <w:p w14:paraId="3B9412AF" w14:textId="10CA99DE" w:rsidR="006D5845" w:rsidRDefault="006D5845" w:rsidP="006D5845">
            <w:pPr>
              <w:jc w:val="both"/>
              <w:rPr>
                <w:rFonts w:eastAsia="標楷體"/>
              </w:rPr>
            </w:pPr>
            <w:r w:rsidRPr="00705EB3">
              <w:rPr>
                <w:rFonts w:ascii="標楷體" w:eastAsia="標楷體" w:hAnsi="標楷體" w:hint="eastAsia"/>
                <w:color w:val="FF0000"/>
                <w:sz w:val="20"/>
                <w:szCs w:val="20"/>
              </w:rPr>
              <w:t>【品德教育】</w:t>
            </w:r>
            <w:r w:rsidRPr="00705EB3">
              <w:rPr>
                <w:rFonts w:ascii="標楷體" w:eastAsia="標楷體" w:hAnsi="標楷體" w:hint="eastAsia"/>
                <w:color w:val="7030A0"/>
                <w:sz w:val="20"/>
                <w:szCs w:val="20"/>
              </w:rPr>
              <w:t>【家庭教育】</w:t>
            </w:r>
          </w:p>
        </w:tc>
        <w:tc>
          <w:tcPr>
            <w:tcW w:w="1675" w:type="dxa"/>
          </w:tcPr>
          <w:p w14:paraId="602A4DA9"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4 Looking Back on the Good Old Days</w:t>
            </w:r>
          </w:p>
          <w:p w14:paraId="3A9D8AC2" w14:textId="51F22F86" w:rsidR="006D5845" w:rsidRDefault="006D5845" w:rsidP="006D5845">
            <w:pPr>
              <w:jc w:val="both"/>
              <w:rPr>
                <w:rFonts w:eastAsia="標楷體"/>
              </w:rPr>
            </w:pPr>
            <w:r w:rsidRPr="002B6ABE">
              <w:rPr>
                <w:rFonts w:ascii="標楷體" w:eastAsia="標楷體" w:hAnsi="標楷體" w:hint="eastAsia"/>
                <w:color w:val="FF0000"/>
                <w:sz w:val="22"/>
              </w:rPr>
              <w:t>【品德教育】</w:t>
            </w:r>
          </w:p>
        </w:tc>
        <w:tc>
          <w:tcPr>
            <w:tcW w:w="1675" w:type="dxa"/>
          </w:tcPr>
          <w:p w14:paraId="49FD77EF" w14:textId="77777777" w:rsidR="006D5845" w:rsidRDefault="006D5845" w:rsidP="006D5845">
            <w:pPr>
              <w:widowControl/>
              <w:jc w:val="both"/>
              <w:rPr>
                <w:rFonts w:ascii="新細明體" w:hAnsi="新細明體" w:cs="新細明體"/>
                <w:kern w:val="0"/>
                <w:sz w:val="20"/>
              </w:rPr>
            </w:pPr>
            <w:r>
              <w:rPr>
                <w:rFonts w:eastAsia="標楷體"/>
                <w:kern w:val="0"/>
                <w:sz w:val="20"/>
              </w:rPr>
              <w:t>2</w:t>
            </w:r>
            <w:r w:rsidRPr="00855B49">
              <w:rPr>
                <w:rFonts w:eastAsia="標楷體"/>
                <w:kern w:val="0"/>
                <w:sz w:val="20"/>
              </w:rPr>
              <w:t>-2</w:t>
            </w:r>
            <w:r w:rsidRPr="00855B49">
              <w:rPr>
                <w:rFonts w:eastAsia="標楷體"/>
                <w:kern w:val="0"/>
                <w:sz w:val="20"/>
              </w:rPr>
              <w:t>機率</w:t>
            </w:r>
          </w:p>
          <w:p w14:paraId="48E0FD62" w14:textId="77777777" w:rsidR="006D5845" w:rsidRDefault="006D5845" w:rsidP="006D5845">
            <w:pPr>
              <w:jc w:val="both"/>
              <w:rPr>
                <w:rFonts w:eastAsia="標楷體"/>
              </w:rPr>
            </w:pPr>
          </w:p>
        </w:tc>
        <w:tc>
          <w:tcPr>
            <w:tcW w:w="1681" w:type="dxa"/>
          </w:tcPr>
          <w:p w14:paraId="46197C98"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臺灣的農業與食品安全</w:t>
            </w:r>
          </w:p>
          <w:p w14:paraId="5ACD9BF9" w14:textId="77777777" w:rsidR="006D5845" w:rsidRDefault="006D5845" w:rsidP="006D5845">
            <w:pPr>
              <w:pStyle w:val="Web"/>
              <w:spacing w:before="0" w:beforeAutospacing="0" w:after="0" w:afterAutospacing="0"/>
            </w:pPr>
            <w:r>
              <w:rPr>
                <w:rFonts w:ascii="標楷體" w:eastAsia="標楷體" w:hAnsi="標楷體" w:hint="eastAsia"/>
                <w:color w:val="000000"/>
              </w:rPr>
              <w:t>【環境教育】</w:t>
            </w:r>
          </w:p>
          <w:p w14:paraId="1CE5879C" w14:textId="77777777" w:rsidR="006D5845" w:rsidRDefault="006D5845" w:rsidP="006D5845">
            <w:pPr>
              <w:pStyle w:val="Web"/>
              <w:spacing w:before="0" w:beforeAutospacing="0" w:after="0" w:afterAutospacing="0"/>
            </w:pPr>
            <w:r>
              <w:rPr>
                <w:rFonts w:ascii="標楷體" w:eastAsia="標楷體" w:hAnsi="標楷體" w:hint="eastAsia"/>
                <w:color w:val="000000"/>
              </w:rPr>
              <w:t>【品德教育】</w:t>
            </w:r>
          </w:p>
          <w:p w14:paraId="2C903195"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32CAE6AA"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2CFFD0D0" w14:textId="77777777" w:rsidR="006D5845" w:rsidRDefault="006D5845" w:rsidP="006D5845">
            <w:pPr>
              <w:pStyle w:val="Web"/>
              <w:spacing w:before="0" w:beforeAutospacing="0" w:after="0" w:afterAutospacing="0"/>
            </w:pPr>
            <w:r>
              <w:rPr>
                <w:rFonts w:ascii="標楷體" w:eastAsia="標楷體" w:hAnsi="標楷體" w:hint="eastAsia"/>
                <w:color w:val="000000"/>
              </w:rPr>
              <w:t>戰間期與第二次世界大戰</w:t>
            </w:r>
          </w:p>
          <w:p w14:paraId="6CFA9938" w14:textId="77777777" w:rsidR="006D5845" w:rsidRDefault="006D5845" w:rsidP="006D5845">
            <w:pPr>
              <w:pStyle w:val="Web"/>
              <w:spacing w:before="0" w:beforeAutospacing="0" w:after="0" w:afterAutospacing="0"/>
            </w:pPr>
            <w:r>
              <w:rPr>
                <w:rFonts w:ascii="標楷體" w:eastAsia="標楷體" w:hAnsi="標楷體" w:hint="eastAsia"/>
                <w:color w:val="000000"/>
              </w:rPr>
              <w:t>【性別平等】</w:t>
            </w:r>
          </w:p>
          <w:p w14:paraId="64D4FB7E"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59C0FE3E"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5BE678D2"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33B60A80"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69BD8DCA" w14:textId="77777777" w:rsidR="006D5845" w:rsidRDefault="006D5845" w:rsidP="006D5845">
            <w:pPr>
              <w:pStyle w:val="Web"/>
              <w:spacing w:before="0" w:beforeAutospacing="0" w:after="0" w:afterAutospacing="0"/>
            </w:pPr>
            <w:r>
              <w:rPr>
                <w:rFonts w:ascii="標楷體" w:eastAsia="標楷體" w:hAnsi="標楷體" w:hint="eastAsia"/>
                <w:color w:val="000000"/>
              </w:rPr>
              <w:t>全球化的地球村</w:t>
            </w:r>
          </w:p>
          <w:p w14:paraId="27F56E8D"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0D9EEDD8" w14:textId="77777777" w:rsidR="006D5845" w:rsidRDefault="006D5845" w:rsidP="006D5845">
            <w:pPr>
              <w:pStyle w:val="Web"/>
              <w:spacing w:before="0" w:beforeAutospacing="0" w:after="0" w:afterAutospacing="0"/>
            </w:pPr>
            <w:r>
              <w:rPr>
                <w:rFonts w:ascii="標楷體" w:eastAsia="標楷體" w:hAnsi="標楷體" w:hint="eastAsia"/>
                <w:color w:val="000000"/>
              </w:rPr>
              <w:t>【多元文化】</w:t>
            </w:r>
          </w:p>
          <w:p w14:paraId="7A656852" w14:textId="25172A0C" w:rsidR="006D5845" w:rsidRDefault="006D5845" w:rsidP="006D5845">
            <w:pPr>
              <w:jc w:val="both"/>
              <w:rPr>
                <w:rFonts w:eastAsia="標楷體"/>
              </w:rPr>
            </w:pPr>
            <w:r>
              <w:rPr>
                <w:rFonts w:ascii="標楷體" w:eastAsia="標楷體" w:hAnsi="標楷體" w:hint="eastAsia"/>
                <w:color w:val="000000"/>
              </w:rPr>
              <w:t>【國際教育】</w:t>
            </w:r>
          </w:p>
        </w:tc>
        <w:tc>
          <w:tcPr>
            <w:tcW w:w="1676" w:type="dxa"/>
            <w:tcBorders>
              <w:top w:val="single" w:sz="4" w:space="0" w:color="auto"/>
              <w:left w:val="single" w:sz="4" w:space="0" w:color="auto"/>
              <w:bottom w:val="single" w:sz="4" w:space="0" w:color="auto"/>
              <w:right w:val="single" w:sz="4" w:space="0" w:color="auto"/>
            </w:tcBorders>
          </w:tcPr>
          <w:p w14:paraId="65D2B334"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2．3電流磁效應的應用</w:t>
            </w:r>
          </w:p>
          <w:p w14:paraId="5F31B11F"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【科技教育】</w:t>
            </w:r>
          </w:p>
          <w:p w14:paraId="1064ED4C"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氣候變遷的減緩與調適</w:t>
            </w:r>
          </w:p>
          <w:p w14:paraId="0AF039D4"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1F601C2F" w14:textId="3CE73CDA" w:rsidR="006D5845" w:rsidRDefault="006D5845" w:rsidP="006D5845">
            <w:pPr>
              <w:jc w:val="both"/>
              <w:rPr>
                <w:rFonts w:eastAsia="標楷體"/>
              </w:rPr>
            </w:pPr>
            <w:r>
              <w:rPr>
                <w:rFonts w:ascii="標楷體" w:eastAsia="標楷體" w:hAnsi="標楷體" w:cs="標楷體" w:hint="eastAsia"/>
              </w:rPr>
              <w:t>【海洋教育】</w:t>
            </w:r>
          </w:p>
        </w:tc>
        <w:tc>
          <w:tcPr>
            <w:tcW w:w="1676" w:type="dxa"/>
            <w:gridSpan w:val="2"/>
          </w:tcPr>
          <w:p w14:paraId="4575410E"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第六課搖滾教室</w:t>
            </w:r>
          </w:p>
          <w:p w14:paraId="3E4DA175"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4337EA8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532C515F"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第二課建築中的話語</w:t>
            </w:r>
          </w:p>
          <w:p w14:paraId="663A82AD"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6DB40687"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第十課大開舞界</w:t>
            </w:r>
          </w:p>
          <w:p w14:paraId="4525FD6F" w14:textId="2E6B6786"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607B122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6C758790"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第1單元休閒不一Young</w:t>
            </w:r>
          </w:p>
          <w:p w14:paraId="73DE8E21"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3BFF7AB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531328D3"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211213E6"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4D9231F3"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第1單元「食」在好安心</w:t>
            </w:r>
          </w:p>
          <w:p w14:paraId="7C93177B"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31F8D29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31B34C36"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輔導：第五主題夢想起飛</w:t>
            </w:r>
          </w:p>
          <w:p w14:paraId="467F824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第2單元勇敢夢想</w:t>
            </w:r>
          </w:p>
          <w:p w14:paraId="5D78544E" w14:textId="24B64673" w:rsidR="006D5845" w:rsidRDefault="006D5845" w:rsidP="006D5845">
            <w:pPr>
              <w:jc w:val="both"/>
              <w:rPr>
                <w:rFonts w:eastAsia="標楷體"/>
              </w:rPr>
            </w:pPr>
            <w:r w:rsidRPr="002025D8">
              <w:rPr>
                <w:rFonts w:ascii="標楷體" w:eastAsia="標楷體" w:hAnsi="標楷體" w:cs="標楷體"/>
              </w:rPr>
              <w:t>【生涯規劃】</w:t>
            </w:r>
          </w:p>
        </w:tc>
        <w:tc>
          <w:tcPr>
            <w:tcW w:w="1676" w:type="dxa"/>
            <w:vAlign w:val="center"/>
          </w:tcPr>
          <w:p w14:paraId="3454072C"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第六冊關卡6電子科技產業的發展</w:t>
            </w:r>
          </w:p>
          <w:p w14:paraId="16A3ED51"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挑戰2電子科技產業的發展與職業</w:t>
            </w:r>
          </w:p>
          <w:p w14:paraId="29D3F71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【環境教育】</w:t>
            </w:r>
          </w:p>
          <w:p w14:paraId="43BB362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【性別平等教育】</w:t>
            </w:r>
          </w:p>
          <w:p w14:paraId="6C470B07" w14:textId="001A29C1" w:rsidR="006D5845" w:rsidRDefault="006D5845" w:rsidP="006D5845">
            <w:pPr>
              <w:jc w:val="both"/>
              <w:rPr>
                <w:rFonts w:eastAsia="標楷體"/>
              </w:rPr>
            </w:pPr>
            <w:r w:rsidRPr="00802333">
              <w:rPr>
                <w:rFonts w:ascii="標楷體" w:eastAsia="標楷體" w:hAnsi="標楷體"/>
                <w:sz w:val="20"/>
                <w:szCs w:val="20"/>
              </w:rPr>
              <w:t>1. 依據規畫進行USB風扇調速器設計製作。</w:t>
            </w:r>
          </w:p>
        </w:tc>
        <w:tc>
          <w:tcPr>
            <w:tcW w:w="851" w:type="dxa"/>
          </w:tcPr>
          <w:p w14:paraId="49A301B4"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單元綠色生活愛地球第</w:t>
            </w:r>
            <w:r w:rsidRPr="00CC59A0">
              <w:rPr>
                <w:rFonts w:eastAsia="標楷體" w:hint="eastAsia"/>
                <w:sz w:val="20"/>
                <w:szCs w:val="20"/>
              </w:rPr>
              <w:t>1</w:t>
            </w:r>
            <w:r w:rsidRPr="00CC59A0">
              <w:rPr>
                <w:rFonts w:eastAsia="標楷體" w:hint="eastAsia"/>
                <w:sz w:val="20"/>
                <w:szCs w:val="20"/>
              </w:rPr>
              <w:t>章全民總動員</w:t>
            </w:r>
          </w:p>
          <w:p w14:paraId="0D85445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4C9A7672" w14:textId="77777777" w:rsidR="006D5845" w:rsidRDefault="006D5845" w:rsidP="006D5845">
            <w:pPr>
              <w:rPr>
                <w:rFonts w:ascii="標楷體" w:eastAsia="標楷體" w:hAnsi="標楷體"/>
                <w:color w:val="FF33CC"/>
              </w:rPr>
            </w:pPr>
            <w:r w:rsidRPr="00BE48B9">
              <w:rPr>
                <w:rFonts w:ascii="標楷體" w:eastAsia="標楷體" w:hAnsi="標楷體" w:hint="eastAsia"/>
                <w:color w:val="FF33CC"/>
              </w:rPr>
              <w:t>【環境教育】</w:t>
            </w:r>
          </w:p>
          <w:p w14:paraId="5CBED4E5"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單元精益球精第</w:t>
            </w:r>
            <w:r w:rsidRPr="00CF5608">
              <w:rPr>
                <w:rFonts w:eastAsia="標楷體" w:hint="eastAsia"/>
                <w:sz w:val="20"/>
                <w:szCs w:val="20"/>
              </w:rPr>
              <w:t>2</w:t>
            </w:r>
            <w:r w:rsidRPr="00CF5608">
              <w:rPr>
                <w:rFonts w:eastAsia="標楷體" w:hint="eastAsia"/>
                <w:sz w:val="20"/>
                <w:szCs w:val="20"/>
              </w:rPr>
              <w:t>章防禦陣線聯盟──籃球</w:t>
            </w:r>
          </w:p>
          <w:p w14:paraId="7C7EEB73" w14:textId="1FFA3B19" w:rsidR="006D5845" w:rsidRDefault="006D5845" w:rsidP="006D5845">
            <w:pPr>
              <w:jc w:val="both"/>
              <w:rPr>
                <w:rFonts w:eastAsia="標楷體"/>
              </w:rPr>
            </w:pPr>
            <w:r w:rsidRPr="00BE48B9">
              <w:rPr>
                <w:rFonts w:ascii="標楷體" w:eastAsia="標楷體" w:hAnsi="標楷體" w:hint="eastAsia"/>
                <w:color w:val="FF0000"/>
              </w:rPr>
              <w:t>【人權教育】</w:t>
            </w:r>
          </w:p>
        </w:tc>
      </w:tr>
      <w:tr w:rsidR="006D5845" w14:paraId="05849BB0" w14:textId="77777777" w:rsidTr="003B75E2">
        <w:trPr>
          <w:cantSplit/>
          <w:trHeight w:val="780"/>
          <w:jc w:val="center"/>
        </w:trPr>
        <w:tc>
          <w:tcPr>
            <w:tcW w:w="641" w:type="dxa"/>
            <w:gridSpan w:val="2"/>
            <w:vAlign w:val="center"/>
          </w:tcPr>
          <w:p w14:paraId="32D5C183" w14:textId="477D81A9" w:rsidR="006D5845" w:rsidRDefault="006D5845" w:rsidP="006D5845">
            <w:pPr>
              <w:jc w:val="center"/>
              <w:rPr>
                <w:rFonts w:eastAsia="標楷體"/>
              </w:rPr>
            </w:pPr>
            <w:r w:rsidRPr="00705EB3">
              <w:rPr>
                <w:rFonts w:ascii="標楷體" w:eastAsia="標楷體" w:hAnsi="標楷體"/>
              </w:rPr>
              <w:lastRenderedPageBreak/>
              <w:t>10</w:t>
            </w:r>
          </w:p>
        </w:tc>
        <w:tc>
          <w:tcPr>
            <w:tcW w:w="686" w:type="dxa"/>
            <w:vAlign w:val="center"/>
          </w:tcPr>
          <w:p w14:paraId="4D6D8C11" w14:textId="34E40A16" w:rsidR="006D5845" w:rsidRDefault="006D5845" w:rsidP="006D5845">
            <w:pPr>
              <w:jc w:val="center"/>
              <w:rPr>
                <w:rFonts w:eastAsia="標楷體"/>
              </w:rPr>
            </w:pPr>
            <w:r w:rsidRPr="00705EB3">
              <w:rPr>
                <w:rFonts w:ascii="標楷體" w:eastAsia="標楷體" w:hAnsi="標楷體"/>
              </w:rPr>
              <w:t>4/14-4/18</w:t>
            </w:r>
          </w:p>
        </w:tc>
        <w:tc>
          <w:tcPr>
            <w:tcW w:w="1675" w:type="dxa"/>
            <w:gridSpan w:val="2"/>
            <w:vAlign w:val="center"/>
          </w:tcPr>
          <w:p w14:paraId="2B63B1B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第五課永不滿足，長保傻勁——賈伯斯的人生三堂課</w:t>
            </w:r>
          </w:p>
          <w:p w14:paraId="7EA33AF8" w14:textId="2AA60E34" w:rsidR="006D5845" w:rsidRDefault="006D5845" w:rsidP="006D5845">
            <w:pPr>
              <w:jc w:val="both"/>
              <w:rPr>
                <w:rFonts w:eastAsia="標楷體"/>
              </w:rPr>
            </w:pPr>
            <w:r w:rsidRPr="00705EB3">
              <w:rPr>
                <w:rFonts w:ascii="標楷體" w:eastAsia="標楷體" w:hAnsi="標楷體" w:hint="eastAsia"/>
                <w:color w:val="FF0000"/>
                <w:sz w:val="20"/>
                <w:szCs w:val="20"/>
              </w:rPr>
              <w:t>【生命教育】【生涯規劃教育】【閱讀素養教育】</w:t>
            </w:r>
          </w:p>
        </w:tc>
        <w:tc>
          <w:tcPr>
            <w:tcW w:w="1675" w:type="dxa"/>
          </w:tcPr>
          <w:p w14:paraId="53160D6E"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4 Looking Back on the Good Old Days</w:t>
            </w:r>
          </w:p>
          <w:p w14:paraId="571A3148" w14:textId="100E286E" w:rsidR="006D5845" w:rsidRDefault="006D5845" w:rsidP="006D5845">
            <w:pPr>
              <w:jc w:val="both"/>
              <w:rPr>
                <w:rFonts w:eastAsia="標楷體"/>
              </w:rPr>
            </w:pPr>
            <w:r w:rsidRPr="002B6ABE">
              <w:rPr>
                <w:rFonts w:ascii="標楷體" w:eastAsia="標楷體" w:hAnsi="標楷體" w:hint="eastAsia"/>
                <w:color w:val="FF0000"/>
                <w:sz w:val="22"/>
              </w:rPr>
              <w:t>【品德教育】</w:t>
            </w:r>
          </w:p>
        </w:tc>
        <w:tc>
          <w:tcPr>
            <w:tcW w:w="1675" w:type="dxa"/>
          </w:tcPr>
          <w:p w14:paraId="22E1744B" w14:textId="1BEEEB83" w:rsidR="006D5845" w:rsidRDefault="006D5845" w:rsidP="006D5845">
            <w:pPr>
              <w:jc w:val="both"/>
              <w:rPr>
                <w:rFonts w:eastAsia="標楷體"/>
              </w:rPr>
            </w:pPr>
            <w:r w:rsidRPr="00855B49">
              <w:rPr>
                <w:rFonts w:eastAsia="標楷體"/>
                <w:kern w:val="0"/>
                <w:sz w:val="20"/>
              </w:rPr>
              <w:t>3-</w:t>
            </w:r>
            <w:r>
              <w:rPr>
                <w:rFonts w:eastAsia="標楷體"/>
                <w:kern w:val="0"/>
                <w:sz w:val="20"/>
              </w:rPr>
              <w:t>1</w:t>
            </w:r>
            <w:r w:rsidRPr="002D3FBA">
              <w:rPr>
                <w:rFonts w:eastAsia="標楷體"/>
                <w:kern w:val="0"/>
                <w:sz w:val="20"/>
              </w:rPr>
              <w:t>空間中的線、平面與形體</w:t>
            </w:r>
          </w:p>
        </w:tc>
        <w:tc>
          <w:tcPr>
            <w:tcW w:w="1681" w:type="dxa"/>
          </w:tcPr>
          <w:p w14:paraId="04B4D924"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臺灣的農業與食品安全</w:t>
            </w:r>
          </w:p>
          <w:p w14:paraId="28FAF832" w14:textId="77777777" w:rsidR="006D5845" w:rsidRDefault="006D5845" w:rsidP="006D5845">
            <w:pPr>
              <w:pStyle w:val="Web"/>
              <w:spacing w:before="0" w:beforeAutospacing="0" w:after="0" w:afterAutospacing="0"/>
            </w:pPr>
            <w:r>
              <w:rPr>
                <w:rFonts w:ascii="標楷體" w:eastAsia="標楷體" w:hAnsi="標楷體" w:hint="eastAsia"/>
                <w:color w:val="000000"/>
              </w:rPr>
              <w:t>【環境教育】</w:t>
            </w:r>
          </w:p>
          <w:p w14:paraId="3F105FE5" w14:textId="77777777" w:rsidR="006D5845" w:rsidRDefault="006D5845" w:rsidP="006D5845">
            <w:pPr>
              <w:pStyle w:val="Web"/>
              <w:spacing w:before="0" w:beforeAutospacing="0" w:after="0" w:afterAutospacing="0"/>
            </w:pPr>
            <w:r>
              <w:rPr>
                <w:rFonts w:ascii="標楷體" w:eastAsia="標楷體" w:hAnsi="標楷體" w:hint="eastAsia"/>
                <w:color w:val="000000"/>
              </w:rPr>
              <w:t>【品德教育】</w:t>
            </w:r>
          </w:p>
          <w:p w14:paraId="723BA3D6"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75094C2A"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00BBD82E" w14:textId="77777777" w:rsidR="006D5845" w:rsidRDefault="006D5845" w:rsidP="006D5845">
            <w:pPr>
              <w:pStyle w:val="Web"/>
              <w:spacing w:before="0" w:beforeAutospacing="0" w:after="0" w:afterAutospacing="0"/>
            </w:pPr>
            <w:r>
              <w:rPr>
                <w:rFonts w:ascii="標楷體" w:eastAsia="標楷體" w:hAnsi="標楷體" w:hint="eastAsia"/>
                <w:color w:val="000000"/>
              </w:rPr>
              <w:t>戰後世界的局勢</w:t>
            </w:r>
          </w:p>
          <w:p w14:paraId="416105FF"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422FE4B3"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42657CE5"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4A753D2D" w14:textId="77777777" w:rsidR="006D5845" w:rsidRDefault="006D5845" w:rsidP="006D5845">
            <w:pPr>
              <w:pStyle w:val="Web"/>
              <w:spacing w:before="0" w:beforeAutospacing="0" w:after="0" w:afterAutospacing="0"/>
            </w:pPr>
            <w:r>
              <w:rPr>
                <w:rFonts w:ascii="標楷體" w:eastAsia="標楷體" w:hAnsi="標楷體" w:hint="eastAsia"/>
                <w:color w:val="000000"/>
              </w:rPr>
              <w:t>【生涯規劃】</w:t>
            </w:r>
          </w:p>
          <w:p w14:paraId="0EB8B4FA"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5F039530"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國際社會的參與</w:t>
            </w:r>
          </w:p>
          <w:p w14:paraId="3E37329E" w14:textId="277F3F63" w:rsidR="006D5845" w:rsidRDefault="006D5845" w:rsidP="006D5845">
            <w:pPr>
              <w:jc w:val="both"/>
              <w:rPr>
                <w:rFonts w:eastAsia="標楷體"/>
              </w:rPr>
            </w:pPr>
            <w:r>
              <w:rPr>
                <w:rFonts w:ascii="標楷體" w:eastAsia="標楷體" w:hAnsi="標楷體" w:hint="eastAsia"/>
                <w:color w:val="000000"/>
              </w:rPr>
              <w:t>【國際教育】</w:t>
            </w:r>
          </w:p>
        </w:tc>
        <w:tc>
          <w:tcPr>
            <w:tcW w:w="1676" w:type="dxa"/>
            <w:tcBorders>
              <w:top w:val="single" w:sz="4" w:space="0" w:color="auto"/>
              <w:left w:val="single" w:sz="4" w:space="0" w:color="auto"/>
              <w:bottom w:val="single" w:sz="4" w:space="0" w:color="auto"/>
              <w:right w:val="single" w:sz="4" w:space="0" w:color="auto"/>
            </w:tcBorders>
          </w:tcPr>
          <w:p w14:paraId="0E1651F0"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2．4電流與磁場的交互作用</w:t>
            </w:r>
          </w:p>
          <w:p w14:paraId="09521665"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【科技教育】</w:t>
            </w:r>
          </w:p>
          <w:p w14:paraId="2D31C8A1"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第2節　氣候變遷的減緩與調適</w:t>
            </w:r>
          </w:p>
          <w:p w14:paraId="69EA9B35"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68512E79" w14:textId="77777777" w:rsidR="006D5845" w:rsidRDefault="006D5845" w:rsidP="006D5845">
            <w:pPr>
              <w:snapToGrid w:val="0"/>
              <w:rPr>
                <w:rFonts w:ascii="標楷體" w:eastAsia="標楷體" w:hAnsi="標楷體"/>
              </w:rPr>
            </w:pPr>
            <w:r>
              <w:rPr>
                <w:rFonts w:ascii="標楷體" w:eastAsia="標楷體" w:hAnsi="標楷體" w:cs="標楷體" w:hint="eastAsia"/>
              </w:rPr>
              <w:t>【海洋教育】</w:t>
            </w:r>
          </w:p>
          <w:p w14:paraId="669DBB47" w14:textId="77777777" w:rsidR="006D5845" w:rsidRDefault="006D5845" w:rsidP="006D5845">
            <w:pPr>
              <w:jc w:val="both"/>
              <w:rPr>
                <w:rFonts w:eastAsia="標楷體"/>
              </w:rPr>
            </w:pPr>
          </w:p>
        </w:tc>
        <w:tc>
          <w:tcPr>
            <w:tcW w:w="1676" w:type="dxa"/>
            <w:gridSpan w:val="2"/>
          </w:tcPr>
          <w:p w14:paraId="696F4A88" w14:textId="77777777" w:rsidR="006D5845" w:rsidRPr="00BE48B9" w:rsidRDefault="006D5845" w:rsidP="006D5845">
            <w:pPr>
              <w:jc w:val="both"/>
              <w:rPr>
                <w:rFonts w:eastAsia="標楷體"/>
              </w:rPr>
            </w:pPr>
            <w:r>
              <w:rPr>
                <w:rFonts w:eastAsia="標楷體" w:hint="eastAsia"/>
                <w:sz w:val="20"/>
                <w:szCs w:val="20"/>
              </w:rPr>
              <w:t>音樂：</w:t>
            </w:r>
            <w:r w:rsidRPr="00AA5CDA">
              <w:rPr>
                <w:rFonts w:eastAsia="標楷體" w:hint="eastAsia"/>
                <w:sz w:val="20"/>
                <w:szCs w:val="20"/>
              </w:rPr>
              <w:t>第六課搖滾教室</w:t>
            </w:r>
          </w:p>
          <w:p w14:paraId="6D8B2EDA"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0F914D2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【人權教育】</w:t>
            </w:r>
          </w:p>
          <w:p w14:paraId="544A3AB8"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第二課建築中的話語</w:t>
            </w:r>
          </w:p>
          <w:p w14:paraId="3EBB855A"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3AF7A5BD"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第十課大開舞界</w:t>
            </w:r>
          </w:p>
          <w:p w14:paraId="4C267180" w14:textId="499E078C" w:rsidR="006D5845" w:rsidRDefault="006D5845" w:rsidP="006D5845">
            <w:pPr>
              <w:jc w:val="both"/>
              <w:rPr>
                <w:rFonts w:eastAsia="標楷體"/>
              </w:rPr>
            </w:pPr>
            <w:r w:rsidRPr="00BE48B9">
              <w:rPr>
                <w:rFonts w:ascii="標楷體" w:eastAsia="標楷體" w:hAnsi="標楷體" w:hint="eastAsia"/>
                <w:color w:val="FF0000"/>
              </w:rPr>
              <w:t>【國際教育】</w:t>
            </w:r>
          </w:p>
        </w:tc>
        <w:tc>
          <w:tcPr>
            <w:tcW w:w="1676" w:type="dxa"/>
            <w:shd w:val="clear" w:color="auto" w:fill="FFFFFF"/>
          </w:tcPr>
          <w:p w14:paraId="7FB95D06"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0532B8AD"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第2單元戶外樂活趣</w:t>
            </w:r>
          </w:p>
          <w:p w14:paraId="05E38451"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0457C523"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36327B8C"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49BA8DA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14D98A80"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第2單元綠活飲食高手</w:t>
            </w:r>
          </w:p>
          <w:p w14:paraId="78A31EDF"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24E45111"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6606BCFC"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2B8CF826"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第1單元青春物語</w:t>
            </w:r>
          </w:p>
          <w:p w14:paraId="79DD2C1D" w14:textId="5A189329"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06C07695"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第六冊第4章資料處理概念與方法</w:t>
            </w:r>
          </w:p>
          <w:p w14:paraId="2091DEB7"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4-1資料與資料檔～4-3資料處理方法</w:t>
            </w:r>
          </w:p>
          <w:p w14:paraId="1719D742"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5563BFD3"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6EC2F6BA"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4880237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調整、修正USB風扇調速器。</w:t>
            </w:r>
          </w:p>
          <w:p w14:paraId="34F254F7" w14:textId="76DDB3FE" w:rsidR="006D5845" w:rsidRDefault="006D5845" w:rsidP="006D5845">
            <w:pPr>
              <w:jc w:val="both"/>
              <w:rPr>
                <w:rFonts w:eastAsia="標楷體"/>
              </w:rPr>
            </w:pPr>
            <w:r w:rsidRPr="00802333">
              <w:rPr>
                <w:rFonts w:ascii="標楷體" w:eastAsia="標楷體" w:hAnsi="標楷體"/>
                <w:sz w:val="20"/>
                <w:szCs w:val="20"/>
              </w:rPr>
              <w:t>2. 活動回顧與反思。</w:t>
            </w:r>
          </w:p>
        </w:tc>
        <w:tc>
          <w:tcPr>
            <w:tcW w:w="851" w:type="dxa"/>
          </w:tcPr>
          <w:p w14:paraId="5DB9E2C1"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單元綠色生活愛地球第</w:t>
            </w:r>
            <w:r w:rsidRPr="00CC59A0">
              <w:rPr>
                <w:rFonts w:eastAsia="標楷體" w:hint="eastAsia"/>
                <w:sz w:val="20"/>
                <w:szCs w:val="20"/>
              </w:rPr>
              <w:t>2</w:t>
            </w:r>
            <w:r w:rsidRPr="00CC59A0">
              <w:rPr>
                <w:rFonts w:eastAsia="標楷體" w:hint="eastAsia"/>
                <w:sz w:val="20"/>
                <w:szCs w:val="20"/>
              </w:rPr>
              <w:t>章做個有型的地球人</w:t>
            </w:r>
          </w:p>
          <w:p w14:paraId="3F3CFA8D"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2164D767" w14:textId="77777777" w:rsidR="006D5845" w:rsidRDefault="006D5845" w:rsidP="006D5845">
            <w:pPr>
              <w:rPr>
                <w:rFonts w:ascii="標楷體" w:eastAsia="標楷體" w:hAnsi="標楷體"/>
                <w:color w:val="FF33CC"/>
              </w:rPr>
            </w:pPr>
            <w:r w:rsidRPr="00BE48B9">
              <w:rPr>
                <w:rFonts w:ascii="標楷體" w:eastAsia="標楷體" w:hAnsi="標楷體" w:hint="eastAsia"/>
                <w:color w:val="FF33CC"/>
              </w:rPr>
              <w:t>【環境教育】</w:t>
            </w:r>
          </w:p>
          <w:p w14:paraId="34A85EA3"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單元精益球精第</w:t>
            </w:r>
            <w:r w:rsidRPr="00CF5608">
              <w:rPr>
                <w:rFonts w:eastAsia="標楷體" w:hint="eastAsia"/>
                <w:sz w:val="20"/>
                <w:szCs w:val="20"/>
              </w:rPr>
              <w:t>3</w:t>
            </w:r>
            <w:r w:rsidRPr="00CF5608">
              <w:rPr>
                <w:rFonts w:eastAsia="標楷體" w:hint="eastAsia"/>
                <w:sz w:val="20"/>
                <w:szCs w:val="20"/>
              </w:rPr>
              <w:t>章手腦並用──手球</w:t>
            </w:r>
          </w:p>
          <w:p w14:paraId="4FB24818" w14:textId="3A437359"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744FEAF5" w14:textId="77777777" w:rsidTr="003B75E2">
        <w:trPr>
          <w:cantSplit/>
          <w:trHeight w:val="780"/>
          <w:jc w:val="center"/>
        </w:trPr>
        <w:tc>
          <w:tcPr>
            <w:tcW w:w="641" w:type="dxa"/>
            <w:gridSpan w:val="2"/>
            <w:vAlign w:val="center"/>
          </w:tcPr>
          <w:p w14:paraId="6433C90B" w14:textId="3F7BAE5E" w:rsidR="006D5845" w:rsidRDefault="006D5845" w:rsidP="006D5845">
            <w:pPr>
              <w:jc w:val="center"/>
              <w:rPr>
                <w:rFonts w:eastAsia="標楷體"/>
              </w:rPr>
            </w:pPr>
            <w:r w:rsidRPr="00705EB3">
              <w:rPr>
                <w:rFonts w:ascii="標楷體" w:eastAsia="標楷體" w:hAnsi="標楷體"/>
              </w:rPr>
              <w:lastRenderedPageBreak/>
              <w:t>11</w:t>
            </w:r>
          </w:p>
        </w:tc>
        <w:tc>
          <w:tcPr>
            <w:tcW w:w="686" w:type="dxa"/>
            <w:vAlign w:val="center"/>
          </w:tcPr>
          <w:p w14:paraId="31B49792" w14:textId="06DD1EF3" w:rsidR="006D5845" w:rsidRDefault="006D5845" w:rsidP="006D5845">
            <w:pPr>
              <w:jc w:val="center"/>
              <w:rPr>
                <w:rFonts w:eastAsia="標楷體"/>
              </w:rPr>
            </w:pPr>
            <w:r w:rsidRPr="00705EB3">
              <w:rPr>
                <w:rFonts w:ascii="標楷體" w:eastAsia="標楷體" w:hAnsi="標楷體"/>
              </w:rPr>
              <w:t>4/21-4/25</w:t>
            </w:r>
          </w:p>
        </w:tc>
        <w:tc>
          <w:tcPr>
            <w:tcW w:w="1675" w:type="dxa"/>
            <w:gridSpan w:val="2"/>
            <w:vAlign w:val="center"/>
          </w:tcPr>
          <w:p w14:paraId="6BF8F8BC"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第五課永不滿足，長保傻勁——賈伯斯的人生三堂課</w:t>
            </w:r>
          </w:p>
          <w:p w14:paraId="78277714" w14:textId="496B47CC" w:rsidR="006D5845" w:rsidRDefault="006D5845" w:rsidP="006D5845">
            <w:pPr>
              <w:jc w:val="both"/>
              <w:rPr>
                <w:rFonts w:eastAsia="標楷體"/>
              </w:rPr>
            </w:pPr>
            <w:r w:rsidRPr="00705EB3">
              <w:rPr>
                <w:rFonts w:ascii="標楷體" w:eastAsia="標楷體" w:hAnsi="標楷體" w:hint="eastAsia"/>
                <w:color w:val="FF0000"/>
                <w:sz w:val="20"/>
                <w:szCs w:val="20"/>
              </w:rPr>
              <w:t>【生命教育】【生涯規劃教育】【閱讀素養教育】</w:t>
            </w:r>
          </w:p>
        </w:tc>
        <w:tc>
          <w:tcPr>
            <w:tcW w:w="1675" w:type="dxa"/>
          </w:tcPr>
          <w:p w14:paraId="0A31B3EB"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Lesson 4 Looking Back on the Good Old Days</w:t>
            </w:r>
          </w:p>
          <w:p w14:paraId="2FCFFB70"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hint="eastAsia"/>
                <w:snapToGrid w:val="0"/>
                <w:kern w:val="0"/>
                <w:sz w:val="22"/>
              </w:rPr>
              <w:t>B6總複習</w:t>
            </w:r>
          </w:p>
          <w:p w14:paraId="58EDD2F3"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snapToGrid w:val="0"/>
                <w:kern w:val="0"/>
                <w:sz w:val="22"/>
              </w:rPr>
              <w:t>【</w:t>
            </w:r>
            <w:r w:rsidRPr="002B6ABE">
              <w:rPr>
                <w:rFonts w:ascii="標楷體" w:eastAsia="標楷體" w:hAnsi="標楷體" w:hint="eastAsia"/>
                <w:snapToGrid w:val="0"/>
                <w:kern w:val="0"/>
                <w:sz w:val="22"/>
              </w:rPr>
              <w:t>第二次評量週</w:t>
            </w:r>
            <w:r w:rsidRPr="002B6ABE">
              <w:rPr>
                <w:rFonts w:ascii="標楷體" w:eastAsia="標楷體" w:hAnsi="標楷體"/>
                <w:snapToGrid w:val="0"/>
                <w:kern w:val="0"/>
                <w:sz w:val="22"/>
              </w:rPr>
              <w:t>】</w:t>
            </w:r>
          </w:p>
          <w:p w14:paraId="36C29742" w14:textId="77777777" w:rsidR="006D5845" w:rsidRDefault="006D5845" w:rsidP="006D5845">
            <w:pPr>
              <w:snapToGrid w:val="0"/>
              <w:jc w:val="center"/>
              <w:rPr>
                <w:rFonts w:ascii="標楷體" w:eastAsia="標楷體" w:hAnsi="標楷體"/>
                <w:color w:val="FF0000"/>
                <w:sz w:val="22"/>
              </w:rPr>
            </w:pPr>
            <w:r w:rsidRPr="002B6ABE">
              <w:rPr>
                <w:rFonts w:ascii="標楷體" w:eastAsia="標楷體" w:hAnsi="標楷體" w:hint="eastAsia"/>
                <w:color w:val="FF0000"/>
                <w:sz w:val="22"/>
              </w:rPr>
              <w:t>【品德教育】</w:t>
            </w:r>
          </w:p>
          <w:p w14:paraId="1D103F91" w14:textId="623196CA" w:rsidR="006D5845" w:rsidRDefault="006D5845" w:rsidP="006D5845">
            <w:pPr>
              <w:jc w:val="both"/>
              <w:rPr>
                <w:rFonts w:eastAsia="標楷體"/>
              </w:rPr>
            </w:pPr>
            <w:r w:rsidRPr="002B6ABE">
              <w:rPr>
                <w:rFonts w:ascii="標楷體" w:eastAsia="標楷體" w:hAnsi="標楷體" w:hint="eastAsia"/>
                <w:color w:val="FF0000"/>
                <w:sz w:val="22"/>
              </w:rPr>
              <w:t>【閱讀素養】</w:t>
            </w:r>
          </w:p>
        </w:tc>
        <w:tc>
          <w:tcPr>
            <w:tcW w:w="1675" w:type="dxa"/>
          </w:tcPr>
          <w:p w14:paraId="37CDB258" w14:textId="77777777" w:rsidR="006D5845" w:rsidRDefault="006D5845" w:rsidP="006D5845">
            <w:pPr>
              <w:widowControl/>
              <w:jc w:val="both"/>
              <w:rPr>
                <w:rFonts w:eastAsia="標楷體"/>
                <w:kern w:val="0"/>
                <w:sz w:val="20"/>
              </w:rPr>
            </w:pPr>
            <w:r w:rsidRPr="00855B49">
              <w:rPr>
                <w:rFonts w:eastAsia="標楷體"/>
                <w:kern w:val="0"/>
                <w:sz w:val="20"/>
              </w:rPr>
              <w:t>3-</w:t>
            </w:r>
            <w:r>
              <w:rPr>
                <w:rFonts w:eastAsia="標楷體"/>
                <w:kern w:val="0"/>
                <w:sz w:val="20"/>
              </w:rPr>
              <w:t>1</w:t>
            </w:r>
            <w:r w:rsidRPr="002D3FBA">
              <w:rPr>
                <w:rFonts w:eastAsia="標楷體"/>
                <w:kern w:val="0"/>
                <w:sz w:val="20"/>
              </w:rPr>
              <w:t>空間中的線、平面與形體</w:t>
            </w:r>
          </w:p>
          <w:p w14:paraId="1363568D" w14:textId="693FA4D2" w:rsidR="006D5845" w:rsidRDefault="006D5845" w:rsidP="006D5845">
            <w:pPr>
              <w:jc w:val="both"/>
              <w:rPr>
                <w:rFonts w:eastAsia="標楷體"/>
              </w:rPr>
            </w:pPr>
            <w:r w:rsidRPr="000A467E">
              <w:rPr>
                <w:rFonts w:eastAsia="標楷體"/>
                <w:kern w:val="0"/>
                <w:sz w:val="20"/>
              </w:rPr>
              <w:t>【第二次評量週】</w:t>
            </w:r>
          </w:p>
        </w:tc>
        <w:tc>
          <w:tcPr>
            <w:tcW w:w="1681" w:type="dxa"/>
          </w:tcPr>
          <w:p w14:paraId="57AF707C"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地理</w:t>
            </w:r>
            <w:r>
              <w:rPr>
                <w:rFonts w:ascii="Times New Roman" w:hAnsi="Times New Roman" w:cs="Times New Roman"/>
                <w:color w:val="000000"/>
              </w:rPr>
              <w:t>:</w:t>
            </w:r>
            <w:r>
              <w:rPr>
                <w:rFonts w:ascii="Times New Roman" w:hAnsi="Times New Roman" w:cs="Times New Roman"/>
                <w:color w:val="000000"/>
              </w:rPr>
              <w:br/>
            </w:r>
            <w:r>
              <w:rPr>
                <w:rFonts w:ascii="標楷體" w:eastAsia="標楷體" w:hAnsi="標楷體" w:hint="eastAsia"/>
                <w:color w:val="000000"/>
              </w:rPr>
              <w:t>臺灣的農業與食品安全</w:t>
            </w:r>
          </w:p>
          <w:p w14:paraId="007B35BE" w14:textId="77777777" w:rsidR="006D5845" w:rsidRDefault="006D5845" w:rsidP="006D5845">
            <w:pPr>
              <w:pStyle w:val="Web"/>
              <w:spacing w:before="0" w:beforeAutospacing="0" w:after="0" w:afterAutospacing="0"/>
            </w:pPr>
            <w:r>
              <w:rPr>
                <w:rFonts w:ascii="標楷體" w:eastAsia="標楷體" w:hAnsi="標楷體" w:hint="eastAsia"/>
                <w:color w:val="000000"/>
              </w:rPr>
              <w:t>【環境教育】</w:t>
            </w:r>
          </w:p>
          <w:p w14:paraId="11C974B2" w14:textId="77777777" w:rsidR="006D5845" w:rsidRDefault="006D5845" w:rsidP="006D5845">
            <w:pPr>
              <w:pStyle w:val="Web"/>
              <w:spacing w:before="0" w:beforeAutospacing="0" w:after="0" w:afterAutospacing="0"/>
            </w:pPr>
            <w:r>
              <w:rPr>
                <w:rFonts w:ascii="標楷體" w:eastAsia="標楷體" w:hAnsi="標楷體" w:hint="eastAsia"/>
                <w:color w:val="000000"/>
              </w:rPr>
              <w:t>【品德教育】</w:t>
            </w:r>
          </w:p>
          <w:p w14:paraId="788E8CC1"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0FBAC762"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歷史</w:t>
            </w:r>
            <w:r>
              <w:rPr>
                <w:rFonts w:ascii="Times New Roman" w:hAnsi="Times New Roman" w:cs="Times New Roman"/>
                <w:color w:val="000000"/>
              </w:rPr>
              <w:t>:</w:t>
            </w:r>
          </w:p>
          <w:p w14:paraId="0B7FAED5" w14:textId="77777777" w:rsidR="006D5845" w:rsidRDefault="006D5845" w:rsidP="006D5845">
            <w:pPr>
              <w:pStyle w:val="Web"/>
              <w:spacing w:before="0" w:beforeAutospacing="0" w:after="0" w:afterAutospacing="0"/>
            </w:pPr>
            <w:r>
              <w:rPr>
                <w:rFonts w:ascii="標楷體" w:eastAsia="標楷體" w:hAnsi="標楷體" w:hint="eastAsia"/>
                <w:color w:val="000000"/>
              </w:rPr>
              <w:t>戰後世界的局勢</w:t>
            </w:r>
          </w:p>
          <w:p w14:paraId="3C62C5A5" w14:textId="77777777" w:rsidR="006D5845" w:rsidRDefault="006D5845" w:rsidP="006D5845">
            <w:pPr>
              <w:pStyle w:val="Web"/>
              <w:spacing w:before="0" w:beforeAutospacing="0" w:after="0" w:afterAutospacing="0"/>
            </w:pPr>
            <w:r>
              <w:rPr>
                <w:rFonts w:ascii="標楷體" w:eastAsia="標楷體" w:hAnsi="標楷體" w:hint="eastAsia"/>
                <w:color w:val="000000"/>
              </w:rPr>
              <w:t>【人權教育】</w:t>
            </w:r>
          </w:p>
          <w:p w14:paraId="3445217C" w14:textId="77777777" w:rsidR="006D5845" w:rsidRDefault="006D5845" w:rsidP="006D5845">
            <w:pPr>
              <w:pStyle w:val="Web"/>
              <w:spacing w:before="0" w:beforeAutospacing="0" w:after="0" w:afterAutospacing="0"/>
            </w:pPr>
            <w:r>
              <w:rPr>
                <w:rFonts w:ascii="標楷體" w:eastAsia="標楷體" w:hAnsi="標楷體" w:hint="eastAsia"/>
                <w:color w:val="000000"/>
              </w:rPr>
              <w:t>【閱讀素養】</w:t>
            </w:r>
          </w:p>
          <w:p w14:paraId="5B226404" w14:textId="77777777" w:rsidR="006D5845" w:rsidRDefault="006D5845" w:rsidP="006D5845">
            <w:pPr>
              <w:pStyle w:val="Web"/>
              <w:spacing w:before="0" w:beforeAutospacing="0" w:after="0" w:afterAutospacing="0"/>
            </w:pPr>
            <w:r>
              <w:rPr>
                <w:rFonts w:ascii="標楷體" w:eastAsia="標楷體" w:hAnsi="標楷體" w:hint="eastAsia"/>
                <w:color w:val="000000"/>
              </w:rPr>
              <w:t>【生命教育】</w:t>
            </w:r>
          </w:p>
          <w:p w14:paraId="5163E2B7" w14:textId="77777777" w:rsidR="006D5845" w:rsidRDefault="006D5845" w:rsidP="006D5845">
            <w:pPr>
              <w:pStyle w:val="Web"/>
              <w:spacing w:before="0" w:beforeAutospacing="0" w:after="0" w:afterAutospacing="0"/>
            </w:pPr>
            <w:r>
              <w:rPr>
                <w:rFonts w:ascii="標楷體" w:eastAsia="標楷體" w:hAnsi="標楷體" w:hint="eastAsia"/>
                <w:color w:val="000000"/>
              </w:rPr>
              <w:t>【生涯規劃】</w:t>
            </w:r>
          </w:p>
          <w:p w14:paraId="7FFD6A95" w14:textId="77777777" w:rsidR="006D5845" w:rsidRDefault="006D5845" w:rsidP="006D5845">
            <w:pPr>
              <w:pStyle w:val="Web"/>
              <w:spacing w:before="0" w:beforeAutospacing="0" w:after="0" w:afterAutospacing="0"/>
              <w:jc w:val="both"/>
            </w:pPr>
            <w:r>
              <w:rPr>
                <w:rFonts w:ascii="微軟正黑體" w:eastAsia="微軟正黑體" w:hAnsi="微軟正黑體" w:cs="微軟正黑體" w:hint="eastAsia"/>
                <w:color w:val="000000"/>
              </w:rPr>
              <w:t>公民</w:t>
            </w:r>
            <w:r>
              <w:rPr>
                <w:rFonts w:ascii="Times New Roman" w:hAnsi="Times New Roman" w:cs="Times New Roman"/>
                <w:color w:val="000000"/>
              </w:rPr>
              <w:t>:</w:t>
            </w:r>
          </w:p>
          <w:p w14:paraId="37EEC9BE" w14:textId="77777777" w:rsidR="006D5845" w:rsidRDefault="006D5845" w:rsidP="006D5845">
            <w:pPr>
              <w:pStyle w:val="Web"/>
              <w:spacing w:before="0" w:beforeAutospacing="0" w:after="0" w:afterAutospacing="0"/>
              <w:jc w:val="both"/>
            </w:pPr>
            <w:r>
              <w:rPr>
                <w:rFonts w:ascii="標楷體" w:eastAsia="標楷體" w:hAnsi="標楷體" w:hint="eastAsia"/>
                <w:color w:val="000000"/>
              </w:rPr>
              <w:t>國際社會的參與</w:t>
            </w:r>
          </w:p>
          <w:p w14:paraId="64FC0D87" w14:textId="5EBE625A" w:rsidR="006D5845" w:rsidRDefault="006D5845" w:rsidP="006D5845">
            <w:pPr>
              <w:jc w:val="both"/>
              <w:rPr>
                <w:rFonts w:eastAsia="標楷體"/>
              </w:rPr>
            </w:pPr>
            <w:r>
              <w:rPr>
                <w:rFonts w:ascii="標楷體" w:eastAsia="標楷體" w:hAnsi="標楷體" w:hint="eastAsia"/>
                <w:color w:val="000000"/>
              </w:rPr>
              <w:t>【國際教育】</w:t>
            </w:r>
          </w:p>
        </w:tc>
        <w:tc>
          <w:tcPr>
            <w:tcW w:w="1676" w:type="dxa"/>
            <w:tcBorders>
              <w:top w:val="single" w:sz="4" w:space="0" w:color="auto"/>
              <w:left w:val="single" w:sz="4" w:space="0" w:color="auto"/>
              <w:bottom w:val="single" w:sz="4" w:space="0" w:color="auto"/>
              <w:right w:val="single" w:sz="4" w:space="0" w:color="auto"/>
            </w:tcBorders>
          </w:tcPr>
          <w:p w14:paraId="0D70B938"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2．5電磁感應</w:t>
            </w:r>
          </w:p>
          <w:p w14:paraId="387E43FB"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【第二次評量週】</w:t>
            </w:r>
          </w:p>
          <w:p w14:paraId="5F02B538" w14:textId="77777777" w:rsidR="006D5845" w:rsidRDefault="006D5845" w:rsidP="006D5845">
            <w:pPr>
              <w:widowControl/>
              <w:jc w:val="both"/>
              <w:rPr>
                <w:rFonts w:ascii="標楷體" w:eastAsia="標楷體" w:hAnsi="標楷體" w:cs="標楷體"/>
              </w:rPr>
            </w:pPr>
            <w:r>
              <w:rPr>
                <w:rFonts w:ascii="標楷體" w:eastAsia="標楷體" w:hAnsi="標楷體" w:cs="標楷體" w:hint="eastAsia"/>
              </w:rPr>
              <w:t>【科技教育】</w:t>
            </w:r>
          </w:p>
          <w:p w14:paraId="05EF18AA"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第2節　氣候變遷的減緩與調適</w:t>
            </w:r>
          </w:p>
          <w:p w14:paraId="4091D3C7"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【第二次評量週】</w:t>
            </w:r>
          </w:p>
          <w:p w14:paraId="35763E9A" w14:textId="77777777" w:rsidR="006D5845" w:rsidRDefault="006D5845" w:rsidP="006D5845">
            <w:pPr>
              <w:snapToGrid w:val="0"/>
              <w:rPr>
                <w:rFonts w:ascii="標楷體" w:eastAsia="標楷體" w:hAnsi="標楷體"/>
              </w:rPr>
            </w:pPr>
            <w:r>
              <w:rPr>
                <w:rFonts w:ascii="標楷體" w:eastAsia="標楷體" w:hAnsi="標楷體" w:cs="標楷體" w:hint="eastAsia"/>
              </w:rPr>
              <w:t>【環境教育】</w:t>
            </w:r>
          </w:p>
          <w:p w14:paraId="144C7476" w14:textId="77777777" w:rsidR="006D5845" w:rsidRDefault="006D5845" w:rsidP="006D5845">
            <w:pPr>
              <w:snapToGrid w:val="0"/>
              <w:rPr>
                <w:rFonts w:ascii="標楷體" w:eastAsia="標楷體" w:hAnsi="標楷體"/>
              </w:rPr>
            </w:pPr>
            <w:r>
              <w:rPr>
                <w:rFonts w:ascii="標楷體" w:eastAsia="標楷體" w:hAnsi="標楷體" w:cs="標楷體" w:hint="eastAsia"/>
              </w:rPr>
              <w:t>【海洋教育】</w:t>
            </w:r>
          </w:p>
          <w:p w14:paraId="349FD7A0" w14:textId="77777777" w:rsidR="006D5845" w:rsidRDefault="006D5845" w:rsidP="006D5845">
            <w:pPr>
              <w:jc w:val="both"/>
              <w:rPr>
                <w:rFonts w:eastAsia="標楷體"/>
              </w:rPr>
            </w:pPr>
          </w:p>
        </w:tc>
        <w:tc>
          <w:tcPr>
            <w:tcW w:w="1676" w:type="dxa"/>
            <w:gridSpan w:val="2"/>
          </w:tcPr>
          <w:p w14:paraId="4E944F10" w14:textId="77777777" w:rsidR="006D5845" w:rsidRPr="00BE48B9" w:rsidRDefault="006D5845" w:rsidP="006D5845">
            <w:pPr>
              <w:jc w:val="both"/>
              <w:rPr>
                <w:rFonts w:eastAsia="標楷體"/>
              </w:rPr>
            </w:pPr>
            <w:r>
              <w:rPr>
                <w:rFonts w:eastAsia="標楷體" w:hint="eastAsia"/>
                <w:sz w:val="20"/>
                <w:szCs w:val="20"/>
              </w:rPr>
              <w:t>音樂：</w:t>
            </w:r>
            <w:r w:rsidRPr="00DD5052">
              <w:rPr>
                <w:rFonts w:eastAsia="標楷體" w:hint="eastAsia"/>
                <w:sz w:val="20"/>
                <w:szCs w:val="20"/>
              </w:rPr>
              <w:t>第七課亞洲音樂視聽室</w:t>
            </w:r>
          </w:p>
          <w:p w14:paraId="2AAA0469"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577803B0"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第三課新藝境</w:t>
            </w:r>
          </w:p>
          <w:p w14:paraId="32326515"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525CB0EB"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第十一課應用劇場超體驗</w:t>
            </w:r>
          </w:p>
          <w:p w14:paraId="731FD7F5" w14:textId="48FBFC7D"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7BD25F10"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5095DA7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第2單元戶外樂活趣</w:t>
            </w:r>
          </w:p>
          <w:p w14:paraId="1FEB694B"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2533161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33E38B3C"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3B614195"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1D1DC13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第2單元綠活飲食高手</w:t>
            </w:r>
          </w:p>
          <w:p w14:paraId="198AAE95"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78583BCE"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6BFB3815"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1FA36D5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第1單元青春物語</w:t>
            </w:r>
          </w:p>
          <w:p w14:paraId="27ACD31B" w14:textId="5BA6C293"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324F0BB7"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第六冊第4章資料處理概念與方法</w:t>
            </w:r>
          </w:p>
          <w:p w14:paraId="1D812973"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4-3資料處理方法</w:t>
            </w:r>
          </w:p>
          <w:p w14:paraId="7F1FDC91"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045DA4E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178D1ADA"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2C2B8B73" w14:textId="1B4BCF40" w:rsidR="006D5845" w:rsidRDefault="006D5845" w:rsidP="006D5845">
            <w:pPr>
              <w:jc w:val="both"/>
              <w:rPr>
                <w:rFonts w:eastAsia="標楷體"/>
              </w:rPr>
            </w:pPr>
            <w:r w:rsidRPr="00802333">
              <w:rPr>
                <w:rFonts w:ascii="標楷體" w:eastAsia="標楷體" w:hAnsi="標楷體"/>
                <w:bCs/>
                <w:sz w:val="20"/>
                <w:szCs w:val="20"/>
              </w:rPr>
              <w:t>1. 認識嵌入式系統。</w:t>
            </w:r>
          </w:p>
        </w:tc>
        <w:tc>
          <w:tcPr>
            <w:tcW w:w="851" w:type="dxa"/>
          </w:tcPr>
          <w:p w14:paraId="48ACF8E5"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單元綠色生活愛地球第</w:t>
            </w:r>
            <w:r w:rsidRPr="00CC59A0">
              <w:rPr>
                <w:rFonts w:eastAsia="標楷體" w:hint="eastAsia"/>
                <w:sz w:val="20"/>
                <w:szCs w:val="20"/>
              </w:rPr>
              <w:t>2</w:t>
            </w:r>
            <w:r w:rsidRPr="00CC59A0">
              <w:rPr>
                <w:rFonts w:eastAsia="標楷體" w:hint="eastAsia"/>
                <w:sz w:val="20"/>
                <w:szCs w:val="20"/>
              </w:rPr>
              <w:t>章做個有型的地球人</w:t>
            </w:r>
          </w:p>
          <w:p w14:paraId="2ED541A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46459DE8" w14:textId="77777777" w:rsidR="006D5845" w:rsidRDefault="006D5845" w:rsidP="006D5845">
            <w:pPr>
              <w:rPr>
                <w:rFonts w:ascii="標楷體" w:eastAsia="標楷體" w:hAnsi="標楷體"/>
                <w:color w:val="FF33CC"/>
              </w:rPr>
            </w:pPr>
            <w:r w:rsidRPr="00BE48B9">
              <w:rPr>
                <w:rFonts w:ascii="標楷體" w:eastAsia="標楷體" w:hAnsi="標楷體" w:hint="eastAsia"/>
                <w:color w:val="FF33CC"/>
              </w:rPr>
              <w:t>【環境教育】</w:t>
            </w:r>
          </w:p>
          <w:p w14:paraId="77C7A41F"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單元精益球精第</w:t>
            </w:r>
            <w:r w:rsidRPr="00CF5608">
              <w:rPr>
                <w:rFonts w:eastAsia="標楷體" w:hint="eastAsia"/>
                <w:sz w:val="20"/>
                <w:szCs w:val="20"/>
              </w:rPr>
              <w:t>3</w:t>
            </w:r>
            <w:r w:rsidRPr="00CF5608">
              <w:rPr>
                <w:rFonts w:eastAsia="標楷體" w:hint="eastAsia"/>
                <w:sz w:val="20"/>
                <w:szCs w:val="20"/>
              </w:rPr>
              <w:t>章手腦並用──手球</w:t>
            </w:r>
          </w:p>
          <w:p w14:paraId="1D91900C" w14:textId="40F0271B"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2A6EE77A" w14:textId="77777777" w:rsidTr="003B75E2">
        <w:trPr>
          <w:cantSplit/>
          <w:trHeight w:val="780"/>
          <w:jc w:val="center"/>
        </w:trPr>
        <w:tc>
          <w:tcPr>
            <w:tcW w:w="641" w:type="dxa"/>
            <w:gridSpan w:val="2"/>
            <w:vAlign w:val="center"/>
          </w:tcPr>
          <w:p w14:paraId="4C025769" w14:textId="33AE2E8F" w:rsidR="006D5845" w:rsidRDefault="006D5845" w:rsidP="006D5845">
            <w:pPr>
              <w:jc w:val="center"/>
              <w:rPr>
                <w:rFonts w:eastAsia="標楷體"/>
              </w:rPr>
            </w:pPr>
            <w:r w:rsidRPr="00705EB3">
              <w:rPr>
                <w:rFonts w:ascii="標楷體" w:eastAsia="標楷體" w:hAnsi="標楷體"/>
              </w:rPr>
              <w:lastRenderedPageBreak/>
              <w:t>12</w:t>
            </w:r>
          </w:p>
        </w:tc>
        <w:tc>
          <w:tcPr>
            <w:tcW w:w="686" w:type="dxa"/>
            <w:vAlign w:val="center"/>
          </w:tcPr>
          <w:p w14:paraId="10E04092" w14:textId="3C3CE86F" w:rsidR="006D5845" w:rsidRDefault="006D5845" w:rsidP="006D5845">
            <w:pPr>
              <w:jc w:val="center"/>
              <w:rPr>
                <w:rFonts w:eastAsia="標楷體"/>
              </w:rPr>
            </w:pPr>
            <w:r w:rsidRPr="00705EB3">
              <w:rPr>
                <w:rFonts w:ascii="標楷體" w:eastAsia="標楷體" w:hAnsi="標楷體"/>
              </w:rPr>
              <w:t>4/28-5/2</w:t>
            </w:r>
          </w:p>
        </w:tc>
        <w:tc>
          <w:tcPr>
            <w:tcW w:w="1675" w:type="dxa"/>
            <w:gridSpan w:val="2"/>
            <w:vAlign w:val="center"/>
          </w:tcPr>
          <w:p w14:paraId="07ADC4E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第六課羅密歐與茱麗葉樓臺會</w:t>
            </w:r>
          </w:p>
          <w:p w14:paraId="0619EA53" w14:textId="30680FA3" w:rsidR="006D5845" w:rsidRDefault="006D5845" w:rsidP="006D5845">
            <w:pPr>
              <w:jc w:val="both"/>
              <w:rPr>
                <w:rFonts w:eastAsia="標楷體"/>
              </w:rPr>
            </w:pPr>
            <w:r w:rsidRPr="00705EB3">
              <w:rPr>
                <w:rFonts w:ascii="標楷體" w:eastAsia="標楷體" w:hAnsi="標楷體" w:hint="eastAsia"/>
                <w:color w:val="E36C0A"/>
                <w:sz w:val="20"/>
                <w:szCs w:val="20"/>
              </w:rPr>
              <w:t>【性別平等教育】</w:t>
            </w:r>
            <w:r w:rsidRPr="00705EB3">
              <w:rPr>
                <w:rFonts w:ascii="標楷體" w:eastAsia="標楷體" w:hAnsi="標楷體" w:hint="eastAsia"/>
                <w:color w:val="7030A0"/>
                <w:sz w:val="20"/>
                <w:szCs w:val="20"/>
              </w:rPr>
              <w:t>【家庭教育】</w:t>
            </w:r>
            <w:r w:rsidRPr="00705EB3">
              <w:rPr>
                <w:rFonts w:ascii="標楷體" w:eastAsia="標楷體" w:hAnsi="標楷體" w:hint="eastAsia"/>
                <w:color w:val="FF0000"/>
                <w:sz w:val="20"/>
                <w:szCs w:val="20"/>
              </w:rPr>
              <w:t>【閱讀素養教育】</w:t>
            </w:r>
          </w:p>
        </w:tc>
        <w:tc>
          <w:tcPr>
            <w:tcW w:w="1675" w:type="dxa"/>
          </w:tcPr>
          <w:p w14:paraId="2372BF17" w14:textId="77777777" w:rsidR="006D5845" w:rsidRDefault="006D5845" w:rsidP="006D5845">
            <w:pPr>
              <w:snapToGrid w:val="0"/>
              <w:jc w:val="center"/>
              <w:rPr>
                <w:rFonts w:ascii="標楷體" w:eastAsia="標楷體" w:hAnsi="標楷體"/>
                <w:snapToGrid w:val="0"/>
                <w:kern w:val="0"/>
                <w:sz w:val="22"/>
              </w:rPr>
            </w:pPr>
            <w:r w:rsidRPr="002B6ABE">
              <w:rPr>
                <w:rFonts w:ascii="標楷體" w:eastAsia="標楷體" w:hAnsi="標楷體" w:hint="eastAsia"/>
                <w:snapToGrid w:val="0"/>
                <w:kern w:val="0"/>
                <w:sz w:val="22"/>
              </w:rPr>
              <w:t>B1-B3總複習</w:t>
            </w:r>
          </w:p>
          <w:p w14:paraId="2B3F17FE" w14:textId="0419AAED" w:rsidR="006D5845" w:rsidRDefault="006D5845" w:rsidP="006D5845">
            <w:pPr>
              <w:jc w:val="both"/>
              <w:rPr>
                <w:rFonts w:eastAsia="標楷體"/>
              </w:rPr>
            </w:pPr>
            <w:r w:rsidRPr="002B6ABE">
              <w:rPr>
                <w:rFonts w:ascii="標楷體" w:eastAsia="標楷體" w:hAnsi="標楷體" w:hint="eastAsia"/>
                <w:color w:val="FF0000"/>
                <w:sz w:val="22"/>
              </w:rPr>
              <w:t>【閱讀素養】</w:t>
            </w:r>
          </w:p>
        </w:tc>
        <w:tc>
          <w:tcPr>
            <w:tcW w:w="1675" w:type="dxa"/>
          </w:tcPr>
          <w:p w14:paraId="2E883AB3" w14:textId="49A2F7BC" w:rsidR="006D5845" w:rsidRDefault="006D5845" w:rsidP="006D5845">
            <w:pPr>
              <w:jc w:val="both"/>
              <w:rPr>
                <w:rFonts w:eastAsia="標楷體"/>
              </w:rPr>
            </w:pPr>
            <w:r w:rsidRPr="00454DB7">
              <w:rPr>
                <w:rFonts w:eastAsia="標楷體"/>
                <w:kern w:val="0"/>
                <w:sz w:val="20"/>
              </w:rPr>
              <w:t>數與量篇</w:t>
            </w:r>
          </w:p>
        </w:tc>
        <w:tc>
          <w:tcPr>
            <w:tcW w:w="1681" w:type="dxa"/>
            <w:vAlign w:val="center"/>
          </w:tcPr>
          <w:p w14:paraId="3B40AD2F" w14:textId="48CFF8DA" w:rsidR="006D5845" w:rsidRDefault="006D5845" w:rsidP="006D5845">
            <w:pPr>
              <w:jc w:val="both"/>
              <w:rPr>
                <w:rFonts w:eastAsia="標楷體"/>
              </w:rPr>
            </w:pPr>
            <w:r>
              <w:rPr>
                <w:rFonts w:ascii="標楷體" w:eastAsia="標楷體" w:hAnsi="標楷體" w:hint="eastAsia"/>
                <w:b/>
              </w:rPr>
              <w:t>會考範圍複習</w:t>
            </w:r>
          </w:p>
        </w:tc>
        <w:tc>
          <w:tcPr>
            <w:tcW w:w="1676" w:type="dxa"/>
            <w:tcBorders>
              <w:top w:val="single" w:sz="4" w:space="0" w:color="auto"/>
              <w:left w:val="single" w:sz="4" w:space="0" w:color="auto"/>
              <w:bottom w:val="single" w:sz="4" w:space="0" w:color="auto"/>
              <w:right w:val="single" w:sz="4" w:space="0" w:color="auto"/>
            </w:tcBorders>
          </w:tcPr>
          <w:p w14:paraId="541C9687"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複習第一～六冊全</w:t>
            </w:r>
          </w:p>
          <w:p w14:paraId="67C793B4" w14:textId="77777777" w:rsidR="006D5845" w:rsidRDefault="006D5845" w:rsidP="006D5845">
            <w:pPr>
              <w:snapToGrid w:val="0"/>
              <w:rPr>
                <w:rFonts w:ascii="標楷體" w:eastAsia="標楷體" w:hAnsi="標楷體"/>
              </w:rPr>
            </w:pPr>
            <w:r>
              <w:rPr>
                <w:rFonts w:ascii="標楷體" w:eastAsia="標楷體" w:hAnsi="標楷體" w:cs="標楷體" w:hint="eastAsia"/>
              </w:rPr>
              <w:t>【海洋教育】</w:t>
            </w:r>
          </w:p>
          <w:p w14:paraId="6E7A5859" w14:textId="77777777" w:rsidR="006D5845" w:rsidRDefault="006D5845" w:rsidP="006D5845">
            <w:pPr>
              <w:widowControl/>
              <w:jc w:val="both"/>
              <w:rPr>
                <w:rFonts w:ascii="標楷體" w:eastAsia="標楷體" w:hAnsi="標楷體"/>
                <w:kern w:val="0"/>
              </w:rPr>
            </w:pPr>
          </w:p>
          <w:p w14:paraId="3B40BAD7" w14:textId="77777777" w:rsidR="006D5845" w:rsidRDefault="006D5845" w:rsidP="006D5845">
            <w:pPr>
              <w:jc w:val="both"/>
              <w:rPr>
                <w:rFonts w:eastAsia="標楷體"/>
              </w:rPr>
            </w:pPr>
          </w:p>
        </w:tc>
        <w:tc>
          <w:tcPr>
            <w:tcW w:w="1676" w:type="dxa"/>
            <w:gridSpan w:val="2"/>
          </w:tcPr>
          <w:p w14:paraId="06122E71" w14:textId="77777777" w:rsidR="006D5845" w:rsidRPr="00BE48B9" w:rsidRDefault="006D5845" w:rsidP="006D5845">
            <w:pPr>
              <w:jc w:val="both"/>
              <w:rPr>
                <w:rFonts w:eastAsia="標楷體"/>
              </w:rPr>
            </w:pPr>
            <w:r>
              <w:rPr>
                <w:rFonts w:eastAsia="標楷體" w:hint="eastAsia"/>
                <w:sz w:val="20"/>
                <w:szCs w:val="20"/>
              </w:rPr>
              <w:t>音樂：</w:t>
            </w:r>
            <w:r w:rsidRPr="00DD5052">
              <w:rPr>
                <w:rFonts w:eastAsia="標楷體" w:hint="eastAsia"/>
                <w:sz w:val="20"/>
                <w:szCs w:val="20"/>
              </w:rPr>
              <w:t>第七課亞洲音樂視聽室</w:t>
            </w:r>
          </w:p>
          <w:p w14:paraId="028C4F2A"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FF0000"/>
              </w:rPr>
              <w:t>【資訊教育】</w:t>
            </w:r>
          </w:p>
          <w:p w14:paraId="5BC5B4E1"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第三課新藝境</w:t>
            </w:r>
          </w:p>
          <w:p w14:paraId="4AB9058A"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37165BE5"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第十一課應用劇場超體驗</w:t>
            </w:r>
          </w:p>
          <w:p w14:paraId="3D4CB0FC" w14:textId="6FD03515"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27837A0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79ED960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第2單元戶外樂活趣</w:t>
            </w:r>
          </w:p>
          <w:p w14:paraId="2AA1F79E"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22A53726"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374182F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674A5FF3"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2B4FD0C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第2單元綠活飲食高手</w:t>
            </w:r>
          </w:p>
          <w:p w14:paraId="30096AE3"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74566552"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3179F958"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2F5F76DE"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第1單元青春物語</w:t>
            </w:r>
          </w:p>
          <w:p w14:paraId="422E7615" w14:textId="7C5FEA94"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465A8A9D"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第六冊第4章資料處理概念與方法</w:t>
            </w:r>
          </w:p>
          <w:p w14:paraId="1A848400"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4-3資料處理方法、習作第4章</w:t>
            </w:r>
          </w:p>
          <w:p w14:paraId="68C8BB1B"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77BEE31B"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711B7D04"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4697E62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認識ATtiny85集成板。</w:t>
            </w:r>
          </w:p>
          <w:p w14:paraId="0B74E8DC" w14:textId="4C6669EC" w:rsidR="006D5845" w:rsidRDefault="006D5845" w:rsidP="006D5845">
            <w:pPr>
              <w:jc w:val="both"/>
              <w:rPr>
                <w:rFonts w:eastAsia="標楷體"/>
              </w:rPr>
            </w:pPr>
            <w:r w:rsidRPr="00802333">
              <w:rPr>
                <w:rFonts w:ascii="標楷體" w:eastAsia="標楷體" w:hAnsi="標楷體"/>
                <w:sz w:val="20"/>
                <w:szCs w:val="20"/>
              </w:rPr>
              <w:t>2. 學習如何將程式燒錄至晶片中。</w:t>
            </w:r>
          </w:p>
        </w:tc>
        <w:tc>
          <w:tcPr>
            <w:tcW w:w="851" w:type="dxa"/>
          </w:tcPr>
          <w:p w14:paraId="58191BBC"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2</w:t>
            </w:r>
            <w:r w:rsidRPr="00CC59A0">
              <w:rPr>
                <w:rFonts w:eastAsia="標楷體" w:hint="eastAsia"/>
                <w:sz w:val="20"/>
                <w:szCs w:val="20"/>
              </w:rPr>
              <w:t>單元綠色生活愛地球第</w:t>
            </w:r>
            <w:r w:rsidRPr="00CC59A0">
              <w:rPr>
                <w:rFonts w:eastAsia="標楷體" w:hint="eastAsia"/>
                <w:sz w:val="20"/>
                <w:szCs w:val="20"/>
              </w:rPr>
              <w:t>2</w:t>
            </w:r>
            <w:r w:rsidRPr="00CC59A0">
              <w:rPr>
                <w:rFonts w:eastAsia="標楷體" w:hint="eastAsia"/>
                <w:sz w:val="20"/>
                <w:szCs w:val="20"/>
              </w:rPr>
              <w:t>章做個有型的地球人</w:t>
            </w:r>
          </w:p>
          <w:p w14:paraId="5649EED6"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6D5C6507" w14:textId="77777777" w:rsidR="006D5845" w:rsidRDefault="006D5845" w:rsidP="006D5845">
            <w:pPr>
              <w:rPr>
                <w:rFonts w:ascii="標楷體" w:eastAsia="標楷體" w:hAnsi="標楷體"/>
                <w:color w:val="FF33CC"/>
              </w:rPr>
            </w:pPr>
            <w:r w:rsidRPr="00BE48B9">
              <w:rPr>
                <w:rFonts w:ascii="標楷體" w:eastAsia="標楷體" w:hAnsi="標楷體" w:hint="eastAsia"/>
                <w:color w:val="FF33CC"/>
              </w:rPr>
              <w:t>【環境教育】</w:t>
            </w:r>
          </w:p>
          <w:p w14:paraId="0C9C9CDB"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單元精益球精第</w:t>
            </w:r>
            <w:r w:rsidRPr="00CF5608">
              <w:rPr>
                <w:rFonts w:eastAsia="標楷體" w:hint="eastAsia"/>
                <w:sz w:val="20"/>
                <w:szCs w:val="20"/>
              </w:rPr>
              <w:t>4</w:t>
            </w:r>
            <w:r>
              <w:rPr>
                <w:rFonts w:eastAsia="標楷體" w:hint="eastAsia"/>
                <w:sz w:val="20"/>
                <w:szCs w:val="20"/>
              </w:rPr>
              <w:t>章乒乓旋風──</w:t>
            </w:r>
            <w:r w:rsidRPr="00CF5608">
              <w:rPr>
                <w:rFonts w:eastAsia="標楷體" w:hint="eastAsia"/>
                <w:sz w:val="20"/>
                <w:szCs w:val="20"/>
              </w:rPr>
              <w:t>桌球</w:t>
            </w:r>
          </w:p>
          <w:p w14:paraId="1F16029C" w14:textId="6F3A32D4"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1BE6BDCA" w14:textId="77777777" w:rsidTr="003B75E2">
        <w:trPr>
          <w:cantSplit/>
          <w:trHeight w:val="780"/>
          <w:jc w:val="center"/>
        </w:trPr>
        <w:tc>
          <w:tcPr>
            <w:tcW w:w="641" w:type="dxa"/>
            <w:gridSpan w:val="2"/>
            <w:vAlign w:val="center"/>
          </w:tcPr>
          <w:p w14:paraId="20709F96" w14:textId="232CB6C2" w:rsidR="006D5845" w:rsidRDefault="006D5845" w:rsidP="006D5845">
            <w:pPr>
              <w:jc w:val="center"/>
              <w:rPr>
                <w:rFonts w:eastAsia="標楷體"/>
              </w:rPr>
            </w:pPr>
            <w:r w:rsidRPr="00705EB3">
              <w:rPr>
                <w:rFonts w:ascii="標楷體" w:eastAsia="標楷體" w:hAnsi="標楷體"/>
              </w:rPr>
              <w:lastRenderedPageBreak/>
              <w:t>13</w:t>
            </w:r>
          </w:p>
        </w:tc>
        <w:tc>
          <w:tcPr>
            <w:tcW w:w="686" w:type="dxa"/>
            <w:vAlign w:val="center"/>
          </w:tcPr>
          <w:p w14:paraId="1BA70C2B" w14:textId="056C0274" w:rsidR="006D5845" w:rsidRDefault="006D5845" w:rsidP="006D5845">
            <w:pPr>
              <w:jc w:val="center"/>
              <w:rPr>
                <w:rFonts w:eastAsia="標楷體"/>
              </w:rPr>
            </w:pPr>
            <w:r w:rsidRPr="00705EB3">
              <w:rPr>
                <w:rFonts w:ascii="標楷體" w:eastAsia="標楷體" w:hAnsi="標楷體"/>
              </w:rPr>
              <w:t>5/5-5/9</w:t>
            </w:r>
          </w:p>
        </w:tc>
        <w:tc>
          <w:tcPr>
            <w:tcW w:w="1675" w:type="dxa"/>
            <w:gridSpan w:val="2"/>
            <w:vAlign w:val="center"/>
          </w:tcPr>
          <w:p w14:paraId="1BA6C4AE"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第六課羅密歐與茱麗葉樓臺會</w:t>
            </w:r>
          </w:p>
          <w:p w14:paraId="728A9CD1" w14:textId="67D404F3" w:rsidR="006D5845" w:rsidRDefault="006D5845" w:rsidP="006D5845">
            <w:pPr>
              <w:jc w:val="both"/>
              <w:rPr>
                <w:rFonts w:eastAsia="標楷體"/>
              </w:rPr>
            </w:pPr>
            <w:r w:rsidRPr="00705EB3">
              <w:rPr>
                <w:rFonts w:ascii="標楷體" w:eastAsia="標楷體" w:hAnsi="標楷體" w:hint="eastAsia"/>
                <w:color w:val="E36C0A"/>
                <w:sz w:val="20"/>
                <w:szCs w:val="20"/>
              </w:rPr>
              <w:t>【性別平等教育】</w:t>
            </w:r>
            <w:r w:rsidRPr="00705EB3">
              <w:rPr>
                <w:rFonts w:ascii="標楷體" w:eastAsia="標楷體" w:hAnsi="標楷體" w:hint="eastAsia"/>
                <w:color w:val="7030A0"/>
                <w:sz w:val="20"/>
                <w:szCs w:val="20"/>
              </w:rPr>
              <w:t>【家庭教育】</w:t>
            </w:r>
            <w:r w:rsidRPr="00705EB3">
              <w:rPr>
                <w:rFonts w:ascii="標楷體" w:eastAsia="標楷體" w:hAnsi="標楷體" w:hint="eastAsia"/>
                <w:color w:val="FF0000"/>
                <w:sz w:val="20"/>
                <w:szCs w:val="20"/>
              </w:rPr>
              <w:t>【閱讀素養教育】</w:t>
            </w:r>
          </w:p>
        </w:tc>
        <w:tc>
          <w:tcPr>
            <w:tcW w:w="1675" w:type="dxa"/>
          </w:tcPr>
          <w:p w14:paraId="67BF0A35" w14:textId="77777777" w:rsidR="006D5845" w:rsidRDefault="006D5845" w:rsidP="006D5845">
            <w:pPr>
              <w:snapToGrid w:val="0"/>
              <w:jc w:val="center"/>
              <w:rPr>
                <w:rFonts w:ascii="標楷體" w:eastAsia="標楷體" w:hAnsi="標楷體"/>
                <w:snapToGrid w:val="0"/>
                <w:kern w:val="0"/>
                <w:sz w:val="22"/>
              </w:rPr>
            </w:pPr>
            <w:r w:rsidRPr="002B6ABE">
              <w:rPr>
                <w:rFonts w:ascii="標楷體" w:eastAsia="標楷體" w:hAnsi="標楷體" w:hint="eastAsia"/>
                <w:snapToGrid w:val="0"/>
                <w:kern w:val="0"/>
                <w:sz w:val="22"/>
              </w:rPr>
              <w:t>B4-B6總複習</w:t>
            </w:r>
          </w:p>
          <w:p w14:paraId="4AAEFDE7" w14:textId="26F7715E" w:rsidR="006D5845" w:rsidRDefault="006D5845" w:rsidP="006D5845">
            <w:pPr>
              <w:jc w:val="both"/>
              <w:rPr>
                <w:rFonts w:eastAsia="標楷體"/>
              </w:rPr>
            </w:pPr>
            <w:r w:rsidRPr="002B6ABE">
              <w:rPr>
                <w:rFonts w:ascii="標楷體" w:eastAsia="標楷體" w:hAnsi="標楷體" w:hint="eastAsia"/>
                <w:color w:val="FF0000"/>
                <w:sz w:val="22"/>
              </w:rPr>
              <w:t>【閱讀素養】</w:t>
            </w:r>
          </w:p>
        </w:tc>
        <w:tc>
          <w:tcPr>
            <w:tcW w:w="1675" w:type="dxa"/>
          </w:tcPr>
          <w:p w14:paraId="364F6A0D" w14:textId="0C06D346" w:rsidR="006D5845" w:rsidRDefault="006D5845" w:rsidP="006D5845">
            <w:pPr>
              <w:jc w:val="both"/>
              <w:rPr>
                <w:rFonts w:eastAsia="標楷體"/>
              </w:rPr>
            </w:pPr>
            <w:r w:rsidRPr="00454DB7">
              <w:rPr>
                <w:rFonts w:eastAsia="標楷體"/>
                <w:kern w:val="0"/>
                <w:sz w:val="20"/>
              </w:rPr>
              <w:t>空間與形狀篇</w:t>
            </w:r>
          </w:p>
        </w:tc>
        <w:tc>
          <w:tcPr>
            <w:tcW w:w="1681" w:type="dxa"/>
            <w:vAlign w:val="center"/>
          </w:tcPr>
          <w:p w14:paraId="1FA4341D" w14:textId="6D8A9B15" w:rsidR="006D5845" w:rsidRDefault="006D5845" w:rsidP="006D5845">
            <w:pPr>
              <w:jc w:val="both"/>
              <w:rPr>
                <w:rFonts w:eastAsia="標楷體"/>
              </w:rPr>
            </w:pPr>
            <w:r>
              <w:rPr>
                <w:rFonts w:ascii="標楷體" w:eastAsia="標楷體" w:hAnsi="標楷體" w:hint="eastAsia"/>
                <w:b/>
              </w:rPr>
              <w:t>會考範圍複習</w:t>
            </w:r>
          </w:p>
        </w:tc>
        <w:tc>
          <w:tcPr>
            <w:tcW w:w="1676" w:type="dxa"/>
            <w:tcBorders>
              <w:top w:val="single" w:sz="4" w:space="0" w:color="auto"/>
              <w:left w:val="single" w:sz="4" w:space="0" w:color="auto"/>
              <w:bottom w:val="single" w:sz="4" w:space="0" w:color="auto"/>
              <w:right w:val="single" w:sz="4" w:space="0" w:color="auto"/>
            </w:tcBorders>
          </w:tcPr>
          <w:p w14:paraId="669C471D"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複習第一～六冊全</w:t>
            </w:r>
          </w:p>
          <w:p w14:paraId="14611C3F"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797009A2" w14:textId="77777777" w:rsidR="006D5845" w:rsidRDefault="006D5845" w:rsidP="006D5845">
            <w:pPr>
              <w:jc w:val="both"/>
              <w:rPr>
                <w:rFonts w:eastAsia="標楷體"/>
              </w:rPr>
            </w:pPr>
          </w:p>
        </w:tc>
        <w:tc>
          <w:tcPr>
            <w:tcW w:w="1676" w:type="dxa"/>
            <w:gridSpan w:val="2"/>
          </w:tcPr>
          <w:p w14:paraId="21915F1E" w14:textId="77777777" w:rsidR="006D5845" w:rsidRPr="00BE48B9" w:rsidRDefault="006D5845" w:rsidP="006D5845">
            <w:pPr>
              <w:jc w:val="both"/>
              <w:rPr>
                <w:rFonts w:eastAsia="標楷體"/>
              </w:rPr>
            </w:pPr>
            <w:r>
              <w:rPr>
                <w:rFonts w:eastAsia="標楷體" w:hint="eastAsia"/>
                <w:sz w:val="20"/>
                <w:szCs w:val="20"/>
              </w:rPr>
              <w:t>音樂：</w:t>
            </w:r>
            <w:r w:rsidRPr="00DD5052">
              <w:rPr>
                <w:rFonts w:eastAsia="標楷體" w:hint="eastAsia"/>
                <w:sz w:val="20"/>
                <w:szCs w:val="20"/>
              </w:rPr>
              <w:t>第七課亞洲音樂視聽室</w:t>
            </w:r>
          </w:p>
          <w:p w14:paraId="60FAB85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D7FF061"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第三課新藝境</w:t>
            </w:r>
          </w:p>
          <w:p w14:paraId="003560E1"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1AD24E97"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第十一課應用劇場超體驗</w:t>
            </w:r>
          </w:p>
          <w:p w14:paraId="5A2E8888" w14:textId="111DA8D6"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06B717F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3920383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第2單元戶外樂活趣</w:t>
            </w:r>
          </w:p>
          <w:p w14:paraId="2419D17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0D85147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456E5A4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358AB2E8"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24FE48F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第3單元驪歌輕唱感恩趴</w:t>
            </w:r>
          </w:p>
          <w:p w14:paraId="4A413D83"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43E19D03"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41514E70"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673AEA10"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第1單元青春物語</w:t>
            </w:r>
          </w:p>
          <w:p w14:paraId="4638ACD6" w14:textId="5A325DAC"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0FFA5C34"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第六冊第4章資料處理概念與方法</w:t>
            </w:r>
          </w:p>
          <w:p w14:paraId="12AFE5B9"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4-3資料處理方法、習作第4章</w:t>
            </w:r>
          </w:p>
          <w:p w14:paraId="010CB1D8"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5F0F517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69B4D2DD"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590A5A06"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bCs/>
                <w:sz w:val="20"/>
                <w:szCs w:val="20"/>
              </w:rPr>
              <w:t>1. 學習利用程式控制全彩LED的燈光效果。</w:t>
            </w:r>
          </w:p>
          <w:p w14:paraId="074B6902" w14:textId="7D2C8E0A" w:rsidR="006D5845" w:rsidRDefault="006D5845" w:rsidP="006D5845">
            <w:pPr>
              <w:jc w:val="both"/>
              <w:rPr>
                <w:rFonts w:eastAsia="標楷體"/>
              </w:rPr>
            </w:pPr>
            <w:r w:rsidRPr="00802333">
              <w:rPr>
                <w:rFonts w:ascii="標楷體" w:eastAsia="標楷體" w:hAnsi="標楷體"/>
                <w:bCs/>
                <w:sz w:val="20"/>
                <w:szCs w:val="20"/>
              </w:rPr>
              <w:t>2. 說明活動中常見問題與解決之道。</w:t>
            </w:r>
          </w:p>
        </w:tc>
        <w:tc>
          <w:tcPr>
            <w:tcW w:w="851" w:type="dxa"/>
          </w:tcPr>
          <w:p w14:paraId="26BCF4D7"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3</w:t>
            </w:r>
            <w:r w:rsidRPr="00CC59A0">
              <w:rPr>
                <w:rFonts w:eastAsia="標楷體" w:hint="eastAsia"/>
                <w:sz w:val="20"/>
                <w:szCs w:val="20"/>
              </w:rPr>
              <w:t>單元健康生活實踐家第</w:t>
            </w:r>
            <w:r w:rsidRPr="00CC59A0">
              <w:rPr>
                <w:rFonts w:eastAsia="標楷體" w:hint="eastAsia"/>
                <w:sz w:val="20"/>
                <w:szCs w:val="20"/>
              </w:rPr>
              <w:t>1</w:t>
            </w:r>
            <w:r w:rsidRPr="00CC59A0">
              <w:rPr>
                <w:rFonts w:eastAsia="標楷體" w:hint="eastAsia"/>
                <w:sz w:val="20"/>
                <w:szCs w:val="20"/>
              </w:rPr>
              <w:t>章健康我最型</w:t>
            </w:r>
          </w:p>
          <w:p w14:paraId="3A099F77" w14:textId="77777777" w:rsidR="006D5845" w:rsidRDefault="006D5845" w:rsidP="006D5845">
            <w:pPr>
              <w:jc w:val="both"/>
              <w:rPr>
                <w:rFonts w:ascii="標楷體" w:eastAsia="標楷體" w:hAnsi="標楷體"/>
                <w:color w:val="FF0000"/>
              </w:rPr>
            </w:pPr>
            <w:r w:rsidRPr="00CC59A0">
              <w:rPr>
                <w:rFonts w:ascii="標楷體" w:eastAsia="標楷體" w:hAnsi="標楷體" w:hint="eastAsia"/>
                <w:color w:val="FF0000"/>
              </w:rPr>
              <w:t>【生命教育】</w:t>
            </w:r>
          </w:p>
          <w:p w14:paraId="1E377D63"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單元精益球精第</w:t>
            </w:r>
            <w:r w:rsidRPr="00CF5608">
              <w:rPr>
                <w:rFonts w:eastAsia="標楷體" w:hint="eastAsia"/>
                <w:sz w:val="20"/>
                <w:szCs w:val="20"/>
              </w:rPr>
              <w:t>4</w:t>
            </w:r>
            <w:r>
              <w:rPr>
                <w:rFonts w:eastAsia="標楷體" w:hint="eastAsia"/>
                <w:sz w:val="20"/>
                <w:szCs w:val="20"/>
              </w:rPr>
              <w:t>章乒乓旋風──</w:t>
            </w:r>
            <w:r w:rsidRPr="00CF5608">
              <w:rPr>
                <w:rFonts w:eastAsia="標楷體" w:hint="eastAsia"/>
                <w:sz w:val="20"/>
                <w:szCs w:val="20"/>
              </w:rPr>
              <w:t>桌球</w:t>
            </w:r>
          </w:p>
          <w:p w14:paraId="73082E57" w14:textId="51D1FAAF"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38AD98C3" w14:textId="77777777" w:rsidTr="003B75E2">
        <w:trPr>
          <w:cantSplit/>
          <w:trHeight w:val="780"/>
          <w:jc w:val="center"/>
        </w:trPr>
        <w:tc>
          <w:tcPr>
            <w:tcW w:w="641" w:type="dxa"/>
            <w:gridSpan w:val="2"/>
            <w:vAlign w:val="center"/>
          </w:tcPr>
          <w:p w14:paraId="3ECF4A0E" w14:textId="4BCED1E4" w:rsidR="006D5845" w:rsidRDefault="006D5845" w:rsidP="006D5845">
            <w:pPr>
              <w:jc w:val="center"/>
              <w:rPr>
                <w:rFonts w:eastAsia="標楷體"/>
              </w:rPr>
            </w:pPr>
            <w:r w:rsidRPr="00705EB3">
              <w:rPr>
                <w:rFonts w:ascii="標楷體" w:eastAsia="標楷體" w:hAnsi="標楷體"/>
              </w:rPr>
              <w:lastRenderedPageBreak/>
              <w:t>14</w:t>
            </w:r>
          </w:p>
        </w:tc>
        <w:tc>
          <w:tcPr>
            <w:tcW w:w="686" w:type="dxa"/>
            <w:vAlign w:val="center"/>
          </w:tcPr>
          <w:p w14:paraId="3158D17B" w14:textId="5856FC15" w:rsidR="006D5845" w:rsidRDefault="006D5845" w:rsidP="006D5845">
            <w:pPr>
              <w:jc w:val="center"/>
              <w:rPr>
                <w:rFonts w:eastAsia="標楷體"/>
              </w:rPr>
            </w:pPr>
            <w:r w:rsidRPr="00705EB3">
              <w:rPr>
                <w:rFonts w:ascii="標楷體" w:eastAsia="標楷體" w:hAnsi="標楷體"/>
              </w:rPr>
              <w:t>5/12-5/16</w:t>
            </w:r>
          </w:p>
        </w:tc>
        <w:tc>
          <w:tcPr>
            <w:tcW w:w="1675" w:type="dxa"/>
            <w:gridSpan w:val="2"/>
            <w:vAlign w:val="center"/>
          </w:tcPr>
          <w:p w14:paraId="1C118CD2"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總複習（第二次段考）</w:t>
            </w:r>
          </w:p>
          <w:p w14:paraId="37691FB8" w14:textId="685409F0" w:rsidR="006D5845" w:rsidRDefault="006D5845" w:rsidP="006D5845">
            <w:pPr>
              <w:jc w:val="both"/>
              <w:rPr>
                <w:rFonts w:eastAsia="標楷體"/>
              </w:rPr>
            </w:pPr>
            <w:r w:rsidRPr="00705EB3">
              <w:rPr>
                <w:rFonts w:ascii="標楷體" w:eastAsia="標楷體" w:hAnsi="標楷體" w:hint="eastAsia"/>
                <w:color w:val="FF0000"/>
                <w:sz w:val="20"/>
                <w:szCs w:val="20"/>
              </w:rPr>
              <w:t>【生命教育】【閱讀素養教育】</w:t>
            </w:r>
          </w:p>
        </w:tc>
        <w:tc>
          <w:tcPr>
            <w:tcW w:w="1675" w:type="dxa"/>
          </w:tcPr>
          <w:p w14:paraId="7DC4DC04"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hint="eastAsia"/>
                <w:snapToGrid w:val="0"/>
                <w:kern w:val="0"/>
                <w:sz w:val="22"/>
              </w:rPr>
              <w:t>議題融入教學Ⅰ-科技垃圾</w:t>
            </w:r>
          </w:p>
          <w:p w14:paraId="56F2ACFC" w14:textId="0439807D" w:rsidR="006D5845" w:rsidRDefault="006D5845" w:rsidP="006D5845">
            <w:pPr>
              <w:jc w:val="both"/>
              <w:rPr>
                <w:rFonts w:eastAsia="標楷體"/>
              </w:rPr>
            </w:pPr>
            <w:r w:rsidRPr="002B6ABE">
              <w:rPr>
                <w:rFonts w:ascii="標楷體" w:eastAsia="標楷體" w:hAnsi="標楷體" w:hint="eastAsia"/>
                <w:color w:val="FF33CC"/>
                <w:sz w:val="22"/>
              </w:rPr>
              <w:t>【環境教育】</w:t>
            </w:r>
          </w:p>
        </w:tc>
        <w:tc>
          <w:tcPr>
            <w:tcW w:w="1675" w:type="dxa"/>
          </w:tcPr>
          <w:p w14:paraId="7CE3CE16" w14:textId="77777777" w:rsidR="006D5845" w:rsidRDefault="006D5845" w:rsidP="006D5845">
            <w:pPr>
              <w:widowControl/>
              <w:jc w:val="both"/>
              <w:rPr>
                <w:rFonts w:ascii="新細明體" w:hAnsi="新細明體" w:cs="新細明體"/>
                <w:kern w:val="0"/>
                <w:sz w:val="20"/>
              </w:rPr>
            </w:pPr>
            <w:r w:rsidRPr="00AC7A86">
              <w:rPr>
                <w:rFonts w:eastAsia="標楷體"/>
                <w:kern w:val="0"/>
                <w:sz w:val="20"/>
              </w:rPr>
              <w:t>代數篇、坐標幾何篇、函數篇</w:t>
            </w:r>
          </w:p>
          <w:p w14:paraId="36E322E7" w14:textId="77777777" w:rsidR="006D5845" w:rsidRDefault="006D5845" w:rsidP="006D5845">
            <w:pPr>
              <w:jc w:val="both"/>
              <w:rPr>
                <w:rFonts w:eastAsia="標楷體"/>
              </w:rPr>
            </w:pPr>
          </w:p>
        </w:tc>
        <w:tc>
          <w:tcPr>
            <w:tcW w:w="1681" w:type="dxa"/>
            <w:vAlign w:val="center"/>
          </w:tcPr>
          <w:p w14:paraId="42BECC36" w14:textId="796C774D" w:rsidR="006D5845" w:rsidRDefault="006D5845" w:rsidP="006D5845">
            <w:pPr>
              <w:jc w:val="both"/>
              <w:rPr>
                <w:rFonts w:eastAsia="標楷體"/>
              </w:rPr>
            </w:pPr>
            <w:r>
              <w:rPr>
                <w:rFonts w:ascii="標楷體" w:eastAsia="標楷體" w:hAnsi="標楷體" w:hint="eastAsia"/>
                <w:b/>
              </w:rPr>
              <w:t>會考範圍複習</w:t>
            </w:r>
          </w:p>
        </w:tc>
        <w:tc>
          <w:tcPr>
            <w:tcW w:w="1676" w:type="dxa"/>
            <w:tcBorders>
              <w:top w:val="single" w:sz="4" w:space="0" w:color="auto"/>
              <w:left w:val="single" w:sz="4" w:space="0" w:color="auto"/>
              <w:bottom w:val="single" w:sz="4" w:space="0" w:color="auto"/>
              <w:right w:val="single" w:sz="4" w:space="0" w:color="auto"/>
            </w:tcBorders>
          </w:tcPr>
          <w:p w14:paraId="6C856843"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紙杯喇叭</w:t>
            </w:r>
          </w:p>
          <w:p w14:paraId="54FDC833"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【會考週】</w:t>
            </w:r>
          </w:p>
          <w:p w14:paraId="26F64217"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2CAD1AB8" w14:textId="77777777" w:rsidR="006D5845" w:rsidRDefault="006D5845" w:rsidP="006D5845">
            <w:pPr>
              <w:jc w:val="both"/>
              <w:rPr>
                <w:rFonts w:eastAsia="標楷體"/>
              </w:rPr>
            </w:pPr>
          </w:p>
        </w:tc>
        <w:tc>
          <w:tcPr>
            <w:tcW w:w="1676" w:type="dxa"/>
            <w:gridSpan w:val="2"/>
          </w:tcPr>
          <w:p w14:paraId="39E2E186" w14:textId="77777777" w:rsidR="006D5845" w:rsidRPr="00BE48B9" w:rsidRDefault="006D5845" w:rsidP="006D5845">
            <w:pPr>
              <w:jc w:val="both"/>
              <w:rPr>
                <w:rFonts w:eastAsia="標楷體"/>
              </w:rPr>
            </w:pPr>
            <w:r>
              <w:rPr>
                <w:rFonts w:eastAsia="標楷體" w:hint="eastAsia"/>
                <w:sz w:val="20"/>
                <w:szCs w:val="20"/>
              </w:rPr>
              <w:t>音樂：</w:t>
            </w:r>
            <w:r w:rsidRPr="00DD5052">
              <w:rPr>
                <w:rFonts w:eastAsia="標楷體" w:hint="eastAsia"/>
                <w:sz w:val="20"/>
                <w:szCs w:val="20"/>
              </w:rPr>
              <w:t>第七課亞洲音樂視聽室</w:t>
            </w:r>
          </w:p>
          <w:p w14:paraId="4FF2ABF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【多元文化】</w:t>
            </w:r>
          </w:p>
          <w:p w14:paraId="2BBC1E37"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第三課新藝境</w:t>
            </w:r>
          </w:p>
          <w:p w14:paraId="6ADFE4A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【科技教育】</w:t>
            </w:r>
          </w:p>
          <w:p w14:paraId="2A535E6B"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第十一課應用劇場超體驗</w:t>
            </w:r>
          </w:p>
          <w:p w14:paraId="07E6DC4A" w14:textId="5B59E5A4" w:rsidR="006D5845" w:rsidRDefault="006D5845" w:rsidP="006D5845">
            <w:pPr>
              <w:jc w:val="both"/>
              <w:rPr>
                <w:rFonts w:eastAsia="標楷體"/>
              </w:rPr>
            </w:pPr>
            <w:r w:rsidRPr="00BE48B9">
              <w:rPr>
                <w:rFonts w:ascii="標楷體" w:eastAsia="標楷體" w:hAnsi="標楷體" w:hint="eastAsia"/>
                <w:color w:val="FF0000"/>
              </w:rPr>
              <w:t>【人權教育】</w:t>
            </w:r>
          </w:p>
        </w:tc>
        <w:tc>
          <w:tcPr>
            <w:tcW w:w="1676" w:type="dxa"/>
            <w:shd w:val="clear" w:color="auto" w:fill="FFFFFF"/>
          </w:tcPr>
          <w:p w14:paraId="594084F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1B3A171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第3單元驪歌輕唱休閒瘋</w:t>
            </w:r>
          </w:p>
          <w:p w14:paraId="1E9527B3"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5B20BD0A"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12011F9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5026DB5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7DB8BA58"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第3單元驪歌輕唱感恩趴</w:t>
            </w:r>
          </w:p>
          <w:p w14:paraId="32D1AED7"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312D451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30C0A580"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6999FC0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第1單元青春物語</w:t>
            </w:r>
          </w:p>
          <w:p w14:paraId="3E9DB563" w14:textId="5366CB9F"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31520B1F"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第六冊第5章資料數位化原理與方法</w:t>
            </w:r>
          </w:p>
          <w:p w14:paraId="338176E9"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5-1數位化的概念～5-4聲音數位化、習作第5章</w:t>
            </w:r>
          </w:p>
          <w:p w14:paraId="08BB898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1D980BC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6D08EEA4"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0AB7F481"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43445AC6" w14:textId="4E2BB422" w:rsidR="006D5845" w:rsidRDefault="006D5845" w:rsidP="006D5845">
            <w:pPr>
              <w:jc w:val="both"/>
              <w:rPr>
                <w:rFonts w:eastAsia="標楷體"/>
              </w:rPr>
            </w:pPr>
            <w:r w:rsidRPr="00802333">
              <w:rPr>
                <w:rFonts w:ascii="標楷體" w:eastAsia="標楷體" w:hAnsi="標楷體"/>
                <w:sz w:val="20"/>
                <w:szCs w:val="20"/>
              </w:rPr>
              <w:t>1. 作品設計。</w:t>
            </w:r>
          </w:p>
        </w:tc>
        <w:tc>
          <w:tcPr>
            <w:tcW w:w="851" w:type="dxa"/>
          </w:tcPr>
          <w:p w14:paraId="7F8ADC7E"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3</w:t>
            </w:r>
            <w:r w:rsidRPr="00CC59A0">
              <w:rPr>
                <w:rFonts w:eastAsia="標楷體" w:hint="eastAsia"/>
                <w:sz w:val="20"/>
                <w:szCs w:val="20"/>
              </w:rPr>
              <w:t>單元健康生活實踐家第</w:t>
            </w:r>
            <w:r w:rsidRPr="00CC59A0">
              <w:rPr>
                <w:rFonts w:eastAsia="標楷體" w:hint="eastAsia"/>
                <w:sz w:val="20"/>
                <w:szCs w:val="20"/>
              </w:rPr>
              <w:t>1</w:t>
            </w:r>
            <w:r w:rsidRPr="00CC59A0">
              <w:rPr>
                <w:rFonts w:eastAsia="標楷體" w:hint="eastAsia"/>
                <w:sz w:val="20"/>
                <w:szCs w:val="20"/>
              </w:rPr>
              <w:t>章健康我最型</w:t>
            </w:r>
          </w:p>
          <w:p w14:paraId="0D39D493" w14:textId="77777777" w:rsidR="006D5845" w:rsidRDefault="006D5845" w:rsidP="006D5845">
            <w:pPr>
              <w:jc w:val="both"/>
              <w:rPr>
                <w:rFonts w:ascii="標楷體" w:eastAsia="標楷體" w:hAnsi="標楷體"/>
                <w:color w:val="FF0000"/>
              </w:rPr>
            </w:pPr>
            <w:r w:rsidRPr="00CC59A0">
              <w:rPr>
                <w:rFonts w:ascii="標楷體" w:eastAsia="標楷體" w:hAnsi="標楷體" w:hint="eastAsia"/>
                <w:color w:val="FF0000"/>
              </w:rPr>
              <w:t>【生命教育】</w:t>
            </w:r>
          </w:p>
          <w:p w14:paraId="7E9CB62F"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w:t>
            </w:r>
            <w:r w:rsidRPr="00543059">
              <w:rPr>
                <w:rFonts w:eastAsia="標楷體" w:hint="eastAsia"/>
                <w:sz w:val="20"/>
                <w:szCs w:val="20"/>
              </w:rPr>
              <w:t>第</w:t>
            </w:r>
            <w:r w:rsidRPr="00543059">
              <w:rPr>
                <w:rFonts w:eastAsia="標楷體" w:hint="eastAsia"/>
                <w:sz w:val="20"/>
                <w:szCs w:val="20"/>
              </w:rPr>
              <w:t>5</w:t>
            </w:r>
            <w:r>
              <w:rPr>
                <w:rFonts w:eastAsia="標楷體" w:hint="eastAsia"/>
                <w:sz w:val="20"/>
                <w:szCs w:val="20"/>
              </w:rPr>
              <w:t>章東攔西阻──</w:t>
            </w:r>
            <w:r w:rsidRPr="00543059">
              <w:rPr>
                <w:rFonts w:eastAsia="標楷體" w:hint="eastAsia"/>
                <w:sz w:val="20"/>
                <w:szCs w:val="20"/>
              </w:rPr>
              <w:t>排球</w:t>
            </w:r>
          </w:p>
          <w:p w14:paraId="305B4688" w14:textId="5D061E69"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501ADB27" w14:textId="77777777" w:rsidTr="003B75E2">
        <w:trPr>
          <w:cantSplit/>
          <w:trHeight w:val="780"/>
          <w:jc w:val="center"/>
        </w:trPr>
        <w:tc>
          <w:tcPr>
            <w:tcW w:w="641" w:type="dxa"/>
            <w:gridSpan w:val="2"/>
            <w:vAlign w:val="center"/>
          </w:tcPr>
          <w:p w14:paraId="20CA0B88" w14:textId="7B0E181F" w:rsidR="006D5845" w:rsidRDefault="006D5845" w:rsidP="006D5845">
            <w:pPr>
              <w:jc w:val="center"/>
              <w:rPr>
                <w:rFonts w:eastAsia="標楷體"/>
              </w:rPr>
            </w:pPr>
            <w:r w:rsidRPr="00705EB3">
              <w:rPr>
                <w:rFonts w:ascii="標楷體" w:eastAsia="標楷體" w:hAnsi="標楷體"/>
              </w:rPr>
              <w:lastRenderedPageBreak/>
              <w:t>15</w:t>
            </w:r>
          </w:p>
        </w:tc>
        <w:tc>
          <w:tcPr>
            <w:tcW w:w="686" w:type="dxa"/>
            <w:vAlign w:val="center"/>
          </w:tcPr>
          <w:p w14:paraId="02293574" w14:textId="66C05897" w:rsidR="006D5845" w:rsidRDefault="006D5845" w:rsidP="006D5845">
            <w:pPr>
              <w:jc w:val="center"/>
              <w:rPr>
                <w:rFonts w:eastAsia="標楷體"/>
              </w:rPr>
            </w:pPr>
            <w:r w:rsidRPr="00705EB3">
              <w:rPr>
                <w:rFonts w:ascii="標楷體" w:eastAsia="標楷體" w:hAnsi="標楷體"/>
              </w:rPr>
              <w:t>5/19-5/23</w:t>
            </w:r>
          </w:p>
        </w:tc>
        <w:tc>
          <w:tcPr>
            <w:tcW w:w="1675" w:type="dxa"/>
            <w:gridSpan w:val="2"/>
            <w:vAlign w:val="center"/>
          </w:tcPr>
          <w:p w14:paraId="7C139874"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繪本世界</w:t>
            </w:r>
          </w:p>
          <w:p w14:paraId="01F45CD7" w14:textId="16CCA729" w:rsidR="006D5845" w:rsidRDefault="006D5845" w:rsidP="006D5845">
            <w:pPr>
              <w:jc w:val="both"/>
              <w:rPr>
                <w:rFonts w:eastAsia="標楷體"/>
              </w:rPr>
            </w:pPr>
            <w:r w:rsidRPr="00705EB3">
              <w:rPr>
                <w:rFonts w:ascii="標楷體" w:eastAsia="標楷體" w:hAnsi="標楷體" w:hint="eastAsia"/>
                <w:color w:val="FF0000"/>
                <w:sz w:val="20"/>
                <w:szCs w:val="20"/>
              </w:rPr>
              <w:t>【閱讀素養教育】</w:t>
            </w:r>
          </w:p>
        </w:tc>
        <w:tc>
          <w:tcPr>
            <w:tcW w:w="1675" w:type="dxa"/>
          </w:tcPr>
          <w:p w14:paraId="2D02F8C7"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hint="eastAsia"/>
                <w:snapToGrid w:val="0"/>
                <w:kern w:val="0"/>
                <w:sz w:val="22"/>
              </w:rPr>
              <w:t>議題融入教學Ⅱ-搶救家園</w:t>
            </w:r>
          </w:p>
          <w:p w14:paraId="169A5257" w14:textId="660EBB10" w:rsidR="006D5845" w:rsidRDefault="006D5845" w:rsidP="006D5845">
            <w:pPr>
              <w:jc w:val="both"/>
              <w:rPr>
                <w:rFonts w:eastAsia="標楷體"/>
              </w:rPr>
            </w:pPr>
            <w:r w:rsidRPr="002B6ABE">
              <w:rPr>
                <w:rFonts w:ascii="標楷體" w:eastAsia="標楷體" w:hAnsi="標楷體" w:hint="eastAsia"/>
                <w:color w:val="FF33CC"/>
                <w:sz w:val="22"/>
              </w:rPr>
              <w:t>【環境教育】</w:t>
            </w:r>
          </w:p>
        </w:tc>
        <w:tc>
          <w:tcPr>
            <w:tcW w:w="1675" w:type="dxa"/>
          </w:tcPr>
          <w:p w14:paraId="3955A0DA" w14:textId="4A6621E5" w:rsidR="006D5845" w:rsidRDefault="006D5845" w:rsidP="006D5845">
            <w:pPr>
              <w:jc w:val="both"/>
              <w:rPr>
                <w:rFonts w:eastAsia="標楷體"/>
              </w:rPr>
            </w:pPr>
            <w:r w:rsidRPr="008344FD">
              <w:rPr>
                <w:rFonts w:eastAsia="標楷體"/>
                <w:kern w:val="0"/>
                <w:sz w:val="20"/>
              </w:rPr>
              <w:t>摺其所好</w:t>
            </w:r>
          </w:p>
        </w:tc>
        <w:tc>
          <w:tcPr>
            <w:tcW w:w="1681" w:type="dxa"/>
            <w:vAlign w:val="center"/>
          </w:tcPr>
          <w:p w14:paraId="2508A7D4" w14:textId="5129BCC8" w:rsidR="006D5845" w:rsidRDefault="006D5845" w:rsidP="006D5845">
            <w:pPr>
              <w:jc w:val="both"/>
              <w:rPr>
                <w:rFonts w:eastAsia="標楷體"/>
              </w:rPr>
            </w:pPr>
            <w:r>
              <w:rPr>
                <w:rFonts w:ascii="標楷體" w:eastAsia="標楷體" w:hAnsi="標楷體" w:hint="eastAsia"/>
                <w:b/>
              </w:rPr>
              <w:t>會考檢討</w:t>
            </w:r>
          </w:p>
        </w:tc>
        <w:tc>
          <w:tcPr>
            <w:tcW w:w="1676" w:type="dxa"/>
            <w:tcBorders>
              <w:top w:val="single" w:sz="4" w:space="0" w:color="auto"/>
              <w:left w:val="single" w:sz="4" w:space="0" w:color="auto"/>
              <w:bottom w:val="single" w:sz="4" w:space="0" w:color="auto"/>
              <w:right w:val="single" w:sz="4" w:space="0" w:color="auto"/>
            </w:tcBorders>
          </w:tcPr>
          <w:p w14:paraId="505245F8"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迷你沖天炮</w:t>
            </w:r>
          </w:p>
          <w:p w14:paraId="7F531E38"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581B2F1B" w14:textId="77777777" w:rsidR="006D5845" w:rsidRDefault="006D5845" w:rsidP="006D5845">
            <w:pPr>
              <w:jc w:val="both"/>
              <w:rPr>
                <w:rFonts w:eastAsia="標楷體"/>
              </w:rPr>
            </w:pPr>
          </w:p>
        </w:tc>
        <w:tc>
          <w:tcPr>
            <w:tcW w:w="1676" w:type="dxa"/>
            <w:gridSpan w:val="2"/>
          </w:tcPr>
          <w:p w14:paraId="22CBBC51" w14:textId="77777777" w:rsidR="006D5845" w:rsidRPr="00BE48B9" w:rsidRDefault="006D5845" w:rsidP="006D5845">
            <w:pPr>
              <w:jc w:val="both"/>
              <w:rPr>
                <w:rFonts w:eastAsia="標楷體"/>
              </w:rPr>
            </w:pPr>
            <w:r>
              <w:rPr>
                <w:rFonts w:eastAsia="標楷體" w:hint="eastAsia"/>
                <w:sz w:val="20"/>
                <w:szCs w:val="20"/>
              </w:rPr>
              <w:t>音樂：</w:t>
            </w:r>
            <w:r w:rsidRPr="00DD5052">
              <w:rPr>
                <w:rFonts w:eastAsia="標楷體" w:hint="eastAsia"/>
                <w:sz w:val="20"/>
                <w:szCs w:val="20"/>
              </w:rPr>
              <w:t>第八課我的「藝」想世界</w:t>
            </w:r>
          </w:p>
          <w:p w14:paraId="7D042CF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243CF843"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第四課藝起繽紛未來</w:t>
            </w:r>
          </w:p>
          <w:p w14:paraId="520CEC98"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54DD5D48"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第十二課美麗藝界人生</w:t>
            </w:r>
          </w:p>
          <w:p w14:paraId="25EAF667" w14:textId="4B5079BC"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299E713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3E6B5999"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第3單元驪歌輕唱休閒瘋</w:t>
            </w:r>
          </w:p>
          <w:p w14:paraId="37592903"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7287172D"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4391174D"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3037CBD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67942CB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第3單元驪歌輕唱感恩趴</w:t>
            </w:r>
          </w:p>
          <w:p w14:paraId="3A84E72A"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17A4F8F2"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2EEF28B8"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27F9D54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第2單元驪歌輕唱話青春</w:t>
            </w:r>
          </w:p>
          <w:p w14:paraId="41FB8DDB" w14:textId="3678456F"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7DAA49D3"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第六冊第5章資料數位化原理與方法</w:t>
            </w:r>
          </w:p>
          <w:p w14:paraId="08DF1CD1"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5-4聲音數位化～5-5影像數位化、習作第5章</w:t>
            </w:r>
          </w:p>
          <w:p w14:paraId="72612676"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140D60F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604DFDB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2B0AED02"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5D3340EA"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組裝並測試作品。</w:t>
            </w:r>
          </w:p>
          <w:p w14:paraId="6A7DEC7D" w14:textId="124E2D06" w:rsidR="006D5845" w:rsidRDefault="006D5845" w:rsidP="006D5845">
            <w:pPr>
              <w:jc w:val="both"/>
              <w:rPr>
                <w:rFonts w:eastAsia="標楷體"/>
              </w:rPr>
            </w:pPr>
            <w:r w:rsidRPr="00802333">
              <w:rPr>
                <w:rFonts w:ascii="標楷體" w:eastAsia="標楷體" w:hAnsi="標楷體"/>
                <w:sz w:val="20"/>
                <w:szCs w:val="20"/>
              </w:rPr>
              <w:t>2. 修正作品直到運作正常。</w:t>
            </w:r>
          </w:p>
        </w:tc>
        <w:tc>
          <w:tcPr>
            <w:tcW w:w="851" w:type="dxa"/>
          </w:tcPr>
          <w:p w14:paraId="4EC98D5E"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3</w:t>
            </w:r>
            <w:r w:rsidRPr="00CC59A0">
              <w:rPr>
                <w:rFonts w:eastAsia="標楷體" w:hint="eastAsia"/>
                <w:sz w:val="20"/>
                <w:szCs w:val="20"/>
              </w:rPr>
              <w:t>單元健康生活實踐家第</w:t>
            </w:r>
            <w:r w:rsidRPr="00CC59A0">
              <w:rPr>
                <w:rFonts w:eastAsia="標楷體" w:hint="eastAsia"/>
                <w:sz w:val="20"/>
                <w:szCs w:val="20"/>
              </w:rPr>
              <w:t>2</w:t>
            </w:r>
            <w:r w:rsidRPr="00CC59A0">
              <w:rPr>
                <w:rFonts w:eastAsia="標楷體" w:hint="eastAsia"/>
                <w:sz w:val="20"/>
                <w:szCs w:val="20"/>
              </w:rPr>
              <w:t>章朗朗健康路</w:t>
            </w:r>
          </w:p>
          <w:p w14:paraId="25412638" w14:textId="77777777" w:rsidR="006D5845" w:rsidRDefault="006D5845" w:rsidP="006D5845">
            <w:pPr>
              <w:jc w:val="both"/>
              <w:rPr>
                <w:rFonts w:ascii="標楷體" w:eastAsia="標楷體" w:hAnsi="標楷體"/>
                <w:color w:val="FF0000"/>
              </w:rPr>
            </w:pPr>
            <w:r w:rsidRPr="00CC59A0">
              <w:rPr>
                <w:rFonts w:ascii="標楷體" w:eastAsia="標楷體" w:hAnsi="標楷體" w:hint="eastAsia"/>
                <w:color w:val="FF0000"/>
              </w:rPr>
              <w:t>【</w:t>
            </w:r>
            <w:r w:rsidRPr="00BE48B9">
              <w:rPr>
                <w:rFonts w:ascii="標楷體" w:eastAsia="標楷體" w:hAnsi="標楷體" w:hint="eastAsia"/>
                <w:color w:val="FF0000"/>
              </w:rPr>
              <w:t>生涯規劃</w:t>
            </w:r>
            <w:r w:rsidRPr="00CC59A0">
              <w:rPr>
                <w:rFonts w:ascii="標楷體" w:eastAsia="標楷體" w:hAnsi="標楷體" w:hint="eastAsia"/>
                <w:color w:val="FF0000"/>
              </w:rPr>
              <w:t>】</w:t>
            </w:r>
          </w:p>
          <w:p w14:paraId="4F63E85E" w14:textId="77777777" w:rsidR="006D5845" w:rsidRPr="00CF5608" w:rsidRDefault="006D5845" w:rsidP="006D5845">
            <w:pPr>
              <w:jc w:val="both"/>
              <w:rPr>
                <w:rFonts w:eastAsia="標楷體"/>
                <w:sz w:val="20"/>
                <w:szCs w:val="20"/>
              </w:rPr>
            </w:pPr>
            <w:r>
              <w:rPr>
                <w:rFonts w:eastAsia="標楷體" w:hint="eastAsia"/>
                <w:sz w:val="20"/>
                <w:szCs w:val="20"/>
              </w:rPr>
              <w:t>體育：</w:t>
            </w:r>
            <w:r w:rsidRPr="00CF5608">
              <w:rPr>
                <w:rFonts w:eastAsia="標楷體" w:hint="eastAsia"/>
                <w:sz w:val="20"/>
                <w:szCs w:val="20"/>
              </w:rPr>
              <w:t>第</w:t>
            </w:r>
            <w:r w:rsidRPr="00CF5608">
              <w:rPr>
                <w:rFonts w:eastAsia="標楷體" w:hint="eastAsia"/>
                <w:sz w:val="20"/>
                <w:szCs w:val="20"/>
              </w:rPr>
              <w:t>6</w:t>
            </w:r>
            <w:r w:rsidRPr="00CF5608">
              <w:rPr>
                <w:rFonts w:eastAsia="標楷體" w:hint="eastAsia"/>
                <w:sz w:val="20"/>
                <w:szCs w:val="20"/>
              </w:rPr>
              <w:t>單元精益球精</w:t>
            </w:r>
            <w:r w:rsidRPr="00543059">
              <w:rPr>
                <w:rFonts w:eastAsia="標楷體" w:hint="eastAsia"/>
                <w:sz w:val="20"/>
                <w:szCs w:val="20"/>
              </w:rPr>
              <w:t>第</w:t>
            </w:r>
            <w:r w:rsidRPr="00543059">
              <w:rPr>
                <w:rFonts w:eastAsia="標楷體" w:hint="eastAsia"/>
                <w:sz w:val="20"/>
                <w:szCs w:val="20"/>
              </w:rPr>
              <w:t>5</w:t>
            </w:r>
            <w:r>
              <w:rPr>
                <w:rFonts w:eastAsia="標楷體" w:hint="eastAsia"/>
                <w:sz w:val="20"/>
                <w:szCs w:val="20"/>
              </w:rPr>
              <w:t>章東攔西阻──</w:t>
            </w:r>
            <w:r w:rsidRPr="00543059">
              <w:rPr>
                <w:rFonts w:eastAsia="標楷體" w:hint="eastAsia"/>
                <w:sz w:val="20"/>
                <w:szCs w:val="20"/>
              </w:rPr>
              <w:t>排球</w:t>
            </w:r>
          </w:p>
          <w:p w14:paraId="7BE660C2" w14:textId="46D63690" w:rsidR="006D5845" w:rsidRDefault="006D5845" w:rsidP="006D5845">
            <w:pPr>
              <w:jc w:val="both"/>
              <w:rPr>
                <w:rFonts w:eastAsia="標楷體"/>
              </w:rPr>
            </w:pPr>
            <w:r w:rsidRPr="00BE48B9">
              <w:rPr>
                <w:rFonts w:ascii="標楷體" w:eastAsia="標楷體" w:hAnsi="標楷體" w:hint="eastAsia"/>
                <w:color w:val="FF0000"/>
              </w:rPr>
              <w:t>【品德教育】</w:t>
            </w:r>
          </w:p>
        </w:tc>
      </w:tr>
      <w:tr w:rsidR="006D5845" w14:paraId="1DA669F7" w14:textId="77777777" w:rsidTr="003B75E2">
        <w:trPr>
          <w:cantSplit/>
          <w:trHeight w:val="780"/>
          <w:jc w:val="center"/>
        </w:trPr>
        <w:tc>
          <w:tcPr>
            <w:tcW w:w="641" w:type="dxa"/>
            <w:gridSpan w:val="2"/>
            <w:vAlign w:val="center"/>
          </w:tcPr>
          <w:p w14:paraId="5CC7D7DF" w14:textId="44357DAD" w:rsidR="006D5845" w:rsidRDefault="006D5845" w:rsidP="006D5845">
            <w:pPr>
              <w:jc w:val="center"/>
              <w:rPr>
                <w:rFonts w:eastAsia="標楷體"/>
              </w:rPr>
            </w:pPr>
            <w:r w:rsidRPr="00705EB3">
              <w:rPr>
                <w:rFonts w:ascii="標楷體" w:eastAsia="標楷體" w:hAnsi="標楷體"/>
              </w:rPr>
              <w:lastRenderedPageBreak/>
              <w:t>16</w:t>
            </w:r>
          </w:p>
        </w:tc>
        <w:tc>
          <w:tcPr>
            <w:tcW w:w="686" w:type="dxa"/>
            <w:vAlign w:val="center"/>
          </w:tcPr>
          <w:p w14:paraId="79B16C5C" w14:textId="53232F03" w:rsidR="006D5845" w:rsidRDefault="006D5845" w:rsidP="006D5845">
            <w:pPr>
              <w:jc w:val="center"/>
              <w:rPr>
                <w:rFonts w:eastAsia="標楷體"/>
              </w:rPr>
            </w:pPr>
            <w:r w:rsidRPr="00705EB3">
              <w:rPr>
                <w:rFonts w:ascii="標楷體" w:eastAsia="標楷體" w:hAnsi="標楷體"/>
              </w:rPr>
              <w:t>5/26-5/30</w:t>
            </w:r>
          </w:p>
        </w:tc>
        <w:tc>
          <w:tcPr>
            <w:tcW w:w="1675" w:type="dxa"/>
            <w:gridSpan w:val="2"/>
            <w:vAlign w:val="center"/>
          </w:tcPr>
          <w:p w14:paraId="07CF65C7"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說個好故事</w:t>
            </w:r>
          </w:p>
          <w:p w14:paraId="26970A46" w14:textId="3A80350C" w:rsidR="006D5845" w:rsidRDefault="006D5845" w:rsidP="006D5845">
            <w:pPr>
              <w:jc w:val="both"/>
              <w:rPr>
                <w:rFonts w:eastAsia="標楷體"/>
              </w:rPr>
            </w:pPr>
            <w:r w:rsidRPr="00705EB3">
              <w:rPr>
                <w:rFonts w:ascii="標楷體" w:eastAsia="標楷體" w:hAnsi="標楷體" w:hint="eastAsia"/>
                <w:color w:val="FF0000"/>
                <w:sz w:val="20"/>
                <w:szCs w:val="20"/>
              </w:rPr>
              <w:t>【閱讀素養教育】</w:t>
            </w:r>
          </w:p>
        </w:tc>
        <w:tc>
          <w:tcPr>
            <w:tcW w:w="1675" w:type="dxa"/>
          </w:tcPr>
          <w:p w14:paraId="5E2B4DAC"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hint="eastAsia"/>
                <w:snapToGrid w:val="0"/>
                <w:kern w:val="0"/>
                <w:sz w:val="22"/>
              </w:rPr>
              <w:t>議題融入教學Ⅲ-愛家、愛人、愛世界</w:t>
            </w:r>
          </w:p>
          <w:p w14:paraId="0B71D4DB" w14:textId="3E4F98CD" w:rsidR="006D5845" w:rsidRDefault="006D5845" w:rsidP="006D5845">
            <w:pPr>
              <w:jc w:val="both"/>
              <w:rPr>
                <w:rFonts w:eastAsia="標楷體"/>
              </w:rPr>
            </w:pPr>
            <w:r w:rsidRPr="002B6ABE">
              <w:rPr>
                <w:rFonts w:ascii="標楷體" w:eastAsia="標楷體" w:hAnsi="標楷體" w:hint="eastAsia"/>
                <w:color w:val="FF0000"/>
                <w:sz w:val="22"/>
              </w:rPr>
              <w:t>【人權教育】</w:t>
            </w:r>
          </w:p>
        </w:tc>
        <w:tc>
          <w:tcPr>
            <w:tcW w:w="1675" w:type="dxa"/>
          </w:tcPr>
          <w:p w14:paraId="28FF9C98" w14:textId="4B2F2A6E" w:rsidR="006D5845" w:rsidRDefault="006D5845" w:rsidP="006D5845">
            <w:pPr>
              <w:jc w:val="both"/>
              <w:rPr>
                <w:rFonts w:eastAsia="標楷體"/>
              </w:rPr>
            </w:pPr>
            <w:r w:rsidRPr="008344FD">
              <w:rPr>
                <w:rFonts w:eastAsia="標楷體"/>
                <w:kern w:val="0"/>
                <w:sz w:val="20"/>
              </w:rPr>
              <w:t>數學好好玩</w:t>
            </w:r>
          </w:p>
        </w:tc>
        <w:tc>
          <w:tcPr>
            <w:tcW w:w="1681" w:type="dxa"/>
            <w:vAlign w:val="center"/>
          </w:tcPr>
          <w:p w14:paraId="493C2F94" w14:textId="77777777" w:rsidR="006D5845" w:rsidRDefault="006D5845" w:rsidP="006D5845">
            <w:pPr>
              <w:jc w:val="both"/>
              <w:rPr>
                <w:rFonts w:ascii="標楷體" w:eastAsia="標楷體" w:hAnsi="標楷體"/>
              </w:rPr>
            </w:pPr>
            <w:r w:rsidRPr="000B5B5E">
              <w:rPr>
                <w:rFonts w:ascii="標楷體" w:eastAsia="標楷體" w:hAnsi="標楷體" w:hint="eastAsia"/>
              </w:rPr>
              <w:t>地</w:t>
            </w:r>
            <w:r>
              <w:rPr>
                <w:rFonts w:ascii="標楷體" w:eastAsia="標楷體" w:hAnsi="標楷體" w:hint="eastAsia"/>
              </w:rPr>
              <w:t>:時事議題討論</w:t>
            </w:r>
          </w:p>
          <w:p w14:paraId="24FA2253" w14:textId="77777777" w:rsidR="006D5845" w:rsidRDefault="006D5845" w:rsidP="006D5845">
            <w:pPr>
              <w:jc w:val="both"/>
              <w:rPr>
                <w:rFonts w:ascii="標楷體" w:eastAsia="標楷體" w:hAnsi="標楷體"/>
              </w:rPr>
            </w:pPr>
            <w:r>
              <w:rPr>
                <w:rFonts w:ascii="標楷體" w:eastAsia="標楷體" w:hAnsi="標楷體" w:hint="eastAsia"/>
              </w:rPr>
              <w:t>歷:影片賞析</w:t>
            </w:r>
          </w:p>
          <w:p w14:paraId="2B0390A9" w14:textId="77777777" w:rsidR="006D5845" w:rsidRDefault="006D5845" w:rsidP="006D5845">
            <w:pPr>
              <w:jc w:val="both"/>
              <w:rPr>
                <w:rFonts w:ascii="標楷體" w:eastAsia="標楷體" w:hAnsi="標楷體"/>
              </w:rPr>
            </w:pPr>
            <w:r>
              <w:rPr>
                <w:rFonts w:ascii="標楷體" w:eastAsia="標楷體" w:hAnsi="標楷體" w:hint="eastAsia"/>
              </w:rPr>
              <w:t>公:全球議題探討</w:t>
            </w:r>
          </w:p>
          <w:p w14:paraId="42D17A50" w14:textId="77777777" w:rsidR="006D5845" w:rsidRPr="008F3004" w:rsidRDefault="006D5845" w:rsidP="006D5845">
            <w:pPr>
              <w:widowControl/>
              <w:rPr>
                <w:rFonts w:ascii="新細明體" w:hAnsi="新細明體" w:cs="新細明體"/>
                <w:kern w:val="0"/>
              </w:rPr>
            </w:pPr>
            <w:r w:rsidRPr="008F3004">
              <w:rPr>
                <w:rFonts w:ascii="標楷體" w:eastAsia="標楷體" w:hAnsi="標楷體" w:cs="新細明體" w:hint="eastAsia"/>
                <w:color w:val="000000"/>
                <w:kern w:val="0"/>
              </w:rPr>
              <w:t>【人權教育】</w:t>
            </w:r>
          </w:p>
          <w:p w14:paraId="794E1D82" w14:textId="77777777" w:rsidR="006D5845" w:rsidRPr="008F3004" w:rsidRDefault="006D5845" w:rsidP="006D5845">
            <w:pPr>
              <w:widowControl/>
              <w:rPr>
                <w:rFonts w:ascii="新細明體" w:hAnsi="新細明體" w:cs="新細明體"/>
                <w:kern w:val="0"/>
              </w:rPr>
            </w:pPr>
            <w:r w:rsidRPr="008F3004">
              <w:rPr>
                <w:rFonts w:ascii="標楷體" w:eastAsia="標楷體" w:hAnsi="標楷體" w:cs="新細明體" w:hint="eastAsia"/>
                <w:color w:val="000000"/>
                <w:kern w:val="0"/>
              </w:rPr>
              <w:t>【多元文化】</w:t>
            </w:r>
          </w:p>
          <w:p w14:paraId="44CF0B3F" w14:textId="77777777" w:rsidR="006D5845" w:rsidRPr="008F3004" w:rsidRDefault="006D5845" w:rsidP="006D5845">
            <w:pPr>
              <w:widowControl/>
              <w:jc w:val="both"/>
              <w:rPr>
                <w:rFonts w:ascii="新細明體" w:hAnsi="新細明體" w:cs="新細明體"/>
                <w:kern w:val="0"/>
              </w:rPr>
            </w:pPr>
            <w:r w:rsidRPr="008F3004">
              <w:rPr>
                <w:rFonts w:ascii="標楷體" w:eastAsia="標楷體" w:hAnsi="標楷體" w:cs="新細明體" w:hint="eastAsia"/>
                <w:color w:val="000000"/>
                <w:kern w:val="0"/>
              </w:rPr>
              <w:t>【國際教育】</w:t>
            </w:r>
          </w:p>
          <w:p w14:paraId="55EF5603" w14:textId="77777777" w:rsidR="006D5845" w:rsidRPr="008F3004" w:rsidRDefault="006D5845" w:rsidP="006D5845">
            <w:pPr>
              <w:widowControl/>
              <w:rPr>
                <w:rFonts w:ascii="新細明體" w:hAnsi="新細明體" w:cs="新細明體"/>
                <w:kern w:val="0"/>
              </w:rPr>
            </w:pPr>
            <w:r w:rsidRPr="008F3004">
              <w:rPr>
                <w:rFonts w:ascii="標楷體" w:eastAsia="標楷體" w:hAnsi="標楷體" w:cs="新細明體" w:hint="eastAsia"/>
                <w:color w:val="000000"/>
                <w:kern w:val="0"/>
              </w:rPr>
              <w:t>【法治教育】</w:t>
            </w:r>
          </w:p>
          <w:p w14:paraId="59C3A108" w14:textId="77777777" w:rsidR="006D5845" w:rsidRPr="008F3004" w:rsidRDefault="006D5845" w:rsidP="006D5845">
            <w:pPr>
              <w:widowControl/>
              <w:jc w:val="both"/>
              <w:rPr>
                <w:rFonts w:ascii="新細明體" w:hAnsi="新細明體" w:cs="新細明體"/>
                <w:kern w:val="0"/>
              </w:rPr>
            </w:pPr>
            <w:r w:rsidRPr="008F3004">
              <w:rPr>
                <w:rFonts w:ascii="標楷體" w:eastAsia="標楷體" w:hAnsi="標楷體" w:cs="新細明體" w:hint="eastAsia"/>
                <w:color w:val="000000"/>
                <w:kern w:val="0"/>
              </w:rPr>
              <w:t>【資訊教育】</w:t>
            </w:r>
          </w:p>
          <w:p w14:paraId="71272E2F" w14:textId="77777777" w:rsidR="006D5845" w:rsidRDefault="006D5845" w:rsidP="006D5845">
            <w:pPr>
              <w:jc w:val="both"/>
              <w:rPr>
                <w:rFonts w:eastAsia="標楷體"/>
              </w:rPr>
            </w:pPr>
          </w:p>
        </w:tc>
        <w:tc>
          <w:tcPr>
            <w:tcW w:w="1676" w:type="dxa"/>
            <w:tcBorders>
              <w:top w:val="single" w:sz="4" w:space="0" w:color="auto"/>
              <w:left w:val="single" w:sz="4" w:space="0" w:color="auto"/>
              <w:bottom w:val="single" w:sz="4" w:space="0" w:color="auto"/>
              <w:right w:val="single" w:sz="4" w:space="0" w:color="auto"/>
            </w:tcBorders>
          </w:tcPr>
          <w:p w14:paraId="32BB5676"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鐵粉的磁化現象</w:t>
            </w:r>
          </w:p>
          <w:p w14:paraId="57F0BA1E"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0723BF68" w14:textId="77777777" w:rsidR="006D5845" w:rsidRDefault="006D5845" w:rsidP="006D5845">
            <w:pPr>
              <w:jc w:val="both"/>
              <w:rPr>
                <w:rFonts w:eastAsia="標楷體"/>
              </w:rPr>
            </w:pPr>
          </w:p>
        </w:tc>
        <w:tc>
          <w:tcPr>
            <w:tcW w:w="1676" w:type="dxa"/>
            <w:gridSpan w:val="2"/>
          </w:tcPr>
          <w:p w14:paraId="695AEE52" w14:textId="77777777" w:rsidR="006D5845" w:rsidRPr="00BE48B9" w:rsidRDefault="006D5845" w:rsidP="006D5845">
            <w:pPr>
              <w:jc w:val="both"/>
              <w:rPr>
                <w:rFonts w:eastAsia="標楷體"/>
              </w:rPr>
            </w:pPr>
            <w:r>
              <w:rPr>
                <w:rFonts w:eastAsia="標楷體" w:hint="eastAsia"/>
                <w:sz w:val="20"/>
                <w:szCs w:val="20"/>
              </w:rPr>
              <w:t>音樂：</w:t>
            </w:r>
            <w:r w:rsidRPr="00DD5052">
              <w:rPr>
                <w:rFonts w:eastAsia="標楷體" w:hint="eastAsia"/>
                <w:sz w:val="20"/>
                <w:szCs w:val="20"/>
              </w:rPr>
              <w:t>第八課我的「藝」想世界</w:t>
            </w:r>
          </w:p>
          <w:p w14:paraId="6075B58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1EC0D70E"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第四課藝起繽紛未來</w:t>
            </w:r>
          </w:p>
          <w:p w14:paraId="6706E89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F168F2D"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第十二課美麗藝界人生</w:t>
            </w:r>
          </w:p>
          <w:p w14:paraId="0172B5DA" w14:textId="6F7F7767"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3F0C8D17"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5F8D760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第3單元驪歌輕唱休閒瘋</w:t>
            </w:r>
          </w:p>
          <w:p w14:paraId="50F6FAF6"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2E067D38"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49FE9C9E"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47CB39F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5A7C3131"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第3單元驪歌輕唱感恩趴</w:t>
            </w:r>
          </w:p>
          <w:p w14:paraId="69780AED"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3D48160A"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118265B6"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5284B60E"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第2單元驪歌輕唱話青春</w:t>
            </w:r>
          </w:p>
          <w:p w14:paraId="28B72119" w14:textId="4849271B"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5C21F4C1"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第六冊第5章資料數位化原理與方法～第6章資訊產業與人類社會</w:t>
            </w:r>
          </w:p>
          <w:p w14:paraId="1DB76516"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5-5影像數位化～6-1資訊產業的種類與特性、習作第五章</w:t>
            </w:r>
          </w:p>
          <w:p w14:paraId="1FADAFB9"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【人權教育】</w:t>
            </w:r>
          </w:p>
          <w:p w14:paraId="653AFE8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【品德教育】</w:t>
            </w:r>
          </w:p>
          <w:p w14:paraId="23449030"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185C4BEB"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【閱讀素養教育】</w:t>
            </w:r>
          </w:p>
          <w:p w14:paraId="27D93EFA"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【環境教育】</w:t>
            </w:r>
          </w:p>
          <w:p w14:paraId="5451D708"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組裝並測試作品。</w:t>
            </w:r>
          </w:p>
          <w:p w14:paraId="147D78B4" w14:textId="62B3426B" w:rsidR="006D5845" w:rsidRDefault="006D5845" w:rsidP="006D5845">
            <w:pPr>
              <w:jc w:val="both"/>
              <w:rPr>
                <w:rFonts w:eastAsia="標楷體"/>
              </w:rPr>
            </w:pPr>
            <w:r w:rsidRPr="00802333">
              <w:rPr>
                <w:rFonts w:ascii="標楷體" w:eastAsia="標楷體" w:hAnsi="標楷體"/>
                <w:sz w:val="20"/>
                <w:szCs w:val="20"/>
              </w:rPr>
              <w:t>2. 修正作品直到運作正常。</w:t>
            </w:r>
          </w:p>
        </w:tc>
        <w:tc>
          <w:tcPr>
            <w:tcW w:w="851" w:type="dxa"/>
          </w:tcPr>
          <w:p w14:paraId="22F8190B"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第</w:t>
            </w:r>
            <w:r w:rsidRPr="00CC59A0">
              <w:rPr>
                <w:rFonts w:eastAsia="標楷體" w:hint="eastAsia"/>
                <w:sz w:val="20"/>
                <w:szCs w:val="20"/>
              </w:rPr>
              <w:t>3</w:t>
            </w:r>
            <w:r w:rsidRPr="00CC59A0">
              <w:rPr>
                <w:rFonts w:eastAsia="標楷體" w:hint="eastAsia"/>
                <w:sz w:val="20"/>
                <w:szCs w:val="20"/>
              </w:rPr>
              <w:t>單元健康生活實踐家第</w:t>
            </w:r>
            <w:r w:rsidRPr="00CC59A0">
              <w:rPr>
                <w:rFonts w:eastAsia="標楷體" w:hint="eastAsia"/>
                <w:sz w:val="20"/>
                <w:szCs w:val="20"/>
              </w:rPr>
              <w:t>2</w:t>
            </w:r>
            <w:r w:rsidRPr="00CC59A0">
              <w:rPr>
                <w:rFonts w:eastAsia="標楷體" w:hint="eastAsia"/>
                <w:sz w:val="20"/>
                <w:szCs w:val="20"/>
              </w:rPr>
              <w:t>章朗朗健康路</w:t>
            </w:r>
          </w:p>
          <w:p w14:paraId="22E56F99" w14:textId="77777777" w:rsidR="006D5845" w:rsidRDefault="006D5845" w:rsidP="006D5845">
            <w:pPr>
              <w:jc w:val="both"/>
              <w:rPr>
                <w:rFonts w:ascii="標楷體" w:eastAsia="標楷體" w:hAnsi="標楷體"/>
                <w:color w:val="FF0000"/>
              </w:rPr>
            </w:pPr>
            <w:r w:rsidRPr="00CC59A0">
              <w:rPr>
                <w:rFonts w:ascii="標楷體" w:eastAsia="標楷體" w:hAnsi="標楷體" w:hint="eastAsia"/>
                <w:color w:val="FF0000"/>
              </w:rPr>
              <w:t>【</w:t>
            </w:r>
            <w:r w:rsidRPr="00BE48B9">
              <w:rPr>
                <w:rFonts w:ascii="標楷體" w:eastAsia="標楷體" w:hAnsi="標楷體" w:hint="eastAsia"/>
                <w:color w:val="FF0000"/>
              </w:rPr>
              <w:t>生涯規劃</w:t>
            </w:r>
            <w:r w:rsidRPr="00CC59A0">
              <w:rPr>
                <w:rFonts w:ascii="標楷體" w:eastAsia="標楷體" w:hAnsi="標楷體" w:hint="eastAsia"/>
                <w:color w:val="FF0000"/>
              </w:rPr>
              <w:t>】</w:t>
            </w:r>
          </w:p>
          <w:p w14:paraId="56F707B0" w14:textId="77777777" w:rsidR="006D5845" w:rsidRDefault="006D5845" w:rsidP="006D5845">
            <w:pPr>
              <w:jc w:val="both"/>
              <w:rPr>
                <w:rFonts w:eastAsia="標楷體"/>
                <w:sz w:val="20"/>
                <w:szCs w:val="20"/>
              </w:rPr>
            </w:pPr>
            <w:r>
              <w:rPr>
                <w:rFonts w:eastAsia="標楷體" w:hint="eastAsia"/>
                <w:sz w:val="20"/>
                <w:szCs w:val="20"/>
              </w:rPr>
              <w:t>體育：</w:t>
            </w:r>
            <w:r w:rsidRPr="00543059">
              <w:rPr>
                <w:rFonts w:eastAsia="標楷體" w:hint="eastAsia"/>
                <w:sz w:val="20"/>
                <w:szCs w:val="20"/>
              </w:rPr>
              <w:t>第</w:t>
            </w:r>
            <w:r w:rsidRPr="00543059">
              <w:rPr>
                <w:rFonts w:eastAsia="標楷體" w:hint="eastAsia"/>
                <w:sz w:val="20"/>
                <w:szCs w:val="20"/>
              </w:rPr>
              <w:t>7</w:t>
            </w:r>
            <w:r w:rsidRPr="00543059">
              <w:rPr>
                <w:rFonts w:eastAsia="標楷體" w:hint="eastAsia"/>
                <w:sz w:val="20"/>
                <w:szCs w:val="20"/>
              </w:rPr>
              <w:t>單元武體之美第</w:t>
            </w:r>
            <w:r w:rsidRPr="00543059">
              <w:rPr>
                <w:rFonts w:eastAsia="標楷體" w:hint="eastAsia"/>
                <w:sz w:val="20"/>
                <w:szCs w:val="20"/>
              </w:rPr>
              <w:t>1</w:t>
            </w:r>
            <w:r w:rsidRPr="00543059">
              <w:rPr>
                <w:rFonts w:eastAsia="標楷體" w:hint="eastAsia"/>
                <w:sz w:val="20"/>
                <w:szCs w:val="20"/>
              </w:rPr>
              <w:t>章操之在我</w:t>
            </w:r>
            <w:r>
              <w:rPr>
                <w:rFonts w:eastAsia="標楷體" w:hint="eastAsia"/>
                <w:sz w:val="20"/>
                <w:szCs w:val="20"/>
              </w:rPr>
              <w:t>──</w:t>
            </w:r>
            <w:r w:rsidRPr="00543059">
              <w:rPr>
                <w:rFonts w:eastAsia="標楷體" w:hint="eastAsia"/>
                <w:sz w:val="20"/>
                <w:szCs w:val="20"/>
              </w:rPr>
              <w:t>體操</w:t>
            </w:r>
          </w:p>
          <w:p w14:paraId="2C8C4E59" w14:textId="5DEED33C" w:rsidR="006D5845" w:rsidRDefault="006D5845" w:rsidP="006D5845">
            <w:pPr>
              <w:jc w:val="both"/>
              <w:rPr>
                <w:rFonts w:eastAsia="標楷體"/>
              </w:rPr>
            </w:pPr>
            <w:r w:rsidRPr="00BE48B9">
              <w:rPr>
                <w:rFonts w:ascii="標楷體" w:eastAsia="標楷體" w:hAnsi="標楷體" w:hint="eastAsia"/>
                <w:color w:val="FF0000"/>
              </w:rPr>
              <w:t>【安全教育】</w:t>
            </w:r>
          </w:p>
        </w:tc>
      </w:tr>
      <w:tr w:rsidR="006D5845" w14:paraId="2A486B30" w14:textId="77777777" w:rsidTr="003B75E2">
        <w:trPr>
          <w:cantSplit/>
          <w:trHeight w:val="780"/>
          <w:jc w:val="center"/>
        </w:trPr>
        <w:tc>
          <w:tcPr>
            <w:tcW w:w="641" w:type="dxa"/>
            <w:gridSpan w:val="2"/>
            <w:vAlign w:val="center"/>
          </w:tcPr>
          <w:p w14:paraId="061787F0" w14:textId="637FD836" w:rsidR="006D5845" w:rsidRDefault="006D5845" w:rsidP="006D5845">
            <w:pPr>
              <w:jc w:val="center"/>
              <w:rPr>
                <w:rFonts w:eastAsia="標楷體"/>
              </w:rPr>
            </w:pPr>
            <w:r w:rsidRPr="00705EB3">
              <w:rPr>
                <w:rFonts w:ascii="標楷體" w:eastAsia="標楷體" w:hAnsi="標楷體"/>
              </w:rPr>
              <w:lastRenderedPageBreak/>
              <w:t>17</w:t>
            </w:r>
          </w:p>
        </w:tc>
        <w:tc>
          <w:tcPr>
            <w:tcW w:w="686" w:type="dxa"/>
            <w:vAlign w:val="center"/>
          </w:tcPr>
          <w:p w14:paraId="4FC6ADB8" w14:textId="3A967B11" w:rsidR="006D5845" w:rsidRDefault="006D5845" w:rsidP="006D5845">
            <w:pPr>
              <w:jc w:val="center"/>
              <w:rPr>
                <w:rFonts w:eastAsia="標楷體"/>
              </w:rPr>
            </w:pPr>
            <w:r w:rsidRPr="00705EB3">
              <w:rPr>
                <w:rFonts w:ascii="標楷體" w:eastAsia="標楷體" w:hAnsi="標楷體"/>
              </w:rPr>
              <w:t>6/2-6/6</w:t>
            </w:r>
          </w:p>
        </w:tc>
        <w:tc>
          <w:tcPr>
            <w:tcW w:w="1675" w:type="dxa"/>
            <w:gridSpan w:val="2"/>
            <w:vAlign w:val="center"/>
          </w:tcPr>
          <w:p w14:paraId="39FC00C9"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一起來說相聲</w:t>
            </w:r>
          </w:p>
          <w:p w14:paraId="14035A24" w14:textId="13B6EF0C" w:rsidR="006D5845" w:rsidRDefault="006D5845" w:rsidP="006D5845">
            <w:pPr>
              <w:jc w:val="both"/>
              <w:rPr>
                <w:rFonts w:eastAsia="標楷體"/>
              </w:rPr>
            </w:pPr>
            <w:r w:rsidRPr="00705EB3">
              <w:rPr>
                <w:rFonts w:ascii="標楷體" w:eastAsia="標楷體" w:hAnsi="標楷體" w:hint="eastAsia"/>
                <w:color w:val="FF0000"/>
                <w:sz w:val="20"/>
                <w:szCs w:val="20"/>
              </w:rPr>
              <w:t>【閱讀素養教育】</w:t>
            </w:r>
          </w:p>
        </w:tc>
        <w:tc>
          <w:tcPr>
            <w:tcW w:w="1675" w:type="dxa"/>
          </w:tcPr>
          <w:p w14:paraId="0EA5B7BC" w14:textId="77777777" w:rsidR="006D5845" w:rsidRPr="002B6ABE" w:rsidRDefault="006D5845" w:rsidP="006D5845">
            <w:pPr>
              <w:snapToGrid w:val="0"/>
              <w:jc w:val="center"/>
              <w:rPr>
                <w:rFonts w:ascii="標楷體" w:eastAsia="標楷體" w:hAnsi="標楷體"/>
                <w:snapToGrid w:val="0"/>
                <w:kern w:val="0"/>
                <w:sz w:val="22"/>
              </w:rPr>
            </w:pPr>
            <w:r w:rsidRPr="002B6ABE">
              <w:rPr>
                <w:rFonts w:ascii="標楷體" w:eastAsia="標楷體" w:hAnsi="標楷體" w:hint="eastAsia"/>
                <w:snapToGrid w:val="0"/>
                <w:kern w:val="0"/>
                <w:sz w:val="22"/>
              </w:rPr>
              <w:t>議題融入教學Ⅳ-蔚藍海域</w:t>
            </w:r>
          </w:p>
          <w:p w14:paraId="5FA5D8F0" w14:textId="068650D0" w:rsidR="006D5845" w:rsidRDefault="006D5845" w:rsidP="006D5845">
            <w:pPr>
              <w:jc w:val="both"/>
              <w:rPr>
                <w:rFonts w:eastAsia="標楷體"/>
              </w:rPr>
            </w:pPr>
            <w:r w:rsidRPr="002B6ABE">
              <w:rPr>
                <w:rFonts w:ascii="標楷體" w:eastAsia="標楷體" w:hAnsi="標楷體" w:hint="eastAsia"/>
                <w:color w:val="FF0000"/>
                <w:sz w:val="22"/>
              </w:rPr>
              <w:t>【海洋教育】</w:t>
            </w:r>
          </w:p>
        </w:tc>
        <w:tc>
          <w:tcPr>
            <w:tcW w:w="1675" w:type="dxa"/>
          </w:tcPr>
          <w:p w14:paraId="7880626D" w14:textId="6B7B8870" w:rsidR="006D5845" w:rsidRDefault="006D5845" w:rsidP="006D5845">
            <w:pPr>
              <w:jc w:val="both"/>
              <w:rPr>
                <w:rFonts w:eastAsia="標楷體"/>
              </w:rPr>
            </w:pPr>
            <w:r w:rsidRPr="008344FD">
              <w:rPr>
                <w:rFonts w:eastAsia="標楷體"/>
                <w:kern w:val="0"/>
                <w:sz w:val="20"/>
              </w:rPr>
              <w:t>腦力大激盪</w:t>
            </w:r>
          </w:p>
        </w:tc>
        <w:tc>
          <w:tcPr>
            <w:tcW w:w="1681" w:type="dxa"/>
            <w:vAlign w:val="center"/>
          </w:tcPr>
          <w:p w14:paraId="410597FB" w14:textId="77777777" w:rsidR="006D5845" w:rsidRDefault="006D5845" w:rsidP="006D5845">
            <w:pPr>
              <w:jc w:val="both"/>
              <w:rPr>
                <w:rFonts w:ascii="標楷體" w:eastAsia="標楷體" w:hAnsi="標楷體"/>
              </w:rPr>
            </w:pPr>
            <w:r w:rsidRPr="000B5B5E">
              <w:rPr>
                <w:rFonts w:ascii="標楷體" w:eastAsia="標楷體" w:hAnsi="標楷體" w:hint="eastAsia"/>
              </w:rPr>
              <w:t>地</w:t>
            </w:r>
            <w:r>
              <w:rPr>
                <w:rFonts w:ascii="標楷體" w:eastAsia="標楷體" w:hAnsi="標楷體" w:hint="eastAsia"/>
              </w:rPr>
              <w:t>:意用地圖</w:t>
            </w:r>
          </w:p>
          <w:p w14:paraId="0EA45D7D" w14:textId="77777777" w:rsidR="006D5845" w:rsidRDefault="006D5845" w:rsidP="006D5845">
            <w:pPr>
              <w:jc w:val="both"/>
              <w:rPr>
                <w:rFonts w:ascii="標楷體" w:eastAsia="標楷體" w:hAnsi="標楷體"/>
              </w:rPr>
            </w:pPr>
            <w:r>
              <w:rPr>
                <w:rFonts w:ascii="標楷體" w:eastAsia="標楷體" w:hAnsi="標楷體" w:hint="eastAsia"/>
              </w:rPr>
              <w:t>歷:歷史探究</w:t>
            </w:r>
          </w:p>
          <w:p w14:paraId="52A34E10" w14:textId="77777777" w:rsidR="006D5845" w:rsidRDefault="006D5845" w:rsidP="006D5845">
            <w:pPr>
              <w:jc w:val="both"/>
              <w:rPr>
                <w:rFonts w:ascii="標楷體" w:eastAsia="標楷體" w:hAnsi="標楷體"/>
              </w:rPr>
            </w:pPr>
            <w:r>
              <w:rPr>
                <w:rFonts w:ascii="標楷體" w:eastAsia="標楷體" w:hAnsi="標楷體" w:hint="eastAsia"/>
              </w:rPr>
              <w:t>公:全球議題探討</w:t>
            </w:r>
          </w:p>
          <w:p w14:paraId="5DF6AADB" w14:textId="77777777" w:rsidR="006D5845" w:rsidRPr="001423BD" w:rsidRDefault="006D5845" w:rsidP="006D5845">
            <w:pPr>
              <w:widowControl/>
              <w:rPr>
                <w:rFonts w:ascii="新細明體" w:hAnsi="新細明體" w:cs="新細明體"/>
                <w:kern w:val="0"/>
              </w:rPr>
            </w:pPr>
            <w:r w:rsidRPr="001423BD">
              <w:rPr>
                <w:rFonts w:ascii="標楷體" w:eastAsia="標楷體" w:hAnsi="標楷體" w:cs="新細明體" w:hint="eastAsia"/>
                <w:color w:val="000000"/>
                <w:kern w:val="0"/>
              </w:rPr>
              <w:t>【人權教育】</w:t>
            </w:r>
          </w:p>
          <w:p w14:paraId="5B0574BD" w14:textId="77777777" w:rsidR="006D5845" w:rsidRPr="001423BD" w:rsidRDefault="006D5845" w:rsidP="006D5845">
            <w:pPr>
              <w:widowControl/>
              <w:rPr>
                <w:rFonts w:ascii="新細明體" w:hAnsi="新細明體" w:cs="新細明體"/>
                <w:kern w:val="0"/>
              </w:rPr>
            </w:pPr>
            <w:r w:rsidRPr="001423BD">
              <w:rPr>
                <w:rFonts w:ascii="標楷體" w:eastAsia="標楷體" w:hAnsi="標楷體" w:cs="新細明體" w:hint="eastAsia"/>
                <w:color w:val="000000"/>
                <w:kern w:val="0"/>
              </w:rPr>
              <w:t>【多元文化】</w:t>
            </w:r>
          </w:p>
          <w:p w14:paraId="7B5C670D" w14:textId="77777777" w:rsidR="006D5845" w:rsidRPr="001423BD" w:rsidRDefault="006D5845" w:rsidP="006D5845">
            <w:pPr>
              <w:widowControl/>
              <w:jc w:val="both"/>
              <w:rPr>
                <w:rFonts w:ascii="新細明體" w:hAnsi="新細明體" w:cs="新細明體"/>
                <w:kern w:val="0"/>
              </w:rPr>
            </w:pPr>
            <w:r w:rsidRPr="001423BD">
              <w:rPr>
                <w:rFonts w:ascii="標楷體" w:eastAsia="標楷體" w:hAnsi="標楷體" w:cs="新細明體" w:hint="eastAsia"/>
                <w:color w:val="000000"/>
                <w:kern w:val="0"/>
              </w:rPr>
              <w:t>【國際教育】</w:t>
            </w:r>
          </w:p>
          <w:p w14:paraId="22EA493F" w14:textId="77777777" w:rsidR="006D5845" w:rsidRPr="001423BD" w:rsidRDefault="006D5845" w:rsidP="006D5845">
            <w:pPr>
              <w:widowControl/>
              <w:rPr>
                <w:rFonts w:ascii="新細明體" w:hAnsi="新細明體" w:cs="新細明體"/>
                <w:kern w:val="0"/>
              </w:rPr>
            </w:pPr>
            <w:r w:rsidRPr="001423BD">
              <w:rPr>
                <w:rFonts w:ascii="標楷體" w:eastAsia="標楷體" w:hAnsi="標楷體" w:cs="新細明體" w:hint="eastAsia"/>
                <w:color w:val="000000"/>
                <w:kern w:val="0"/>
              </w:rPr>
              <w:t>【法治教育】</w:t>
            </w:r>
          </w:p>
          <w:p w14:paraId="1108C28B" w14:textId="77777777" w:rsidR="006D5845" w:rsidRPr="001423BD" w:rsidRDefault="006D5845" w:rsidP="006D5845">
            <w:pPr>
              <w:widowControl/>
              <w:jc w:val="both"/>
              <w:rPr>
                <w:rFonts w:ascii="新細明體" w:hAnsi="新細明體" w:cs="新細明體"/>
                <w:kern w:val="0"/>
              </w:rPr>
            </w:pPr>
            <w:r w:rsidRPr="001423BD">
              <w:rPr>
                <w:rFonts w:ascii="標楷體" w:eastAsia="標楷體" w:hAnsi="標楷體" w:cs="新細明體" w:hint="eastAsia"/>
                <w:color w:val="000000"/>
                <w:kern w:val="0"/>
              </w:rPr>
              <w:t>【資訊教育】</w:t>
            </w:r>
          </w:p>
          <w:p w14:paraId="704CD75F" w14:textId="77777777" w:rsidR="006D5845" w:rsidRDefault="006D5845" w:rsidP="006D5845">
            <w:pPr>
              <w:jc w:val="both"/>
              <w:rPr>
                <w:rFonts w:eastAsia="標楷體"/>
              </w:rPr>
            </w:pPr>
          </w:p>
        </w:tc>
        <w:tc>
          <w:tcPr>
            <w:tcW w:w="1676" w:type="dxa"/>
            <w:tcBorders>
              <w:top w:val="single" w:sz="4" w:space="0" w:color="auto"/>
              <w:left w:val="single" w:sz="4" w:space="0" w:color="auto"/>
              <w:bottom w:val="single" w:sz="4" w:space="0" w:color="auto"/>
              <w:right w:val="single" w:sz="4" w:space="0" w:color="auto"/>
            </w:tcBorders>
          </w:tcPr>
          <w:p w14:paraId="4920F527"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電池的回收</w:t>
            </w:r>
          </w:p>
          <w:p w14:paraId="1069B45C" w14:textId="77777777" w:rsidR="006D5845" w:rsidRDefault="006D5845" w:rsidP="006D5845">
            <w:pPr>
              <w:snapToGrid w:val="0"/>
              <w:rPr>
                <w:rFonts w:ascii="標楷體" w:eastAsia="標楷體" w:hAnsi="標楷體"/>
              </w:rPr>
            </w:pPr>
            <w:r>
              <w:rPr>
                <w:rFonts w:ascii="標楷體" w:eastAsia="標楷體" w:hAnsi="標楷體" w:cs="標楷體" w:hint="eastAsia"/>
              </w:rPr>
              <w:t>【科技教育】</w:t>
            </w:r>
          </w:p>
          <w:p w14:paraId="4238E312" w14:textId="77777777" w:rsidR="006D5845" w:rsidRDefault="006D5845" w:rsidP="006D5845">
            <w:pPr>
              <w:snapToGrid w:val="0"/>
              <w:rPr>
                <w:rFonts w:ascii="標楷體" w:eastAsia="標楷體" w:hAnsi="標楷體"/>
              </w:rPr>
            </w:pPr>
            <w:r>
              <w:rPr>
                <w:rFonts w:ascii="標楷體" w:eastAsia="標楷體" w:hAnsi="標楷體" w:cs="標楷體" w:hint="eastAsia"/>
              </w:rPr>
              <w:t>【能源教育】</w:t>
            </w:r>
          </w:p>
          <w:p w14:paraId="4EEF4761" w14:textId="77777777" w:rsidR="006D5845" w:rsidRDefault="006D5845" w:rsidP="006D5845">
            <w:pPr>
              <w:jc w:val="both"/>
              <w:rPr>
                <w:rFonts w:eastAsia="標楷體"/>
              </w:rPr>
            </w:pPr>
          </w:p>
        </w:tc>
        <w:tc>
          <w:tcPr>
            <w:tcW w:w="1676" w:type="dxa"/>
            <w:gridSpan w:val="2"/>
          </w:tcPr>
          <w:p w14:paraId="0814A441" w14:textId="77777777" w:rsidR="006D5845" w:rsidRPr="00BE48B9" w:rsidRDefault="006D5845" w:rsidP="006D5845">
            <w:pPr>
              <w:jc w:val="both"/>
              <w:rPr>
                <w:rFonts w:eastAsia="標楷體"/>
              </w:rPr>
            </w:pPr>
            <w:r>
              <w:rPr>
                <w:rFonts w:eastAsia="標楷體" w:hint="eastAsia"/>
                <w:sz w:val="20"/>
                <w:szCs w:val="20"/>
              </w:rPr>
              <w:t>音樂：</w:t>
            </w:r>
            <w:r w:rsidRPr="00DD5052">
              <w:rPr>
                <w:rFonts w:eastAsia="標楷體" w:hint="eastAsia"/>
                <w:sz w:val="20"/>
                <w:szCs w:val="20"/>
              </w:rPr>
              <w:t>第八課我的「藝」想世界</w:t>
            </w:r>
          </w:p>
          <w:p w14:paraId="1AEE1294"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3A4B7DC0"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第四課藝起繽紛未來</w:t>
            </w:r>
          </w:p>
          <w:p w14:paraId="7D23FB40"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686AB18C"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第十二課美麗藝界人生</w:t>
            </w:r>
          </w:p>
          <w:p w14:paraId="4C92356B" w14:textId="602A25E5"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396DFF7D"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4BEF3F97"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第3單元驪歌輕唱休閒瘋</w:t>
            </w:r>
          </w:p>
          <w:p w14:paraId="34677440"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7FE38068"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55C208B8"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0FD56D43"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09CD64D5"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第3單元驪歌輕唱感恩趴</w:t>
            </w:r>
          </w:p>
          <w:p w14:paraId="27A1E96A"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09845D87"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3604CB9A"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71039854"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第2單元驪歌輕唱話青春</w:t>
            </w:r>
          </w:p>
          <w:p w14:paraId="20183A44" w14:textId="31F7B000"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1207EE06"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第六冊第6章資訊產業與人類社會</w:t>
            </w:r>
          </w:p>
          <w:p w14:paraId="554305EA"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6-1資訊產業的種類與特性</w:t>
            </w:r>
          </w:p>
          <w:p w14:paraId="0746C28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【環境教育】</w:t>
            </w:r>
          </w:p>
          <w:p w14:paraId="40A119F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7F6F0F85"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62B350E2"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組裝並測試作品。</w:t>
            </w:r>
          </w:p>
          <w:p w14:paraId="5C8007DC" w14:textId="1432D9C7" w:rsidR="006D5845" w:rsidRDefault="006D5845" w:rsidP="006D5845">
            <w:pPr>
              <w:jc w:val="both"/>
              <w:rPr>
                <w:rFonts w:eastAsia="標楷體"/>
              </w:rPr>
            </w:pPr>
            <w:r w:rsidRPr="00802333">
              <w:rPr>
                <w:rFonts w:ascii="標楷體" w:eastAsia="標楷體" w:hAnsi="標楷體"/>
                <w:sz w:val="20"/>
                <w:szCs w:val="20"/>
              </w:rPr>
              <w:t>2. 修正作品直到運作正常。</w:t>
            </w:r>
          </w:p>
        </w:tc>
        <w:tc>
          <w:tcPr>
            <w:tcW w:w="851" w:type="dxa"/>
          </w:tcPr>
          <w:p w14:paraId="2E2A9F02"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複習第</w:t>
            </w:r>
            <w:r w:rsidRPr="00CC59A0">
              <w:rPr>
                <w:rFonts w:eastAsia="標楷體" w:hint="eastAsia"/>
                <w:sz w:val="20"/>
                <w:szCs w:val="20"/>
              </w:rPr>
              <w:t>1</w:t>
            </w:r>
            <w:r w:rsidRPr="00CC59A0">
              <w:rPr>
                <w:rFonts w:eastAsia="標楷體" w:hint="eastAsia"/>
                <w:sz w:val="20"/>
                <w:szCs w:val="20"/>
              </w:rPr>
              <w:t>單元</w:t>
            </w:r>
          </w:p>
          <w:p w14:paraId="3422CD05" w14:textId="77777777" w:rsidR="006D5845" w:rsidRDefault="006D5845" w:rsidP="006D5845">
            <w:pPr>
              <w:jc w:val="both"/>
              <w:rPr>
                <w:rFonts w:ascii="標楷體" w:eastAsia="標楷體" w:hAnsi="標楷體"/>
                <w:color w:val="E36C0A"/>
              </w:rPr>
            </w:pPr>
            <w:r w:rsidRPr="00BE48B9">
              <w:rPr>
                <w:rFonts w:ascii="標楷體" w:eastAsia="標楷體" w:hAnsi="標楷體" w:hint="eastAsia"/>
                <w:color w:val="E36C0A"/>
              </w:rPr>
              <w:t>【性別平等】</w:t>
            </w:r>
          </w:p>
          <w:p w14:paraId="3620029F" w14:textId="77777777" w:rsidR="006D5845" w:rsidRDefault="006D5845" w:rsidP="006D5845">
            <w:pPr>
              <w:jc w:val="both"/>
              <w:rPr>
                <w:rFonts w:ascii="標楷體" w:eastAsia="標楷體" w:hAnsi="標楷體"/>
                <w:color w:val="FF0000"/>
              </w:rPr>
            </w:pPr>
            <w:r w:rsidRPr="00CC59A0">
              <w:rPr>
                <w:rFonts w:ascii="標楷體" w:eastAsia="標楷體" w:hAnsi="標楷體" w:hint="eastAsia"/>
                <w:color w:val="FF0000"/>
              </w:rPr>
              <w:t>【</w:t>
            </w:r>
            <w:r w:rsidRPr="00BE48B9">
              <w:rPr>
                <w:rFonts w:ascii="標楷體" w:eastAsia="標楷體" w:hAnsi="標楷體" w:hint="eastAsia"/>
                <w:color w:val="FF0000"/>
              </w:rPr>
              <w:t>人權教育</w:t>
            </w:r>
            <w:r w:rsidRPr="00CC59A0">
              <w:rPr>
                <w:rFonts w:ascii="標楷體" w:eastAsia="標楷體" w:hAnsi="標楷體" w:hint="eastAsia"/>
                <w:color w:val="FF0000"/>
              </w:rPr>
              <w:t>】</w:t>
            </w:r>
          </w:p>
          <w:p w14:paraId="05116462" w14:textId="77777777" w:rsidR="006D5845" w:rsidRDefault="006D5845" w:rsidP="006D5845">
            <w:pPr>
              <w:jc w:val="both"/>
              <w:rPr>
                <w:rFonts w:eastAsia="標楷體"/>
                <w:sz w:val="20"/>
                <w:szCs w:val="20"/>
              </w:rPr>
            </w:pPr>
            <w:r>
              <w:rPr>
                <w:rFonts w:eastAsia="標楷體" w:hint="eastAsia"/>
                <w:sz w:val="20"/>
                <w:szCs w:val="20"/>
              </w:rPr>
              <w:t>體育：</w:t>
            </w:r>
            <w:r w:rsidRPr="00543059">
              <w:rPr>
                <w:rFonts w:eastAsia="標楷體" w:hint="eastAsia"/>
                <w:sz w:val="20"/>
                <w:szCs w:val="20"/>
              </w:rPr>
              <w:t>第</w:t>
            </w:r>
            <w:r w:rsidRPr="00543059">
              <w:rPr>
                <w:rFonts w:eastAsia="標楷體" w:hint="eastAsia"/>
                <w:sz w:val="20"/>
                <w:szCs w:val="20"/>
              </w:rPr>
              <w:t>7</w:t>
            </w:r>
            <w:r w:rsidRPr="00543059">
              <w:rPr>
                <w:rFonts w:eastAsia="標楷體" w:hint="eastAsia"/>
                <w:sz w:val="20"/>
                <w:szCs w:val="20"/>
              </w:rPr>
              <w:t>單元武體之美第</w:t>
            </w:r>
            <w:r w:rsidRPr="00543059">
              <w:rPr>
                <w:rFonts w:eastAsia="標楷體" w:hint="eastAsia"/>
                <w:sz w:val="20"/>
                <w:szCs w:val="20"/>
              </w:rPr>
              <w:t>1</w:t>
            </w:r>
            <w:r w:rsidRPr="00543059">
              <w:rPr>
                <w:rFonts w:eastAsia="標楷體" w:hint="eastAsia"/>
                <w:sz w:val="20"/>
                <w:szCs w:val="20"/>
              </w:rPr>
              <w:t>章操之在我</w:t>
            </w:r>
            <w:r>
              <w:rPr>
                <w:rFonts w:eastAsia="標楷體" w:hint="eastAsia"/>
                <w:sz w:val="20"/>
                <w:szCs w:val="20"/>
              </w:rPr>
              <w:t>──</w:t>
            </w:r>
            <w:r w:rsidRPr="00543059">
              <w:rPr>
                <w:rFonts w:eastAsia="標楷體" w:hint="eastAsia"/>
                <w:sz w:val="20"/>
                <w:szCs w:val="20"/>
              </w:rPr>
              <w:t>體操第</w:t>
            </w:r>
            <w:r w:rsidRPr="00543059">
              <w:rPr>
                <w:rFonts w:eastAsia="標楷體" w:hint="eastAsia"/>
                <w:sz w:val="20"/>
                <w:szCs w:val="20"/>
              </w:rPr>
              <w:t>2</w:t>
            </w:r>
            <w:r w:rsidRPr="00543059">
              <w:rPr>
                <w:rFonts w:eastAsia="標楷體" w:hint="eastAsia"/>
                <w:sz w:val="20"/>
                <w:szCs w:val="20"/>
              </w:rPr>
              <w:t>章形神兼備、內外兼修</w:t>
            </w:r>
            <w:r>
              <w:rPr>
                <w:rFonts w:eastAsia="標楷體" w:hint="eastAsia"/>
                <w:sz w:val="20"/>
                <w:szCs w:val="20"/>
              </w:rPr>
              <w:t>──</w:t>
            </w:r>
            <w:r w:rsidRPr="00543059">
              <w:rPr>
                <w:rFonts w:eastAsia="標楷體" w:hint="eastAsia"/>
                <w:sz w:val="20"/>
                <w:szCs w:val="20"/>
              </w:rPr>
              <w:t>武術</w:t>
            </w:r>
          </w:p>
          <w:p w14:paraId="0744B62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【安全教育】</w:t>
            </w:r>
          </w:p>
          <w:p w14:paraId="36BA75DD" w14:textId="720DCD7D"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18E9FF99" w14:textId="77777777" w:rsidTr="003B75E2">
        <w:trPr>
          <w:cantSplit/>
          <w:trHeight w:val="780"/>
          <w:jc w:val="center"/>
        </w:trPr>
        <w:tc>
          <w:tcPr>
            <w:tcW w:w="641" w:type="dxa"/>
            <w:gridSpan w:val="2"/>
            <w:vAlign w:val="center"/>
          </w:tcPr>
          <w:p w14:paraId="4A44AED4" w14:textId="6BFD5288" w:rsidR="006D5845" w:rsidRDefault="006D5845" w:rsidP="006D5845">
            <w:pPr>
              <w:jc w:val="center"/>
              <w:rPr>
                <w:rFonts w:eastAsia="標楷體"/>
              </w:rPr>
            </w:pPr>
            <w:r w:rsidRPr="00705EB3">
              <w:rPr>
                <w:rFonts w:ascii="標楷體" w:eastAsia="標楷體" w:hAnsi="標楷體"/>
              </w:rPr>
              <w:lastRenderedPageBreak/>
              <w:t>18</w:t>
            </w:r>
          </w:p>
        </w:tc>
        <w:tc>
          <w:tcPr>
            <w:tcW w:w="686" w:type="dxa"/>
            <w:vAlign w:val="center"/>
          </w:tcPr>
          <w:p w14:paraId="47F3E244" w14:textId="70542DEE" w:rsidR="006D5845" w:rsidRDefault="006D5845" w:rsidP="006D5845">
            <w:pPr>
              <w:jc w:val="center"/>
              <w:rPr>
                <w:rFonts w:eastAsia="標楷體"/>
              </w:rPr>
            </w:pPr>
            <w:r w:rsidRPr="00705EB3">
              <w:rPr>
                <w:rFonts w:ascii="標楷體" w:eastAsia="標楷體" w:hAnsi="標楷體"/>
              </w:rPr>
              <w:t>6/9-6/13</w:t>
            </w:r>
          </w:p>
        </w:tc>
        <w:tc>
          <w:tcPr>
            <w:tcW w:w="1675" w:type="dxa"/>
            <w:gridSpan w:val="2"/>
            <w:vAlign w:val="center"/>
          </w:tcPr>
          <w:p w14:paraId="6872ED7B"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瘋雜誌</w:t>
            </w:r>
          </w:p>
          <w:p w14:paraId="723C3014" w14:textId="1C0D88CA" w:rsidR="006D5845" w:rsidRDefault="006D5845" w:rsidP="006D5845">
            <w:pPr>
              <w:jc w:val="both"/>
              <w:rPr>
                <w:rFonts w:eastAsia="標楷體"/>
              </w:rPr>
            </w:pPr>
            <w:r w:rsidRPr="00705EB3">
              <w:rPr>
                <w:rFonts w:ascii="標楷體" w:eastAsia="標楷體" w:hAnsi="標楷體" w:hint="eastAsia"/>
                <w:color w:val="FF0000"/>
                <w:sz w:val="20"/>
                <w:szCs w:val="20"/>
              </w:rPr>
              <w:t>【生涯規劃教育】【閱讀素養教育】</w:t>
            </w:r>
          </w:p>
        </w:tc>
        <w:tc>
          <w:tcPr>
            <w:tcW w:w="1675" w:type="dxa"/>
          </w:tcPr>
          <w:p w14:paraId="69D6E0CD" w14:textId="77777777" w:rsidR="006D5845" w:rsidRPr="002B6ABE" w:rsidRDefault="006D5845" w:rsidP="006D5845">
            <w:pPr>
              <w:snapToGrid w:val="0"/>
              <w:jc w:val="both"/>
              <w:rPr>
                <w:rFonts w:ascii="標楷體" w:eastAsia="標楷體" w:hAnsi="標楷體"/>
                <w:snapToGrid w:val="0"/>
                <w:kern w:val="0"/>
                <w:sz w:val="22"/>
              </w:rPr>
            </w:pPr>
            <w:r w:rsidRPr="002B6ABE">
              <w:rPr>
                <w:rFonts w:ascii="標楷體" w:eastAsia="標楷體" w:hAnsi="標楷體" w:hint="eastAsia"/>
                <w:snapToGrid w:val="0"/>
                <w:kern w:val="0"/>
                <w:sz w:val="22"/>
              </w:rPr>
              <w:t>議題融入教學Ⅴ-挺身反霸凌</w:t>
            </w:r>
          </w:p>
          <w:p w14:paraId="0A0D6641" w14:textId="737AFCE0" w:rsidR="006D5845" w:rsidRDefault="006D5845" w:rsidP="006D5845">
            <w:pPr>
              <w:jc w:val="both"/>
              <w:rPr>
                <w:rFonts w:eastAsia="標楷體"/>
              </w:rPr>
            </w:pPr>
            <w:r w:rsidRPr="002B6ABE">
              <w:rPr>
                <w:rFonts w:ascii="標楷體" w:eastAsia="標楷體" w:hAnsi="標楷體" w:hint="eastAsia"/>
                <w:color w:val="FF0000"/>
                <w:sz w:val="22"/>
              </w:rPr>
              <w:t>【人權教育】</w:t>
            </w:r>
          </w:p>
        </w:tc>
        <w:tc>
          <w:tcPr>
            <w:tcW w:w="1675" w:type="dxa"/>
          </w:tcPr>
          <w:p w14:paraId="3F18902C" w14:textId="7D2E1FA7" w:rsidR="006D5845" w:rsidRDefault="006D5845" w:rsidP="006D5845">
            <w:pPr>
              <w:jc w:val="both"/>
              <w:rPr>
                <w:rFonts w:eastAsia="標楷體"/>
              </w:rPr>
            </w:pPr>
            <w:r w:rsidRPr="008344FD">
              <w:rPr>
                <w:rFonts w:eastAsia="標楷體"/>
                <w:kern w:val="0"/>
                <w:sz w:val="20"/>
              </w:rPr>
              <w:t>挑戰腦細胞</w:t>
            </w:r>
          </w:p>
        </w:tc>
        <w:tc>
          <w:tcPr>
            <w:tcW w:w="1681" w:type="dxa"/>
            <w:vAlign w:val="center"/>
          </w:tcPr>
          <w:p w14:paraId="181BFB02" w14:textId="77777777" w:rsidR="006D5845" w:rsidRDefault="006D5845" w:rsidP="006D5845">
            <w:pPr>
              <w:jc w:val="both"/>
              <w:rPr>
                <w:rFonts w:ascii="標楷體" w:eastAsia="標楷體" w:hAnsi="標楷體"/>
              </w:rPr>
            </w:pPr>
            <w:r w:rsidRPr="000B5B5E">
              <w:rPr>
                <w:rFonts w:ascii="標楷體" w:eastAsia="標楷體" w:hAnsi="標楷體" w:hint="eastAsia"/>
              </w:rPr>
              <w:t>地</w:t>
            </w:r>
            <w:r>
              <w:rPr>
                <w:rFonts w:ascii="標楷體" w:eastAsia="標楷體" w:hAnsi="標楷體" w:hint="eastAsia"/>
              </w:rPr>
              <w:t>:九宮格聯想題</w:t>
            </w:r>
          </w:p>
          <w:p w14:paraId="04792B29" w14:textId="77777777" w:rsidR="006D5845" w:rsidRDefault="006D5845" w:rsidP="006D5845">
            <w:pPr>
              <w:jc w:val="both"/>
              <w:rPr>
                <w:rFonts w:ascii="標楷體" w:eastAsia="標楷體" w:hAnsi="標楷體"/>
              </w:rPr>
            </w:pPr>
            <w:r>
              <w:rPr>
                <w:rFonts w:ascii="標楷體" w:eastAsia="標楷體" w:hAnsi="標楷體" w:hint="eastAsia"/>
              </w:rPr>
              <w:t>歷:益智桌遊</w:t>
            </w:r>
          </w:p>
          <w:p w14:paraId="3779768C" w14:textId="77777777" w:rsidR="006D5845" w:rsidRDefault="006D5845" w:rsidP="006D5845">
            <w:pPr>
              <w:rPr>
                <w:rFonts w:ascii="標楷體" w:eastAsia="標楷體" w:hAnsi="標楷體"/>
              </w:rPr>
            </w:pPr>
            <w:r>
              <w:rPr>
                <w:rFonts w:ascii="標楷體" w:eastAsia="標楷體" w:hAnsi="標楷體" w:hint="eastAsia"/>
              </w:rPr>
              <w:t>公:公民行動</w:t>
            </w:r>
          </w:p>
          <w:p w14:paraId="49C5AA9B" w14:textId="77777777" w:rsidR="006D5845" w:rsidRPr="001423BD" w:rsidRDefault="006D5845" w:rsidP="006D5845">
            <w:pPr>
              <w:widowControl/>
              <w:rPr>
                <w:rFonts w:ascii="新細明體" w:hAnsi="新細明體" w:cs="新細明體"/>
                <w:kern w:val="0"/>
              </w:rPr>
            </w:pPr>
            <w:r w:rsidRPr="001423BD">
              <w:rPr>
                <w:rFonts w:ascii="標楷體" w:eastAsia="標楷體" w:hAnsi="標楷體" w:cs="新細明體" w:hint="eastAsia"/>
                <w:color w:val="000000"/>
                <w:kern w:val="0"/>
              </w:rPr>
              <w:t>【人權教育】</w:t>
            </w:r>
          </w:p>
          <w:p w14:paraId="3F2EDCAB" w14:textId="77777777" w:rsidR="006D5845" w:rsidRPr="001423BD" w:rsidRDefault="006D5845" w:rsidP="006D5845">
            <w:pPr>
              <w:widowControl/>
              <w:rPr>
                <w:rFonts w:ascii="新細明體" w:hAnsi="新細明體" w:cs="新細明體"/>
                <w:kern w:val="0"/>
              </w:rPr>
            </w:pPr>
            <w:r w:rsidRPr="001423BD">
              <w:rPr>
                <w:rFonts w:ascii="標楷體" w:eastAsia="標楷體" w:hAnsi="標楷體" w:cs="新細明體" w:hint="eastAsia"/>
                <w:color w:val="000000"/>
                <w:kern w:val="0"/>
              </w:rPr>
              <w:t>【多元文化】</w:t>
            </w:r>
          </w:p>
          <w:p w14:paraId="03D4563B" w14:textId="77777777" w:rsidR="006D5845" w:rsidRPr="001423BD" w:rsidRDefault="006D5845" w:rsidP="006D5845">
            <w:pPr>
              <w:widowControl/>
              <w:jc w:val="both"/>
              <w:rPr>
                <w:rFonts w:ascii="新細明體" w:hAnsi="新細明體" w:cs="新細明體"/>
                <w:kern w:val="0"/>
              </w:rPr>
            </w:pPr>
            <w:r w:rsidRPr="001423BD">
              <w:rPr>
                <w:rFonts w:ascii="標楷體" w:eastAsia="標楷體" w:hAnsi="標楷體" w:cs="新細明體" w:hint="eastAsia"/>
                <w:color w:val="000000"/>
                <w:kern w:val="0"/>
              </w:rPr>
              <w:t>【國際教育】</w:t>
            </w:r>
          </w:p>
          <w:p w14:paraId="03FCBB34" w14:textId="77777777" w:rsidR="006D5845" w:rsidRPr="001423BD" w:rsidRDefault="006D5845" w:rsidP="006D5845">
            <w:pPr>
              <w:widowControl/>
              <w:rPr>
                <w:rFonts w:ascii="新細明體" w:hAnsi="新細明體" w:cs="新細明體"/>
                <w:kern w:val="0"/>
              </w:rPr>
            </w:pPr>
            <w:r w:rsidRPr="001423BD">
              <w:rPr>
                <w:rFonts w:ascii="標楷體" w:eastAsia="標楷體" w:hAnsi="標楷體" w:cs="新細明體" w:hint="eastAsia"/>
                <w:color w:val="000000"/>
                <w:kern w:val="0"/>
              </w:rPr>
              <w:t>【法治教育】</w:t>
            </w:r>
          </w:p>
          <w:p w14:paraId="2C5FC98B" w14:textId="11A65BFC" w:rsidR="006D5845" w:rsidRDefault="006D5845" w:rsidP="006D5845">
            <w:pPr>
              <w:jc w:val="both"/>
              <w:rPr>
                <w:rFonts w:eastAsia="標楷體"/>
              </w:rPr>
            </w:pPr>
            <w:r w:rsidRPr="001423BD">
              <w:rPr>
                <w:rFonts w:ascii="標楷體" w:eastAsia="標楷體" w:hAnsi="標楷體" w:cs="新細明體" w:hint="eastAsia"/>
                <w:color w:val="000000"/>
                <w:kern w:val="0"/>
              </w:rPr>
              <w:t>【資訊教育】</w:t>
            </w:r>
          </w:p>
        </w:tc>
        <w:tc>
          <w:tcPr>
            <w:tcW w:w="1676" w:type="dxa"/>
            <w:tcBorders>
              <w:top w:val="single" w:sz="4" w:space="0" w:color="auto"/>
              <w:left w:val="single" w:sz="4" w:space="0" w:color="auto"/>
              <w:bottom w:val="single" w:sz="4" w:space="0" w:color="auto"/>
              <w:right w:val="single" w:sz="4" w:space="0" w:color="auto"/>
            </w:tcBorders>
          </w:tcPr>
          <w:p w14:paraId="1B6C057B" w14:textId="77777777" w:rsidR="006D5845" w:rsidRDefault="006D5845" w:rsidP="006D5845">
            <w:pPr>
              <w:widowControl/>
              <w:jc w:val="both"/>
              <w:rPr>
                <w:rFonts w:ascii="標楷體" w:eastAsia="標楷體" w:hAnsi="標楷體" w:cs="新細明體"/>
                <w:kern w:val="0"/>
              </w:rPr>
            </w:pPr>
            <w:r>
              <w:rPr>
                <w:rFonts w:ascii="標楷體" w:eastAsia="標楷體" w:hAnsi="標楷體" w:hint="eastAsia"/>
                <w:kern w:val="0"/>
              </w:rPr>
              <w:t>精打細算</w:t>
            </w:r>
          </w:p>
          <w:p w14:paraId="1A1AEE4B" w14:textId="77777777" w:rsidR="006D5845" w:rsidRDefault="006D5845" w:rsidP="006D5845">
            <w:pPr>
              <w:widowControl/>
              <w:jc w:val="both"/>
              <w:rPr>
                <w:rFonts w:ascii="標楷體" w:eastAsia="標楷體" w:hAnsi="標楷體"/>
                <w:kern w:val="0"/>
              </w:rPr>
            </w:pPr>
            <w:r>
              <w:rPr>
                <w:rFonts w:ascii="標楷體" w:eastAsia="標楷體" w:hAnsi="標楷體" w:hint="eastAsia"/>
                <w:kern w:val="0"/>
              </w:rPr>
              <w:t>【畢業典禮】</w:t>
            </w:r>
          </w:p>
          <w:p w14:paraId="163465FA" w14:textId="77777777" w:rsidR="006D5845" w:rsidRDefault="006D5845" w:rsidP="006D5845">
            <w:pPr>
              <w:snapToGrid w:val="0"/>
              <w:rPr>
                <w:rFonts w:ascii="標楷體" w:eastAsia="標楷體" w:hAnsi="標楷體"/>
              </w:rPr>
            </w:pPr>
            <w:r>
              <w:rPr>
                <w:rFonts w:ascii="標楷體" w:eastAsia="標楷體" w:hAnsi="標楷體" w:cs="標楷體" w:hint="eastAsia"/>
              </w:rPr>
              <w:t>【家庭教育】</w:t>
            </w:r>
          </w:p>
          <w:p w14:paraId="71C3A000" w14:textId="7338DA2B" w:rsidR="006D5845" w:rsidRDefault="006D5845" w:rsidP="006D5845">
            <w:pPr>
              <w:jc w:val="both"/>
              <w:rPr>
                <w:rFonts w:eastAsia="標楷體"/>
              </w:rPr>
            </w:pPr>
            <w:r>
              <w:rPr>
                <w:rFonts w:ascii="標楷體" w:eastAsia="標楷體" w:hAnsi="標楷體" w:cs="標楷體" w:hint="eastAsia"/>
              </w:rPr>
              <w:t>【能源教育】</w:t>
            </w:r>
          </w:p>
        </w:tc>
        <w:tc>
          <w:tcPr>
            <w:tcW w:w="1676" w:type="dxa"/>
            <w:gridSpan w:val="2"/>
          </w:tcPr>
          <w:p w14:paraId="4BFC9A75" w14:textId="77777777" w:rsidR="006D5845" w:rsidRPr="00BE48B9" w:rsidRDefault="006D5845" w:rsidP="006D5845">
            <w:pPr>
              <w:jc w:val="both"/>
              <w:rPr>
                <w:rFonts w:eastAsia="標楷體"/>
              </w:rPr>
            </w:pPr>
            <w:r>
              <w:rPr>
                <w:rFonts w:eastAsia="標楷體" w:hint="eastAsia"/>
                <w:sz w:val="20"/>
                <w:szCs w:val="20"/>
              </w:rPr>
              <w:t>音樂：</w:t>
            </w:r>
            <w:r w:rsidRPr="00DD5052">
              <w:rPr>
                <w:rFonts w:eastAsia="標楷體" w:hint="eastAsia"/>
                <w:sz w:val="20"/>
                <w:szCs w:val="20"/>
              </w:rPr>
              <w:t>第八課我的「藝」想世界</w:t>
            </w:r>
          </w:p>
          <w:p w14:paraId="34BE534C"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48E4775" w14:textId="77777777" w:rsidR="006D5845" w:rsidRPr="00BE48B9" w:rsidRDefault="006D5845" w:rsidP="006D5845">
            <w:pPr>
              <w:jc w:val="both"/>
              <w:rPr>
                <w:rFonts w:eastAsia="標楷體"/>
              </w:rPr>
            </w:pPr>
            <w:r>
              <w:rPr>
                <w:rFonts w:eastAsia="標楷體" w:hint="eastAsia"/>
                <w:sz w:val="20"/>
                <w:szCs w:val="20"/>
              </w:rPr>
              <w:t>視覺藝術：</w:t>
            </w:r>
            <w:r w:rsidRPr="00AA5CDA">
              <w:rPr>
                <w:rFonts w:eastAsia="標楷體" w:hint="eastAsia"/>
                <w:sz w:val="20"/>
                <w:szCs w:val="20"/>
              </w:rPr>
              <w:t>第四課藝起繽紛未來</w:t>
            </w:r>
          </w:p>
          <w:p w14:paraId="6157F37F"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【生涯規劃】</w:t>
            </w:r>
          </w:p>
          <w:p w14:paraId="06253E7C" w14:textId="77777777" w:rsidR="006D5845" w:rsidRPr="00BE48B9" w:rsidRDefault="006D5845" w:rsidP="006D5845">
            <w:pPr>
              <w:jc w:val="both"/>
              <w:rPr>
                <w:rFonts w:eastAsia="標楷體"/>
              </w:rPr>
            </w:pPr>
            <w:r>
              <w:rPr>
                <w:rFonts w:eastAsia="標楷體" w:hint="eastAsia"/>
                <w:sz w:val="20"/>
                <w:szCs w:val="20"/>
              </w:rPr>
              <w:t>表演藝術：</w:t>
            </w:r>
            <w:r w:rsidRPr="00DD5052">
              <w:rPr>
                <w:rFonts w:eastAsia="標楷體" w:hint="eastAsia"/>
                <w:sz w:val="20"/>
                <w:szCs w:val="20"/>
              </w:rPr>
              <w:t>第十二課美麗藝界人生</w:t>
            </w:r>
          </w:p>
          <w:p w14:paraId="78DE1D47" w14:textId="5DDACB60" w:rsidR="006D5845" w:rsidRDefault="006D5845" w:rsidP="006D5845">
            <w:pPr>
              <w:jc w:val="both"/>
              <w:rPr>
                <w:rFonts w:eastAsia="標楷體"/>
              </w:rPr>
            </w:pPr>
            <w:r w:rsidRPr="00BE48B9">
              <w:rPr>
                <w:rFonts w:ascii="標楷體" w:eastAsia="標楷體" w:hAnsi="標楷體" w:hint="eastAsia"/>
                <w:color w:val="FF0000"/>
              </w:rPr>
              <w:t>【生涯規劃】</w:t>
            </w:r>
          </w:p>
        </w:tc>
        <w:tc>
          <w:tcPr>
            <w:tcW w:w="1676" w:type="dxa"/>
            <w:shd w:val="clear" w:color="auto" w:fill="FFFFFF"/>
          </w:tcPr>
          <w:p w14:paraId="0627AF9E"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童軍：第二主題青春樂休閒</w:t>
            </w:r>
          </w:p>
          <w:p w14:paraId="3B88FC0B"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第3單元驪歌輕唱休閒瘋</w:t>
            </w:r>
          </w:p>
          <w:p w14:paraId="1139FBF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【生命教育】</w:t>
            </w:r>
          </w:p>
          <w:p w14:paraId="78837DD4"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【戶外教育】</w:t>
            </w:r>
          </w:p>
          <w:p w14:paraId="677F2513"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標楷體"/>
              </w:rPr>
              <w:t>【生涯規劃】</w:t>
            </w:r>
          </w:p>
          <w:p w14:paraId="13BE3BDF"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家政：第四主題生活綠「食」踐</w:t>
            </w:r>
          </w:p>
          <w:p w14:paraId="040B980E"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第3單元驪歌輕唱感恩趴</w:t>
            </w:r>
          </w:p>
          <w:p w14:paraId="4BD513D9"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【環境教育】</w:t>
            </w:r>
          </w:p>
          <w:p w14:paraId="48673F9A" w14:textId="77777777" w:rsidR="006D5845" w:rsidRPr="002025D8" w:rsidRDefault="006D5845" w:rsidP="006D5845">
            <w:pPr>
              <w:pBdr>
                <w:top w:val="nil"/>
                <w:left w:val="nil"/>
                <w:bottom w:val="nil"/>
                <w:right w:val="nil"/>
                <w:between w:val="nil"/>
              </w:pBdr>
              <w:jc w:val="both"/>
              <w:rPr>
                <w:rFonts w:ascii="標楷體" w:eastAsia="標楷體" w:hAnsi="標楷體" w:cs="標楷體"/>
              </w:rPr>
            </w:pPr>
            <w:r w:rsidRPr="002025D8">
              <w:rPr>
                <w:rFonts w:ascii="標楷體" w:eastAsia="標楷體" w:hAnsi="標楷體" w:cs="標楷體"/>
              </w:rPr>
              <w:t>【生涯規劃】</w:t>
            </w:r>
          </w:p>
          <w:p w14:paraId="3BFFD3A2"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輔導：第六主題畢業‧啟程</w:t>
            </w:r>
          </w:p>
          <w:p w14:paraId="6066BBC6" w14:textId="77777777" w:rsidR="006D5845" w:rsidRPr="002025D8" w:rsidRDefault="006D5845" w:rsidP="006D5845">
            <w:pPr>
              <w:pBdr>
                <w:top w:val="nil"/>
                <w:left w:val="nil"/>
                <w:bottom w:val="nil"/>
                <w:right w:val="nil"/>
                <w:between w:val="nil"/>
              </w:pBdr>
              <w:jc w:val="both"/>
              <w:rPr>
                <w:rFonts w:ascii="標楷體" w:eastAsia="標楷體" w:hAnsi="標楷體"/>
              </w:rPr>
            </w:pPr>
            <w:r w:rsidRPr="002025D8">
              <w:rPr>
                <w:rFonts w:ascii="標楷體" w:eastAsia="標楷體" w:hAnsi="標楷體" w:cs="Gungsuh"/>
              </w:rPr>
              <w:t>第2單元驪歌輕唱話青春</w:t>
            </w:r>
          </w:p>
          <w:p w14:paraId="7C16219A" w14:textId="603E9789" w:rsidR="006D5845" w:rsidRDefault="006D5845" w:rsidP="006D5845">
            <w:pPr>
              <w:jc w:val="both"/>
              <w:rPr>
                <w:rFonts w:eastAsia="標楷體"/>
              </w:rPr>
            </w:pPr>
            <w:r w:rsidRPr="002025D8">
              <w:rPr>
                <w:rFonts w:ascii="標楷體" w:eastAsia="標楷體" w:hAnsi="標楷體" w:cs="標楷體"/>
              </w:rPr>
              <w:t>【生命教育】</w:t>
            </w:r>
          </w:p>
        </w:tc>
        <w:tc>
          <w:tcPr>
            <w:tcW w:w="1676" w:type="dxa"/>
            <w:vAlign w:val="center"/>
          </w:tcPr>
          <w:p w14:paraId="7DD95B71"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第六冊第6章資訊產業與人類社會</w:t>
            </w:r>
          </w:p>
          <w:p w14:paraId="1695E814" w14:textId="77777777" w:rsidR="006D5845" w:rsidRPr="00802333" w:rsidRDefault="006D5845" w:rsidP="006D5845">
            <w:pPr>
              <w:spacing w:line="260" w:lineRule="exact"/>
              <w:jc w:val="center"/>
              <w:rPr>
                <w:rFonts w:ascii="標楷體" w:eastAsia="標楷體" w:hAnsi="標楷體"/>
                <w:sz w:val="20"/>
                <w:szCs w:val="20"/>
              </w:rPr>
            </w:pPr>
            <w:r w:rsidRPr="00802333">
              <w:rPr>
                <w:rFonts w:ascii="標楷體" w:eastAsia="標楷體" w:hAnsi="標楷體" w:hint="eastAsia"/>
                <w:sz w:val="20"/>
                <w:szCs w:val="20"/>
              </w:rPr>
              <w:t>6-2資訊科技對人類社會的影響、習作第6章</w:t>
            </w:r>
          </w:p>
          <w:p w14:paraId="0FF4FBA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【環境教育】</w:t>
            </w:r>
          </w:p>
          <w:p w14:paraId="44669B25"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hint="eastAsia"/>
                <w:bCs/>
                <w:sz w:val="20"/>
                <w:szCs w:val="20"/>
              </w:rPr>
              <w:t>【生涯規劃教育】</w:t>
            </w:r>
          </w:p>
          <w:p w14:paraId="2F5AA8BE" w14:textId="77777777" w:rsidR="006D5845" w:rsidRPr="00802333" w:rsidRDefault="006D5845" w:rsidP="006D5845">
            <w:pPr>
              <w:jc w:val="center"/>
              <w:rPr>
                <w:rFonts w:ascii="標楷體" w:eastAsia="標楷體" w:hAnsi="標楷體"/>
                <w:bCs/>
                <w:sz w:val="20"/>
                <w:szCs w:val="20"/>
              </w:rPr>
            </w:pPr>
            <w:r w:rsidRPr="00802333">
              <w:rPr>
                <w:rFonts w:ascii="標楷體" w:eastAsia="標楷體" w:hAnsi="標楷體" w:hint="eastAsia"/>
                <w:bCs/>
                <w:sz w:val="20"/>
                <w:szCs w:val="20"/>
              </w:rPr>
              <w:t>【閱讀素養教育】</w:t>
            </w:r>
          </w:p>
          <w:p w14:paraId="440853BF" w14:textId="77777777" w:rsidR="006D5845" w:rsidRPr="00802333" w:rsidRDefault="006D5845" w:rsidP="006D5845">
            <w:pPr>
              <w:jc w:val="center"/>
              <w:rPr>
                <w:rFonts w:ascii="標楷體" w:eastAsia="標楷體" w:hAnsi="標楷體"/>
                <w:sz w:val="20"/>
                <w:szCs w:val="20"/>
              </w:rPr>
            </w:pPr>
            <w:r w:rsidRPr="00802333">
              <w:rPr>
                <w:rFonts w:ascii="標楷體" w:eastAsia="標楷體" w:hAnsi="標楷體"/>
                <w:sz w:val="20"/>
                <w:szCs w:val="20"/>
              </w:rPr>
              <w:t>1. 發表作品。</w:t>
            </w:r>
          </w:p>
          <w:p w14:paraId="7814180A" w14:textId="0E818E3F" w:rsidR="006D5845" w:rsidRDefault="006D5845" w:rsidP="006D5845">
            <w:pPr>
              <w:jc w:val="both"/>
              <w:rPr>
                <w:rFonts w:eastAsia="標楷體"/>
              </w:rPr>
            </w:pPr>
            <w:r w:rsidRPr="00802333">
              <w:rPr>
                <w:rFonts w:ascii="標楷體" w:eastAsia="標楷體" w:hAnsi="標楷體"/>
                <w:sz w:val="20"/>
                <w:szCs w:val="20"/>
              </w:rPr>
              <w:t>2. 觀摩他人作品。</w:t>
            </w:r>
          </w:p>
        </w:tc>
        <w:tc>
          <w:tcPr>
            <w:tcW w:w="851" w:type="dxa"/>
          </w:tcPr>
          <w:p w14:paraId="169118E4" w14:textId="77777777" w:rsidR="006D5845" w:rsidRDefault="006D5845" w:rsidP="006D5845">
            <w:pPr>
              <w:jc w:val="both"/>
              <w:rPr>
                <w:rFonts w:eastAsia="標楷體"/>
                <w:sz w:val="20"/>
                <w:szCs w:val="20"/>
              </w:rPr>
            </w:pPr>
            <w:r w:rsidRPr="009E76BB">
              <w:rPr>
                <w:rFonts w:eastAsia="標楷體" w:hint="eastAsia"/>
                <w:sz w:val="20"/>
                <w:szCs w:val="20"/>
              </w:rPr>
              <w:t>健康</w:t>
            </w:r>
            <w:r>
              <w:rPr>
                <w:rFonts w:eastAsia="標楷體" w:hint="eastAsia"/>
                <w:sz w:val="20"/>
                <w:szCs w:val="20"/>
              </w:rPr>
              <w:t>：</w:t>
            </w:r>
            <w:r w:rsidRPr="00CC59A0">
              <w:rPr>
                <w:rFonts w:eastAsia="標楷體" w:hint="eastAsia"/>
                <w:sz w:val="20"/>
                <w:szCs w:val="20"/>
              </w:rPr>
              <w:t>複習第</w:t>
            </w:r>
            <w:r>
              <w:rPr>
                <w:rFonts w:eastAsia="標楷體"/>
                <w:sz w:val="20"/>
                <w:szCs w:val="20"/>
              </w:rPr>
              <w:t>2</w:t>
            </w:r>
            <w:r w:rsidRPr="00CC59A0">
              <w:rPr>
                <w:rFonts w:eastAsia="標楷體" w:hint="eastAsia"/>
                <w:sz w:val="20"/>
                <w:szCs w:val="20"/>
              </w:rPr>
              <w:t>單元</w:t>
            </w:r>
          </w:p>
          <w:p w14:paraId="5774ACA2" w14:textId="77777777" w:rsidR="006D5845" w:rsidRDefault="006D5845" w:rsidP="006D5845">
            <w:pPr>
              <w:jc w:val="both"/>
              <w:rPr>
                <w:rFonts w:ascii="標楷體" w:eastAsia="標楷體" w:hAnsi="標楷體"/>
                <w:color w:val="FF0000"/>
              </w:rPr>
            </w:pPr>
            <w:r w:rsidRPr="00BE48B9">
              <w:rPr>
                <w:rFonts w:ascii="標楷體" w:eastAsia="標楷體" w:hAnsi="標楷體" w:hint="eastAsia"/>
                <w:color w:val="FF0000"/>
              </w:rPr>
              <w:t>【國際教育】</w:t>
            </w:r>
          </w:p>
          <w:p w14:paraId="320F9978" w14:textId="77777777" w:rsidR="006D5845" w:rsidRDefault="006D5845" w:rsidP="006D5845">
            <w:pPr>
              <w:jc w:val="both"/>
              <w:rPr>
                <w:rFonts w:ascii="標楷體" w:eastAsia="標楷體" w:hAnsi="標楷體"/>
                <w:color w:val="FF33CC"/>
              </w:rPr>
            </w:pPr>
            <w:r w:rsidRPr="00BE48B9">
              <w:rPr>
                <w:rFonts w:ascii="標楷體" w:eastAsia="標楷體" w:hAnsi="標楷體" w:hint="eastAsia"/>
                <w:color w:val="FF33CC"/>
              </w:rPr>
              <w:t>【環境教育】</w:t>
            </w:r>
          </w:p>
          <w:p w14:paraId="1B7F6989" w14:textId="77777777" w:rsidR="006D5845" w:rsidRDefault="006D5845" w:rsidP="006D5845">
            <w:pPr>
              <w:jc w:val="both"/>
              <w:rPr>
                <w:rFonts w:eastAsia="標楷體"/>
                <w:sz w:val="20"/>
                <w:szCs w:val="20"/>
              </w:rPr>
            </w:pPr>
            <w:r>
              <w:rPr>
                <w:rFonts w:eastAsia="標楷體" w:hint="eastAsia"/>
                <w:sz w:val="20"/>
                <w:szCs w:val="20"/>
              </w:rPr>
              <w:t>體育：</w:t>
            </w:r>
            <w:r w:rsidRPr="00543059">
              <w:rPr>
                <w:rFonts w:eastAsia="標楷體" w:hint="eastAsia"/>
                <w:sz w:val="20"/>
                <w:szCs w:val="20"/>
              </w:rPr>
              <w:t>第</w:t>
            </w:r>
            <w:r w:rsidRPr="00543059">
              <w:rPr>
                <w:rFonts w:eastAsia="標楷體" w:hint="eastAsia"/>
                <w:sz w:val="20"/>
                <w:szCs w:val="20"/>
              </w:rPr>
              <w:t>7</w:t>
            </w:r>
            <w:r w:rsidRPr="00543059">
              <w:rPr>
                <w:rFonts w:eastAsia="標楷體" w:hint="eastAsia"/>
                <w:sz w:val="20"/>
                <w:szCs w:val="20"/>
              </w:rPr>
              <w:t>單元武體之美第</w:t>
            </w:r>
            <w:r w:rsidRPr="00543059">
              <w:rPr>
                <w:rFonts w:eastAsia="標楷體" w:hint="eastAsia"/>
                <w:sz w:val="20"/>
                <w:szCs w:val="20"/>
              </w:rPr>
              <w:t>2</w:t>
            </w:r>
            <w:r w:rsidRPr="00543059">
              <w:rPr>
                <w:rFonts w:eastAsia="標楷體" w:hint="eastAsia"/>
                <w:sz w:val="20"/>
                <w:szCs w:val="20"/>
              </w:rPr>
              <w:t>章形神兼備、內外兼修</w:t>
            </w:r>
            <w:r>
              <w:rPr>
                <w:rFonts w:eastAsia="標楷體" w:hint="eastAsia"/>
                <w:sz w:val="20"/>
                <w:szCs w:val="20"/>
              </w:rPr>
              <w:t>──</w:t>
            </w:r>
            <w:r w:rsidRPr="00543059">
              <w:rPr>
                <w:rFonts w:eastAsia="標楷體" w:hint="eastAsia"/>
                <w:sz w:val="20"/>
                <w:szCs w:val="20"/>
              </w:rPr>
              <w:t>武術</w:t>
            </w:r>
          </w:p>
          <w:p w14:paraId="35EB24A8" w14:textId="0200778D" w:rsidR="006D5845" w:rsidRDefault="006D5845" w:rsidP="006D5845">
            <w:pPr>
              <w:jc w:val="both"/>
              <w:rPr>
                <w:rFonts w:eastAsia="標楷體"/>
              </w:rPr>
            </w:pPr>
            <w:r w:rsidRPr="00BE48B9">
              <w:rPr>
                <w:rFonts w:ascii="標楷體" w:eastAsia="標楷體" w:hAnsi="標楷體" w:hint="eastAsia"/>
                <w:color w:val="FF0000"/>
              </w:rPr>
              <w:t>【生涯規劃】</w:t>
            </w:r>
          </w:p>
        </w:tc>
      </w:tr>
      <w:tr w:rsidR="006D5845" w14:paraId="48B591FF" w14:textId="77777777" w:rsidTr="00417736">
        <w:trPr>
          <w:cantSplit/>
          <w:trHeight w:val="780"/>
          <w:jc w:val="center"/>
        </w:trPr>
        <w:tc>
          <w:tcPr>
            <w:tcW w:w="641" w:type="dxa"/>
            <w:gridSpan w:val="2"/>
            <w:vAlign w:val="center"/>
          </w:tcPr>
          <w:p w14:paraId="6D104FF6" w14:textId="4E455F96" w:rsidR="006D5845" w:rsidRDefault="006D5845" w:rsidP="006D5845">
            <w:pPr>
              <w:jc w:val="center"/>
              <w:rPr>
                <w:rFonts w:eastAsia="標楷體"/>
              </w:rPr>
            </w:pPr>
            <w:r w:rsidRPr="00705EB3">
              <w:rPr>
                <w:rFonts w:ascii="標楷體" w:eastAsia="標楷體" w:hAnsi="標楷體"/>
              </w:rPr>
              <w:t>19</w:t>
            </w:r>
          </w:p>
        </w:tc>
        <w:tc>
          <w:tcPr>
            <w:tcW w:w="686" w:type="dxa"/>
            <w:vAlign w:val="center"/>
          </w:tcPr>
          <w:p w14:paraId="25D886FB" w14:textId="5670CBCB" w:rsidR="006D5845" w:rsidRDefault="006D5845" w:rsidP="006D5845">
            <w:pPr>
              <w:jc w:val="center"/>
              <w:rPr>
                <w:rFonts w:eastAsia="標楷體"/>
              </w:rPr>
            </w:pPr>
            <w:r w:rsidRPr="00705EB3">
              <w:rPr>
                <w:rFonts w:ascii="標楷體" w:eastAsia="標楷體" w:hAnsi="標楷體"/>
              </w:rPr>
              <w:t>6/16-6/20</w:t>
            </w:r>
          </w:p>
        </w:tc>
        <w:tc>
          <w:tcPr>
            <w:tcW w:w="1675" w:type="dxa"/>
            <w:gridSpan w:val="2"/>
            <w:vAlign w:val="center"/>
          </w:tcPr>
          <w:p w14:paraId="4046FD78"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翻譯大不同</w:t>
            </w:r>
          </w:p>
          <w:p w14:paraId="7EBF1356" w14:textId="7E76AC72" w:rsidR="006D5845" w:rsidRDefault="006D5845" w:rsidP="006D5845">
            <w:pPr>
              <w:jc w:val="both"/>
              <w:rPr>
                <w:rFonts w:eastAsia="標楷體"/>
              </w:rPr>
            </w:pPr>
            <w:r w:rsidRPr="00705EB3">
              <w:rPr>
                <w:rFonts w:ascii="標楷體" w:eastAsia="標楷體" w:hAnsi="標楷體" w:hint="eastAsia"/>
                <w:color w:val="FF0000"/>
                <w:sz w:val="20"/>
                <w:szCs w:val="20"/>
              </w:rPr>
              <w:t>【閱讀素養教育】</w:t>
            </w:r>
          </w:p>
        </w:tc>
        <w:tc>
          <w:tcPr>
            <w:tcW w:w="1675" w:type="dxa"/>
          </w:tcPr>
          <w:p w14:paraId="0355C760" w14:textId="77777777" w:rsidR="006D5845" w:rsidRDefault="006D5845" w:rsidP="006D5845">
            <w:pPr>
              <w:jc w:val="both"/>
              <w:rPr>
                <w:rFonts w:eastAsia="標楷體"/>
              </w:rPr>
            </w:pPr>
          </w:p>
        </w:tc>
        <w:tc>
          <w:tcPr>
            <w:tcW w:w="1675" w:type="dxa"/>
          </w:tcPr>
          <w:p w14:paraId="0CCE6E8B" w14:textId="77777777" w:rsidR="006D5845" w:rsidRDefault="006D5845" w:rsidP="006D5845">
            <w:pPr>
              <w:jc w:val="both"/>
              <w:rPr>
                <w:rFonts w:eastAsia="標楷體"/>
              </w:rPr>
            </w:pPr>
          </w:p>
        </w:tc>
        <w:tc>
          <w:tcPr>
            <w:tcW w:w="1681" w:type="dxa"/>
          </w:tcPr>
          <w:p w14:paraId="6673749B" w14:textId="77777777" w:rsidR="006D5845" w:rsidRDefault="006D5845" w:rsidP="006D5845">
            <w:pPr>
              <w:jc w:val="both"/>
              <w:rPr>
                <w:rFonts w:eastAsia="標楷體"/>
              </w:rPr>
            </w:pPr>
          </w:p>
        </w:tc>
        <w:tc>
          <w:tcPr>
            <w:tcW w:w="1676" w:type="dxa"/>
          </w:tcPr>
          <w:p w14:paraId="764D3B4B" w14:textId="77777777" w:rsidR="006D5845" w:rsidRDefault="006D5845" w:rsidP="006D5845">
            <w:pPr>
              <w:jc w:val="both"/>
              <w:rPr>
                <w:rFonts w:eastAsia="標楷體"/>
              </w:rPr>
            </w:pPr>
          </w:p>
        </w:tc>
        <w:tc>
          <w:tcPr>
            <w:tcW w:w="1676" w:type="dxa"/>
            <w:gridSpan w:val="2"/>
          </w:tcPr>
          <w:p w14:paraId="0BE8960C" w14:textId="77777777" w:rsidR="006D5845" w:rsidRDefault="006D5845" w:rsidP="006D5845">
            <w:pPr>
              <w:jc w:val="both"/>
              <w:rPr>
                <w:rFonts w:eastAsia="標楷體"/>
              </w:rPr>
            </w:pPr>
          </w:p>
        </w:tc>
        <w:tc>
          <w:tcPr>
            <w:tcW w:w="1676" w:type="dxa"/>
            <w:shd w:val="clear" w:color="auto" w:fill="FFFFFF" w:themeFill="background1"/>
          </w:tcPr>
          <w:p w14:paraId="74D1101D" w14:textId="77777777" w:rsidR="006D5845" w:rsidRDefault="006D5845" w:rsidP="006D5845">
            <w:pPr>
              <w:jc w:val="both"/>
              <w:rPr>
                <w:rFonts w:eastAsia="標楷體"/>
              </w:rPr>
            </w:pPr>
          </w:p>
        </w:tc>
        <w:tc>
          <w:tcPr>
            <w:tcW w:w="1676" w:type="dxa"/>
          </w:tcPr>
          <w:p w14:paraId="13642CDD" w14:textId="77777777" w:rsidR="006D5845" w:rsidRDefault="006D5845" w:rsidP="006D5845">
            <w:pPr>
              <w:jc w:val="both"/>
              <w:rPr>
                <w:rFonts w:eastAsia="標楷體"/>
              </w:rPr>
            </w:pPr>
          </w:p>
        </w:tc>
        <w:tc>
          <w:tcPr>
            <w:tcW w:w="851" w:type="dxa"/>
          </w:tcPr>
          <w:p w14:paraId="0519C55F" w14:textId="77777777" w:rsidR="006D5845" w:rsidRDefault="006D5845" w:rsidP="006D5845">
            <w:pPr>
              <w:jc w:val="both"/>
              <w:rPr>
                <w:rFonts w:eastAsia="標楷體"/>
              </w:rPr>
            </w:pPr>
          </w:p>
        </w:tc>
      </w:tr>
      <w:tr w:rsidR="006D5845" w14:paraId="5544ACC5" w14:textId="77777777" w:rsidTr="00417736">
        <w:trPr>
          <w:cantSplit/>
          <w:trHeight w:val="780"/>
          <w:jc w:val="center"/>
        </w:trPr>
        <w:tc>
          <w:tcPr>
            <w:tcW w:w="641" w:type="dxa"/>
            <w:gridSpan w:val="2"/>
            <w:vAlign w:val="center"/>
          </w:tcPr>
          <w:p w14:paraId="226E97CD" w14:textId="29C29909" w:rsidR="006D5845" w:rsidRDefault="006D5845" w:rsidP="006D5845">
            <w:pPr>
              <w:jc w:val="center"/>
              <w:rPr>
                <w:rFonts w:eastAsia="標楷體"/>
              </w:rPr>
            </w:pPr>
            <w:r w:rsidRPr="00705EB3">
              <w:rPr>
                <w:rFonts w:ascii="標楷體" w:eastAsia="標楷體" w:hAnsi="標楷體"/>
              </w:rPr>
              <w:t>20</w:t>
            </w:r>
          </w:p>
        </w:tc>
        <w:tc>
          <w:tcPr>
            <w:tcW w:w="686" w:type="dxa"/>
            <w:vAlign w:val="center"/>
          </w:tcPr>
          <w:p w14:paraId="07C25663" w14:textId="2975BF6B" w:rsidR="006D5845" w:rsidRDefault="006D5845" w:rsidP="006D5845">
            <w:pPr>
              <w:jc w:val="center"/>
              <w:rPr>
                <w:rFonts w:eastAsia="標楷體"/>
              </w:rPr>
            </w:pPr>
            <w:r w:rsidRPr="00705EB3">
              <w:rPr>
                <w:rFonts w:ascii="標楷體" w:eastAsia="標楷體" w:hAnsi="標楷體"/>
              </w:rPr>
              <w:t>6/23-6/27</w:t>
            </w:r>
          </w:p>
        </w:tc>
        <w:tc>
          <w:tcPr>
            <w:tcW w:w="1675" w:type="dxa"/>
            <w:gridSpan w:val="2"/>
            <w:vAlign w:val="center"/>
          </w:tcPr>
          <w:p w14:paraId="253D3AD9" w14:textId="77777777" w:rsidR="006D5845" w:rsidRPr="00705EB3" w:rsidRDefault="006D5845" w:rsidP="006D5845">
            <w:pPr>
              <w:pStyle w:val="Web"/>
              <w:spacing w:before="0" w:beforeAutospacing="0" w:after="0" w:afterAutospacing="0"/>
              <w:jc w:val="center"/>
              <w:rPr>
                <w:rFonts w:ascii="標楷體" w:eastAsia="標楷體" w:hAnsi="標楷體"/>
              </w:rPr>
            </w:pPr>
            <w:r w:rsidRPr="00705EB3">
              <w:rPr>
                <w:rFonts w:ascii="標楷體" w:eastAsia="標楷體" w:hAnsi="標楷體" w:hint="eastAsia"/>
                <w:color w:val="000000"/>
                <w:sz w:val="20"/>
                <w:szCs w:val="20"/>
              </w:rPr>
              <w:t>童話裡的祕密</w:t>
            </w:r>
          </w:p>
          <w:p w14:paraId="4578CF4F" w14:textId="39075B8B" w:rsidR="006D5845" w:rsidRDefault="006D5845" w:rsidP="006D5845">
            <w:pPr>
              <w:jc w:val="both"/>
              <w:rPr>
                <w:rFonts w:eastAsia="標楷體"/>
              </w:rPr>
            </w:pPr>
            <w:r w:rsidRPr="00705EB3">
              <w:rPr>
                <w:rFonts w:ascii="標楷體" w:eastAsia="標楷體" w:hAnsi="標楷體" w:hint="eastAsia"/>
                <w:color w:val="E36C0A"/>
                <w:sz w:val="20"/>
                <w:szCs w:val="20"/>
              </w:rPr>
              <w:t>【性別平等教育】</w:t>
            </w:r>
            <w:r w:rsidRPr="00705EB3">
              <w:rPr>
                <w:rFonts w:ascii="標楷體" w:eastAsia="標楷體" w:hAnsi="標楷體" w:hint="eastAsia"/>
                <w:color w:val="FF0000"/>
                <w:sz w:val="20"/>
                <w:szCs w:val="20"/>
              </w:rPr>
              <w:t>【生命教育】【閱讀素養教育】</w:t>
            </w:r>
          </w:p>
        </w:tc>
        <w:tc>
          <w:tcPr>
            <w:tcW w:w="1675" w:type="dxa"/>
          </w:tcPr>
          <w:p w14:paraId="46B5DE25" w14:textId="77777777" w:rsidR="006D5845" w:rsidRDefault="006D5845" w:rsidP="006D5845">
            <w:pPr>
              <w:jc w:val="both"/>
              <w:rPr>
                <w:rFonts w:eastAsia="標楷體"/>
              </w:rPr>
            </w:pPr>
          </w:p>
        </w:tc>
        <w:tc>
          <w:tcPr>
            <w:tcW w:w="1675" w:type="dxa"/>
          </w:tcPr>
          <w:p w14:paraId="4A18001E" w14:textId="77777777" w:rsidR="006D5845" w:rsidRDefault="006D5845" w:rsidP="006D5845">
            <w:pPr>
              <w:jc w:val="both"/>
              <w:rPr>
                <w:rFonts w:eastAsia="標楷體"/>
              </w:rPr>
            </w:pPr>
          </w:p>
        </w:tc>
        <w:tc>
          <w:tcPr>
            <w:tcW w:w="1681" w:type="dxa"/>
          </w:tcPr>
          <w:p w14:paraId="15C94E1A" w14:textId="77777777" w:rsidR="006D5845" w:rsidRDefault="006D5845" w:rsidP="006D5845">
            <w:pPr>
              <w:jc w:val="both"/>
              <w:rPr>
                <w:rFonts w:eastAsia="標楷體"/>
              </w:rPr>
            </w:pPr>
          </w:p>
        </w:tc>
        <w:tc>
          <w:tcPr>
            <w:tcW w:w="1676" w:type="dxa"/>
          </w:tcPr>
          <w:p w14:paraId="66C5EEB2" w14:textId="77777777" w:rsidR="006D5845" w:rsidRDefault="006D5845" w:rsidP="006D5845">
            <w:pPr>
              <w:jc w:val="both"/>
              <w:rPr>
                <w:rFonts w:eastAsia="標楷體"/>
              </w:rPr>
            </w:pPr>
          </w:p>
        </w:tc>
        <w:tc>
          <w:tcPr>
            <w:tcW w:w="1676" w:type="dxa"/>
            <w:gridSpan w:val="2"/>
          </w:tcPr>
          <w:p w14:paraId="526305CB" w14:textId="77777777" w:rsidR="006D5845" w:rsidRDefault="006D5845" w:rsidP="006D5845">
            <w:pPr>
              <w:jc w:val="both"/>
              <w:rPr>
                <w:rFonts w:eastAsia="標楷體"/>
              </w:rPr>
            </w:pPr>
          </w:p>
        </w:tc>
        <w:tc>
          <w:tcPr>
            <w:tcW w:w="1676" w:type="dxa"/>
            <w:shd w:val="clear" w:color="auto" w:fill="FFFFFF" w:themeFill="background1"/>
          </w:tcPr>
          <w:p w14:paraId="3BE22280" w14:textId="77777777" w:rsidR="006D5845" w:rsidRDefault="006D5845" w:rsidP="006D5845">
            <w:pPr>
              <w:jc w:val="both"/>
              <w:rPr>
                <w:rFonts w:eastAsia="標楷體"/>
              </w:rPr>
            </w:pPr>
          </w:p>
        </w:tc>
        <w:tc>
          <w:tcPr>
            <w:tcW w:w="1676" w:type="dxa"/>
          </w:tcPr>
          <w:p w14:paraId="6D525599" w14:textId="77777777" w:rsidR="006D5845" w:rsidRDefault="006D5845" w:rsidP="006D5845">
            <w:pPr>
              <w:jc w:val="both"/>
              <w:rPr>
                <w:rFonts w:eastAsia="標楷體"/>
              </w:rPr>
            </w:pPr>
          </w:p>
        </w:tc>
        <w:tc>
          <w:tcPr>
            <w:tcW w:w="851" w:type="dxa"/>
          </w:tcPr>
          <w:p w14:paraId="0AAACB44" w14:textId="77777777" w:rsidR="006D5845" w:rsidRDefault="006D5845" w:rsidP="006D5845">
            <w:pPr>
              <w:jc w:val="both"/>
              <w:rPr>
                <w:rFonts w:eastAsia="標楷體"/>
              </w:rPr>
            </w:pPr>
          </w:p>
        </w:tc>
      </w:tr>
      <w:tr w:rsidR="006D5845" w14:paraId="60E35B3D" w14:textId="77777777" w:rsidTr="008463D3">
        <w:trPr>
          <w:cantSplit/>
          <w:trHeight w:val="780"/>
          <w:jc w:val="center"/>
        </w:trPr>
        <w:tc>
          <w:tcPr>
            <w:tcW w:w="641" w:type="dxa"/>
            <w:gridSpan w:val="2"/>
            <w:vAlign w:val="center"/>
          </w:tcPr>
          <w:p w14:paraId="4C6C0E46" w14:textId="77777777" w:rsidR="006D5845" w:rsidRDefault="006D5845" w:rsidP="006D5845">
            <w:pPr>
              <w:jc w:val="center"/>
              <w:rPr>
                <w:rFonts w:eastAsia="標楷體"/>
              </w:rPr>
            </w:pPr>
          </w:p>
        </w:tc>
        <w:tc>
          <w:tcPr>
            <w:tcW w:w="686" w:type="dxa"/>
            <w:vAlign w:val="center"/>
          </w:tcPr>
          <w:p w14:paraId="686C6C11" w14:textId="77777777" w:rsidR="006D5845" w:rsidRDefault="006D5845" w:rsidP="006D5845">
            <w:pPr>
              <w:jc w:val="center"/>
              <w:rPr>
                <w:rFonts w:eastAsia="標楷體"/>
              </w:rPr>
            </w:pPr>
          </w:p>
        </w:tc>
        <w:tc>
          <w:tcPr>
            <w:tcW w:w="1675" w:type="dxa"/>
            <w:gridSpan w:val="2"/>
          </w:tcPr>
          <w:p w14:paraId="227AC3CF" w14:textId="77777777" w:rsidR="006D5845" w:rsidRDefault="006D5845" w:rsidP="006D5845">
            <w:pPr>
              <w:jc w:val="both"/>
              <w:rPr>
                <w:rFonts w:eastAsia="標楷體"/>
              </w:rPr>
            </w:pPr>
          </w:p>
        </w:tc>
        <w:tc>
          <w:tcPr>
            <w:tcW w:w="1675" w:type="dxa"/>
          </w:tcPr>
          <w:p w14:paraId="5AB6AACC" w14:textId="77777777" w:rsidR="006D5845" w:rsidRDefault="006D5845" w:rsidP="006D5845">
            <w:pPr>
              <w:jc w:val="both"/>
              <w:rPr>
                <w:rFonts w:eastAsia="標楷體"/>
              </w:rPr>
            </w:pPr>
          </w:p>
        </w:tc>
        <w:tc>
          <w:tcPr>
            <w:tcW w:w="1675" w:type="dxa"/>
          </w:tcPr>
          <w:p w14:paraId="2CC342B4" w14:textId="77777777" w:rsidR="006D5845" w:rsidRDefault="006D5845" w:rsidP="006D5845">
            <w:pPr>
              <w:jc w:val="both"/>
              <w:rPr>
                <w:rFonts w:eastAsia="標楷體"/>
              </w:rPr>
            </w:pPr>
          </w:p>
        </w:tc>
        <w:tc>
          <w:tcPr>
            <w:tcW w:w="1681" w:type="dxa"/>
          </w:tcPr>
          <w:p w14:paraId="59E2D120" w14:textId="77777777" w:rsidR="006D5845" w:rsidRDefault="006D5845" w:rsidP="006D5845">
            <w:pPr>
              <w:jc w:val="both"/>
              <w:rPr>
                <w:rFonts w:eastAsia="標楷體"/>
              </w:rPr>
            </w:pPr>
          </w:p>
        </w:tc>
        <w:tc>
          <w:tcPr>
            <w:tcW w:w="1676" w:type="dxa"/>
          </w:tcPr>
          <w:p w14:paraId="6D7D9B61" w14:textId="77777777" w:rsidR="006D5845" w:rsidRDefault="006D5845" w:rsidP="006D5845">
            <w:pPr>
              <w:jc w:val="both"/>
              <w:rPr>
                <w:rFonts w:eastAsia="標楷體"/>
              </w:rPr>
            </w:pPr>
          </w:p>
        </w:tc>
        <w:tc>
          <w:tcPr>
            <w:tcW w:w="1676" w:type="dxa"/>
            <w:gridSpan w:val="2"/>
          </w:tcPr>
          <w:p w14:paraId="06BEC184" w14:textId="77777777" w:rsidR="006D5845" w:rsidRDefault="006D5845" w:rsidP="006D5845">
            <w:pPr>
              <w:jc w:val="both"/>
              <w:rPr>
                <w:rFonts w:eastAsia="標楷體"/>
              </w:rPr>
            </w:pPr>
          </w:p>
        </w:tc>
        <w:tc>
          <w:tcPr>
            <w:tcW w:w="1676" w:type="dxa"/>
            <w:shd w:val="clear" w:color="auto" w:fill="FFFFFF" w:themeFill="background1"/>
          </w:tcPr>
          <w:p w14:paraId="5F12A05F" w14:textId="77777777" w:rsidR="006D5845" w:rsidRDefault="006D5845" w:rsidP="006D5845">
            <w:pPr>
              <w:jc w:val="both"/>
              <w:rPr>
                <w:rFonts w:eastAsia="標楷體"/>
              </w:rPr>
            </w:pPr>
          </w:p>
        </w:tc>
        <w:tc>
          <w:tcPr>
            <w:tcW w:w="1676" w:type="dxa"/>
          </w:tcPr>
          <w:p w14:paraId="689F37EC" w14:textId="77777777" w:rsidR="006D5845" w:rsidRDefault="006D5845" w:rsidP="006D5845">
            <w:pPr>
              <w:jc w:val="both"/>
              <w:rPr>
                <w:rFonts w:eastAsia="標楷體"/>
              </w:rPr>
            </w:pPr>
          </w:p>
        </w:tc>
        <w:tc>
          <w:tcPr>
            <w:tcW w:w="851" w:type="dxa"/>
          </w:tcPr>
          <w:p w14:paraId="3F3149A7" w14:textId="77777777" w:rsidR="006D5845" w:rsidRDefault="006D5845" w:rsidP="006D5845">
            <w:pPr>
              <w:jc w:val="both"/>
              <w:rPr>
                <w:rFonts w:eastAsia="標楷體"/>
              </w:rPr>
            </w:pPr>
          </w:p>
        </w:tc>
      </w:tr>
    </w:tbl>
    <w:p w14:paraId="20F4FFDC" w14:textId="77777777" w:rsidR="00E80F12" w:rsidRDefault="00E80F12" w:rsidP="00E80F12">
      <w:pPr>
        <w:snapToGrid w:val="0"/>
        <w:spacing w:line="480" w:lineRule="atLeast"/>
        <w:jc w:val="both"/>
        <w:rPr>
          <w:rFonts w:ascii="標楷體" w:eastAsia="標楷體" w:hAnsi="標楷體"/>
          <w:b/>
        </w:rPr>
      </w:pPr>
      <w:r>
        <w:rPr>
          <w:rFonts w:ascii="標楷體" w:eastAsia="標楷體" w:hAnsi="標楷體" w:hint="eastAsia"/>
          <w:b/>
        </w:rPr>
        <w:t>填表說明：</w:t>
      </w:r>
    </w:p>
    <w:p w14:paraId="72087129" w14:textId="77777777" w:rsidR="00E80F12" w:rsidRDefault="00E80F12" w:rsidP="00E80F12">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14:paraId="48EA34B8" w14:textId="77777777" w:rsidR="00E80F12" w:rsidRDefault="00E80F12"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5BF55660" w14:textId="47C4740C" w:rsidR="00E80F12" w:rsidRPr="0024370C" w:rsidRDefault="00E80F12" w:rsidP="0024370C">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003E0093" w:rsidRPr="003E0093">
        <w:rPr>
          <w:rFonts w:ascii="標楷體" w:eastAsia="標楷體" w:hAnsi="標楷體" w:hint="eastAsia"/>
          <w:b/>
          <w:bCs/>
          <w:color w:val="0000FF"/>
        </w:rPr>
        <w:t>【安全教育】、【戶外教育】、【生命教育】、</w:t>
      </w:r>
      <w:r w:rsidR="003E0093">
        <w:rPr>
          <w:rFonts w:ascii="標楷體" w:eastAsia="標楷體" w:hAnsi="標楷體" w:hint="eastAsia"/>
          <w:color w:val="FF0000"/>
        </w:rPr>
        <w:t>【</w:t>
      </w:r>
      <w:r w:rsidR="003E0093" w:rsidRPr="00B900F8">
        <w:rPr>
          <w:rFonts w:ascii="標楷體" w:eastAsia="標楷體" w:hAnsi="標楷體" w:hint="eastAsia"/>
          <w:color w:val="FF0000"/>
        </w:rPr>
        <w:t>人權教育</w:t>
      </w:r>
      <w:r w:rsidR="003E0093">
        <w:rPr>
          <w:rFonts w:ascii="標楷體" w:eastAsia="標楷體" w:hAnsi="標楷體" w:hint="eastAsia"/>
          <w:color w:val="FF0000"/>
        </w:rPr>
        <w:t>】、【</w:t>
      </w:r>
      <w:r w:rsidR="003E0093" w:rsidRPr="00B900F8">
        <w:rPr>
          <w:rFonts w:ascii="標楷體" w:eastAsia="標楷體" w:hAnsi="標楷體" w:hint="eastAsia"/>
          <w:color w:val="FF0000"/>
        </w:rPr>
        <w:t>海洋教育</w:t>
      </w:r>
      <w:r w:rsidR="003E0093">
        <w:rPr>
          <w:rFonts w:ascii="標楷體" w:eastAsia="標楷體" w:hAnsi="標楷體" w:hint="eastAsia"/>
          <w:color w:val="FF0000"/>
        </w:rPr>
        <w:t>】、</w:t>
      </w:r>
      <w:r w:rsidR="003E0093" w:rsidRPr="00DF7F41">
        <w:rPr>
          <w:rFonts w:ascii="標楷體" w:eastAsia="標楷體" w:hAnsi="標楷體" w:hint="eastAsia"/>
          <w:color w:val="FF0000"/>
        </w:rPr>
        <w:t>【品德教育】、【閱讀素養】、【民族教育】、【法治教育】、【科技教育】、【資訊教育】、【能源教育】、【防災教育】、【</w:t>
      </w:r>
      <w:r w:rsidR="003E0093">
        <w:rPr>
          <w:rFonts w:ascii="標楷體" w:eastAsia="標楷體" w:hAnsi="標楷體" w:hint="eastAsia"/>
          <w:color w:val="FF0000"/>
        </w:rPr>
        <w:t>生涯規劃</w:t>
      </w:r>
      <w:r w:rsidR="003E0093" w:rsidRPr="00DF7F41">
        <w:rPr>
          <w:rFonts w:ascii="標楷體" w:eastAsia="標楷體" w:hAnsi="標楷體" w:hint="eastAsia"/>
          <w:color w:val="FF0000"/>
        </w:rPr>
        <w:t>】、【</w:t>
      </w:r>
      <w:r w:rsidR="003E0093">
        <w:rPr>
          <w:rFonts w:ascii="標楷體" w:eastAsia="標楷體" w:hAnsi="標楷體" w:hint="eastAsia"/>
          <w:color w:val="FF0000"/>
        </w:rPr>
        <w:t>多元文化</w:t>
      </w:r>
      <w:r w:rsidR="003E0093" w:rsidRPr="00DF7F41">
        <w:rPr>
          <w:rFonts w:ascii="標楷體" w:eastAsia="標楷體" w:hAnsi="標楷體" w:hint="eastAsia"/>
          <w:color w:val="FF0000"/>
        </w:rPr>
        <w:t>】、【國際教育】</w:t>
      </w:r>
    </w:p>
    <w:p w14:paraId="6DFF916A" w14:textId="77777777" w:rsidR="00E80F12" w:rsidRDefault="00E80F12" w:rsidP="00E80F12">
      <w:pPr>
        <w:snapToGrid w:val="0"/>
        <w:spacing w:line="480" w:lineRule="atLeast"/>
        <w:ind w:leftChars="-1" w:left="-2"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14:paraId="007A88F9"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p>
    <w:p w14:paraId="3434667C" w14:textId="23786915" w:rsidR="00DE16DF" w:rsidRDefault="0017571E" w:rsidP="00A04E0D">
      <w:pPr>
        <w:rPr>
          <w:rFonts w:ascii="標楷體" w:eastAsia="標楷體" w:hAnsi="標楷體"/>
          <w:sz w:val="28"/>
          <w:szCs w:val="28"/>
        </w:rPr>
      </w:pPr>
      <w:r>
        <w:rPr>
          <w:rFonts w:ascii="標楷體" w:eastAsia="標楷體" w:hAnsi="標楷體" w:hint="eastAsia"/>
          <w:b/>
        </w:rPr>
        <w:t>4.請各校自行增列週次。</w:t>
      </w:r>
    </w:p>
    <w:p w14:paraId="565F46C9" w14:textId="4E0FB5CF" w:rsidR="002653B3" w:rsidRPr="00B113D2" w:rsidRDefault="002653B3" w:rsidP="00143507">
      <w:pPr>
        <w:pStyle w:val="aff7"/>
        <w:spacing w:before="90"/>
      </w:pPr>
      <w:bookmarkStart w:id="10" w:name="_GoBack"/>
      <w:bookmarkEnd w:id="10"/>
    </w:p>
    <w:sectPr w:rsidR="002653B3" w:rsidRPr="00B113D2" w:rsidSect="009E2452">
      <w:footerReference w:type="default" r:id="rId9"/>
      <w:pgSz w:w="16838" w:h="11906" w:orient="landscape"/>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80FA" w14:textId="77777777" w:rsidR="00895604" w:rsidRDefault="00895604" w:rsidP="004D4306">
      <w:r>
        <w:separator/>
      </w:r>
    </w:p>
  </w:endnote>
  <w:endnote w:type="continuationSeparator" w:id="0">
    <w:p w14:paraId="4DAE1AA0" w14:textId="77777777" w:rsidR="00895604" w:rsidRDefault="00895604"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華康香港標準宋體"/>
    <w:panose1 w:val="020B0604020202020204"/>
    <w:charset w:val="88"/>
    <w:family w:val="swiss"/>
    <w:pitch w:val="variable"/>
    <w:sig w:usb0="00000000"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DFKaiShu-SB-Estd-BF">
    <w:altName w:val="Malgun Gothic Semilight"/>
    <w:panose1 w:val="00000000000000000000"/>
    <w:charset w:val="88"/>
    <w:family w:val="auto"/>
    <w:notTrueType/>
    <w:pitch w:val="default"/>
    <w:sig w:usb0="00000001" w:usb1="08080000" w:usb2="00000010" w:usb3="00000000" w:csb0="00100000" w:csb1="00000000"/>
  </w:font>
  <w:font w:name="華康中黑體">
    <w:altName w:val="微軟正黑體"/>
    <w:charset w:val="88"/>
    <w:family w:val="modern"/>
    <w:pitch w:val="fixed"/>
    <w:sig w:usb0="80000203" w:usb1="280F1800" w:usb2="00000016" w:usb3="00000000" w:csb0="00160005" w:csb1="00000000"/>
  </w:font>
  <w:font w:name="微軟正黑體">
    <w:panose1 w:val="020B0604030504040204"/>
    <w:charset w:val="88"/>
    <w:family w:val="swiss"/>
    <w:pitch w:val="variable"/>
    <w:sig w:usb0="000002A7" w:usb1="28CF4400" w:usb2="00000016" w:usb3="00000000" w:csb0="00100009" w:csb1="00000000"/>
  </w:font>
  <w:font w:name="HGMaruGothicMPRO">
    <w:altName w:val="MS Gothic"/>
    <w:charset w:val="80"/>
    <w:family w:val="swiss"/>
    <w:pitch w:val="variable"/>
    <w:sig w:usb0="00000000" w:usb1="2AC7EDFE" w:usb2="00000012" w:usb3="00000000" w:csb0="00020001" w:csb1="00000000"/>
  </w:font>
  <w:font w:name="新細明體-ExtB">
    <w:panose1 w:val="02020500000000000000"/>
    <w:charset w:val="88"/>
    <w:family w:val="roman"/>
    <w:pitch w:val="variable"/>
    <w:sig w:usb0="8000002F" w:usb1="0A080008" w:usb2="00000010" w:usb3="00000000" w:csb0="00100001" w:csb1="00000000"/>
  </w:font>
  <w:font w:name="Gungsuh">
    <w:altName w:val="Malgun Gothic"/>
    <w:charset w:val="81"/>
    <w:family w:val="roman"/>
    <w:pitch w:val="default"/>
    <w:sig w:usb0="00000000" w:usb1="69D77CFB" w:usb2="00000030" w:usb3="00000000" w:csb0="4008009F" w:csb1="DFD7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91078"/>
      <w:docPartObj>
        <w:docPartGallery w:val="Page Numbers (Bottom of Page)"/>
        <w:docPartUnique/>
      </w:docPartObj>
    </w:sdtPr>
    <w:sdtEndPr/>
    <w:sdtContent>
      <w:p w14:paraId="2CE3A4B1" w14:textId="1A79BD29" w:rsidR="00C77D1F" w:rsidRDefault="00C77D1F">
        <w:pPr>
          <w:pStyle w:val="a6"/>
          <w:jc w:val="right"/>
        </w:pPr>
        <w:r>
          <w:fldChar w:fldCharType="begin"/>
        </w:r>
        <w:r>
          <w:instrText>PAGE   \* MERGEFORMAT</w:instrText>
        </w:r>
        <w:r>
          <w:fldChar w:fldCharType="separate"/>
        </w:r>
        <w:r w:rsidR="009E2452" w:rsidRPr="009E2452">
          <w:rPr>
            <w:noProof/>
            <w:lang w:val="zh-TW"/>
          </w:rPr>
          <w:t>284</w:t>
        </w:r>
        <w:r>
          <w:rPr>
            <w:noProof/>
            <w:lang w:val="zh-TW"/>
          </w:rPr>
          <w:fldChar w:fldCharType="end"/>
        </w:r>
      </w:p>
    </w:sdtContent>
  </w:sdt>
  <w:p w14:paraId="3431E84D" w14:textId="77777777" w:rsidR="00C77D1F" w:rsidRDefault="00C77D1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7649"/>
      <w:docPartObj>
        <w:docPartGallery w:val="Page Numbers (Bottom of Page)"/>
        <w:docPartUnique/>
      </w:docPartObj>
    </w:sdtPr>
    <w:sdtEndPr/>
    <w:sdtContent>
      <w:p w14:paraId="7DB27669" w14:textId="2E6FA1E9" w:rsidR="00C77D1F" w:rsidRDefault="00C77D1F">
        <w:pPr>
          <w:pStyle w:val="a6"/>
          <w:jc w:val="right"/>
        </w:pPr>
        <w:r>
          <w:fldChar w:fldCharType="begin"/>
        </w:r>
        <w:r>
          <w:instrText>PAGE   \* MERGEFORMAT</w:instrText>
        </w:r>
        <w:r>
          <w:fldChar w:fldCharType="separate"/>
        </w:r>
        <w:r w:rsidR="009E2452" w:rsidRPr="009E2452">
          <w:rPr>
            <w:noProof/>
            <w:lang w:val="zh-TW"/>
          </w:rPr>
          <w:t>278</w:t>
        </w:r>
        <w:r>
          <w:rPr>
            <w:noProof/>
            <w:lang w:val="zh-TW"/>
          </w:rPr>
          <w:fldChar w:fldCharType="end"/>
        </w:r>
      </w:p>
    </w:sdtContent>
  </w:sdt>
  <w:p w14:paraId="4275A057" w14:textId="77777777" w:rsidR="00C77D1F" w:rsidRDefault="00C77D1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021C" w14:textId="77777777" w:rsidR="00895604" w:rsidRDefault="00895604" w:rsidP="004D4306">
      <w:r>
        <w:separator/>
      </w:r>
    </w:p>
  </w:footnote>
  <w:footnote w:type="continuationSeparator" w:id="0">
    <w:p w14:paraId="21783C05" w14:textId="77777777" w:rsidR="00895604" w:rsidRDefault="00895604" w:rsidP="004D43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9C"/>
    <w:multiLevelType w:val="hybridMultilevel"/>
    <w:tmpl w:val="5434AE3A"/>
    <w:lvl w:ilvl="0" w:tplc="B128D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41866"/>
    <w:multiLevelType w:val="hybridMultilevel"/>
    <w:tmpl w:val="3DCAF5A0"/>
    <w:lvl w:ilvl="0" w:tplc="705CFF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28F5DFC"/>
    <w:multiLevelType w:val="hybridMultilevel"/>
    <w:tmpl w:val="ADFC3ECC"/>
    <w:lvl w:ilvl="0" w:tplc="7F323AD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3A44BA6"/>
    <w:multiLevelType w:val="hybridMultilevel"/>
    <w:tmpl w:val="88301FB2"/>
    <w:lvl w:ilvl="0" w:tplc="427045F4">
      <w:start w:val="3"/>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AE4344"/>
    <w:multiLevelType w:val="multilevel"/>
    <w:tmpl w:val="73A8780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096E6702"/>
    <w:multiLevelType w:val="hybridMultilevel"/>
    <w:tmpl w:val="49BAB63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109964EA"/>
    <w:multiLevelType w:val="hybridMultilevel"/>
    <w:tmpl w:val="4FE44708"/>
    <w:lvl w:ilvl="0" w:tplc="0409000F">
      <w:start w:val="1"/>
      <w:numFmt w:val="decimal"/>
      <w:lvlText w:val="%1."/>
      <w:lvlJc w:val="left"/>
      <w:pPr>
        <w:ind w:left="1680" w:hanging="480"/>
      </w:pPr>
    </w:lvl>
    <w:lvl w:ilvl="1" w:tplc="3AECFDF0">
      <w:start w:val="1"/>
      <w:numFmt w:val="decimal"/>
      <w:lvlText w:val="(%2)"/>
      <w:lvlJc w:val="left"/>
      <w:pPr>
        <w:ind w:left="2040" w:hanging="360"/>
      </w:pPr>
      <w:rPr>
        <w:rFonts w:hint="default"/>
      </w:rPr>
    </w:lvl>
    <w:lvl w:ilvl="2" w:tplc="53E87C38">
      <w:start w:val="1"/>
      <w:numFmt w:val="lowerLetter"/>
      <w:lvlText w:val="%3."/>
      <w:lvlJc w:val="left"/>
      <w:pPr>
        <w:ind w:left="2520" w:hanging="360"/>
      </w:pPr>
      <w:rPr>
        <w:rFonts w:hint="default"/>
      </w:r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14F82A5B"/>
    <w:multiLevelType w:val="hybridMultilevel"/>
    <w:tmpl w:val="C4628A62"/>
    <w:lvl w:ilvl="0" w:tplc="DCD45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E65EA"/>
    <w:multiLevelType w:val="hybridMultilevel"/>
    <w:tmpl w:val="CD4A3552"/>
    <w:lvl w:ilvl="0" w:tplc="9D02FA5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4E2498"/>
    <w:multiLevelType w:val="hybridMultilevel"/>
    <w:tmpl w:val="721C292C"/>
    <w:lvl w:ilvl="0" w:tplc="CB26300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85C35C7"/>
    <w:multiLevelType w:val="hybridMultilevel"/>
    <w:tmpl w:val="ED30FC08"/>
    <w:lvl w:ilvl="0" w:tplc="1A00C004">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757AB3"/>
    <w:multiLevelType w:val="hybridMultilevel"/>
    <w:tmpl w:val="BDF274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7E416A"/>
    <w:multiLevelType w:val="hybridMultilevel"/>
    <w:tmpl w:val="4B5ED97C"/>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A5E4276"/>
    <w:multiLevelType w:val="hybridMultilevel"/>
    <w:tmpl w:val="27B0EF78"/>
    <w:lvl w:ilvl="0" w:tplc="BA24710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C563420"/>
    <w:multiLevelType w:val="hybridMultilevel"/>
    <w:tmpl w:val="6EC29C98"/>
    <w:lvl w:ilvl="0" w:tplc="F7A051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CFB7B81"/>
    <w:multiLevelType w:val="hybridMultilevel"/>
    <w:tmpl w:val="1C58CC8C"/>
    <w:lvl w:ilvl="0" w:tplc="F7A051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00D41A6"/>
    <w:multiLevelType w:val="hybridMultilevel"/>
    <w:tmpl w:val="DDD2674A"/>
    <w:lvl w:ilvl="0" w:tplc="469AF7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03D7FB9"/>
    <w:multiLevelType w:val="hybridMultilevel"/>
    <w:tmpl w:val="2F948B84"/>
    <w:lvl w:ilvl="0" w:tplc="D1EE54D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47611F"/>
    <w:multiLevelType w:val="hybridMultilevel"/>
    <w:tmpl w:val="54A24F48"/>
    <w:lvl w:ilvl="0" w:tplc="B92445A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855119"/>
    <w:multiLevelType w:val="hybridMultilevel"/>
    <w:tmpl w:val="745A0BA2"/>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6C92175"/>
    <w:multiLevelType w:val="hybridMultilevel"/>
    <w:tmpl w:val="92A8A028"/>
    <w:lvl w:ilvl="0" w:tplc="335E2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225856"/>
    <w:multiLevelType w:val="hybridMultilevel"/>
    <w:tmpl w:val="2C54042A"/>
    <w:lvl w:ilvl="0" w:tplc="3AECFDF0">
      <w:start w:val="1"/>
      <w:numFmt w:val="decimal"/>
      <w:lvlText w:val="(%1)"/>
      <w:lvlJc w:val="left"/>
      <w:pPr>
        <w:ind w:left="2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BD3C73"/>
    <w:multiLevelType w:val="hybridMultilevel"/>
    <w:tmpl w:val="D28A9A7E"/>
    <w:lvl w:ilvl="0" w:tplc="42648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142F5A"/>
    <w:multiLevelType w:val="multilevel"/>
    <w:tmpl w:val="7CDA3FA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DE7238C"/>
    <w:multiLevelType w:val="hybridMultilevel"/>
    <w:tmpl w:val="CD76D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FA71F1"/>
    <w:multiLevelType w:val="hybridMultilevel"/>
    <w:tmpl w:val="0B7A87E4"/>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1984ED1"/>
    <w:multiLevelType w:val="hybridMultilevel"/>
    <w:tmpl w:val="4BD24C46"/>
    <w:lvl w:ilvl="0" w:tplc="6128A15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2052E1B"/>
    <w:multiLevelType w:val="hybridMultilevel"/>
    <w:tmpl w:val="FD843E48"/>
    <w:lvl w:ilvl="0" w:tplc="F7A051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23D08A8"/>
    <w:multiLevelType w:val="hybridMultilevel"/>
    <w:tmpl w:val="A5C61834"/>
    <w:lvl w:ilvl="0" w:tplc="335E2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24D7F21"/>
    <w:multiLevelType w:val="hybridMultilevel"/>
    <w:tmpl w:val="4B6E41F4"/>
    <w:lvl w:ilvl="0" w:tplc="BA561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3D947ED"/>
    <w:multiLevelType w:val="hybridMultilevel"/>
    <w:tmpl w:val="C704800E"/>
    <w:lvl w:ilvl="0" w:tplc="F7A051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39216251"/>
    <w:multiLevelType w:val="hybridMultilevel"/>
    <w:tmpl w:val="455AE11C"/>
    <w:lvl w:ilvl="0" w:tplc="0D608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501D44"/>
    <w:multiLevelType w:val="hybridMultilevel"/>
    <w:tmpl w:val="218A33B4"/>
    <w:lvl w:ilvl="0" w:tplc="708AD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EDF250C"/>
    <w:multiLevelType w:val="hybridMultilevel"/>
    <w:tmpl w:val="FDEE338E"/>
    <w:lvl w:ilvl="0" w:tplc="04CA1D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422678C4"/>
    <w:multiLevelType w:val="hybridMultilevel"/>
    <w:tmpl w:val="7514FBB4"/>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42BF594C"/>
    <w:multiLevelType w:val="hybridMultilevel"/>
    <w:tmpl w:val="7A5CBA7E"/>
    <w:lvl w:ilvl="0" w:tplc="251881F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43E0313C"/>
    <w:multiLevelType w:val="hybridMultilevel"/>
    <w:tmpl w:val="9E467354"/>
    <w:lvl w:ilvl="0" w:tplc="7D500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470E168A"/>
    <w:multiLevelType w:val="hybridMultilevel"/>
    <w:tmpl w:val="7F705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7567E05"/>
    <w:multiLevelType w:val="hybridMultilevel"/>
    <w:tmpl w:val="B00C5C16"/>
    <w:lvl w:ilvl="0" w:tplc="2EC8FF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48B05B1A"/>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ABF5159"/>
    <w:multiLevelType w:val="hybridMultilevel"/>
    <w:tmpl w:val="9CA0371E"/>
    <w:lvl w:ilvl="0" w:tplc="F7A051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4D7841DC"/>
    <w:multiLevelType w:val="hybridMultilevel"/>
    <w:tmpl w:val="DEC4B9DE"/>
    <w:lvl w:ilvl="0" w:tplc="030C430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F1B7A46"/>
    <w:multiLevelType w:val="hybridMultilevel"/>
    <w:tmpl w:val="71EA8262"/>
    <w:lvl w:ilvl="0" w:tplc="F21CBCA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4FF53B6A"/>
    <w:multiLevelType w:val="hybridMultilevel"/>
    <w:tmpl w:val="4EC6505A"/>
    <w:lvl w:ilvl="0" w:tplc="F9F61C1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555F58B7"/>
    <w:multiLevelType w:val="hybridMultilevel"/>
    <w:tmpl w:val="781E9420"/>
    <w:lvl w:ilvl="0" w:tplc="4A48223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561064D1"/>
    <w:multiLevelType w:val="hybridMultilevel"/>
    <w:tmpl w:val="5D7E4412"/>
    <w:lvl w:ilvl="0" w:tplc="66AA291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68C6FC3"/>
    <w:multiLevelType w:val="multilevel"/>
    <w:tmpl w:val="C2CCB5F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9" w15:restartNumberingAfterBreak="0">
    <w:nsid w:val="56A66120"/>
    <w:multiLevelType w:val="hybridMultilevel"/>
    <w:tmpl w:val="745A0BA2"/>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56DD32D1"/>
    <w:multiLevelType w:val="hybridMultilevel"/>
    <w:tmpl w:val="875C510A"/>
    <w:lvl w:ilvl="0" w:tplc="671E533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797EC7"/>
    <w:multiLevelType w:val="hybridMultilevel"/>
    <w:tmpl w:val="088E6FF6"/>
    <w:lvl w:ilvl="0" w:tplc="8EB2C6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58546788"/>
    <w:multiLevelType w:val="multilevel"/>
    <w:tmpl w:val="5980E260"/>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3" w15:restartNumberingAfterBreak="0">
    <w:nsid w:val="597363D6"/>
    <w:multiLevelType w:val="hybridMultilevel"/>
    <w:tmpl w:val="745A0BA2"/>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5E605F90"/>
    <w:multiLevelType w:val="hybridMultilevel"/>
    <w:tmpl w:val="C2C24556"/>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5EC44250"/>
    <w:multiLevelType w:val="hybridMultilevel"/>
    <w:tmpl w:val="AC3C1D76"/>
    <w:lvl w:ilvl="0" w:tplc="3BFA3D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5FD83D5D"/>
    <w:multiLevelType w:val="hybridMultilevel"/>
    <w:tmpl w:val="0696EC5E"/>
    <w:lvl w:ilvl="0" w:tplc="335E2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3272600"/>
    <w:multiLevelType w:val="hybridMultilevel"/>
    <w:tmpl w:val="0914A23C"/>
    <w:lvl w:ilvl="0" w:tplc="523076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67DA7316"/>
    <w:multiLevelType w:val="hybridMultilevel"/>
    <w:tmpl w:val="B4C2F424"/>
    <w:lvl w:ilvl="0" w:tplc="CBFC17D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68BC44D3"/>
    <w:multiLevelType w:val="hybridMultilevel"/>
    <w:tmpl w:val="5F7ECB4C"/>
    <w:lvl w:ilvl="0" w:tplc="DF1CF6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8C50CF1"/>
    <w:multiLevelType w:val="hybridMultilevel"/>
    <w:tmpl w:val="1AF23AAC"/>
    <w:lvl w:ilvl="0" w:tplc="C70C990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B945710"/>
    <w:multiLevelType w:val="multilevel"/>
    <w:tmpl w:val="9D1484EE"/>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62" w15:restartNumberingAfterBreak="0">
    <w:nsid w:val="6C570BBA"/>
    <w:multiLevelType w:val="hybridMultilevel"/>
    <w:tmpl w:val="6AC6CE48"/>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6D687A5A"/>
    <w:multiLevelType w:val="hybridMultilevel"/>
    <w:tmpl w:val="2EE464C4"/>
    <w:lvl w:ilvl="0" w:tplc="A6D4BD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0472D45"/>
    <w:multiLevelType w:val="hybridMultilevel"/>
    <w:tmpl w:val="AF504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0D612FE"/>
    <w:multiLevelType w:val="hybridMultilevel"/>
    <w:tmpl w:val="66506F62"/>
    <w:lvl w:ilvl="0" w:tplc="F7A051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737478FA"/>
    <w:multiLevelType w:val="hybridMultilevel"/>
    <w:tmpl w:val="FA1E0D6C"/>
    <w:lvl w:ilvl="0" w:tplc="0EB218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739028A0"/>
    <w:multiLevelType w:val="multilevel"/>
    <w:tmpl w:val="59B27350"/>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8" w15:restartNumberingAfterBreak="0">
    <w:nsid w:val="74064FBA"/>
    <w:multiLevelType w:val="hybridMultilevel"/>
    <w:tmpl w:val="EAAC8EB6"/>
    <w:lvl w:ilvl="0" w:tplc="3B62A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4763487"/>
    <w:multiLevelType w:val="hybridMultilevel"/>
    <w:tmpl w:val="84F8B94E"/>
    <w:lvl w:ilvl="0" w:tplc="676E4B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7577282B"/>
    <w:multiLevelType w:val="hybridMultilevel"/>
    <w:tmpl w:val="D6CE3876"/>
    <w:lvl w:ilvl="0" w:tplc="4C6AC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778D2B57"/>
    <w:multiLevelType w:val="hybridMultilevel"/>
    <w:tmpl w:val="188C03BA"/>
    <w:lvl w:ilvl="0" w:tplc="43E655A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2" w15:restartNumberingAfterBreak="0">
    <w:nsid w:val="789376A5"/>
    <w:multiLevelType w:val="hybridMultilevel"/>
    <w:tmpl w:val="58EA6000"/>
    <w:lvl w:ilvl="0" w:tplc="575260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7BBD6079"/>
    <w:multiLevelType w:val="hybridMultilevel"/>
    <w:tmpl w:val="37067234"/>
    <w:lvl w:ilvl="0" w:tplc="D6B68F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7E4E3FC3"/>
    <w:multiLevelType w:val="hybridMultilevel"/>
    <w:tmpl w:val="E13E8AF4"/>
    <w:lvl w:ilvl="0" w:tplc="4140980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E9F63AF"/>
    <w:multiLevelType w:val="hybridMultilevel"/>
    <w:tmpl w:val="D23012B2"/>
    <w:lvl w:ilvl="0" w:tplc="89749F94">
      <w:start w:val="3"/>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F540D44"/>
    <w:multiLevelType w:val="hybridMultilevel"/>
    <w:tmpl w:val="27B0EF78"/>
    <w:lvl w:ilvl="0" w:tplc="BA24710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num>
  <w:num w:numId="2">
    <w:abstractNumId w:val="11"/>
  </w:num>
  <w:num w:numId="3">
    <w:abstractNumId w:val="38"/>
  </w:num>
  <w:num w:numId="4">
    <w:abstractNumId w:val="64"/>
  </w:num>
  <w:num w:numId="5">
    <w:abstractNumId w:val="12"/>
  </w:num>
  <w:num w:numId="6">
    <w:abstractNumId w:val="7"/>
  </w:num>
  <w:num w:numId="7">
    <w:abstractNumId w:val="22"/>
  </w:num>
  <w:num w:numId="8">
    <w:abstractNumId w:val="5"/>
  </w:num>
  <w:num w:numId="9">
    <w:abstractNumId w:val="39"/>
  </w:num>
  <w:num w:numId="10">
    <w:abstractNumId w:val="30"/>
  </w:num>
  <w:num w:numId="11">
    <w:abstractNumId w:val="21"/>
  </w:num>
  <w:num w:numId="12">
    <w:abstractNumId w:val="29"/>
  </w:num>
  <w:num w:numId="13">
    <w:abstractNumId w:val="56"/>
  </w:num>
  <w:num w:numId="14">
    <w:abstractNumId w:val="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4"/>
  </w:num>
  <w:num w:numId="19">
    <w:abstractNumId w:val="47"/>
  </w:num>
  <w:num w:numId="20">
    <w:abstractNumId w:val="48"/>
  </w:num>
  <w:num w:numId="21">
    <w:abstractNumId w:val="67"/>
  </w:num>
  <w:num w:numId="22">
    <w:abstractNumId w:val="61"/>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num>
  <w:num w:numId="42">
    <w:abstractNumId w:val="41"/>
  </w:num>
  <w:num w:numId="43">
    <w:abstractNumId w:val="23"/>
  </w:num>
  <w:num w:numId="44">
    <w:abstractNumId w:val="33"/>
  </w:num>
  <w:num w:numId="45">
    <w:abstractNumId w:val="3"/>
  </w:num>
  <w:num w:numId="46">
    <w:abstractNumId w:val="75"/>
  </w:num>
  <w:num w:numId="47">
    <w:abstractNumId w:val="68"/>
  </w:num>
  <w:num w:numId="48">
    <w:abstractNumId w:val="32"/>
  </w:num>
  <w:num w:numId="49">
    <w:abstractNumId w:val="0"/>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43"/>
  </w:num>
  <w:num w:numId="70">
    <w:abstractNumId w:val="9"/>
  </w:num>
  <w:num w:numId="71">
    <w:abstractNumId w:val="27"/>
  </w:num>
  <w:num w:numId="72">
    <w:abstractNumId w:val="50"/>
  </w:num>
  <w:num w:numId="73">
    <w:abstractNumId w:val="60"/>
  </w:num>
  <w:num w:numId="74">
    <w:abstractNumId w:val="19"/>
  </w:num>
  <w:num w:numId="75">
    <w:abstractNumId w:val="63"/>
  </w:num>
  <w:num w:numId="76">
    <w:abstractNumId w:val="71"/>
  </w:num>
  <w:num w:numId="77">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05"/>
    <w:rsid w:val="0000002F"/>
    <w:rsid w:val="000003EB"/>
    <w:rsid w:val="00000C7E"/>
    <w:rsid w:val="00000D87"/>
    <w:rsid w:val="00005A63"/>
    <w:rsid w:val="00011C44"/>
    <w:rsid w:val="000134A4"/>
    <w:rsid w:val="0001549B"/>
    <w:rsid w:val="000162F7"/>
    <w:rsid w:val="000163CD"/>
    <w:rsid w:val="00017027"/>
    <w:rsid w:val="00021412"/>
    <w:rsid w:val="00021753"/>
    <w:rsid w:val="00025C00"/>
    <w:rsid w:val="000265B6"/>
    <w:rsid w:val="00026E1D"/>
    <w:rsid w:val="00027B30"/>
    <w:rsid w:val="000304B4"/>
    <w:rsid w:val="00030662"/>
    <w:rsid w:val="0003076E"/>
    <w:rsid w:val="0003475E"/>
    <w:rsid w:val="00040670"/>
    <w:rsid w:val="00041E48"/>
    <w:rsid w:val="000421A7"/>
    <w:rsid w:val="00043740"/>
    <w:rsid w:val="0004456C"/>
    <w:rsid w:val="000456DA"/>
    <w:rsid w:val="00046D8D"/>
    <w:rsid w:val="000522C1"/>
    <w:rsid w:val="000566DC"/>
    <w:rsid w:val="00060A83"/>
    <w:rsid w:val="00060B35"/>
    <w:rsid w:val="00061CBD"/>
    <w:rsid w:val="00062829"/>
    <w:rsid w:val="000635D1"/>
    <w:rsid w:val="00064584"/>
    <w:rsid w:val="000649BA"/>
    <w:rsid w:val="0006550B"/>
    <w:rsid w:val="00067080"/>
    <w:rsid w:val="000719CE"/>
    <w:rsid w:val="0007290B"/>
    <w:rsid w:val="00082A1A"/>
    <w:rsid w:val="00084186"/>
    <w:rsid w:val="00084D92"/>
    <w:rsid w:val="00085817"/>
    <w:rsid w:val="00085BC7"/>
    <w:rsid w:val="000863A3"/>
    <w:rsid w:val="00086FD2"/>
    <w:rsid w:val="00087FA1"/>
    <w:rsid w:val="00092FF5"/>
    <w:rsid w:val="0009625D"/>
    <w:rsid w:val="000A0814"/>
    <w:rsid w:val="000A159E"/>
    <w:rsid w:val="000A1E99"/>
    <w:rsid w:val="000A442B"/>
    <w:rsid w:val="000B012B"/>
    <w:rsid w:val="000B0E99"/>
    <w:rsid w:val="000B54AF"/>
    <w:rsid w:val="000B6009"/>
    <w:rsid w:val="000B7542"/>
    <w:rsid w:val="000C1BF1"/>
    <w:rsid w:val="000C1DD4"/>
    <w:rsid w:val="000C1FB3"/>
    <w:rsid w:val="000C2B5C"/>
    <w:rsid w:val="000D0171"/>
    <w:rsid w:val="000D3213"/>
    <w:rsid w:val="000D4B4D"/>
    <w:rsid w:val="000D5B3D"/>
    <w:rsid w:val="000D6363"/>
    <w:rsid w:val="000E0D78"/>
    <w:rsid w:val="000E5328"/>
    <w:rsid w:val="000E674B"/>
    <w:rsid w:val="000E779D"/>
    <w:rsid w:val="000F1FC8"/>
    <w:rsid w:val="000F4870"/>
    <w:rsid w:val="000F62F2"/>
    <w:rsid w:val="000F6CB5"/>
    <w:rsid w:val="00101296"/>
    <w:rsid w:val="00102D6F"/>
    <w:rsid w:val="00103AAD"/>
    <w:rsid w:val="0011199A"/>
    <w:rsid w:val="00115B15"/>
    <w:rsid w:val="00117AA8"/>
    <w:rsid w:val="00121833"/>
    <w:rsid w:val="00121C5D"/>
    <w:rsid w:val="00123A94"/>
    <w:rsid w:val="001316BA"/>
    <w:rsid w:val="00131855"/>
    <w:rsid w:val="00133876"/>
    <w:rsid w:val="00134AFF"/>
    <w:rsid w:val="00143507"/>
    <w:rsid w:val="0014710E"/>
    <w:rsid w:val="00153276"/>
    <w:rsid w:val="00155FF1"/>
    <w:rsid w:val="00156D77"/>
    <w:rsid w:val="0016030D"/>
    <w:rsid w:val="001614C9"/>
    <w:rsid w:val="00161501"/>
    <w:rsid w:val="001618A2"/>
    <w:rsid w:val="00161950"/>
    <w:rsid w:val="00162134"/>
    <w:rsid w:val="001638D5"/>
    <w:rsid w:val="00164157"/>
    <w:rsid w:val="00164413"/>
    <w:rsid w:val="00164847"/>
    <w:rsid w:val="00165794"/>
    <w:rsid w:val="00171EF2"/>
    <w:rsid w:val="0017294A"/>
    <w:rsid w:val="0017307B"/>
    <w:rsid w:val="0017571E"/>
    <w:rsid w:val="00177A5D"/>
    <w:rsid w:val="001824B5"/>
    <w:rsid w:val="001852C7"/>
    <w:rsid w:val="001900E7"/>
    <w:rsid w:val="0019034D"/>
    <w:rsid w:val="00190E8A"/>
    <w:rsid w:val="001918DA"/>
    <w:rsid w:val="00195C25"/>
    <w:rsid w:val="001A5A03"/>
    <w:rsid w:val="001A5A80"/>
    <w:rsid w:val="001A6E4D"/>
    <w:rsid w:val="001B0F02"/>
    <w:rsid w:val="001B0FF2"/>
    <w:rsid w:val="001B1244"/>
    <w:rsid w:val="001B7B8A"/>
    <w:rsid w:val="001C48F3"/>
    <w:rsid w:val="001C4C72"/>
    <w:rsid w:val="001C633D"/>
    <w:rsid w:val="001C693F"/>
    <w:rsid w:val="001D1A10"/>
    <w:rsid w:val="001D2DB7"/>
    <w:rsid w:val="001D32A8"/>
    <w:rsid w:val="001D3616"/>
    <w:rsid w:val="001D3E60"/>
    <w:rsid w:val="001D53F9"/>
    <w:rsid w:val="001D6ADF"/>
    <w:rsid w:val="001D6F58"/>
    <w:rsid w:val="001D7AD9"/>
    <w:rsid w:val="001E26CB"/>
    <w:rsid w:val="001E31F8"/>
    <w:rsid w:val="001E5AC0"/>
    <w:rsid w:val="001E65C5"/>
    <w:rsid w:val="001F136E"/>
    <w:rsid w:val="001F2B21"/>
    <w:rsid w:val="001F3A19"/>
    <w:rsid w:val="001F5445"/>
    <w:rsid w:val="001F5A01"/>
    <w:rsid w:val="001F5C5F"/>
    <w:rsid w:val="001F75A1"/>
    <w:rsid w:val="00204490"/>
    <w:rsid w:val="002077F2"/>
    <w:rsid w:val="00211B92"/>
    <w:rsid w:val="00211C4A"/>
    <w:rsid w:val="00215AF5"/>
    <w:rsid w:val="00215C6C"/>
    <w:rsid w:val="00215E6C"/>
    <w:rsid w:val="00216D8B"/>
    <w:rsid w:val="002175FE"/>
    <w:rsid w:val="00220069"/>
    <w:rsid w:val="002204E8"/>
    <w:rsid w:val="0022441A"/>
    <w:rsid w:val="00224A56"/>
    <w:rsid w:val="00226147"/>
    <w:rsid w:val="00227F5F"/>
    <w:rsid w:val="00230FF4"/>
    <w:rsid w:val="00231391"/>
    <w:rsid w:val="00235169"/>
    <w:rsid w:val="002362C1"/>
    <w:rsid w:val="0024370C"/>
    <w:rsid w:val="0024371A"/>
    <w:rsid w:val="00252572"/>
    <w:rsid w:val="0025356D"/>
    <w:rsid w:val="00255BC4"/>
    <w:rsid w:val="00256A35"/>
    <w:rsid w:val="00260104"/>
    <w:rsid w:val="002606EA"/>
    <w:rsid w:val="002653B3"/>
    <w:rsid w:val="00266257"/>
    <w:rsid w:val="0026684E"/>
    <w:rsid w:val="00270F3E"/>
    <w:rsid w:val="00272D80"/>
    <w:rsid w:val="00273C09"/>
    <w:rsid w:val="00275803"/>
    <w:rsid w:val="00275B59"/>
    <w:rsid w:val="00281F8F"/>
    <w:rsid w:val="00282BB0"/>
    <w:rsid w:val="00293294"/>
    <w:rsid w:val="002A09F1"/>
    <w:rsid w:val="002A1949"/>
    <w:rsid w:val="002A42F8"/>
    <w:rsid w:val="002A4DCB"/>
    <w:rsid w:val="002A5853"/>
    <w:rsid w:val="002A639F"/>
    <w:rsid w:val="002A7706"/>
    <w:rsid w:val="002B060F"/>
    <w:rsid w:val="002B06AB"/>
    <w:rsid w:val="002B67A0"/>
    <w:rsid w:val="002B6E32"/>
    <w:rsid w:val="002C364C"/>
    <w:rsid w:val="002D3575"/>
    <w:rsid w:val="002E000A"/>
    <w:rsid w:val="002E0804"/>
    <w:rsid w:val="002E190E"/>
    <w:rsid w:val="002E1F1C"/>
    <w:rsid w:val="002E4397"/>
    <w:rsid w:val="002E4517"/>
    <w:rsid w:val="002E4849"/>
    <w:rsid w:val="002E5485"/>
    <w:rsid w:val="002E644F"/>
    <w:rsid w:val="002F0DEE"/>
    <w:rsid w:val="002F19CA"/>
    <w:rsid w:val="002F4972"/>
    <w:rsid w:val="00300707"/>
    <w:rsid w:val="00300E10"/>
    <w:rsid w:val="003017CD"/>
    <w:rsid w:val="00301A34"/>
    <w:rsid w:val="00303EC5"/>
    <w:rsid w:val="00305A98"/>
    <w:rsid w:val="003100DD"/>
    <w:rsid w:val="00310707"/>
    <w:rsid w:val="00312636"/>
    <w:rsid w:val="00312913"/>
    <w:rsid w:val="00314C4A"/>
    <w:rsid w:val="0031512B"/>
    <w:rsid w:val="00317054"/>
    <w:rsid w:val="00324DE9"/>
    <w:rsid w:val="00326B5E"/>
    <w:rsid w:val="00326E06"/>
    <w:rsid w:val="00327E64"/>
    <w:rsid w:val="00334AF9"/>
    <w:rsid w:val="0034254B"/>
    <w:rsid w:val="00342E43"/>
    <w:rsid w:val="00345108"/>
    <w:rsid w:val="00347BC0"/>
    <w:rsid w:val="00353163"/>
    <w:rsid w:val="00353985"/>
    <w:rsid w:val="0035500A"/>
    <w:rsid w:val="00355340"/>
    <w:rsid w:val="00355356"/>
    <w:rsid w:val="00356A2C"/>
    <w:rsid w:val="00361415"/>
    <w:rsid w:val="0036291E"/>
    <w:rsid w:val="00362956"/>
    <w:rsid w:val="003639CE"/>
    <w:rsid w:val="00364CE0"/>
    <w:rsid w:val="00364E2A"/>
    <w:rsid w:val="00365643"/>
    <w:rsid w:val="00366322"/>
    <w:rsid w:val="0037043C"/>
    <w:rsid w:val="00371FBC"/>
    <w:rsid w:val="00376C87"/>
    <w:rsid w:val="00376CF6"/>
    <w:rsid w:val="003842E5"/>
    <w:rsid w:val="003847F1"/>
    <w:rsid w:val="00384D85"/>
    <w:rsid w:val="00385FE1"/>
    <w:rsid w:val="00387A25"/>
    <w:rsid w:val="003904F3"/>
    <w:rsid w:val="00390978"/>
    <w:rsid w:val="00390EFE"/>
    <w:rsid w:val="00391D98"/>
    <w:rsid w:val="00392042"/>
    <w:rsid w:val="00392315"/>
    <w:rsid w:val="00392D49"/>
    <w:rsid w:val="003931A8"/>
    <w:rsid w:val="00396681"/>
    <w:rsid w:val="00397953"/>
    <w:rsid w:val="003A3CE6"/>
    <w:rsid w:val="003A7136"/>
    <w:rsid w:val="003B58CE"/>
    <w:rsid w:val="003C54E6"/>
    <w:rsid w:val="003C70CE"/>
    <w:rsid w:val="003C7AEE"/>
    <w:rsid w:val="003D277D"/>
    <w:rsid w:val="003D578B"/>
    <w:rsid w:val="003D6123"/>
    <w:rsid w:val="003D6D67"/>
    <w:rsid w:val="003D79E7"/>
    <w:rsid w:val="003E0093"/>
    <w:rsid w:val="003E165B"/>
    <w:rsid w:val="003E1D29"/>
    <w:rsid w:val="003E6DEE"/>
    <w:rsid w:val="003E73D1"/>
    <w:rsid w:val="003E73F6"/>
    <w:rsid w:val="003F0118"/>
    <w:rsid w:val="003F0C3F"/>
    <w:rsid w:val="003F2CBF"/>
    <w:rsid w:val="003F37D8"/>
    <w:rsid w:val="003F4808"/>
    <w:rsid w:val="003F5F62"/>
    <w:rsid w:val="003F648D"/>
    <w:rsid w:val="004037DF"/>
    <w:rsid w:val="00406471"/>
    <w:rsid w:val="004121CD"/>
    <w:rsid w:val="00412290"/>
    <w:rsid w:val="00413FA1"/>
    <w:rsid w:val="004141B2"/>
    <w:rsid w:val="00415049"/>
    <w:rsid w:val="0041604D"/>
    <w:rsid w:val="00417736"/>
    <w:rsid w:val="00420153"/>
    <w:rsid w:val="004203EF"/>
    <w:rsid w:val="004207CA"/>
    <w:rsid w:val="004216A9"/>
    <w:rsid w:val="004226AB"/>
    <w:rsid w:val="00424540"/>
    <w:rsid w:val="00424816"/>
    <w:rsid w:val="0043023E"/>
    <w:rsid w:val="00430491"/>
    <w:rsid w:val="00430CA6"/>
    <w:rsid w:val="0043321A"/>
    <w:rsid w:val="004341C3"/>
    <w:rsid w:val="00440FE5"/>
    <w:rsid w:val="004412AE"/>
    <w:rsid w:val="00445062"/>
    <w:rsid w:val="00445D5F"/>
    <w:rsid w:val="00445F30"/>
    <w:rsid w:val="004510B8"/>
    <w:rsid w:val="00451AC3"/>
    <w:rsid w:val="00452C58"/>
    <w:rsid w:val="00453C5A"/>
    <w:rsid w:val="00453CB3"/>
    <w:rsid w:val="0045564D"/>
    <w:rsid w:val="00456CF3"/>
    <w:rsid w:val="00460F22"/>
    <w:rsid w:val="004625BC"/>
    <w:rsid w:val="004649B2"/>
    <w:rsid w:val="00470826"/>
    <w:rsid w:val="0047085C"/>
    <w:rsid w:val="004708F3"/>
    <w:rsid w:val="004734D5"/>
    <w:rsid w:val="004745B3"/>
    <w:rsid w:val="00474CE7"/>
    <w:rsid w:val="004751BC"/>
    <w:rsid w:val="004758AC"/>
    <w:rsid w:val="00476ED8"/>
    <w:rsid w:val="00477426"/>
    <w:rsid w:val="00480CAB"/>
    <w:rsid w:val="0048319F"/>
    <w:rsid w:val="00483D12"/>
    <w:rsid w:val="0048529B"/>
    <w:rsid w:val="00486C6A"/>
    <w:rsid w:val="00487256"/>
    <w:rsid w:val="004911B4"/>
    <w:rsid w:val="00497E55"/>
    <w:rsid w:val="004A03A7"/>
    <w:rsid w:val="004A1B83"/>
    <w:rsid w:val="004A34C4"/>
    <w:rsid w:val="004A35D1"/>
    <w:rsid w:val="004A53CF"/>
    <w:rsid w:val="004A5E6D"/>
    <w:rsid w:val="004A6005"/>
    <w:rsid w:val="004A6EDE"/>
    <w:rsid w:val="004B173D"/>
    <w:rsid w:val="004B2353"/>
    <w:rsid w:val="004B2626"/>
    <w:rsid w:val="004B5013"/>
    <w:rsid w:val="004B56AD"/>
    <w:rsid w:val="004B6C81"/>
    <w:rsid w:val="004C165D"/>
    <w:rsid w:val="004C39A1"/>
    <w:rsid w:val="004C6792"/>
    <w:rsid w:val="004D1949"/>
    <w:rsid w:val="004D1DA5"/>
    <w:rsid w:val="004D4306"/>
    <w:rsid w:val="004D49ED"/>
    <w:rsid w:val="004D4E55"/>
    <w:rsid w:val="004D5379"/>
    <w:rsid w:val="004D6347"/>
    <w:rsid w:val="004D7A71"/>
    <w:rsid w:val="004E0AAF"/>
    <w:rsid w:val="004E28EA"/>
    <w:rsid w:val="004E3098"/>
    <w:rsid w:val="004E3FBB"/>
    <w:rsid w:val="004E704F"/>
    <w:rsid w:val="004E7A1E"/>
    <w:rsid w:val="004F01C4"/>
    <w:rsid w:val="004F1880"/>
    <w:rsid w:val="004F36D1"/>
    <w:rsid w:val="004F4959"/>
    <w:rsid w:val="004F4F32"/>
    <w:rsid w:val="004F6653"/>
    <w:rsid w:val="00500DDE"/>
    <w:rsid w:val="005024C7"/>
    <w:rsid w:val="005065B2"/>
    <w:rsid w:val="0050789D"/>
    <w:rsid w:val="00510421"/>
    <w:rsid w:val="0051150F"/>
    <w:rsid w:val="0051172E"/>
    <w:rsid w:val="00513050"/>
    <w:rsid w:val="00514DC5"/>
    <w:rsid w:val="00516145"/>
    <w:rsid w:val="005162FD"/>
    <w:rsid w:val="00524341"/>
    <w:rsid w:val="0052666A"/>
    <w:rsid w:val="00526FA8"/>
    <w:rsid w:val="00527382"/>
    <w:rsid w:val="0052745B"/>
    <w:rsid w:val="00527E5A"/>
    <w:rsid w:val="00531019"/>
    <w:rsid w:val="00534BC5"/>
    <w:rsid w:val="00536F1B"/>
    <w:rsid w:val="00537B48"/>
    <w:rsid w:val="00540A1D"/>
    <w:rsid w:val="00541F46"/>
    <w:rsid w:val="005501C4"/>
    <w:rsid w:val="00551E87"/>
    <w:rsid w:val="00553A5A"/>
    <w:rsid w:val="00555490"/>
    <w:rsid w:val="005607A9"/>
    <w:rsid w:val="00561153"/>
    <w:rsid w:val="0056402A"/>
    <w:rsid w:val="00564C42"/>
    <w:rsid w:val="00566628"/>
    <w:rsid w:val="0056792D"/>
    <w:rsid w:val="00572634"/>
    <w:rsid w:val="00574A0F"/>
    <w:rsid w:val="0057616D"/>
    <w:rsid w:val="00577470"/>
    <w:rsid w:val="005835D9"/>
    <w:rsid w:val="00590FD8"/>
    <w:rsid w:val="005943F6"/>
    <w:rsid w:val="0059657C"/>
    <w:rsid w:val="005A1D84"/>
    <w:rsid w:val="005A2389"/>
    <w:rsid w:val="005A2D34"/>
    <w:rsid w:val="005A4290"/>
    <w:rsid w:val="005A668F"/>
    <w:rsid w:val="005B0E8B"/>
    <w:rsid w:val="005B3B8C"/>
    <w:rsid w:val="005B3C7C"/>
    <w:rsid w:val="005C0A93"/>
    <w:rsid w:val="005C240E"/>
    <w:rsid w:val="005C2D35"/>
    <w:rsid w:val="005C39B7"/>
    <w:rsid w:val="005C4E40"/>
    <w:rsid w:val="005C61B7"/>
    <w:rsid w:val="005C7071"/>
    <w:rsid w:val="005D006A"/>
    <w:rsid w:val="005D203E"/>
    <w:rsid w:val="005D2FBE"/>
    <w:rsid w:val="005D580C"/>
    <w:rsid w:val="005D597C"/>
    <w:rsid w:val="005D6C58"/>
    <w:rsid w:val="005E07AC"/>
    <w:rsid w:val="005E526C"/>
    <w:rsid w:val="005E5D83"/>
    <w:rsid w:val="005F4032"/>
    <w:rsid w:val="005F525D"/>
    <w:rsid w:val="005F5395"/>
    <w:rsid w:val="005F553F"/>
    <w:rsid w:val="005F568C"/>
    <w:rsid w:val="005F56E2"/>
    <w:rsid w:val="005F74BF"/>
    <w:rsid w:val="0060326F"/>
    <w:rsid w:val="0060384A"/>
    <w:rsid w:val="006058D4"/>
    <w:rsid w:val="0060679C"/>
    <w:rsid w:val="006067DA"/>
    <w:rsid w:val="006078E9"/>
    <w:rsid w:val="006102AE"/>
    <w:rsid w:val="00611451"/>
    <w:rsid w:val="0061257B"/>
    <w:rsid w:val="006169B2"/>
    <w:rsid w:val="006178E2"/>
    <w:rsid w:val="0062140A"/>
    <w:rsid w:val="00626474"/>
    <w:rsid w:val="006276E2"/>
    <w:rsid w:val="00627E97"/>
    <w:rsid w:val="0063198B"/>
    <w:rsid w:val="00637280"/>
    <w:rsid w:val="00641273"/>
    <w:rsid w:val="006440A1"/>
    <w:rsid w:val="0064511F"/>
    <w:rsid w:val="00650305"/>
    <w:rsid w:val="00651370"/>
    <w:rsid w:val="00665F06"/>
    <w:rsid w:val="00666D3F"/>
    <w:rsid w:val="00666DB0"/>
    <w:rsid w:val="006672AB"/>
    <w:rsid w:val="006712AC"/>
    <w:rsid w:val="0067188C"/>
    <w:rsid w:val="00671F72"/>
    <w:rsid w:val="00674402"/>
    <w:rsid w:val="00674E89"/>
    <w:rsid w:val="006773C9"/>
    <w:rsid w:val="00682C08"/>
    <w:rsid w:val="00682D8A"/>
    <w:rsid w:val="00683C70"/>
    <w:rsid w:val="00684119"/>
    <w:rsid w:val="006859AD"/>
    <w:rsid w:val="00686165"/>
    <w:rsid w:val="0068673D"/>
    <w:rsid w:val="00686A87"/>
    <w:rsid w:val="00691022"/>
    <w:rsid w:val="00691822"/>
    <w:rsid w:val="00692DFE"/>
    <w:rsid w:val="00694C15"/>
    <w:rsid w:val="006A27E8"/>
    <w:rsid w:val="006A27F4"/>
    <w:rsid w:val="006A2E2B"/>
    <w:rsid w:val="006A40B8"/>
    <w:rsid w:val="006A56B6"/>
    <w:rsid w:val="006A658B"/>
    <w:rsid w:val="006B0C76"/>
    <w:rsid w:val="006B179D"/>
    <w:rsid w:val="006B5B57"/>
    <w:rsid w:val="006C11CB"/>
    <w:rsid w:val="006C347D"/>
    <w:rsid w:val="006C4489"/>
    <w:rsid w:val="006C4511"/>
    <w:rsid w:val="006C6134"/>
    <w:rsid w:val="006C64A9"/>
    <w:rsid w:val="006C728D"/>
    <w:rsid w:val="006D3BC7"/>
    <w:rsid w:val="006D3D88"/>
    <w:rsid w:val="006D5845"/>
    <w:rsid w:val="006D6A3F"/>
    <w:rsid w:val="006D751E"/>
    <w:rsid w:val="006E04EA"/>
    <w:rsid w:val="006E0F0D"/>
    <w:rsid w:val="006E1CAB"/>
    <w:rsid w:val="006E39CB"/>
    <w:rsid w:val="006E62A4"/>
    <w:rsid w:val="006E7EC8"/>
    <w:rsid w:val="006F0D44"/>
    <w:rsid w:val="006F1837"/>
    <w:rsid w:val="006F2294"/>
    <w:rsid w:val="006F3683"/>
    <w:rsid w:val="006F375F"/>
    <w:rsid w:val="006F3BEB"/>
    <w:rsid w:val="006F44A4"/>
    <w:rsid w:val="006F4783"/>
    <w:rsid w:val="006F4CE2"/>
    <w:rsid w:val="006F5C08"/>
    <w:rsid w:val="00702996"/>
    <w:rsid w:val="007048AD"/>
    <w:rsid w:val="00704BF6"/>
    <w:rsid w:val="00705091"/>
    <w:rsid w:val="00707868"/>
    <w:rsid w:val="0071174D"/>
    <w:rsid w:val="00711895"/>
    <w:rsid w:val="00712BCE"/>
    <w:rsid w:val="007146D0"/>
    <w:rsid w:val="00717362"/>
    <w:rsid w:val="00720848"/>
    <w:rsid w:val="00723069"/>
    <w:rsid w:val="007243BB"/>
    <w:rsid w:val="00730B6A"/>
    <w:rsid w:val="00731234"/>
    <w:rsid w:val="00733B9B"/>
    <w:rsid w:val="0073714E"/>
    <w:rsid w:val="00737D1D"/>
    <w:rsid w:val="00741CD5"/>
    <w:rsid w:val="00742E9B"/>
    <w:rsid w:val="00743695"/>
    <w:rsid w:val="007456CF"/>
    <w:rsid w:val="00745F6C"/>
    <w:rsid w:val="0074712D"/>
    <w:rsid w:val="00747CFC"/>
    <w:rsid w:val="0075562F"/>
    <w:rsid w:val="00761525"/>
    <w:rsid w:val="00771A90"/>
    <w:rsid w:val="007740E5"/>
    <w:rsid w:val="007759CF"/>
    <w:rsid w:val="007813E0"/>
    <w:rsid w:val="007828C6"/>
    <w:rsid w:val="0078308B"/>
    <w:rsid w:val="007845F7"/>
    <w:rsid w:val="00784A10"/>
    <w:rsid w:val="00787606"/>
    <w:rsid w:val="00790790"/>
    <w:rsid w:val="00790C5B"/>
    <w:rsid w:val="0079183F"/>
    <w:rsid w:val="007921C9"/>
    <w:rsid w:val="00793C9D"/>
    <w:rsid w:val="007A1445"/>
    <w:rsid w:val="007A2A3A"/>
    <w:rsid w:val="007A6B7D"/>
    <w:rsid w:val="007A71C5"/>
    <w:rsid w:val="007B0FC7"/>
    <w:rsid w:val="007B1258"/>
    <w:rsid w:val="007B2740"/>
    <w:rsid w:val="007B3044"/>
    <w:rsid w:val="007B4BA6"/>
    <w:rsid w:val="007B6CF0"/>
    <w:rsid w:val="007C0815"/>
    <w:rsid w:val="007C2E07"/>
    <w:rsid w:val="007C2E59"/>
    <w:rsid w:val="007C57EB"/>
    <w:rsid w:val="007C64DB"/>
    <w:rsid w:val="007C7E74"/>
    <w:rsid w:val="007D0424"/>
    <w:rsid w:val="007D0CA2"/>
    <w:rsid w:val="007D2483"/>
    <w:rsid w:val="007D398E"/>
    <w:rsid w:val="007D6B00"/>
    <w:rsid w:val="007E123E"/>
    <w:rsid w:val="007E14E0"/>
    <w:rsid w:val="007E1AF2"/>
    <w:rsid w:val="007E30BB"/>
    <w:rsid w:val="007E335D"/>
    <w:rsid w:val="007E47AA"/>
    <w:rsid w:val="007E5612"/>
    <w:rsid w:val="007F2513"/>
    <w:rsid w:val="007F3D9C"/>
    <w:rsid w:val="007F4B8E"/>
    <w:rsid w:val="007F7872"/>
    <w:rsid w:val="008030A0"/>
    <w:rsid w:val="008035A1"/>
    <w:rsid w:val="0080474F"/>
    <w:rsid w:val="0080499C"/>
    <w:rsid w:val="00805CBC"/>
    <w:rsid w:val="0080718C"/>
    <w:rsid w:val="00807CAC"/>
    <w:rsid w:val="008107F6"/>
    <w:rsid w:val="00810A12"/>
    <w:rsid w:val="0081562A"/>
    <w:rsid w:val="008206E5"/>
    <w:rsid w:val="008207A9"/>
    <w:rsid w:val="0082284C"/>
    <w:rsid w:val="00827589"/>
    <w:rsid w:val="0083369B"/>
    <w:rsid w:val="00835AA0"/>
    <w:rsid w:val="00836CB8"/>
    <w:rsid w:val="008404AC"/>
    <w:rsid w:val="008422FB"/>
    <w:rsid w:val="008425E9"/>
    <w:rsid w:val="00845C35"/>
    <w:rsid w:val="008463D3"/>
    <w:rsid w:val="00846DF2"/>
    <w:rsid w:val="00847A72"/>
    <w:rsid w:val="008511F2"/>
    <w:rsid w:val="00853412"/>
    <w:rsid w:val="0085454E"/>
    <w:rsid w:val="00857CAA"/>
    <w:rsid w:val="00860243"/>
    <w:rsid w:val="00860FE5"/>
    <w:rsid w:val="008651CF"/>
    <w:rsid w:val="00865592"/>
    <w:rsid w:val="00865AC3"/>
    <w:rsid w:val="00867CFF"/>
    <w:rsid w:val="00867F58"/>
    <w:rsid w:val="00870B38"/>
    <w:rsid w:val="0087186F"/>
    <w:rsid w:val="008726DB"/>
    <w:rsid w:val="008743E9"/>
    <w:rsid w:val="008754EE"/>
    <w:rsid w:val="00875BAE"/>
    <w:rsid w:val="0087705B"/>
    <w:rsid w:val="0088598D"/>
    <w:rsid w:val="008903EB"/>
    <w:rsid w:val="008924EC"/>
    <w:rsid w:val="008928A9"/>
    <w:rsid w:val="00893455"/>
    <w:rsid w:val="00895604"/>
    <w:rsid w:val="00896D04"/>
    <w:rsid w:val="008A2B02"/>
    <w:rsid w:val="008A3E25"/>
    <w:rsid w:val="008B05BE"/>
    <w:rsid w:val="008B069B"/>
    <w:rsid w:val="008B1FDF"/>
    <w:rsid w:val="008B4675"/>
    <w:rsid w:val="008B5F04"/>
    <w:rsid w:val="008B6557"/>
    <w:rsid w:val="008B7652"/>
    <w:rsid w:val="008C1C8A"/>
    <w:rsid w:val="008D031D"/>
    <w:rsid w:val="008D2096"/>
    <w:rsid w:val="008D629B"/>
    <w:rsid w:val="008D7D45"/>
    <w:rsid w:val="008E37A1"/>
    <w:rsid w:val="008E7AD9"/>
    <w:rsid w:val="008F0E20"/>
    <w:rsid w:val="008F17D8"/>
    <w:rsid w:val="008F5966"/>
    <w:rsid w:val="008F6A90"/>
    <w:rsid w:val="0090060E"/>
    <w:rsid w:val="009006C2"/>
    <w:rsid w:val="0090345A"/>
    <w:rsid w:val="00906701"/>
    <w:rsid w:val="0090743D"/>
    <w:rsid w:val="00907C72"/>
    <w:rsid w:val="00910C4A"/>
    <w:rsid w:val="00914084"/>
    <w:rsid w:val="0091573E"/>
    <w:rsid w:val="00916620"/>
    <w:rsid w:val="00917252"/>
    <w:rsid w:val="00920B2B"/>
    <w:rsid w:val="00920C51"/>
    <w:rsid w:val="0092384E"/>
    <w:rsid w:val="00924281"/>
    <w:rsid w:val="009277FE"/>
    <w:rsid w:val="00932A34"/>
    <w:rsid w:val="0093537B"/>
    <w:rsid w:val="00937435"/>
    <w:rsid w:val="00940730"/>
    <w:rsid w:val="00953023"/>
    <w:rsid w:val="00956580"/>
    <w:rsid w:val="00957A98"/>
    <w:rsid w:val="00960C4D"/>
    <w:rsid w:val="00962805"/>
    <w:rsid w:val="009661C2"/>
    <w:rsid w:val="009702F1"/>
    <w:rsid w:val="009719F4"/>
    <w:rsid w:val="00971B55"/>
    <w:rsid w:val="00971F0D"/>
    <w:rsid w:val="00972958"/>
    <w:rsid w:val="00975DCC"/>
    <w:rsid w:val="009775D6"/>
    <w:rsid w:val="00980ADB"/>
    <w:rsid w:val="00982377"/>
    <w:rsid w:val="00982E2A"/>
    <w:rsid w:val="00983999"/>
    <w:rsid w:val="00984373"/>
    <w:rsid w:val="0098465A"/>
    <w:rsid w:val="00991989"/>
    <w:rsid w:val="00992225"/>
    <w:rsid w:val="00993859"/>
    <w:rsid w:val="009938E6"/>
    <w:rsid w:val="0099506D"/>
    <w:rsid w:val="009A0C45"/>
    <w:rsid w:val="009A1C3E"/>
    <w:rsid w:val="009A422E"/>
    <w:rsid w:val="009A43B5"/>
    <w:rsid w:val="009A6A5F"/>
    <w:rsid w:val="009B15CC"/>
    <w:rsid w:val="009B165B"/>
    <w:rsid w:val="009B1790"/>
    <w:rsid w:val="009B3B90"/>
    <w:rsid w:val="009B6655"/>
    <w:rsid w:val="009C1D0C"/>
    <w:rsid w:val="009C24EC"/>
    <w:rsid w:val="009C31B4"/>
    <w:rsid w:val="009C50D0"/>
    <w:rsid w:val="009C5BDC"/>
    <w:rsid w:val="009C7485"/>
    <w:rsid w:val="009D1051"/>
    <w:rsid w:val="009D2308"/>
    <w:rsid w:val="009D28C2"/>
    <w:rsid w:val="009D371B"/>
    <w:rsid w:val="009D4D33"/>
    <w:rsid w:val="009D4F30"/>
    <w:rsid w:val="009D6F89"/>
    <w:rsid w:val="009E0BE3"/>
    <w:rsid w:val="009E0FC9"/>
    <w:rsid w:val="009E1B98"/>
    <w:rsid w:val="009E2452"/>
    <w:rsid w:val="009E33C1"/>
    <w:rsid w:val="009E5BF2"/>
    <w:rsid w:val="009F4945"/>
    <w:rsid w:val="00A00137"/>
    <w:rsid w:val="00A01BEA"/>
    <w:rsid w:val="00A02476"/>
    <w:rsid w:val="00A0277F"/>
    <w:rsid w:val="00A042B7"/>
    <w:rsid w:val="00A04E0D"/>
    <w:rsid w:val="00A07F13"/>
    <w:rsid w:val="00A117CF"/>
    <w:rsid w:val="00A11D30"/>
    <w:rsid w:val="00A20101"/>
    <w:rsid w:val="00A207EE"/>
    <w:rsid w:val="00A2177C"/>
    <w:rsid w:val="00A21F5A"/>
    <w:rsid w:val="00A23603"/>
    <w:rsid w:val="00A23FA0"/>
    <w:rsid w:val="00A25338"/>
    <w:rsid w:val="00A25A74"/>
    <w:rsid w:val="00A35DA2"/>
    <w:rsid w:val="00A36677"/>
    <w:rsid w:val="00A372B4"/>
    <w:rsid w:val="00A37E24"/>
    <w:rsid w:val="00A410BF"/>
    <w:rsid w:val="00A42351"/>
    <w:rsid w:val="00A43B4F"/>
    <w:rsid w:val="00A4658C"/>
    <w:rsid w:val="00A47425"/>
    <w:rsid w:val="00A476FC"/>
    <w:rsid w:val="00A502B5"/>
    <w:rsid w:val="00A51129"/>
    <w:rsid w:val="00A5145E"/>
    <w:rsid w:val="00A52965"/>
    <w:rsid w:val="00A542F4"/>
    <w:rsid w:val="00A55457"/>
    <w:rsid w:val="00A55AC0"/>
    <w:rsid w:val="00A55D02"/>
    <w:rsid w:val="00A56E42"/>
    <w:rsid w:val="00A608AC"/>
    <w:rsid w:val="00A60EB9"/>
    <w:rsid w:val="00A65E53"/>
    <w:rsid w:val="00A66F7B"/>
    <w:rsid w:val="00A67AD3"/>
    <w:rsid w:val="00A71360"/>
    <w:rsid w:val="00A75079"/>
    <w:rsid w:val="00A750FF"/>
    <w:rsid w:val="00A84D38"/>
    <w:rsid w:val="00A86A88"/>
    <w:rsid w:val="00A875C0"/>
    <w:rsid w:val="00A914F7"/>
    <w:rsid w:val="00A93821"/>
    <w:rsid w:val="00A94085"/>
    <w:rsid w:val="00A962F9"/>
    <w:rsid w:val="00A974EE"/>
    <w:rsid w:val="00AA53A9"/>
    <w:rsid w:val="00AA5636"/>
    <w:rsid w:val="00AB092A"/>
    <w:rsid w:val="00AB0ECD"/>
    <w:rsid w:val="00AB4090"/>
    <w:rsid w:val="00AB47B7"/>
    <w:rsid w:val="00AB51DB"/>
    <w:rsid w:val="00AB5319"/>
    <w:rsid w:val="00AB5731"/>
    <w:rsid w:val="00AB64C0"/>
    <w:rsid w:val="00AC012F"/>
    <w:rsid w:val="00AC2256"/>
    <w:rsid w:val="00AC2D03"/>
    <w:rsid w:val="00AC363A"/>
    <w:rsid w:val="00AC3BEF"/>
    <w:rsid w:val="00AC7084"/>
    <w:rsid w:val="00AD07D7"/>
    <w:rsid w:val="00AD16F9"/>
    <w:rsid w:val="00AD21F3"/>
    <w:rsid w:val="00AD4BA4"/>
    <w:rsid w:val="00AD54AB"/>
    <w:rsid w:val="00AE0E9A"/>
    <w:rsid w:val="00AE39EB"/>
    <w:rsid w:val="00AE75DE"/>
    <w:rsid w:val="00AE7D31"/>
    <w:rsid w:val="00AF06A6"/>
    <w:rsid w:val="00AF188B"/>
    <w:rsid w:val="00AF36F2"/>
    <w:rsid w:val="00AF5BF0"/>
    <w:rsid w:val="00AF60B5"/>
    <w:rsid w:val="00B00534"/>
    <w:rsid w:val="00B0073E"/>
    <w:rsid w:val="00B01C76"/>
    <w:rsid w:val="00B022CF"/>
    <w:rsid w:val="00B02DF6"/>
    <w:rsid w:val="00B030FD"/>
    <w:rsid w:val="00B0525A"/>
    <w:rsid w:val="00B071FB"/>
    <w:rsid w:val="00B113D2"/>
    <w:rsid w:val="00B14901"/>
    <w:rsid w:val="00B17728"/>
    <w:rsid w:val="00B17B04"/>
    <w:rsid w:val="00B23126"/>
    <w:rsid w:val="00B237FC"/>
    <w:rsid w:val="00B23B9A"/>
    <w:rsid w:val="00B2495C"/>
    <w:rsid w:val="00B24DD3"/>
    <w:rsid w:val="00B26263"/>
    <w:rsid w:val="00B30195"/>
    <w:rsid w:val="00B30BFB"/>
    <w:rsid w:val="00B343B3"/>
    <w:rsid w:val="00B37E50"/>
    <w:rsid w:val="00B408AD"/>
    <w:rsid w:val="00B40933"/>
    <w:rsid w:val="00B41D11"/>
    <w:rsid w:val="00B41D92"/>
    <w:rsid w:val="00B430F6"/>
    <w:rsid w:val="00B43132"/>
    <w:rsid w:val="00B4414A"/>
    <w:rsid w:val="00B46FB8"/>
    <w:rsid w:val="00B47A05"/>
    <w:rsid w:val="00B52B60"/>
    <w:rsid w:val="00B54B51"/>
    <w:rsid w:val="00B5537C"/>
    <w:rsid w:val="00B63B34"/>
    <w:rsid w:val="00B64E3A"/>
    <w:rsid w:val="00B65DCA"/>
    <w:rsid w:val="00B664E4"/>
    <w:rsid w:val="00B670C5"/>
    <w:rsid w:val="00B67D06"/>
    <w:rsid w:val="00B71A83"/>
    <w:rsid w:val="00B7607E"/>
    <w:rsid w:val="00B7646C"/>
    <w:rsid w:val="00B838AE"/>
    <w:rsid w:val="00B838C0"/>
    <w:rsid w:val="00B854E4"/>
    <w:rsid w:val="00B864AE"/>
    <w:rsid w:val="00B865B3"/>
    <w:rsid w:val="00B87ACD"/>
    <w:rsid w:val="00B92B4C"/>
    <w:rsid w:val="00B935A7"/>
    <w:rsid w:val="00B9535D"/>
    <w:rsid w:val="00BA1AF0"/>
    <w:rsid w:val="00BA2AB7"/>
    <w:rsid w:val="00BA5B64"/>
    <w:rsid w:val="00BA657E"/>
    <w:rsid w:val="00BA7BDD"/>
    <w:rsid w:val="00BB0D39"/>
    <w:rsid w:val="00BB1205"/>
    <w:rsid w:val="00BB595E"/>
    <w:rsid w:val="00BB7244"/>
    <w:rsid w:val="00BC1D28"/>
    <w:rsid w:val="00BC2647"/>
    <w:rsid w:val="00BC2DE2"/>
    <w:rsid w:val="00BC462B"/>
    <w:rsid w:val="00BC5829"/>
    <w:rsid w:val="00BC5F63"/>
    <w:rsid w:val="00BD0512"/>
    <w:rsid w:val="00BD4B62"/>
    <w:rsid w:val="00BE0FB2"/>
    <w:rsid w:val="00BE172C"/>
    <w:rsid w:val="00BE42D1"/>
    <w:rsid w:val="00BE65C7"/>
    <w:rsid w:val="00BE7F51"/>
    <w:rsid w:val="00BF1959"/>
    <w:rsid w:val="00BF3C71"/>
    <w:rsid w:val="00BF3D86"/>
    <w:rsid w:val="00BF46B1"/>
    <w:rsid w:val="00BF53F7"/>
    <w:rsid w:val="00C02672"/>
    <w:rsid w:val="00C04A70"/>
    <w:rsid w:val="00C1078F"/>
    <w:rsid w:val="00C108C9"/>
    <w:rsid w:val="00C12070"/>
    <w:rsid w:val="00C17000"/>
    <w:rsid w:val="00C170D0"/>
    <w:rsid w:val="00C17A2C"/>
    <w:rsid w:val="00C26A1E"/>
    <w:rsid w:val="00C26D7E"/>
    <w:rsid w:val="00C3147B"/>
    <w:rsid w:val="00C37431"/>
    <w:rsid w:val="00C37951"/>
    <w:rsid w:val="00C467C2"/>
    <w:rsid w:val="00C515A8"/>
    <w:rsid w:val="00C51C3B"/>
    <w:rsid w:val="00C52C68"/>
    <w:rsid w:val="00C53F2F"/>
    <w:rsid w:val="00C54FDB"/>
    <w:rsid w:val="00C56AE7"/>
    <w:rsid w:val="00C6368B"/>
    <w:rsid w:val="00C65F38"/>
    <w:rsid w:val="00C676F3"/>
    <w:rsid w:val="00C67821"/>
    <w:rsid w:val="00C71186"/>
    <w:rsid w:val="00C7251F"/>
    <w:rsid w:val="00C736FC"/>
    <w:rsid w:val="00C74AA7"/>
    <w:rsid w:val="00C77D1F"/>
    <w:rsid w:val="00C8264F"/>
    <w:rsid w:val="00C8464B"/>
    <w:rsid w:val="00C8795E"/>
    <w:rsid w:val="00C91CE6"/>
    <w:rsid w:val="00C91EE1"/>
    <w:rsid w:val="00C948C9"/>
    <w:rsid w:val="00C970AA"/>
    <w:rsid w:val="00C97C63"/>
    <w:rsid w:val="00CA035B"/>
    <w:rsid w:val="00CA2392"/>
    <w:rsid w:val="00CA2BB2"/>
    <w:rsid w:val="00CA5431"/>
    <w:rsid w:val="00CA55E2"/>
    <w:rsid w:val="00CB2E99"/>
    <w:rsid w:val="00CB3B84"/>
    <w:rsid w:val="00CB7EF2"/>
    <w:rsid w:val="00CC0D76"/>
    <w:rsid w:val="00CC2EC1"/>
    <w:rsid w:val="00CC5199"/>
    <w:rsid w:val="00CC6B3F"/>
    <w:rsid w:val="00CC725A"/>
    <w:rsid w:val="00CD3449"/>
    <w:rsid w:val="00CE1DDA"/>
    <w:rsid w:val="00CE2121"/>
    <w:rsid w:val="00CE3956"/>
    <w:rsid w:val="00CE4927"/>
    <w:rsid w:val="00CE58C4"/>
    <w:rsid w:val="00CE7222"/>
    <w:rsid w:val="00CE7C51"/>
    <w:rsid w:val="00CF04B8"/>
    <w:rsid w:val="00CF168B"/>
    <w:rsid w:val="00CF195B"/>
    <w:rsid w:val="00CF2207"/>
    <w:rsid w:val="00D012A9"/>
    <w:rsid w:val="00D04706"/>
    <w:rsid w:val="00D07FA7"/>
    <w:rsid w:val="00D1042F"/>
    <w:rsid w:val="00D13718"/>
    <w:rsid w:val="00D13825"/>
    <w:rsid w:val="00D14A11"/>
    <w:rsid w:val="00D15520"/>
    <w:rsid w:val="00D15D42"/>
    <w:rsid w:val="00D15D87"/>
    <w:rsid w:val="00D16851"/>
    <w:rsid w:val="00D252F0"/>
    <w:rsid w:val="00D27126"/>
    <w:rsid w:val="00D27ECB"/>
    <w:rsid w:val="00D30619"/>
    <w:rsid w:val="00D34336"/>
    <w:rsid w:val="00D408D6"/>
    <w:rsid w:val="00D416B7"/>
    <w:rsid w:val="00D42D5B"/>
    <w:rsid w:val="00D43D97"/>
    <w:rsid w:val="00D45315"/>
    <w:rsid w:val="00D458A4"/>
    <w:rsid w:val="00D527F2"/>
    <w:rsid w:val="00D53F28"/>
    <w:rsid w:val="00D552CA"/>
    <w:rsid w:val="00D5542F"/>
    <w:rsid w:val="00D56451"/>
    <w:rsid w:val="00D5719D"/>
    <w:rsid w:val="00D578C6"/>
    <w:rsid w:val="00D60B82"/>
    <w:rsid w:val="00D60EBF"/>
    <w:rsid w:val="00D61071"/>
    <w:rsid w:val="00D6110C"/>
    <w:rsid w:val="00D6217C"/>
    <w:rsid w:val="00D623DF"/>
    <w:rsid w:val="00D658EA"/>
    <w:rsid w:val="00D66BEF"/>
    <w:rsid w:val="00D70195"/>
    <w:rsid w:val="00D71454"/>
    <w:rsid w:val="00D7569D"/>
    <w:rsid w:val="00D7678F"/>
    <w:rsid w:val="00D767EA"/>
    <w:rsid w:val="00D81151"/>
    <w:rsid w:val="00D8799E"/>
    <w:rsid w:val="00D92F24"/>
    <w:rsid w:val="00D9332E"/>
    <w:rsid w:val="00DA0C9A"/>
    <w:rsid w:val="00DA2A0E"/>
    <w:rsid w:val="00DA4526"/>
    <w:rsid w:val="00DA64CE"/>
    <w:rsid w:val="00DA6E5D"/>
    <w:rsid w:val="00DB0A0F"/>
    <w:rsid w:val="00DB32BB"/>
    <w:rsid w:val="00DB44EC"/>
    <w:rsid w:val="00DB7B06"/>
    <w:rsid w:val="00DB7E93"/>
    <w:rsid w:val="00DC690F"/>
    <w:rsid w:val="00DD0508"/>
    <w:rsid w:val="00DD0766"/>
    <w:rsid w:val="00DD3186"/>
    <w:rsid w:val="00DD5B19"/>
    <w:rsid w:val="00DD7B8E"/>
    <w:rsid w:val="00DE007E"/>
    <w:rsid w:val="00DE16DF"/>
    <w:rsid w:val="00DE1FC8"/>
    <w:rsid w:val="00DE4168"/>
    <w:rsid w:val="00DE60E1"/>
    <w:rsid w:val="00DE69CA"/>
    <w:rsid w:val="00DF14CE"/>
    <w:rsid w:val="00DF20F0"/>
    <w:rsid w:val="00DF2521"/>
    <w:rsid w:val="00DF2B9B"/>
    <w:rsid w:val="00DF2C53"/>
    <w:rsid w:val="00DF2E1A"/>
    <w:rsid w:val="00DF37A5"/>
    <w:rsid w:val="00DF502B"/>
    <w:rsid w:val="00E06712"/>
    <w:rsid w:val="00E13481"/>
    <w:rsid w:val="00E16410"/>
    <w:rsid w:val="00E17445"/>
    <w:rsid w:val="00E2361E"/>
    <w:rsid w:val="00E24088"/>
    <w:rsid w:val="00E24761"/>
    <w:rsid w:val="00E25657"/>
    <w:rsid w:val="00E33C46"/>
    <w:rsid w:val="00E450BB"/>
    <w:rsid w:val="00E47974"/>
    <w:rsid w:val="00E47A1D"/>
    <w:rsid w:val="00E542B6"/>
    <w:rsid w:val="00E6527F"/>
    <w:rsid w:val="00E65CAA"/>
    <w:rsid w:val="00E67A42"/>
    <w:rsid w:val="00E702FB"/>
    <w:rsid w:val="00E70552"/>
    <w:rsid w:val="00E776CA"/>
    <w:rsid w:val="00E77C31"/>
    <w:rsid w:val="00E77D4C"/>
    <w:rsid w:val="00E806E5"/>
    <w:rsid w:val="00E80F12"/>
    <w:rsid w:val="00E8339E"/>
    <w:rsid w:val="00E83829"/>
    <w:rsid w:val="00E84CE2"/>
    <w:rsid w:val="00E86651"/>
    <w:rsid w:val="00E90BD2"/>
    <w:rsid w:val="00E9444C"/>
    <w:rsid w:val="00E953B1"/>
    <w:rsid w:val="00EA035F"/>
    <w:rsid w:val="00EA061A"/>
    <w:rsid w:val="00EA0FEA"/>
    <w:rsid w:val="00EA14DA"/>
    <w:rsid w:val="00EA36AC"/>
    <w:rsid w:val="00EA3852"/>
    <w:rsid w:val="00EA411D"/>
    <w:rsid w:val="00EA50EC"/>
    <w:rsid w:val="00EB0A61"/>
    <w:rsid w:val="00EB2AAC"/>
    <w:rsid w:val="00EB34A3"/>
    <w:rsid w:val="00EB34D4"/>
    <w:rsid w:val="00EC1C9C"/>
    <w:rsid w:val="00EC35B8"/>
    <w:rsid w:val="00EC5381"/>
    <w:rsid w:val="00EC749C"/>
    <w:rsid w:val="00ED2E1E"/>
    <w:rsid w:val="00ED5F30"/>
    <w:rsid w:val="00ED7E21"/>
    <w:rsid w:val="00EE08A6"/>
    <w:rsid w:val="00EE098B"/>
    <w:rsid w:val="00EE09D9"/>
    <w:rsid w:val="00EE65FF"/>
    <w:rsid w:val="00EF107B"/>
    <w:rsid w:val="00EF120E"/>
    <w:rsid w:val="00EF35D4"/>
    <w:rsid w:val="00EF5428"/>
    <w:rsid w:val="00EF584F"/>
    <w:rsid w:val="00EF59A3"/>
    <w:rsid w:val="00F00BB8"/>
    <w:rsid w:val="00F01102"/>
    <w:rsid w:val="00F079F1"/>
    <w:rsid w:val="00F10024"/>
    <w:rsid w:val="00F10513"/>
    <w:rsid w:val="00F11AC8"/>
    <w:rsid w:val="00F14B16"/>
    <w:rsid w:val="00F16B2D"/>
    <w:rsid w:val="00F1710D"/>
    <w:rsid w:val="00F17800"/>
    <w:rsid w:val="00F2118A"/>
    <w:rsid w:val="00F23197"/>
    <w:rsid w:val="00F24B4F"/>
    <w:rsid w:val="00F27D89"/>
    <w:rsid w:val="00F31800"/>
    <w:rsid w:val="00F337C5"/>
    <w:rsid w:val="00F3398C"/>
    <w:rsid w:val="00F351E6"/>
    <w:rsid w:val="00F3670D"/>
    <w:rsid w:val="00F40DFF"/>
    <w:rsid w:val="00F5087E"/>
    <w:rsid w:val="00F513AD"/>
    <w:rsid w:val="00F55EF4"/>
    <w:rsid w:val="00F6063F"/>
    <w:rsid w:val="00F619A0"/>
    <w:rsid w:val="00F62050"/>
    <w:rsid w:val="00F63A8B"/>
    <w:rsid w:val="00F66BE3"/>
    <w:rsid w:val="00F72930"/>
    <w:rsid w:val="00F738AD"/>
    <w:rsid w:val="00F74B01"/>
    <w:rsid w:val="00F75D1E"/>
    <w:rsid w:val="00F773E6"/>
    <w:rsid w:val="00F775C9"/>
    <w:rsid w:val="00F7760C"/>
    <w:rsid w:val="00F808E8"/>
    <w:rsid w:val="00F81A4C"/>
    <w:rsid w:val="00F869C6"/>
    <w:rsid w:val="00F9077B"/>
    <w:rsid w:val="00F907BE"/>
    <w:rsid w:val="00F9396E"/>
    <w:rsid w:val="00F947CC"/>
    <w:rsid w:val="00F95980"/>
    <w:rsid w:val="00F96115"/>
    <w:rsid w:val="00FA03A6"/>
    <w:rsid w:val="00FA1C62"/>
    <w:rsid w:val="00FA254D"/>
    <w:rsid w:val="00FA49B4"/>
    <w:rsid w:val="00FB1090"/>
    <w:rsid w:val="00FB23F2"/>
    <w:rsid w:val="00FB2418"/>
    <w:rsid w:val="00FB40BB"/>
    <w:rsid w:val="00FB511A"/>
    <w:rsid w:val="00FB671C"/>
    <w:rsid w:val="00FC21BA"/>
    <w:rsid w:val="00FC4A93"/>
    <w:rsid w:val="00FC4BB9"/>
    <w:rsid w:val="00FC7B72"/>
    <w:rsid w:val="00FD2CCF"/>
    <w:rsid w:val="00FD2CF6"/>
    <w:rsid w:val="00FD50DA"/>
    <w:rsid w:val="00FD5801"/>
    <w:rsid w:val="00FD6255"/>
    <w:rsid w:val="00FE05EC"/>
    <w:rsid w:val="00FE06AC"/>
    <w:rsid w:val="00FE1F85"/>
    <w:rsid w:val="00FE554B"/>
    <w:rsid w:val="00FF2805"/>
    <w:rsid w:val="00FF47DE"/>
    <w:rsid w:val="00FF6C54"/>
    <w:rsid w:val="00FF709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72EF"/>
  <w15:docId w15:val="{E320AB41-8797-46C4-8A5F-68394572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4"/>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uiPriority w:val="99"/>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rsid w:val="00BB1205"/>
    <w:rPr>
      <w:rFonts w:ascii="Cambria" w:hAnsi="Cambria"/>
      <w:sz w:val="18"/>
      <w:szCs w:val="18"/>
    </w:rPr>
  </w:style>
  <w:style w:type="character" w:customStyle="1" w:styleId="af6">
    <w:name w:val="註解方塊文字 字元"/>
    <w:basedOn w:val="a0"/>
    <w:link w:val="af5"/>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aliases w:val="Plain Text Char1"/>
    <w:basedOn w:val="a"/>
    <w:link w:val="afa"/>
    <w:rsid w:val="00BB1205"/>
    <w:rPr>
      <w:rFonts w:ascii="細明體" w:eastAsia="細明體" w:hAnsi="Courier New"/>
    </w:rPr>
  </w:style>
  <w:style w:type="character" w:customStyle="1" w:styleId="afa">
    <w:name w:val="純文字 字元"/>
    <w:aliases w:val="Plain Text Char1 字元"/>
    <w:basedOn w:val="a0"/>
    <w:link w:val="af9"/>
    <w:uiPriority w:val="9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outlineLvl w:val="0"/>
    </w:pPr>
    <w:rPr>
      <w:rFonts w:ascii="標楷體" w:eastAsia="標楷體" w:hAnsi="標楷體"/>
      <w:sz w:val="28"/>
    </w:rPr>
  </w:style>
  <w:style w:type="character" w:customStyle="1" w:styleId="aff8">
    <w:name w:val="主標 字元"/>
    <w:basedOn w:val="a0"/>
    <w:link w:val="aff7"/>
    <w:rsid w:val="00A75079"/>
    <w:rPr>
      <w:rFonts w:ascii="標楷體" w:eastAsia="標楷體" w:hAnsi="標楷體" w:cs="Times New Roman"/>
      <w:sz w:val="28"/>
      <w:szCs w:val="24"/>
    </w:rPr>
  </w:style>
  <w:style w:type="paragraph" w:customStyle="1" w:styleId="aff9">
    <w:name w:val="次標"/>
    <w:basedOn w:val="a"/>
    <w:link w:val="affa"/>
    <w:qFormat/>
    <w:rsid w:val="00A75079"/>
    <w:pPr>
      <w:spacing w:beforeLines="25" w:afterLines="25"/>
      <w:ind w:leftChars="100" w:left="100"/>
      <w:outlineLvl w:val="1"/>
    </w:pPr>
    <w:rPr>
      <w:rFonts w:ascii="標楷體" w:eastAsia="標楷體" w:hAnsi="標楷體"/>
      <w:sz w:val="26"/>
      <w:szCs w:val="28"/>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255BC4"/>
    <w:pPr>
      <w:tabs>
        <w:tab w:val="right" w:leader="dot" w:pos="9628"/>
      </w:tabs>
      <w:snapToGrid w:val="0"/>
      <w:spacing w:line="320" w:lineRule="exact"/>
      <w:jc w:val="center"/>
    </w:pPr>
    <w:rPr>
      <w:rFonts w:eastAsia="標楷體"/>
      <w:noProof/>
      <w:sz w:val="28"/>
      <w:szCs w:val="28"/>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參標"/>
    <w:basedOn w:val="a"/>
    <w:link w:val="affe"/>
    <w:qFormat/>
    <w:rsid w:val="00A47425"/>
    <w:pPr>
      <w:spacing w:beforeLines="10" w:afterLines="20"/>
      <w:ind w:leftChars="300" w:left="300"/>
      <w:outlineLvl w:val="2"/>
    </w:pPr>
    <w:rPr>
      <w:rFonts w:ascii="標楷體" w:eastAsia="標楷體" w:hAnsi="標楷體"/>
    </w:rPr>
  </w:style>
  <w:style w:type="character" w:customStyle="1" w:styleId="affe">
    <w:name w:val="參標 字元"/>
    <w:basedOn w:val="a0"/>
    <w:link w:val="affd"/>
    <w:rsid w:val="00A47425"/>
    <w:rPr>
      <w:rFonts w:ascii="標楷體" w:eastAsia="標楷體" w:hAnsi="標楷體" w:cs="Times New Roman"/>
      <w:szCs w:val="24"/>
    </w:rPr>
  </w:style>
  <w:style w:type="paragraph" w:styleId="31">
    <w:name w:val="toc 3"/>
    <w:basedOn w:val="a"/>
    <w:next w:val="a"/>
    <w:autoRedefine/>
    <w:uiPriority w:val="39"/>
    <w:unhideWhenUsed/>
    <w:rsid w:val="00272D80"/>
    <w:pPr>
      <w:tabs>
        <w:tab w:val="right" w:leader="dot" w:pos="9628"/>
      </w:tabs>
      <w:ind w:leftChars="400" w:left="1692" w:hangingChars="305" w:hanging="732"/>
    </w:pPr>
    <w:rPr>
      <w:rFonts w:eastAsia="標楷體"/>
    </w:rPr>
  </w:style>
  <w:style w:type="table" w:customStyle="1" w:styleId="4-411">
    <w:name w:val="格線表格 4 - 輔色 411"/>
    <w:basedOn w:val="a1"/>
    <w:uiPriority w:val="49"/>
    <w:rsid w:val="00551E87"/>
    <w:rPr>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32">
    <w:name w:val="表格格線3"/>
    <w:basedOn w:val="a1"/>
    <w:next w:val="a5"/>
    <w:uiPriority w:val="39"/>
    <w:rsid w:val="00A5296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標題文字"/>
    <w:basedOn w:val="a"/>
    <w:rsid w:val="003904F3"/>
    <w:pPr>
      <w:jc w:val="center"/>
    </w:pPr>
    <w:rPr>
      <w:rFonts w:ascii="華康中黑體" w:eastAsia="華康中黑體"/>
      <w:sz w:val="28"/>
      <w:szCs w:val="20"/>
    </w:rPr>
  </w:style>
  <w:style w:type="table" w:customStyle="1" w:styleId="5">
    <w:name w:val="表格格線5"/>
    <w:basedOn w:val="a1"/>
    <w:uiPriority w:val="59"/>
    <w:rsid w:val="00836CB8"/>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5"/>
    <w:uiPriority w:val="59"/>
    <w:rsid w:val="00B113D2"/>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82071">
      <w:bodyDiv w:val="1"/>
      <w:marLeft w:val="0"/>
      <w:marRight w:val="0"/>
      <w:marTop w:val="0"/>
      <w:marBottom w:val="0"/>
      <w:divBdr>
        <w:top w:val="none" w:sz="0" w:space="0" w:color="auto"/>
        <w:left w:val="none" w:sz="0" w:space="0" w:color="auto"/>
        <w:bottom w:val="none" w:sz="0" w:space="0" w:color="auto"/>
        <w:right w:val="none" w:sz="0" w:space="0" w:color="auto"/>
      </w:divBdr>
    </w:div>
    <w:div w:id="1761216910">
      <w:bodyDiv w:val="1"/>
      <w:marLeft w:val="0"/>
      <w:marRight w:val="0"/>
      <w:marTop w:val="0"/>
      <w:marBottom w:val="0"/>
      <w:divBdr>
        <w:top w:val="none" w:sz="0" w:space="0" w:color="auto"/>
        <w:left w:val="none" w:sz="0" w:space="0" w:color="auto"/>
        <w:bottom w:val="none" w:sz="0" w:space="0" w:color="auto"/>
        <w:right w:val="none" w:sz="0" w:space="0" w:color="auto"/>
      </w:divBdr>
    </w:div>
    <w:div w:id="1829902262">
      <w:bodyDiv w:val="1"/>
      <w:marLeft w:val="0"/>
      <w:marRight w:val="0"/>
      <w:marTop w:val="0"/>
      <w:marBottom w:val="0"/>
      <w:divBdr>
        <w:top w:val="none" w:sz="0" w:space="0" w:color="auto"/>
        <w:left w:val="none" w:sz="0" w:space="0" w:color="auto"/>
        <w:bottom w:val="none" w:sz="0" w:space="0" w:color="auto"/>
        <w:right w:val="none" w:sz="0" w:space="0" w:color="auto"/>
      </w:divBdr>
    </w:div>
    <w:div w:id="20651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4FC75-A9A6-493C-8993-7F5A00C1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282</Pages>
  <Words>16848</Words>
  <Characters>96039</Characters>
  <Application>Microsoft Office Word</Application>
  <DocSecurity>0</DocSecurity>
  <Lines>800</Lines>
  <Paragraphs>225</Paragraphs>
  <ScaleCrop>false</ScaleCrop>
  <Company/>
  <LinksUpToDate>false</LinksUpToDate>
  <CharactersWithSpaces>112662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CCJH</cp:lastModifiedBy>
  <cp:revision>221</cp:revision>
  <cp:lastPrinted>2023-03-30T03:14:00Z</cp:lastPrinted>
  <dcterms:created xsi:type="dcterms:W3CDTF">2022-04-15T01:40:00Z</dcterms:created>
  <dcterms:modified xsi:type="dcterms:W3CDTF">2024-06-18T23:48:00Z</dcterms:modified>
</cp:coreProperties>
</file>