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791A" w:rsidRPr="000E0EAD" w:rsidRDefault="00D7791A" w:rsidP="000E0EAD">
      <w:pPr>
        <w:snapToGrid w:val="0"/>
        <w:spacing w:beforeLines="50" w:before="180" w:afterLines="50" w:after="180"/>
        <w:ind w:leftChars="-59" w:left="-19" w:hangingChars="22" w:hanging="123"/>
        <w:jc w:val="center"/>
        <w:rPr>
          <w:rFonts w:ascii="標楷體" w:hAnsi="標楷體"/>
          <w:b/>
          <w:sz w:val="56"/>
          <w:szCs w:val="56"/>
        </w:rPr>
      </w:pPr>
      <w:r w:rsidRPr="000E0EAD">
        <w:rPr>
          <w:rFonts w:ascii="標楷體" w:hAnsi="標楷體" w:hint="eastAsia"/>
          <w:b/>
          <w:sz w:val="56"/>
          <w:szCs w:val="56"/>
        </w:rPr>
        <w:t>基隆市中正國民中學1</w:t>
      </w:r>
      <w:r w:rsidR="00185597">
        <w:rPr>
          <w:rFonts w:ascii="標楷體" w:hAnsi="標楷體"/>
          <w:b/>
          <w:sz w:val="56"/>
          <w:szCs w:val="56"/>
        </w:rPr>
        <w:t>10</w:t>
      </w:r>
      <w:r w:rsidRPr="000E0EAD">
        <w:rPr>
          <w:rFonts w:ascii="標楷體" w:hAnsi="標楷體" w:hint="eastAsia"/>
          <w:b/>
          <w:sz w:val="56"/>
          <w:szCs w:val="56"/>
        </w:rPr>
        <w:t>學年度</w:t>
      </w:r>
      <w:r w:rsidR="000E0EAD" w:rsidRPr="000E0EAD">
        <w:rPr>
          <w:rFonts w:ascii="標楷體" w:hAnsi="標楷體" w:hint="eastAsia"/>
          <w:b/>
          <w:sz w:val="56"/>
          <w:szCs w:val="56"/>
        </w:rPr>
        <w:t>第一學期</w:t>
      </w:r>
    </w:p>
    <w:p w:rsidR="00D7791A" w:rsidRPr="00037F4F" w:rsidRDefault="00020FF1" w:rsidP="00D7791A">
      <w:pPr>
        <w:snapToGrid w:val="0"/>
        <w:spacing w:beforeLines="50" w:before="180" w:afterLines="50" w:after="180"/>
        <w:jc w:val="center"/>
        <w:rPr>
          <w:rFonts w:ascii="Calibri" w:hAnsi="標楷體"/>
          <w:b/>
          <w:sz w:val="36"/>
          <w:szCs w:val="36"/>
        </w:rPr>
      </w:pPr>
      <w:r>
        <w:rPr>
          <w:rFonts w:ascii="Calibri" w:hAnsi="標楷體"/>
          <w:b/>
          <w:noProof/>
          <w:sz w:val="36"/>
          <w:szCs w:val="36"/>
        </w:rPr>
        <w:drawing>
          <wp:inline distT="0" distB="0" distL="0" distR="0">
            <wp:extent cx="2157095" cy="1659890"/>
            <wp:effectExtent l="0" t="0" r="0" b="0"/>
            <wp:docPr id="119" name="圖片 119" descr="C:\Users\Administrator\Pictures\中正國中校徽\校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中正國中校徽\校徽.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095" cy="1659890"/>
                    </a:xfrm>
                    <a:prstGeom prst="rect">
                      <a:avLst/>
                    </a:prstGeom>
                    <a:noFill/>
                    <a:ln>
                      <a:noFill/>
                    </a:ln>
                  </pic:spPr>
                </pic:pic>
              </a:graphicData>
            </a:graphic>
          </wp:inline>
        </w:drawing>
      </w:r>
    </w:p>
    <w:p w:rsidR="00E10816" w:rsidRPr="00E10816" w:rsidRDefault="00E10816" w:rsidP="00D7791A">
      <w:pPr>
        <w:jc w:val="center"/>
        <w:rPr>
          <w:rFonts w:ascii="Calibri" w:hAnsi="標楷體"/>
          <w:b/>
          <w:sz w:val="144"/>
          <w:szCs w:val="144"/>
        </w:rPr>
      </w:pPr>
      <w:r w:rsidRPr="00E10816">
        <w:rPr>
          <w:rFonts w:ascii="Calibri" w:hAnsi="標楷體" w:hint="eastAsia"/>
          <w:b/>
          <w:sz w:val="144"/>
          <w:szCs w:val="144"/>
        </w:rPr>
        <w:t>親師座談會</w:t>
      </w:r>
    </w:p>
    <w:p w:rsidR="00E10816" w:rsidRDefault="00E10816" w:rsidP="00D7791A">
      <w:pPr>
        <w:jc w:val="center"/>
        <w:rPr>
          <w:rFonts w:ascii="Calibri" w:hAnsi="標楷體"/>
          <w:b/>
        </w:rPr>
      </w:pPr>
      <w:r w:rsidRPr="007047E8">
        <w:rPr>
          <w:rFonts w:ascii="標楷體" w:hAnsi="標楷體"/>
          <w:noProof/>
          <w:sz w:val="48"/>
          <w:szCs w:val="48"/>
        </w:rPr>
        <w:drawing>
          <wp:anchor distT="0" distB="0" distL="114300" distR="114300" simplePos="0" relativeHeight="251656704" behindDoc="0" locked="0" layoutInCell="1" allowOverlap="1">
            <wp:simplePos x="0" y="0"/>
            <wp:positionH relativeFrom="margin">
              <wp:align>right</wp:align>
            </wp:positionH>
            <wp:positionV relativeFrom="paragraph">
              <wp:posOffset>12065</wp:posOffset>
            </wp:positionV>
            <wp:extent cx="6475730" cy="3990975"/>
            <wp:effectExtent l="0" t="0" r="127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jh\Desktop\106親師座談會通知單新莊校1060911-0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475730" cy="399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E10816" w:rsidRDefault="00E10816" w:rsidP="00D7791A">
      <w:pPr>
        <w:jc w:val="center"/>
        <w:rPr>
          <w:rFonts w:ascii="Calibri" w:hAnsi="標楷體"/>
          <w:b/>
        </w:rPr>
      </w:pPr>
    </w:p>
    <w:p w:rsidR="005E5C0B" w:rsidRDefault="005E5C0B" w:rsidP="00D7791A">
      <w:pPr>
        <w:jc w:val="center"/>
        <w:rPr>
          <w:rFonts w:ascii="Calibri" w:hAnsi="標楷體"/>
          <w:b/>
        </w:rPr>
      </w:pPr>
    </w:p>
    <w:p w:rsidR="005E5C0B" w:rsidRDefault="005E5C0B" w:rsidP="00D7791A">
      <w:pPr>
        <w:jc w:val="center"/>
        <w:rPr>
          <w:rFonts w:ascii="Calibri" w:hAnsi="標楷體"/>
          <w:b/>
        </w:rPr>
      </w:pPr>
    </w:p>
    <w:p w:rsidR="00D7791A" w:rsidRPr="00A515FC" w:rsidRDefault="00D7791A" w:rsidP="00D7791A">
      <w:pPr>
        <w:jc w:val="center"/>
        <w:rPr>
          <w:rFonts w:ascii="華康行書體(P)" w:eastAsia="華康行書體(P)"/>
          <w:sz w:val="26"/>
          <w:szCs w:val="26"/>
        </w:rPr>
      </w:pPr>
      <w:bookmarkStart w:id="0" w:name="_GoBack"/>
      <w:bookmarkEnd w:id="0"/>
      <w:r w:rsidRPr="00A515FC">
        <w:rPr>
          <w:rFonts w:ascii="Calibri" w:hAnsi="標楷體" w:hint="eastAsia"/>
          <w:b/>
          <w:sz w:val="26"/>
          <w:szCs w:val="26"/>
        </w:rPr>
        <w:t>中正國民中學網址</w:t>
      </w:r>
      <w:r w:rsidR="00FF6860">
        <w:rPr>
          <w:rFonts w:ascii="Calibri" w:hAnsi="標楷體" w:hint="eastAsia"/>
          <w:b/>
          <w:sz w:val="26"/>
          <w:szCs w:val="26"/>
        </w:rPr>
        <w:t xml:space="preserve">:  </w:t>
      </w:r>
      <w:hyperlink r:id="rId10" w:history="1">
        <w:r w:rsidR="00E76C2B" w:rsidRPr="006D5946">
          <w:rPr>
            <w:rStyle w:val="af"/>
            <w:rFonts w:ascii="Calibri" w:hAnsi="標楷體"/>
            <w:b/>
            <w:sz w:val="26"/>
            <w:szCs w:val="26"/>
          </w:rPr>
          <w:t>https://ccjh.kl.edu.tw</w:t>
        </w:r>
      </w:hyperlink>
    </w:p>
    <w:p w:rsidR="00D7791A" w:rsidRDefault="00D7791A" w:rsidP="00D7791A">
      <w:pPr>
        <w:jc w:val="center"/>
        <w:rPr>
          <w:rFonts w:ascii="華康行書體" w:eastAsia="華康行書體"/>
          <w:sz w:val="52"/>
          <w:szCs w:val="52"/>
        </w:rPr>
      </w:pPr>
      <w:r w:rsidRPr="00020FF1">
        <w:rPr>
          <w:rFonts w:ascii="華康行書體" w:eastAsia="華康行書體" w:hint="eastAsia"/>
          <w:sz w:val="52"/>
          <w:szCs w:val="52"/>
        </w:rPr>
        <w:t>中華民國1</w:t>
      </w:r>
      <w:r w:rsidR="00185597">
        <w:rPr>
          <w:rFonts w:ascii="華康行書體" w:eastAsia="華康行書體"/>
          <w:sz w:val="52"/>
          <w:szCs w:val="52"/>
        </w:rPr>
        <w:t>10</w:t>
      </w:r>
      <w:r w:rsidRPr="00020FF1">
        <w:rPr>
          <w:rFonts w:ascii="華康行書體" w:eastAsia="華康行書體" w:hint="eastAsia"/>
          <w:sz w:val="52"/>
          <w:szCs w:val="52"/>
        </w:rPr>
        <w:t>年9月</w:t>
      </w:r>
      <w:r w:rsidR="00CD0F81">
        <w:rPr>
          <w:rFonts w:ascii="華康行書體" w:eastAsia="華康行書體"/>
          <w:sz w:val="52"/>
          <w:szCs w:val="52"/>
        </w:rPr>
        <w:t>25</w:t>
      </w:r>
      <w:r w:rsidRPr="00020FF1">
        <w:rPr>
          <w:rFonts w:ascii="華康行書體" w:eastAsia="華康行書體" w:hint="eastAsia"/>
          <w:sz w:val="52"/>
          <w:szCs w:val="52"/>
        </w:rPr>
        <w:t>日</w:t>
      </w:r>
      <w:r w:rsidR="00676511" w:rsidRPr="00020FF1">
        <w:rPr>
          <w:rFonts w:ascii="華康行書體" w:eastAsia="華康行書體" w:hint="eastAsia"/>
          <w:sz w:val="52"/>
          <w:szCs w:val="52"/>
        </w:rPr>
        <w:t>（</w:t>
      </w:r>
      <w:r w:rsidRPr="00020FF1">
        <w:rPr>
          <w:rFonts w:ascii="華康行書體" w:eastAsia="華康行書體" w:hint="eastAsia"/>
          <w:sz w:val="52"/>
          <w:szCs w:val="52"/>
        </w:rPr>
        <w:t>星期六</w:t>
      </w:r>
      <w:r w:rsidR="00676511" w:rsidRPr="00020FF1">
        <w:rPr>
          <w:rFonts w:ascii="華康行書體" w:eastAsia="華康行書體" w:hint="eastAsia"/>
          <w:sz w:val="52"/>
          <w:szCs w:val="52"/>
        </w:rPr>
        <w:t>）</w:t>
      </w:r>
    </w:p>
    <w:p w:rsidR="00D12939" w:rsidRPr="00D12939" w:rsidRDefault="00D12939" w:rsidP="00D12939">
      <w:pPr>
        <w:jc w:val="right"/>
        <w:rPr>
          <w:sz w:val="16"/>
          <w:szCs w:val="16"/>
        </w:rPr>
        <w:sectPr w:rsidR="00D12939" w:rsidRPr="00D12939" w:rsidSect="003D47C5">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720" w:left="851" w:header="851" w:footer="992" w:gutter="0"/>
          <w:cols w:space="425"/>
          <w:docGrid w:type="lines" w:linePitch="360"/>
        </w:sectPr>
      </w:pPr>
      <w:r w:rsidRPr="00D12939">
        <w:rPr>
          <w:rFonts w:hint="eastAsia"/>
          <w:sz w:val="16"/>
          <w:szCs w:val="16"/>
        </w:rPr>
        <w:t>圖片引</w:t>
      </w:r>
      <w:proofErr w:type="gramStart"/>
      <w:r w:rsidRPr="00D12939">
        <w:rPr>
          <w:rFonts w:hint="eastAsia"/>
          <w:sz w:val="16"/>
          <w:szCs w:val="16"/>
        </w:rPr>
        <w:t>自</w:t>
      </w:r>
      <w:proofErr w:type="gramEnd"/>
      <w:r w:rsidRPr="00D12939">
        <w:rPr>
          <w:rFonts w:hint="eastAsia"/>
          <w:sz w:val="16"/>
          <w:szCs w:val="16"/>
        </w:rPr>
        <w:t>：</w:t>
      </w:r>
      <w:r w:rsidR="00E10816" w:rsidRPr="00E10816">
        <w:rPr>
          <w:sz w:val="16"/>
          <w:szCs w:val="16"/>
        </w:rPr>
        <w:t>https://stock.adobe.com/tw/images/stickman-kids-parents-teachers-students/25177201</w:t>
      </w:r>
    </w:p>
    <w:p w:rsidR="00F50F11" w:rsidRPr="00E10816" w:rsidRDefault="00F50F11" w:rsidP="00F50F11">
      <w:pPr>
        <w:rPr>
          <w:b/>
          <w:sz w:val="32"/>
          <w:szCs w:val="32"/>
        </w:rPr>
        <w:sectPr w:rsidR="00F50F11" w:rsidRPr="00E10816" w:rsidSect="003D47C5">
          <w:headerReference w:type="even" r:id="rId17"/>
          <w:footerReference w:type="default" r:id="rId18"/>
          <w:pgSz w:w="11906" w:h="16838"/>
          <w:pgMar w:top="1134" w:right="1134" w:bottom="720" w:left="851" w:header="851" w:footer="992" w:gutter="0"/>
          <w:cols w:space="425"/>
          <w:docGrid w:type="lines" w:linePitch="360"/>
        </w:sectPr>
      </w:pPr>
    </w:p>
    <w:p w:rsidR="004F1F29" w:rsidRPr="0014424E" w:rsidRDefault="00D7791A" w:rsidP="00F50F11">
      <w:pPr>
        <w:jc w:val="center"/>
        <w:rPr>
          <w:b/>
          <w:sz w:val="32"/>
          <w:szCs w:val="32"/>
        </w:rPr>
      </w:pPr>
      <w:r w:rsidRPr="0014424E">
        <w:rPr>
          <w:rFonts w:hint="eastAsia"/>
          <w:b/>
          <w:sz w:val="32"/>
          <w:szCs w:val="32"/>
        </w:rPr>
        <w:lastRenderedPageBreak/>
        <w:t>目</w:t>
      </w:r>
      <w:r w:rsidR="0014424E">
        <w:rPr>
          <w:rFonts w:hint="eastAsia"/>
          <w:b/>
          <w:sz w:val="32"/>
          <w:szCs w:val="32"/>
        </w:rPr>
        <w:t xml:space="preserve">     </w:t>
      </w:r>
      <w:r w:rsidRPr="0014424E">
        <w:rPr>
          <w:rFonts w:hint="eastAsia"/>
          <w:b/>
          <w:sz w:val="32"/>
          <w:szCs w:val="32"/>
        </w:rPr>
        <w:t>錄</w:t>
      </w:r>
    </w:p>
    <w:p w:rsidR="00327463" w:rsidRPr="006653A9" w:rsidRDefault="006A60E6">
      <w:pPr>
        <w:pStyle w:val="11"/>
        <w:rPr>
          <w:rFonts w:asciiTheme="minorHAnsi" w:eastAsiaTheme="minorEastAsia" w:hAnsiTheme="minorHAnsi" w:cstheme="minorBidi"/>
          <w:noProof/>
          <w:szCs w:val="22"/>
        </w:rPr>
      </w:pPr>
      <w:r>
        <w:fldChar w:fldCharType="begin"/>
      </w:r>
      <w:r>
        <w:instrText xml:space="preserve"> TOC \o "1-2" \h \z \u </w:instrText>
      </w:r>
      <w:r>
        <w:fldChar w:fldCharType="separate"/>
      </w:r>
      <w:hyperlink w:anchor="_Toc19613119" w:history="1">
        <w:r w:rsidR="00327463" w:rsidRPr="006653A9">
          <w:rPr>
            <w:rStyle w:val="af"/>
            <w:rFonts w:hint="eastAsia"/>
            <w:noProof/>
            <w:u w:val="none"/>
          </w:rPr>
          <w:t>親師座談會活動流程及內容</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_Toc19613119 \h </w:instrText>
        </w:r>
        <w:r w:rsidR="00327463" w:rsidRPr="006653A9">
          <w:rPr>
            <w:noProof/>
            <w:webHidden/>
          </w:rPr>
        </w:r>
        <w:r w:rsidR="00327463" w:rsidRPr="006653A9">
          <w:rPr>
            <w:noProof/>
            <w:webHidden/>
          </w:rPr>
          <w:fldChar w:fldCharType="separate"/>
        </w:r>
        <w:r w:rsidR="003D143B">
          <w:rPr>
            <w:noProof/>
            <w:webHidden/>
          </w:rPr>
          <w:t>1</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20" w:history="1">
        <w:r w:rsidR="00327463" w:rsidRPr="006653A9">
          <w:rPr>
            <w:rStyle w:val="af"/>
            <w:rFonts w:hint="eastAsia"/>
            <w:noProof/>
            <w:u w:val="none"/>
          </w:rPr>
          <w:t>家長是教育的合夥人</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_Toc19613120 \h </w:instrText>
        </w:r>
        <w:r w:rsidR="00327463" w:rsidRPr="006653A9">
          <w:rPr>
            <w:noProof/>
            <w:webHidden/>
          </w:rPr>
        </w:r>
        <w:r w:rsidR="00327463" w:rsidRPr="006653A9">
          <w:rPr>
            <w:noProof/>
            <w:webHidden/>
          </w:rPr>
          <w:fldChar w:fldCharType="separate"/>
        </w:r>
        <w:r w:rsidR="003D143B">
          <w:rPr>
            <w:noProof/>
            <w:webHidden/>
          </w:rPr>
          <w:t>2</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21" w:history="1">
        <w:r w:rsidR="00327463" w:rsidRPr="006653A9">
          <w:rPr>
            <w:rStyle w:val="af"/>
            <w:rFonts w:hint="eastAsia"/>
            <w:noProof/>
            <w:u w:val="none"/>
          </w:rPr>
          <w:t>親師合作幫助孩子</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_Toc19613121 \h </w:instrText>
        </w:r>
        <w:r w:rsidR="00327463" w:rsidRPr="006653A9">
          <w:rPr>
            <w:noProof/>
            <w:webHidden/>
          </w:rPr>
        </w:r>
        <w:r w:rsidR="00327463" w:rsidRPr="006653A9">
          <w:rPr>
            <w:noProof/>
            <w:webHidden/>
          </w:rPr>
          <w:fldChar w:fldCharType="separate"/>
        </w:r>
        <w:r w:rsidR="003D143B">
          <w:rPr>
            <w:noProof/>
            <w:webHidden/>
          </w:rPr>
          <w:t>2</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22" w:history="1">
        <w:r w:rsidR="00327463" w:rsidRPr="006653A9">
          <w:rPr>
            <w:rStyle w:val="af"/>
            <w:rFonts w:hint="eastAsia"/>
            <w:noProof/>
            <w:u w:val="none"/>
          </w:rPr>
          <w:t>基隆市立中正國民中學輔導資源系統</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_Toc19613122 \h </w:instrText>
        </w:r>
        <w:r w:rsidR="00327463" w:rsidRPr="006653A9">
          <w:rPr>
            <w:noProof/>
            <w:webHidden/>
          </w:rPr>
        </w:r>
        <w:r w:rsidR="00327463" w:rsidRPr="006653A9">
          <w:rPr>
            <w:noProof/>
            <w:webHidden/>
          </w:rPr>
          <w:fldChar w:fldCharType="separate"/>
        </w:r>
        <w:r w:rsidR="003D143B">
          <w:rPr>
            <w:noProof/>
            <w:webHidden/>
          </w:rPr>
          <w:t>3</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23" w:history="1">
        <w:r w:rsidR="00327463" w:rsidRPr="006653A9">
          <w:rPr>
            <w:rStyle w:val="af"/>
            <w:rFonts w:hint="eastAsia"/>
            <w:noProof/>
            <w:u w:val="none"/>
          </w:rPr>
          <w:t>基隆市中正國民中學輔導資源網絡聯繫網</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_Toc19613123 \h </w:instrText>
        </w:r>
        <w:r w:rsidR="00327463" w:rsidRPr="006653A9">
          <w:rPr>
            <w:noProof/>
            <w:webHidden/>
          </w:rPr>
        </w:r>
        <w:r w:rsidR="00327463" w:rsidRPr="006653A9">
          <w:rPr>
            <w:noProof/>
            <w:webHidden/>
          </w:rPr>
          <w:fldChar w:fldCharType="separate"/>
        </w:r>
        <w:r w:rsidR="003D143B">
          <w:rPr>
            <w:noProof/>
            <w:webHidden/>
          </w:rPr>
          <w:t>4</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24" w:history="1">
        <w:r w:rsidR="00327463" w:rsidRPr="006653A9">
          <w:rPr>
            <w:rStyle w:val="af"/>
            <w:rFonts w:hint="eastAsia"/>
            <w:noProof/>
            <w:u w:val="none"/>
          </w:rPr>
          <w:t>教務處》工作報告與相關法令宣導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_Toc19613124 \h </w:instrText>
        </w:r>
        <w:r w:rsidR="00327463" w:rsidRPr="006653A9">
          <w:rPr>
            <w:noProof/>
            <w:webHidden/>
          </w:rPr>
        </w:r>
        <w:r w:rsidR="00327463" w:rsidRPr="006653A9">
          <w:rPr>
            <w:noProof/>
            <w:webHidden/>
          </w:rPr>
          <w:fldChar w:fldCharType="separate"/>
        </w:r>
        <w:r w:rsidR="003D143B">
          <w:rPr>
            <w:noProof/>
            <w:webHidden/>
          </w:rPr>
          <w:t>5</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25" w:history="1">
        <w:r w:rsidR="00327463" w:rsidRPr="006653A9">
          <w:rPr>
            <w:rStyle w:val="af"/>
            <w:rFonts w:hint="eastAsia"/>
            <w:noProof/>
            <w:u w:val="none"/>
          </w:rPr>
          <w:t>一、本校「學習優秀獎勵要點」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_Toc19613125 \h </w:instrText>
        </w:r>
        <w:r w:rsidR="00327463" w:rsidRPr="006653A9">
          <w:rPr>
            <w:noProof/>
            <w:webHidden/>
          </w:rPr>
        </w:r>
        <w:r w:rsidR="00327463" w:rsidRPr="006653A9">
          <w:rPr>
            <w:noProof/>
            <w:webHidden/>
          </w:rPr>
          <w:fldChar w:fldCharType="separate"/>
        </w:r>
        <w:r w:rsidR="003D143B">
          <w:rPr>
            <w:noProof/>
            <w:webHidden/>
          </w:rPr>
          <w:t>5</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26" w:history="1">
        <w:r w:rsidR="00327463" w:rsidRPr="006653A9">
          <w:rPr>
            <w:rStyle w:val="af"/>
            <w:rFonts w:hint="eastAsia"/>
            <w:noProof/>
            <w:u w:val="none"/>
          </w:rPr>
          <w:t>二、基隆市中正國中定期評量考場要點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_Toc19613126 \h </w:instrText>
        </w:r>
        <w:r w:rsidR="00327463" w:rsidRPr="006653A9">
          <w:rPr>
            <w:noProof/>
            <w:webHidden/>
          </w:rPr>
        </w:r>
        <w:r w:rsidR="00327463" w:rsidRPr="006653A9">
          <w:rPr>
            <w:noProof/>
            <w:webHidden/>
          </w:rPr>
          <w:fldChar w:fldCharType="separate"/>
        </w:r>
        <w:r w:rsidR="003D143B">
          <w:rPr>
            <w:noProof/>
            <w:webHidden/>
          </w:rPr>
          <w:t>5</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27" w:history="1">
        <w:r w:rsidR="004A4D2A">
          <w:rPr>
            <w:rStyle w:val="af"/>
            <w:rFonts w:hint="eastAsia"/>
            <w:noProof/>
            <w:u w:val="none"/>
          </w:rPr>
          <w:t>三、補行評量與學習成績不及格補考相關規定</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_Toc19613127 \h </w:instrText>
        </w:r>
        <w:r w:rsidR="00327463" w:rsidRPr="006653A9">
          <w:rPr>
            <w:noProof/>
            <w:webHidden/>
          </w:rPr>
        </w:r>
        <w:r w:rsidR="00327463" w:rsidRPr="006653A9">
          <w:rPr>
            <w:noProof/>
            <w:webHidden/>
          </w:rPr>
          <w:fldChar w:fldCharType="separate"/>
        </w:r>
        <w:r w:rsidR="003D143B">
          <w:rPr>
            <w:noProof/>
            <w:webHidden/>
          </w:rPr>
          <w:t>5</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28" w:history="1">
        <w:r w:rsidR="00327463" w:rsidRPr="006653A9">
          <w:rPr>
            <w:rStyle w:val="af"/>
            <w:rFonts w:hint="eastAsia"/>
            <w:noProof/>
            <w:u w:val="none"/>
          </w:rPr>
          <w:t>四、作業抽查</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_Toc19613128 \h </w:instrText>
        </w:r>
        <w:r w:rsidR="00327463" w:rsidRPr="006653A9">
          <w:rPr>
            <w:noProof/>
            <w:webHidden/>
          </w:rPr>
        </w:r>
        <w:r w:rsidR="00327463" w:rsidRPr="006653A9">
          <w:rPr>
            <w:noProof/>
            <w:webHidden/>
          </w:rPr>
          <w:fldChar w:fldCharType="separate"/>
        </w:r>
        <w:r w:rsidR="003D143B">
          <w:rPr>
            <w:noProof/>
            <w:webHidden/>
          </w:rPr>
          <w:t>5</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29" w:history="1">
        <w:r w:rsidR="00327463" w:rsidRPr="006653A9">
          <w:rPr>
            <w:rStyle w:val="af"/>
            <w:rFonts w:hint="eastAsia"/>
            <w:noProof/>
            <w:u w:val="none"/>
          </w:rPr>
          <w:t>五、畢業條件</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_Toc19613129 \h </w:instrText>
        </w:r>
        <w:r w:rsidR="00327463" w:rsidRPr="006653A9">
          <w:rPr>
            <w:noProof/>
            <w:webHidden/>
          </w:rPr>
        </w:r>
        <w:r w:rsidR="00327463" w:rsidRPr="006653A9">
          <w:rPr>
            <w:noProof/>
            <w:webHidden/>
          </w:rPr>
          <w:fldChar w:fldCharType="separate"/>
        </w:r>
        <w:r w:rsidR="003D143B">
          <w:rPr>
            <w:noProof/>
            <w:webHidden/>
          </w:rPr>
          <w:t>6</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30" w:history="1">
        <w:r w:rsidR="00327463" w:rsidRPr="006653A9">
          <w:rPr>
            <w:rStyle w:val="af"/>
            <w:rFonts w:hint="eastAsia"/>
            <w:noProof/>
            <w:u w:val="none"/>
          </w:rPr>
          <w:t>六、</w:t>
        </w:r>
        <w:r w:rsidR="00185597">
          <w:rPr>
            <w:rStyle w:val="af"/>
            <w:noProof/>
            <w:u w:val="none"/>
          </w:rPr>
          <w:t>110</w:t>
        </w:r>
        <w:r w:rsidR="00327463" w:rsidRPr="006653A9">
          <w:rPr>
            <w:rStyle w:val="af"/>
            <w:rFonts w:hint="eastAsia"/>
            <w:noProof/>
            <w:u w:val="none"/>
          </w:rPr>
          <w:t>學年度補救教學作業要點宣導資料</w:t>
        </w:r>
        <w:r w:rsidR="00327463" w:rsidRPr="006653A9">
          <w:rPr>
            <w:rStyle w:val="af"/>
            <w:noProof/>
            <w:u w:val="none"/>
          </w:rPr>
          <w:t xml:space="preserve"> (</w:t>
        </w:r>
        <w:r w:rsidR="00327463" w:rsidRPr="006653A9">
          <w:rPr>
            <w:rStyle w:val="af"/>
            <w:rFonts w:hint="eastAsia"/>
            <w:noProof/>
            <w:u w:val="none"/>
          </w:rPr>
          <w:t>附件一）</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_Toc19613130 \h </w:instrText>
        </w:r>
        <w:r w:rsidR="00327463" w:rsidRPr="006653A9">
          <w:rPr>
            <w:noProof/>
            <w:webHidden/>
          </w:rPr>
        </w:r>
        <w:r w:rsidR="00327463" w:rsidRPr="006653A9">
          <w:rPr>
            <w:noProof/>
            <w:webHidden/>
          </w:rPr>
          <w:fldChar w:fldCharType="separate"/>
        </w:r>
        <w:r w:rsidR="003D143B">
          <w:rPr>
            <w:noProof/>
            <w:webHidden/>
          </w:rPr>
          <w:t>6</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31" w:history="1">
        <w:r w:rsidR="00327463" w:rsidRPr="006653A9">
          <w:rPr>
            <w:rStyle w:val="af"/>
            <w:rFonts w:hint="eastAsia"/>
            <w:noProof/>
            <w:u w:val="none"/>
          </w:rPr>
          <w:t>七、基隆市立中正國民中學常態編班實施要點（附件二）</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_Toc19613131 \h </w:instrText>
        </w:r>
        <w:r w:rsidR="00327463" w:rsidRPr="006653A9">
          <w:rPr>
            <w:noProof/>
            <w:webHidden/>
          </w:rPr>
        </w:r>
        <w:r w:rsidR="00327463" w:rsidRPr="006653A9">
          <w:rPr>
            <w:noProof/>
            <w:webHidden/>
          </w:rPr>
          <w:fldChar w:fldCharType="separate"/>
        </w:r>
        <w:r w:rsidR="003D143B">
          <w:rPr>
            <w:noProof/>
            <w:webHidden/>
          </w:rPr>
          <w:t>6</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32" w:history="1">
        <w:r w:rsidR="00327463" w:rsidRPr="006653A9">
          <w:rPr>
            <w:rStyle w:val="af"/>
            <w:rFonts w:hint="eastAsia"/>
            <w:noProof/>
            <w:u w:val="none"/>
          </w:rPr>
          <w:t>八、</w:t>
        </w:r>
        <w:r w:rsidR="00185597">
          <w:rPr>
            <w:rStyle w:val="af"/>
            <w:noProof/>
            <w:u w:val="none"/>
          </w:rPr>
          <w:t>110</w:t>
        </w:r>
        <w:r w:rsidR="00327463" w:rsidRPr="006653A9">
          <w:rPr>
            <w:rStyle w:val="af"/>
            <w:rFonts w:hint="eastAsia"/>
            <w:noProof/>
            <w:u w:val="none"/>
          </w:rPr>
          <w:t>學年度年基北區免試入學超額比序順序流程圖（附件三）</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_Toc19613132 \h </w:instrText>
        </w:r>
        <w:r w:rsidR="00327463" w:rsidRPr="006653A9">
          <w:rPr>
            <w:noProof/>
            <w:webHidden/>
          </w:rPr>
        </w:r>
        <w:r w:rsidR="00327463" w:rsidRPr="006653A9">
          <w:rPr>
            <w:noProof/>
            <w:webHidden/>
          </w:rPr>
          <w:fldChar w:fldCharType="separate"/>
        </w:r>
        <w:r w:rsidR="003D143B">
          <w:rPr>
            <w:noProof/>
            <w:webHidden/>
          </w:rPr>
          <w:t>7</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33" w:history="1">
        <w:r w:rsidR="004A4D2A">
          <w:rPr>
            <w:rStyle w:val="af"/>
            <w:rFonts w:hint="eastAsia"/>
            <w:noProof/>
            <w:u w:val="none"/>
          </w:rPr>
          <w:t>九</w:t>
        </w:r>
        <w:r w:rsidR="00327463" w:rsidRPr="006653A9">
          <w:rPr>
            <w:rStyle w:val="af"/>
            <w:rFonts w:hint="eastAsia"/>
            <w:noProof/>
            <w:u w:val="none"/>
          </w:rPr>
          <w:t>、網路</w:t>
        </w:r>
        <w:r w:rsidR="004A4D2A">
          <w:rPr>
            <w:rStyle w:val="af"/>
            <w:rFonts w:hint="eastAsia"/>
            <w:noProof/>
            <w:u w:val="none"/>
          </w:rPr>
          <w:t>素養</w:t>
        </w:r>
        <w:r w:rsidR="004A4D2A">
          <w:rPr>
            <w:rStyle w:val="af"/>
            <w:rFonts w:hint="eastAsia"/>
            <w:noProof/>
            <w:u w:val="none"/>
          </w:rPr>
          <w:t>-</w:t>
        </w:r>
        <w:r w:rsidR="004A4D2A">
          <w:rPr>
            <w:rStyle w:val="af"/>
            <w:rFonts w:hint="eastAsia"/>
            <w:noProof/>
            <w:u w:val="none"/>
          </w:rPr>
          <w:t>家長宣導篇</w:t>
        </w:r>
        <w:r w:rsidR="00327463" w:rsidRPr="006653A9">
          <w:rPr>
            <w:rStyle w:val="af"/>
            <w:rFonts w:hint="eastAsia"/>
            <w:noProof/>
            <w:u w:val="none"/>
          </w:rPr>
          <w:t>（附件</w:t>
        </w:r>
        <w:r w:rsidR="004A4D2A">
          <w:rPr>
            <w:rStyle w:val="af"/>
            <w:rFonts w:hint="eastAsia"/>
            <w:noProof/>
            <w:u w:val="none"/>
          </w:rPr>
          <w:t>四</w:t>
        </w:r>
        <w:r w:rsidR="00327463" w:rsidRPr="006653A9">
          <w:rPr>
            <w:rStyle w:val="af"/>
            <w:rFonts w:hint="eastAsia"/>
            <w:noProof/>
            <w:u w:val="none"/>
          </w:rPr>
          <w:t>）</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_Toc19613133 \h </w:instrText>
        </w:r>
        <w:r w:rsidR="00327463" w:rsidRPr="006653A9">
          <w:rPr>
            <w:noProof/>
            <w:webHidden/>
          </w:rPr>
        </w:r>
        <w:r w:rsidR="00327463" w:rsidRPr="006653A9">
          <w:rPr>
            <w:noProof/>
            <w:webHidden/>
          </w:rPr>
          <w:fldChar w:fldCharType="separate"/>
        </w:r>
        <w:r w:rsidR="003D143B">
          <w:rPr>
            <w:noProof/>
            <w:webHidden/>
          </w:rPr>
          <w:t>7</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34" w:history="1">
        <w:r w:rsidR="00327463" w:rsidRPr="006653A9">
          <w:rPr>
            <w:rStyle w:val="af"/>
            <w:rFonts w:hint="eastAsia"/>
            <w:noProof/>
            <w:u w:val="none"/>
          </w:rPr>
          <w:t>十、</w:t>
        </w:r>
        <w:r w:rsidR="004A4D2A">
          <w:rPr>
            <w:rStyle w:val="af"/>
            <w:rFonts w:hint="eastAsia"/>
            <w:noProof/>
            <w:u w:val="none"/>
          </w:rPr>
          <w:t>遠離</w:t>
        </w:r>
        <w:r w:rsidR="00327463" w:rsidRPr="006653A9">
          <w:rPr>
            <w:rStyle w:val="af"/>
            <w:rFonts w:hint="eastAsia"/>
            <w:noProof/>
            <w:u w:val="none"/>
          </w:rPr>
          <w:t>網路</w:t>
        </w:r>
        <w:r w:rsidR="004A4D2A">
          <w:rPr>
            <w:rStyle w:val="af"/>
            <w:rFonts w:hint="eastAsia"/>
            <w:noProof/>
            <w:u w:val="none"/>
          </w:rPr>
          <w:t>霸凌</w:t>
        </w:r>
        <w:r w:rsidR="004A4D2A">
          <w:rPr>
            <w:rStyle w:val="af"/>
            <w:rFonts w:hint="eastAsia"/>
            <w:noProof/>
            <w:u w:val="none"/>
          </w:rPr>
          <w:t>123</w:t>
        </w:r>
        <w:r w:rsidR="00327463" w:rsidRPr="006653A9">
          <w:rPr>
            <w:rStyle w:val="af"/>
            <w:noProof/>
            <w:u w:val="none"/>
          </w:rPr>
          <w:t>--</w:t>
        </w:r>
        <w:r w:rsidR="004A4D2A">
          <w:rPr>
            <w:rStyle w:val="af"/>
            <w:rFonts w:hint="eastAsia"/>
            <w:noProof/>
            <w:u w:val="none"/>
          </w:rPr>
          <w:t>家長宣導篇（附件四</w:t>
        </w:r>
        <w:r w:rsidR="00327463" w:rsidRPr="006653A9">
          <w:rPr>
            <w:rStyle w:val="af"/>
            <w:rFonts w:hint="eastAsia"/>
            <w:noProof/>
            <w:u w:val="none"/>
          </w:rPr>
          <w:t>）</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_Toc19613134 \h </w:instrText>
        </w:r>
        <w:r w:rsidR="00327463" w:rsidRPr="006653A9">
          <w:rPr>
            <w:noProof/>
            <w:webHidden/>
          </w:rPr>
        </w:r>
        <w:r w:rsidR="00327463" w:rsidRPr="006653A9">
          <w:rPr>
            <w:noProof/>
            <w:webHidden/>
          </w:rPr>
          <w:fldChar w:fldCharType="separate"/>
        </w:r>
        <w:r w:rsidR="003D143B">
          <w:rPr>
            <w:noProof/>
            <w:webHidden/>
          </w:rPr>
          <w:t>7</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35" w:history="1">
        <w:r w:rsidR="00327463" w:rsidRPr="006653A9">
          <w:rPr>
            <w:rStyle w:val="af"/>
            <w:rFonts w:hint="eastAsia"/>
            <w:noProof/>
            <w:u w:val="none"/>
          </w:rPr>
          <w:t>《學務處》工作報告與相關法令宣導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_Toc19613135 \h </w:instrText>
        </w:r>
        <w:r w:rsidR="00327463" w:rsidRPr="006653A9">
          <w:rPr>
            <w:noProof/>
            <w:webHidden/>
          </w:rPr>
        </w:r>
        <w:r w:rsidR="00327463" w:rsidRPr="006653A9">
          <w:rPr>
            <w:noProof/>
            <w:webHidden/>
          </w:rPr>
          <w:fldChar w:fldCharType="separate"/>
        </w:r>
        <w:r w:rsidR="003D143B">
          <w:rPr>
            <w:noProof/>
            <w:webHidden/>
          </w:rPr>
          <w:t>8</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36" w:history="1">
        <w:r w:rsidR="00327463" w:rsidRPr="006653A9">
          <w:rPr>
            <w:rStyle w:val="af"/>
            <w:rFonts w:hint="eastAsia"/>
            <w:noProof/>
            <w:u w:val="none"/>
          </w:rPr>
          <w:t>一、前言</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_Toc19613136 \h </w:instrText>
        </w:r>
        <w:r w:rsidR="00327463" w:rsidRPr="006653A9">
          <w:rPr>
            <w:noProof/>
            <w:webHidden/>
          </w:rPr>
        </w:r>
        <w:r w:rsidR="00327463" w:rsidRPr="006653A9">
          <w:rPr>
            <w:noProof/>
            <w:webHidden/>
          </w:rPr>
          <w:fldChar w:fldCharType="separate"/>
        </w:r>
        <w:r w:rsidR="003D143B">
          <w:rPr>
            <w:noProof/>
            <w:webHidden/>
          </w:rPr>
          <w:t>8</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37" w:history="1">
        <w:r w:rsidR="00327463" w:rsidRPr="006653A9">
          <w:rPr>
            <w:rStyle w:val="af"/>
            <w:rFonts w:hint="eastAsia"/>
            <w:noProof/>
            <w:u w:val="none"/>
          </w:rPr>
          <w:t>二、學生生活規範～請您知曉</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_Toc19613137 \h </w:instrText>
        </w:r>
        <w:r w:rsidR="00327463" w:rsidRPr="006653A9">
          <w:rPr>
            <w:noProof/>
            <w:webHidden/>
          </w:rPr>
        </w:r>
        <w:r w:rsidR="00327463" w:rsidRPr="006653A9">
          <w:rPr>
            <w:noProof/>
            <w:webHidden/>
          </w:rPr>
          <w:fldChar w:fldCharType="separate"/>
        </w:r>
        <w:r w:rsidR="003D143B">
          <w:rPr>
            <w:noProof/>
            <w:webHidden/>
          </w:rPr>
          <w:t>8</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38" w:history="1">
        <w:r w:rsidR="00327463" w:rsidRPr="006653A9">
          <w:rPr>
            <w:rStyle w:val="af"/>
            <w:rFonts w:hint="eastAsia"/>
            <w:noProof/>
            <w:u w:val="none"/>
          </w:rPr>
          <w:t>三、基隆市立中正國民中學「學生請假手續」圖解說明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_Toc19613138 \h </w:instrText>
        </w:r>
        <w:r w:rsidR="00327463" w:rsidRPr="006653A9">
          <w:rPr>
            <w:noProof/>
            <w:webHidden/>
          </w:rPr>
        </w:r>
        <w:r w:rsidR="00327463" w:rsidRPr="006653A9">
          <w:rPr>
            <w:noProof/>
            <w:webHidden/>
          </w:rPr>
          <w:fldChar w:fldCharType="separate"/>
        </w:r>
        <w:r w:rsidR="003D143B">
          <w:rPr>
            <w:noProof/>
            <w:webHidden/>
          </w:rPr>
          <w:t>13</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39" w:history="1">
        <w:r w:rsidR="00327463" w:rsidRPr="006653A9">
          <w:rPr>
            <w:rStyle w:val="af"/>
            <w:rFonts w:hint="eastAsia"/>
            <w:noProof/>
            <w:u w:val="none"/>
          </w:rPr>
          <w:t>四、學生相關處理原則與辦法</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_Toc19613139 \h </w:instrText>
        </w:r>
        <w:r w:rsidR="00327463" w:rsidRPr="006653A9">
          <w:rPr>
            <w:noProof/>
            <w:webHidden/>
          </w:rPr>
        </w:r>
        <w:r w:rsidR="00327463" w:rsidRPr="006653A9">
          <w:rPr>
            <w:noProof/>
            <w:webHidden/>
          </w:rPr>
          <w:fldChar w:fldCharType="separate"/>
        </w:r>
        <w:r w:rsidR="003D143B">
          <w:rPr>
            <w:noProof/>
            <w:webHidden/>
          </w:rPr>
          <w:t>14</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40" w:history="1">
        <w:r w:rsidR="00327463" w:rsidRPr="006653A9">
          <w:rPr>
            <w:rStyle w:val="af"/>
            <w:rFonts w:hint="eastAsia"/>
            <w:noProof/>
            <w:u w:val="none"/>
          </w:rPr>
          <w:t>（一）基隆市立中正國民中學學生服務學習實施計畫：</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_Toc19613140 \h </w:instrText>
        </w:r>
        <w:r w:rsidR="00327463" w:rsidRPr="006653A9">
          <w:rPr>
            <w:noProof/>
            <w:webHidden/>
          </w:rPr>
        </w:r>
        <w:r w:rsidR="00327463" w:rsidRPr="006653A9">
          <w:rPr>
            <w:noProof/>
            <w:webHidden/>
          </w:rPr>
          <w:fldChar w:fldCharType="separate"/>
        </w:r>
        <w:r w:rsidR="003D143B">
          <w:rPr>
            <w:noProof/>
            <w:webHidden/>
          </w:rPr>
          <w:t>14</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41" w:history="1">
        <w:r w:rsidR="00327463" w:rsidRPr="006653A9">
          <w:rPr>
            <w:rStyle w:val="af"/>
            <w:rFonts w:hint="eastAsia"/>
            <w:noProof/>
            <w:u w:val="none"/>
          </w:rPr>
          <w:t>（二）學生意外傷害或急病送醫處理要點（摘要）</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_Toc19613141 \h </w:instrText>
        </w:r>
        <w:r w:rsidR="00327463" w:rsidRPr="006653A9">
          <w:rPr>
            <w:noProof/>
            <w:webHidden/>
          </w:rPr>
        </w:r>
        <w:r w:rsidR="00327463" w:rsidRPr="006653A9">
          <w:rPr>
            <w:noProof/>
            <w:webHidden/>
          </w:rPr>
          <w:fldChar w:fldCharType="separate"/>
        </w:r>
        <w:r w:rsidR="003D143B">
          <w:rPr>
            <w:noProof/>
            <w:webHidden/>
          </w:rPr>
          <w:t>15</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42" w:history="1">
        <w:r w:rsidR="00327463" w:rsidRPr="006653A9">
          <w:rPr>
            <w:rStyle w:val="af"/>
            <w:rFonts w:hint="eastAsia"/>
            <w:noProof/>
            <w:u w:val="none"/>
          </w:rPr>
          <w:t>（三）基隆市立中正國民中學學生獎懲實施要點（摘要）</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_Toc19613142 \h </w:instrText>
        </w:r>
        <w:r w:rsidR="00327463" w:rsidRPr="006653A9">
          <w:rPr>
            <w:noProof/>
            <w:webHidden/>
          </w:rPr>
        </w:r>
        <w:r w:rsidR="00327463" w:rsidRPr="006653A9">
          <w:rPr>
            <w:noProof/>
            <w:webHidden/>
          </w:rPr>
          <w:fldChar w:fldCharType="separate"/>
        </w:r>
        <w:r w:rsidR="003D143B">
          <w:rPr>
            <w:noProof/>
            <w:webHidden/>
          </w:rPr>
          <w:t>16</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43" w:history="1">
        <w:r w:rsidR="00327463" w:rsidRPr="006653A9">
          <w:rPr>
            <w:rStyle w:val="af"/>
            <w:rFonts w:hint="eastAsia"/>
            <w:noProof/>
            <w:u w:val="none"/>
          </w:rPr>
          <w:t>五、基隆市立中正國中處理校園性侵害、性騷擾、性霸凌案件流程圖</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_Toc19613143 \h </w:instrText>
        </w:r>
        <w:r w:rsidR="00327463" w:rsidRPr="006653A9">
          <w:rPr>
            <w:noProof/>
            <w:webHidden/>
          </w:rPr>
        </w:r>
        <w:r w:rsidR="00327463" w:rsidRPr="006653A9">
          <w:rPr>
            <w:noProof/>
            <w:webHidden/>
          </w:rPr>
          <w:fldChar w:fldCharType="separate"/>
        </w:r>
        <w:r w:rsidR="003D143B">
          <w:rPr>
            <w:noProof/>
            <w:webHidden/>
          </w:rPr>
          <w:t>20</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44" w:history="1">
        <w:r w:rsidR="00327463" w:rsidRPr="006653A9">
          <w:rPr>
            <w:rStyle w:val="af"/>
            <w:rFonts w:hint="eastAsia"/>
            <w:noProof/>
            <w:u w:val="none"/>
          </w:rPr>
          <w:t>《總務處》</w:t>
        </w:r>
        <w:r w:rsidR="003D373F">
          <w:rPr>
            <w:rStyle w:val="af"/>
            <w:rFonts w:hint="eastAsia"/>
            <w:noProof/>
            <w:u w:val="none"/>
          </w:rPr>
          <w:t>基隆市中正國中公物</w:t>
        </w:r>
        <w:r w:rsidR="00D01999">
          <w:rPr>
            <w:rStyle w:val="af"/>
            <w:rFonts w:hint="eastAsia"/>
            <w:noProof/>
            <w:u w:val="none"/>
          </w:rPr>
          <w:t>使用管理辦法</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_Toc19613144 \h </w:instrText>
        </w:r>
        <w:r w:rsidR="00327463" w:rsidRPr="006653A9">
          <w:rPr>
            <w:noProof/>
            <w:webHidden/>
          </w:rPr>
        </w:r>
        <w:r w:rsidR="00327463" w:rsidRPr="006653A9">
          <w:rPr>
            <w:noProof/>
            <w:webHidden/>
          </w:rPr>
          <w:fldChar w:fldCharType="separate"/>
        </w:r>
        <w:r w:rsidR="003D143B">
          <w:rPr>
            <w:noProof/>
            <w:webHidden/>
          </w:rPr>
          <w:t>21</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45" w:history="1">
        <w:r w:rsidR="00327463" w:rsidRPr="006653A9">
          <w:rPr>
            <w:rStyle w:val="af"/>
            <w:rFonts w:hint="eastAsia"/>
            <w:noProof/>
            <w:u w:val="none"/>
          </w:rPr>
          <w:t>《輔導室》工作報告與相關法令宣導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_Toc19613145 \h </w:instrText>
        </w:r>
        <w:r w:rsidR="00327463" w:rsidRPr="006653A9">
          <w:rPr>
            <w:noProof/>
            <w:webHidden/>
          </w:rPr>
        </w:r>
        <w:r w:rsidR="00327463" w:rsidRPr="006653A9">
          <w:rPr>
            <w:noProof/>
            <w:webHidden/>
          </w:rPr>
          <w:fldChar w:fldCharType="separate"/>
        </w:r>
        <w:r w:rsidR="003D143B">
          <w:rPr>
            <w:noProof/>
            <w:webHidden/>
          </w:rPr>
          <w:t>22</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46" w:history="1">
        <w:r w:rsidR="00327463" w:rsidRPr="006653A9">
          <w:rPr>
            <w:rStyle w:val="af"/>
            <w:rFonts w:hint="eastAsia"/>
            <w:noProof/>
            <w:u w:val="none"/>
          </w:rPr>
          <w:t>一、前言：</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_Toc19613146 \h </w:instrText>
        </w:r>
        <w:r w:rsidR="00327463" w:rsidRPr="006653A9">
          <w:rPr>
            <w:noProof/>
            <w:webHidden/>
          </w:rPr>
        </w:r>
        <w:r w:rsidR="00327463" w:rsidRPr="006653A9">
          <w:rPr>
            <w:noProof/>
            <w:webHidden/>
          </w:rPr>
          <w:fldChar w:fldCharType="separate"/>
        </w:r>
        <w:r w:rsidR="003D143B">
          <w:rPr>
            <w:noProof/>
            <w:webHidden/>
          </w:rPr>
          <w:t>22</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47" w:history="1">
        <w:r w:rsidR="00327463" w:rsidRPr="006653A9">
          <w:rPr>
            <w:rStyle w:val="af"/>
            <w:rFonts w:hint="eastAsia"/>
            <w:noProof/>
            <w:u w:val="none"/>
          </w:rPr>
          <w:t>二、相關輔導方式簡介：</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_Toc19613147 \h </w:instrText>
        </w:r>
        <w:r w:rsidR="00327463" w:rsidRPr="006653A9">
          <w:rPr>
            <w:noProof/>
            <w:webHidden/>
          </w:rPr>
        </w:r>
        <w:r w:rsidR="00327463" w:rsidRPr="006653A9">
          <w:rPr>
            <w:noProof/>
            <w:webHidden/>
          </w:rPr>
          <w:fldChar w:fldCharType="separate"/>
        </w:r>
        <w:r w:rsidR="003D143B">
          <w:rPr>
            <w:noProof/>
            <w:webHidden/>
          </w:rPr>
          <w:t>22</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48" w:history="1">
        <w:r w:rsidR="00327463" w:rsidRPr="006653A9">
          <w:rPr>
            <w:rStyle w:val="af"/>
            <w:rFonts w:hint="eastAsia"/>
            <w:noProof/>
            <w:u w:val="none"/>
          </w:rPr>
          <w:t>三、基隆市中正國中「技藝教育課程」實施說明</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_Toc19613148 \h </w:instrText>
        </w:r>
        <w:r w:rsidR="00327463" w:rsidRPr="006653A9">
          <w:rPr>
            <w:noProof/>
            <w:webHidden/>
          </w:rPr>
        </w:r>
        <w:r w:rsidR="00327463" w:rsidRPr="006653A9">
          <w:rPr>
            <w:noProof/>
            <w:webHidden/>
          </w:rPr>
          <w:fldChar w:fldCharType="separate"/>
        </w:r>
        <w:r w:rsidR="003D143B">
          <w:rPr>
            <w:noProof/>
            <w:webHidden/>
          </w:rPr>
          <w:t>22</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49" w:history="1">
        <w:r w:rsidR="00327463" w:rsidRPr="006653A9">
          <w:rPr>
            <w:rStyle w:val="af"/>
            <w:rFonts w:hint="eastAsia"/>
            <w:noProof/>
            <w:u w:val="none"/>
          </w:rPr>
          <w:t>基市中正國中推動「十二年國民基本教育─適性輔導」工作要點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_Toc19613149 \h </w:instrText>
        </w:r>
        <w:r w:rsidR="00327463" w:rsidRPr="006653A9">
          <w:rPr>
            <w:noProof/>
            <w:webHidden/>
          </w:rPr>
        </w:r>
        <w:r w:rsidR="00327463" w:rsidRPr="006653A9">
          <w:rPr>
            <w:noProof/>
            <w:webHidden/>
          </w:rPr>
          <w:fldChar w:fldCharType="separate"/>
        </w:r>
        <w:r w:rsidR="003D143B">
          <w:rPr>
            <w:noProof/>
            <w:webHidden/>
          </w:rPr>
          <w:t>23</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50" w:history="1">
        <w:r w:rsidR="00327463" w:rsidRPr="006653A9">
          <w:rPr>
            <w:rStyle w:val="af"/>
            <w:rFonts w:hint="eastAsia"/>
            <w:noProof/>
            <w:u w:val="none"/>
          </w:rPr>
          <w:t>基市中正國中「學生生涯輔導紀錄手冊與學生檔案」</w:t>
        </w:r>
        <w:r w:rsidR="00327463" w:rsidRPr="006653A9">
          <w:rPr>
            <w:rStyle w:val="af"/>
            <w:noProof/>
            <w:u w:val="none"/>
          </w:rPr>
          <w:t xml:space="preserve"> </w:t>
        </w:r>
        <w:r w:rsidR="00327463" w:rsidRPr="006653A9">
          <w:rPr>
            <w:rStyle w:val="af"/>
            <w:rFonts w:hint="eastAsia"/>
            <w:noProof/>
            <w:u w:val="none"/>
          </w:rPr>
          <w:t>保管與應用工作要點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_Toc19613150 \h </w:instrText>
        </w:r>
        <w:r w:rsidR="00327463" w:rsidRPr="006653A9">
          <w:rPr>
            <w:noProof/>
            <w:webHidden/>
          </w:rPr>
        </w:r>
        <w:r w:rsidR="00327463" w:rsidRPr="006653A9">
          <w:rPr>
            <w:noProof/>
            <w:webHidden/>
          </w:rPr>
          <w:fldChar w:fldCharType="separate"/>
        </w:r>
        <w:r w:rsidR="003D143B">
          <w:rPr>
            <w:noProof/>
            <w:webHidden/>
          </w:rPr>
          <w:t>24</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51" w:history="1">
        <w:r w:rsidR="00327463" w:rsidRPr="006653A9">
          <w:rPr>
            <w:rStyle w:val="af"/>
            <w:rFonts w:hint="eastAsia"/>
            <w:noProof/>
            <w:u w:val="none"/>
          </w:rPr>
          <w:t>附件</w:t>
        </w:r>
        <w:r w:rsidR="00680971" w:rsidRPr="006653A9">
          <w:rPr>
            <w:rStyle w:val="af"/>
            <w:noProof/>
            <w:u w:val="none"/>
          </w:rPr>
          <w:t xml:space="preserve"> 1  </w:t>
        </w:r>
        <w:r w:rsidR="00185597">
          <w:rPr>
            <w:rStyle w:val="af"/>
            <w:noProof/>
            <w:u w:val="none"/>
          </w:rPr>
          <w:t>110</w:t>
        </w:r>
        <w:r w:rsidR="00327463" w:rsidRPr="006653A9">
          <w:rPr>
            <w:rStyle w:val="af"/>
            <w:rFonts w:hint="eastAsia"/>
            <w:noProof/>
            <w:u w:val="none"/>
          </w:rPr>
          <w:t>學年度</w:t>
        </w:r>
        <w:r w:rsidR="00D01999">
          <w:rPr>
            <w:rStyle w:val="af"/>
            <w:rFonts w:hint="eastAsia"/>
            <w:noProof/>
            <w:u w:val="none"/>
          </w:rPr>
          <w:t>學習扶助作業要</w:t>
        </w:r>
        <w:r w:rsidR="00327463" w:rsidRPr="006653A9">
          <w:rPr>
            <w:rStyle w:val="af"/>
            <w:rFonts w:hint="eastAsia"/>
            <w:noProof/>
            <w:u w:val="none"/>
          </w:rPr>
          <w:t>點宣導資料</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_Toc19613151 \h </w:instrText>
        </w:r>
        <w:r w:rsidR="00327463" w:rsidRPr="006653A9">
          <w:rPr>
            <w:noProof/>
            <w:webHidden/>
          </w:rPr>
        </w:r>
        <w:r w:rsidR="00327463" w:rsidRPr="006653A9">
          <w:rPr>
            <w:noProof/>
            <w:webHidden/>
          </w:rPr>
          <w:fldChar w:fldCharType="separate"/>
        </w:r>
        <w:r w:rsidR="003D143B">
          <w:rPr>
            <w:noProof/>
            <w:webHidden/>
          </w:rPr>
          <w:t>25</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52" w:history="1">
        <w:r w:rsidR="00327463" w:rsidRPr="006653A9">
          <w:rPr>
            <w:rStyle w:val="af"/>
            <w:rFonts w:hint="eastAsia"/>
            <w:noProof/>
            <w:u w:val="none"/>
          </w:rPr>
          <w:t>附件</w:t>
        </w:r>
        <w:r w:rsidR="00327463" w:rsidRPr="006653A9">
          <w:rPr>
            <w:rStyle w:val="af"/>
            <w:noProof/>
            <w:u w:val="none"/>
          </w:rPr>
          <w:t xml:space="preserve"> 2  </w:t>
        </w:r>
        <w:r w:rsidR="00327463" w:rsidRPr="006653A9">
          <w:rPr>
            <w:rStyle w:val="af"/>
            <w:rFonts w:hint="eastAsia"/>
            <w:noProof/>
            <w:u w:val="none"/>
          </w:rPr>
          <w:t>基隆市立中正國民中學常態編班實施要點</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_Toc19613152 \h </w:instrText>
        </w:r>
        <w:r w:rsidR="00327463" w:rsidRPr="006653A9">
          <w:rPr>
            <w:noProof/>
            <w:webHidden/>
          </w:rPr>
        </w:r>
        <w:r w:rsidR="00327463" w:rsidRPr="006653A9">
          <w:rPr>
            <w:noProof/>
            <w:webHidden/>
          </w:rPr>
          <w:fldChar w:fldCharType="separate"/>
        </w:r>
        <w:r w:rsidR="003D143B">
          <w:rPr>
            <w:noProof/>
            <w:webHidden/>
          </w:rPr>
          <w:t>28</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53" w:history="1">
        <w:r w:rsidR="00327463" w:rsidRPr="006653A9">
          <w:rPr>
            <w:rStyle w:val="af"/>
            <w:rFonts w:hint="eastAsia"/>
            <w:noProof/>
            <w:u w:val="none"/>
          </w:rPr>
          <w:t>附件</w:t>
        </w:r>
        <w:r w:rsidR="00680971" w:rsidRPr="006653A9">
          <w:rPr>
            <w:rStyle w:val="af"/>
            <w:noProof/>
            <w:u w:val="none"/>
          </w:rPr>
          <w:t xml:space="preserve"> 3  </w:t>
        </w:r>
        <w:r w:rsidR="00185597">
          <w:rPr>
            <w:rStyle w:val="af"/>
            <w:noProof/>
            <w:u w:val="none"/>
          </w:rPr>
          <w:t>110</w:t>
        </w:r>
        <w:r w:rsidR="00327463" w:rsidRPr="006653A9">
          <w:rPr>
            <w:rStyle w:val="af"/>
            <w:rFonts w:hint="eastAsia"/>
            <w:noProof/>
            <w:u w:val="none"/>
          </w:rPr>
          <w:t>學年度年基北區免試入學超額比序順序流程圖</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_Toc19613153 \h </w:instrText>
        </w:r>
        <w:r w:rsidR="00327463" w:rsidRPr="006653A9">
          <w:rPr>
            <w:noProof/>
            <w:webHidden/>
          </w:rPr>
        </w:r>
        <w:r w:rsidR="00327463" w:rsidRPr="006653A9">
          <w:rPr>
            <w:noProof/>
            <w:webHidden/>
          </w:rPr>
          <w:fldChar w:fldCharType="separate"/>
        </w:r>
        <w:r w:rsidR="003D143B">
          <w:rPr>
            <w:noProof/>
            <w:webHidden/>
          </w:rPr>
          <w:t>30</w:t>
        </w:r>
        <w:r w:rsidR="00327463" w:rsidRPr="006653A9">
          <w:rPr>
            <w:noProof/>
            <w:webHidden/>
          </w:rPr>
          <w:fldChar w:fldCharType="end"/>
        </w:r>
      </w:hyperlink>
    </w:p>
    <w:p w:rsidR="00327463" w:rsidRPr="006653A9" w:rsidRDefault="00E124B7" w:rsidP="00680971">
      <w:pPr>
        <w:pStyle w:val="21"/>
        <w:tabs>
          <w:tab w:val="right" w:leader="dot" w:pos="9911"/>
        </w:tabs>
        <w:ind w:leftChars="0" w:left="0"/>
        <w:rPr>
          <w:rFonts w:asciiTheme="minorHAnsi" w:eastAsiaTheme="minorEastAsia" w:hAnsiTheme="minorHAnsi" w:cstheme="minorBidi"/>
          <w:noProof/>
          <w:szCs w:val="22"/>
        </w:rPr>
      </w:pPr>
      <w:hyperlink w:anchor="_Toc19613154" w:history="1">
        <w:r w:rsidR="00327463" w:rsidRPr="006653A9">
          <w:rPr>
            <w:rStyle w:val="af"/>
            <w:rFonts w:eastAsia="微軟正黑體" w:hint="eastAsia"/>
            <w:bCs/>
            <w:noProof/>
            <w:u w:val="none"/>
          </w:rPr>
          <w:t>附件</w:t>
        </w:r>
        <w:r w:rsidR="00327463" w:rsidRPr="006653A9">
          <w:rPr>
            <w:rStyle w:val="af"/>
            <w:rFonts w:eastAsia="微軟正黑體"/>
            <w:bCs/>
            <w:noProof/>
            <w:u w:val="none"/>
          </w:rPr>
          <w:t xml:space="preserve"> 4</w:t>
        </w:r>
        <w:r w:rsidR="00327463" w:rsidRPr="006653A9">
          <w:rPr>
            <w:rStyle w:val="af"/>
            <w:noProof/>
            <w:u w:val="none"/>
          </w:rPr>
          <w:t xml:space="preserve">  </w:t>
        </w:r>
        <w:r w:rsidR="00D01999">
          <w:rPr>
            <w:rStyle w:val="af"/>
            <w:rFonts w:hint="eastAsia"/>
            <w:noProof/>
            <w:u w:val="none"/>
          </w:rPr>
          <w:t>網路素養</w:t>
        </w:r>
        <w:r w:rsidR="00D01999">
          <w:rPr>
            <w:rStyle w:val="af"/>
            <w:noProof/>
            <w:u w:val="none"/>
          </w:rPr>
          <w:t>—</w:t>
        </w:r>
        <w:r w:rsidR="00D01999">
          <w:rPr>
            <w:rStyle w:val="af"/>
            <w:rFonts w:hint="eastAsia"/>
            <w:noProof/>
            <w:u w:val="none"/>
          </w:rPr>
          <w:t>家長宣導篇</w:t>
        </w:r>
        <w:r w:rsidR="00327463" w:rsidRPr="006653A9">
          <w:rPr>
            <w:noProof/>
            <w:webHidden/>
          </w:rPr>
          <w:tab/>
        </w:r>
      </w:hyperlink>
      <w:r w:rsidR="00D01999">
        <w:rPr>
          <w:rFonts w:hint="eastAsia"/>
          <w:noProof/>
        </w:rPr>
        <w:t>31</w:t>
      </w:r>
    </w:p>
    <w:p w:rsidR="00327463" w:rsidRPr="006653A9" w:rsidRDefault="00E124B7">
      <w:pPr>
        <w:pStyle w:val="11"/>
        <w:rPr>
          <w:rFonts w:asciiTheme="minorHAnsi" w:eastAsiaTheme="minorEastAsia" w:hAnsiTheme="minorHAnsi" w:cstheme="minorBidi"/>
          <w:noProof/>
          <w:szCs w:val="22"/>
        </w:rPr>
      </w:pPr>
      <w:hyperlink w:anchor="_Toc19613155" w:history="1">
        <w:r w:rsidR="00327463" w:rsidRPr="006653A9">
          <w:rPr>
            <w:rStyle w:val="af"/>
            <w:rFonts w:hint="eastAsia"/>
            <w:noProof/>
            <w:u w:val="none"/>
          </w:rPr>
          <w:t>附件</w:t>
        </w:r>
        <w:r w:rsidR="00327463" w:rsidRPr="006653A9">
          <w:rPr>
            <w:rStyle w:val="af"/>
            <w:noProof/>
            <w:u w:val="none"/>
          </w:rPr>
          <w:t xml:space="preserve"> 5  </w:t>
        </w:r>
        <w:r w:rsidR="00D01999">
          <w:rPr>
            <w:rStyle w:val="af"/>
            <w:rFonts w:hint="eastAsia"/>
            <w:noProof/>
            <w:u w:val="none"/>
          </w:rPr>
          <w:t>遠離網路霸凌</w:t>
        </w:r>
        <w:r w:rsidR="00D01999">
          <w:rPr>
            <w:rStyle w:val="af"/>
            <w:rFonts w:hint="eastAsia"/>
            <w:noProof/>
            <w:u w:val="none"/>
          </w:rPr>
          <w:t>123</w:t>
        </w:r>
        <w:r w:rsidR="00327463" w:rsidRPr="006653A9">
          <w:rPr>
            <w:rStyle w:val="af"/>
            <w:noProof/>
            <w:u w:val="none"/>
          </w:rPr>
          <w:t>--</w:t>
        </w:r>
        <w:r w:rsidR="00327463" w:rsidRPr="006653A9">
          <w:rPr>
            <w:rStyle w:val="af"/>
            <w:rFonts w:hint="eastAsia"/>
            <w:noProof/>
            <w:u w:val="none"/>
          </w:rPr>
          <w:t>家長宣導篇</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_Toc19613155 \h </w:instrText>
        </w:r>
        <w:r w:rsidR="00327463" w:rsidRPr="006653A9">
          <w:rPr>
            <w:noProof/>
            <w:webHidden/>
          </w:rPr>
        </w:r>
        <w:r w:rsidR="00327463" w:rsidRPr="006653A9">
          <w:rPr>
            <w:noProof/>
            <w:webHidden/>
          </w:rPr>
          <w:fldChar w:fldCharType="separate"/>
        </w:r>
        <w:r w:rsidR="003D143B">
          <w:rPr>
            <w:noProof/>
            <w:webHidden/>
          </w:rPr>
          <w:t>31</w:t>
        </w:r>
        <w:r w:rsidR="00327463" w:rsidRPr="006653A9">
          <w:rPr>
            <w:noProof/>
            <w:webHidden/>
          </w:rPr>
          <w:fldChar w:fldCharType="end"/>
        </w:r>
      </w:hyperlink>
    </w:p>
    <w:p w:rsidR="00327463" w:rsidRPr="006653A9" w:rsidRDefault="00E124B7">
      <w:pPr>
        <w:pStyle w:val="11"/>
        <w:rPr>
          <w:rFonts w:asciiTheme="minorHAnsi" w:eastAsiaTheme="minorEastAsia" w:hAnsiTheme="minorHAnsi" w:cstheme="minorBidi"/>
          <w:noProof/>
          <w:szCs w:val="22"/>
        </w:rPr>
      </w:pPr>
      <w:hyperlink w:anchor="_Toc19613156" w:history="1">
        <w:r w:rsidR="00327463" w:rsidRPr="006653A9">
          <w:rPr>
            <w:rStyle w:val="af"/>
            <w:rFonts w:hint="eastAsia"/>
            <w:noProof/>
            <w:u w:val="none"/>
          </w:rPr>
          <w:t>附件</w:t>
        </w:r>
        <w:r w:rsidR="00327463" w:rsidRPr="006653A9">
          <w:rPr>
            <w:rStyle w:val="af"/>
            <w:noProof/>
            <w:u w:val="none"/>
          </w:rPr>
          <w:t xml:space="preserve"> 6  </w:t>
        </w:r>
        <w:r w:rsidR="00327463" w:rsidRPr="006653A9">
          <w:rPr>
            <w:rStyle w:val="af"/>
            <w:rFonts w:hint="eastAsia"/>
            <w:noProof/>
            <w:u w:val="none"/>
          </w:rPr>
          <w:t>親職教育文章分享</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_Toc19613156 \h </w:instrText>
        </w:r>
        <w:r w:rsidR="00327463" w:rsidRPr="006653A9">
          <w:rPr>
            <w:noProof/>
            <w:webHidden/>
          </w:rPr>
        </w:r>
        <w:r w:rsidR="00327463" w:rsidRPr="006653A9">
          <w:rPr>
            <w:noProof/>
            <w:webHidden/>
          </w:rPr>
          <w:fldChar w:fldCharType="separate"/>
        </w:r>
        <w:r w:rsidR="003D143B">
          <w:rPr>
            <w:noProof/>
            <w:webHidden/>
          </w:rPr>
          <w:t>33</w:t>
        </w:r>
        <w:r w:rsidR="00327463" w:rsidRPr="006653A9">
          <w:rPr>
            <w:noProof/>
            <w:webHidden/>
          </w:rPr>
          <w:fldChar w:fldCharType="end"/>
        </w:r>
      </w:hyperlink>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57" w:history="1">
        <w:r w:rsidR="00327463" w:rsidRPr="006653A9">
          <w:rPr>
            <w:rStyle w:val="af"/>
            <w:rFonts w:ascii="標楷體" w:hAnsi="標楷體" w:hint="eastAsia"/>
            <w:noProof/>
            <w:u w:val="none"/>
          </w:rPr>
          <w:t>父母教養</w:t>
        </w:r>
        <w:r w:rsidR="00327463" w:rsidRPr="006653A9">
          <w:rPr>
            <w:rStyle w:val="af"/>
            <w:rFonts w:ascii="標楷體" w:hAnsi="標楷體"/>
            <w:noProof/>
            <w:u w:val="none"/>
          </w:rPr>
          <w:t>~</w:t>
        </w:r>
        <w:r w:rsidR="00327463" w:rsidRPr="006653A9">
          <w:rPr>
            <w:rStyle w:val="af"/>
            <w:rFonts w:ascii="標楷體" w:hAnsi="標楷體" w:hint="eastAsia"/>
            <w:noProof/>
            <w:u w:val="none"/>
          </w:rPr>
          <w:t>精神科醫師：做父母</w:t>
        </w:r>
        <w:r w:rsidR="00327463" w:rsidRPr="006653A9">
          <w:rPr>
            <w:rStyle w:val="af"/>
            <w:rFonts w:ascii="標楷體" w:hAnsi="標楷體"/>
            <w:noProof/>
            <w:u w:val="none"/>
          </w:rPr>
          <w:t xml:space="preserve"> </w:t>
        </w:r>
        <w:r w:rsidR="00327463" w:rsidRPr="006653A9">
          <w:rPr>
            <w:rStyle w:val="af"/>
            <w:rFonts w:ascii="標楷體" w:hAnsi="標楷體" w:hint="eastAsia"/>
            <w:noProof/>
            <w:u w:val="none"/>
          </w:rPr>
          <w:t>兩樣東西要敢給孩子</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_Toc19613157 \h </w:instrText>
        </w:r>
        <w:r w:rsidR="00327463" w:rsidRPr="006653A9">
          <w:rPr>
            <w:noProof/>
            <w:webHidden/>
          </w:rPr>
        </w:r>
        <w:r w:rsidR="00327463" w:rsidRPr="006653A9">
          <w:rPr>
            <w:noProof/>
            <w:webHidden/>
          </w:rPr>
          <w:fldChar w:fldCharType="separate"/>
        </w:r>
        <w:r w:rsidR="003D143B">
          <w:rPr>
            <w:noProof/>
            <w:webHidden/>
          </w:rPr>
          <w:t>33</w:t>
        </w:r>
        <w:r w:rsidR="00327463" w:rsidRPr="006653A9">
          <w:rPr>
            <w:noProof/>
            <w:webHidden/>
          </w:rPr>
          <w:fldChar w:fldCharType="end"/>
        </w:r>
      </w:hyperlink>
    </w:p>
    <w:p w:rsidR="00327463" w:rsidRPr="006653A9" w:rsidRDefault="00A05C02">
      <w:pPr>
        <w:pStyle w:val="21"/>
        <w:tabs>
          <w:tab w:val="right" w:leader="dot" w:pos="9911"/>
        </w:tabs>
        <w:rPr>
          <w:rFonts w:asciiTheme="minorHAnsi" w:eastAsiaTheme="minorEastAsia" w:hAnsiTheme="minorHAnsi" w:cstheme="minorBidi"/>
          <w:noProof/>
          <w:szCs w:val="22"/>
        </w:rPr>
      </w:pPr>
      <w:r>
        <w:rPr>
          <w:rFonts w:hint="eastAsia"/>
        </w:rPr>
        <w:t>衝突化解</w:t>
      </w:r>
      <w:r>
        <w:rPr>
          <w:rFonts w:hint="eastAsia"/>
        </w:rPr>
        <w:t>-</w:t>
      </w:r>
      <w:hyperlink w:anchor="_Toc19613158" w:history="1">
        <w:r>
          <w:rPr>
            <w:rStyle w:val="af"/>
            <w:rFonts w:hint="eastAsia"/>
            <w:noProof/>
            <w:u w:val="none"/>
          </w:rPr>
          <w:t>如何避開青少年的杏仁核</w:t>
        </w:r>
        <w:r w:rsidR="00327463" w:rsidRPr="006653A9">
          <w:rPr>
            <w:noProof/>
            <w:webHidden/>
          </w:rPr>
          <w:tab/>
        </w:r>
      </w:hyperlink>
      <w:r>
        <w:rPr>
          <w:rFonts w:hint="eastAsia"/>
          <w:noProof/>
        </w:rPr>
        <w:t>37</w:t>
      </w:r>
    </w:p>
    <w:p w:rsidR="00327463" w:rsidRPr="006653A9" w:rsidRDefault="00E124B7">
      <w:pPr>
        <w:pStyle w:val="21"/>
        <w:tabs>
          <w:tab w:val="right" w:leader="dot" w:pos="9911"/>
        </w:tabs>
        <w:rPr>
          <w:rFonts w:asciiTheme="minorHAnsi" w:eastAsiaTheme="minorEastAsia" w:hAnsiTheme="minorHAnsi" w:cstheme="minorBidi"/>
          <w:noProof/>
          <w:szCs w:val="22"/>
        </w:rPr>
      </w:pPr>
      <w:hyperlink w:anchor="_Toc19613159" w:history="1">
        <w:r w:rsidR="00327463" w:rsidRPr="006653A9">
          <w:rPr>
            <w:rStyle w:val="af"/>
            <w:rFonts w:hint="eastAsia"/>
            <w:noProof/>
            <w:u w:val="none"/>
          </w:rPr>
          <w:t>不是唸了技職就變「壞學生」，教育不該只是拚升學</w:t>
        </w:r>
        <w:r w:rsidR="00327463" w:rsidRPr="006653A9">
          <w:rPr>
            <w:noProof/>
            <w:webHidden/>
          </w:rPr>
          <w:tab/>
        </w:r>
        <w:r w:rsidR="00327463" w:rsidRPr="006653A9">
          <w:rPr>
            <w:noProof/>
            <w:webHidden/>
          </w:rPr>
          <w:fldChar w:fldCharType="begin"/>
        </w:r>
        <w:r w:rsidR="00327463" w:rsidRPr="006653A9">
          <w:rPr>
            <w:noProof/>
            <w:webHidden/>
          </w:rPr>
          <w:instrText xml:space="preserve"> PAGEREF _Toc19613159 \h </w:instrText>
        </w:r>
        <w:r w:rsidR="00327463" w:rsidRPr="006653A9">
          <w:rPr>
            <w:noProof/>
            <w:webHidden/>
          </w:rPr>
        </w:r>
        <w:r w:rsidR="00327463" w:rsidRPr="006653A9">
          <w:rPr>
            <w:noProof/>
            <w:webHidden/>
          </w:rPr>
          <w:fldChar w:fldCharType="separate"/>
        </w:r>
        <w:r w:rsidR="003D143B">
          <w:rPr>
            <w:noProof/>
            <w:webHidden/>
          </w:rPr>
          <w:t>39</w:t>
        </w:r>
        <w:r w:rsidR="00327463" w:rsidRPr="006653A9">
          <w:rPr>
            <w:noProof/>
            <w:webHidden/>
          </w:rPr>
          <w:fldChar w:fldCharType="end"/>
        </w:r>
      </w:hyperlink>
    </w:p>
    <w:p w:rsidR="00327463" w:rsidRDefault="00E124B7">
      <w:pPr>
        <w:pStyle w:val="21"/>
        <w:tabs>
          <w:tab w:val="right" w:leader="dot" w:pos="9911"/>
        </w:tabs>
        <w:rPr>
          <w:rFonts w:asciiTheme="minorHAnsi" w:eastAsiaTheme="minorEastAsia" w:hAnsiTheme="minorHAnsi" w:cstheme="minorBidi"/>
          <w:noProof/>
          <w:szCs w:val="22"/>
        </w:rPr>
      </w:pPr>
      <w:hyperlink w:anchor="_Toc19613160" w:history="1">
        <w:r w:rsidR="00A05C02" w:rsidRPr="00A05C02">
          <w:rPr>
            <w:rStyle w:val="af"/>
            <w:rFonts w:hint="eastAsia"/>
            <w:noProof/>
          </w:rPr>
          <w:t>學障兒父母的</w:t>
        </w:r>
        <w:r w:rsidR="00A05C02" w:rsidRPr="00A05C02">
          <w:rPr>
            <w:rStyle w:val="af"/>
            <w:rFonts w:hint="eastAsia"/>
            <w:b/>
            <w:noProof/>
          </w:rPr>
          <w:t>「心」</w:t>
        </w:r>
        <w:r w:rsidR="00A05C02">
          <w:rPr>
            <w:rStyle w:val="af"/>
            <w:rFonts w:hint="eastAsia"/>
            <w:b/>
            <w:noProof/>
          </w:rPr>
          <w:t>觀念</w:t>
        </w:r>
        <w:r w:rsidR="00327463" w:rsidRPr="00A05C02">
          <w:rPr>
            <w:rStyle w:val="af"/>
            <w:noProof/>
            <w:webHidden/>
          </w:rPr>
          <w:tab/>
        </w:r>
      </w:hyperlink>
      <w:r w:rsidR="00A05C02">
        <w:rPr>
          <w:rFonts w:hint="eastAsia"/>
          <w:noProof/>
        </w:rPr>
        <w:t>41</w:t>
      </w:r>
    </w:p>
    <w:p w:rsidR="00327463" w:rsidRDefault="00E124B7">
      <w:pPr>
        <w:pStyle w:val="11"/>
        <w:rPr>
          <w:rFonts w:asciiTheme="minorHAnsi" w:eastAsiaTheme="minorEastAsia" w:hAnsiTheme="minorHAnsi" w:cstheme="minorBidi"/>
          <w:noProof/>
          <w:szCs w:val="22"/>
        </w:rPr>
      </w:pPr>
      <w:hyperlink w:anchor="_Toc19613161" w:history="1">
        <w:r w:rsidR="00327463" w:rsidRPr="00F90A7E">
          <w:rPr>
            <w:rStyle w:val="af"/>
            <w:rFonts w:hint="eastAsia"/>
            <w:noProof/>
          </w:rPr>
          <w:t>附件</w:t>
        </w:r>
        <w:r w:rsidR="00327463" w:rsidRPr="00F90A7E">
          <w:rPr>
            <w:rStyle w:val="af"/>
            <w:noProof/>
          </w:rPr>
          <w:t xml:space="preserve"> 7  </w:t>
        </w:r>
        <w:r w:rsidR="00327463" w:rsidRPr="00F90A7E">
          <w:rPr>
            <w:rStyle w:val="af"/>
            <w:rFonts w:hint="eastAsia"/>
            <w:noProof/>
          </w:rPr>
          <w:t>學生午餐相關事項說明</w:t>
        </w:r>
        <w:r w:rsidR="00327463">
          <w:rPr>
            <w:noProof/>
            <w:webHidden/>
          </w:rPr>
          <w:tab/>
        </w:r>
        <w:r w:rsidR="00327463">
          <w:rPr>
            <w:noProof/>
            <w:webHidden/>
          </w:rPr>
          <w:fldChar w:fldCharType="begin"/>
        </w:r>
        <w:r w:rsidR="00327463">
          <w:rPr>
            <w:noProof/>
            <w:webHidden/>
          </w:rPr>
          <w:instrText xml:space="preserve"> PAGEREF _Toc19613161 \h </w:instrText>
        </w:r>
        <w:r w:rsidR="00327463">
          <w:rPr>
            <w:noProof/>
            <w:webHidden/>
          </w:rPr>
        </w:r>
        <w:r w:rsidR="00327463">
          <w:rPr>
            <w:noProof/>
            <w:webHidden/>
          </w:rPr>
          <w:fldChar w:fldCharType="separate"/>
        </w:r>
        <w:r w:rsidR="003D143B">
          <w:rPr>
            <w:noProof/>
            <w:webHidden/>
          </w:rPr>
          <w:t>43</w:t>
        </w:r>
        <w:r w:rsidR="00327463">
          <w:rPr>
            <w:noProof/>
            <w:webHidden/>
          </w:rPr>
          <w:fldChar w:fldCharType="end"/>
        </w:r>
      </w:hyperlink>
    </w:p>
    <w:p w:rsidR="00327463" w:rsidRDefault="00E124B7">
      <w:pPr>
        <w:pStyle w:val="11"/>
        <w:rPr>
          <w:rFonts w:asciiTheme="minorHAnsi" w:eastAsiaTheme="minorEastAsia" w:hAnsiTheme="minorHAnsi" w:cstheme="minorBidi"/>
          <w:noProof/>
          <w:szCs w:val="22"/>
        </w:rPr>
      </w:pPr>
      <w:hyperlink w:anchor="_Toc19613162" w:history="1">
        <w:r w:rsidR="00327463" w:rsidRPr="00F90A7E">
          <w:rPr>
            <w:rStyle w:val="af"/>
            <w:rFonts w:hint="eastAsia"/>
            <w:noProof/>
          </w:rPr>
          <w:t>附件</w:t>
        </w:r>
        <w:r w:rsidR="00327463" w:rsidRPr="00F90A7E">
          <w:rPr>
            <w:rStyle w:val="af"/>
            <w:noProof/>
          </w:rPr>
          <w:t xml:space="preserve"> 8  </w:t>
        </w:r>
        <w:r w:rsidR="00327463" w:rsidRPr="00F90A7E">
          <w:rPr>
            <w:rStyle w:val="af"/>
            <w:rFonts w:hint="eastAsia"/>
            <w:noProof/>
          </w:rPr>
          <w:t>基隆市立中正國民中學學校午餐停餐退費辦法</w:t>
        </w:r>
        <w:r w:rsidR="00327463">
          <w:rPr>
            <w:noProof/>
            <w:webHidden/>
          </w:rPr>
          <w:tab/>
        </w:r>
        <w:r w:rsidR="00327463">
          <w:rPr>
            <w:noProof/>
            <w:webHidden/>
          </w:rPr>
          <w:fldChar w:fldCharType="begin"/>
        </w:r>
        <w:r w:rsidR="00327463">
          <w:rPr>
            <w:noProof/>
            <w:webHidden/>
          </w:rPr>
          <w:instrText xml:space="preserve"> PAGEREF _Toc19613162 \h </w:instrText>
        </w:r>
        <w:r w:rsidR="00327463">
          <w:rPr>
            <w:noProof/>
            <w:webHidden/>
          </w:rPr>
        </w:r>
        <w:r w:rsidR="00327463">
          <w:rPr>
            <w:noProof/>
            <w:webHidden/>
          </w:rPr>
          <w:fldChar w:fldCharType="separate"/>
        </w:r>
        <w:r w:rsidR="003D143B">
          <w:rPr>
            <w:noProof/>
            <w:webHidden/>
          </w:rPr>
          <w:t>44</w:t>
        </w:r>
        <w:r w:rsidR="00327463">
          <w:rPr>
            <w:noProof/>
            <w:webHidden/>
          </w:rPr>
          <w:fldChar w:fldCharType="end"/>
        </w:r>
      </w:hyperlink>
    </w:p>
    <w:p w:rsidR="00D7791A" w:rsidRDefault="006A60E6" w:rsidP="000C1E28">
      <w:pPr>
        <w:spacing w:line="320" w:lineRule="exact"/>
        <w:jc w:val="center"/>
        <w:sectPr w:rsidR="00D7791A" w:rsidSect="00F50F11">
          <w:type w:val="oddPage"/>
          <w:pgSz w:w="11906" w:h="16838"/>
          <w:pgMar w:top="1134" w:right="1134" w:bottom="720" w:left="851" w:header="851" w:footer="992" w:gutter="0"/>
          <w:cols w:space="425"/>
          <w:docGrid w:type="lines" w:linePitch="360"/>
        </w:sectPr>
      </w:pPr>
      <w:r>
        <w:fldChar w:fldCharType="end"/>
      </w:r>
    </w:p>
    <w:p w:rsidR="00020FF1" w:rsidRPr="00020FF1" w:rsidRDefault="00020FF1" w:rsidP="00020FF1">
      <w:pPr>
        <w:pStyle w:val="a7"/>
      </w:pPr>
      <w:bookmarkStart w:id="1" w:name="_Toc19613119"/>
      <w:bookmarkStart w:id="2" w:name="_Toc429058536"/>
      <w:r w:rsidRPr="00185597">
        <w:rPr>
          <w:rFonts w:ascii="Times New Roman" w:eastAsia="標楷體" w:hAnsi="Times New Roman" w:cs="Times New Roman" w:hint="eastAsia"/>
          <w:bCs w:val="0"/>
          <w:sz w:val="40"/>
          <w:szCs w:val="40"/>
        </w:rPr>
        <w:lastRenderedPageBreak/>
        <w:t>親師座談會活動流程及內容</w:t>
      </w:r>
      <w:bookmarkEnd w:id="1"/>
    </w:p>
    <w:tbl>
      <w:tblPr>
        <w:tblW w:w="94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352"/>
        <w:gridCol w:w="1950"/>
        <w:gridCol w:w="3284"/>
        <w:gridCol w:w="1583"/>
        <w:gridCol w:w="1294"/>
      </w:tblGrid>
      <w:tr w:rsidR="00020FF1" w:rsidRPr="002A4DF0" w:rsidTr="00E41A61">
        <w:trPr>
          <w:trHeight w:val="343"/>
          <w:jc w:val="center"/>
        </w:trPr>
        <w:tc>
          <w:tcPr>
            <w:tcW w:w="1352" w:type="dxa"/>
          </w:tcPr>
          <w:p w:rsidR="00020FF1" w:rsidRPr="002A4DF0" w:rsidRDefault="00020FF1" w:rsidP="00E41A61">
            <w:pPr>
              <w:jc w:val="center"/>
              <w:rPr>
                <w:b/>
                <w:sz w:val="28"/>
                <w:szCs w:val="28"/>
              </w:rPr>
            </w:pPr>
            <w:r w:rsidRPr="002A4DF0">
              <w:rPr>
                <w:rFonts w:hint="eastAsia"/>
                <w:b/>
                <w:sz w:val="28"/>
                <w:szCs w:val="28"/>
              </w:rPr>
              <w:t>事</w:t>
            </w:r>
            <w:r w:rsidRPr="002A4DF0">
              <w:rPr>
                <w:rFonts w:hint="eastAsia"/>
                <w:b/>
                <w:sz w:val="28"/>
                <w:szCs w:val="28"/>
              </w:rPr>
              <w:t xml:space="preserve">   </w:t>
            </w:r>
            <w:r w:rsidRPr="002A4DF0">
              <w:rPr>
                <w:rFonts w:hint="eastAsia"/>
                <w:b/>
                <w:sz w:val="28"/>
                <w:szCs w:val="28"/>
              </w:rPr>
              <w:t>項</w:t>
            </w:r>
          </w:p>
        </w:tc>
        <w:tc>
          <w:tcPr>
            <w:tcW w:w="1951" w:type="dxa"/>
            <w:vAlign w:val="center"/>
          </w:tcPr>
          <w:p w:rsidR="00020FF1" w:rsidRPr="002A4DF0" w:rsidRDefault="00020FF1" w:rsidP="00E41A61">
            <w:pPr>
              <w:jc w:val="center"/>
              <w:rPr>
                <w:b/>
                <w:sz w:val="28"/>
                <w:szCs w:val="28"/>
              </w:rPr>
            </w:pPr>
            <w:r w:rsidRPr="002A4DF0">
              <w:rPr>
                <w:rFonts w:hint="eastAsia"/>
                <w:b/>
                <w:sz w:val="28"/>
                <w:szCs w:val="28"/>
              </w:rPr>
              <w:t>時</w:t>
            </w:r>
            <w:r w:rsidRPr="002A4DF0">
              <w:rPr>
                <w:rFonts w:hint="eastAsia"/>
                <w:b/>
                <w:sz w:val="28"/>
                <w:szCs w:val="28"/>
              </w:rPr>
              <w:t xml:space="preserve">    </w:t>
            </w:r>
            <w:r w:rsidRPr="002A4DF0">
              <w:rPr>
                <w:rFonts w:hint="eastAsia"/>
                <w:b/>
                <w:sz w:val="28"/>
                <w:szCs w:val="28"/>
              </w:rPr>
              <w:t>間</w:t>
            </w:r>
          </w:p>
        </w:tc>
        <w:tc>
          <w:tcPr>
            <w:tcW w:w="3285" w:type="dxa"/>
            <w:vAlign w:val="center"/>
          </w:tcPr>
          <w:p w:rsidR="00020FF1" w:rsidRPr="002A4DF0" w:rsidRDefault="00020FF1" w:rsidP="00E41A61">
            <w:pPr>
              <w:jc w:val="center"/>
              <w:rPr>
                <w:b/>
                <w:sz w:val="28"/>
                <w:szCs w:val="28"/>
              </w:rPr>
            </w:pPr>
            <w:r w:rsidRPr="002A4DF0">
              <w:rPr>
                <w:rFonts w:hint="eastAsia"/>
                <w:b/>
                <w:sz w:val="28"/>
                <w:szCs w:val="28"/>
              </w:rPr>
              <w:t>活</w:t>
            </w:r>
            <w:r w:rsidRPr="002A4DF0">
              <w:rPr>
                <w:rFonts w:hint="eastAsia"/>
                <w:b/>
                <w:sz w:val="28"/>
                <w:szCs w:val="28"/>
              </w:rPr>
              <w:t xml:space="preserve"> </w:t>
            </w:r>
            <w:r w:rsidRPr="002A4DF0">
              <w:rPr>
                <w:rFonts w:hint="eastAsia"/>
                <w:b/>
                <w:sz w:val="28"/>
                <w:szCs w:val="28"/>
              </w:rPr>
              <w:t>動</w:t>
            </w:r>
            <w:r w:rsidRPr="002A4DF0">
              <w:rPr>
                <w:rFonts w:hint="eastAsia"/>
                <w:b/>
                <w:sz w:val="28"/>
                <w:szCs w:val="28"/>
              </w:rPr>
              <w:t xml:space="preserve"> </w:t>
            </w:r>
            <w:r w:rsidRPr="002A4DF0">
              <w:rPr>
                <w:rFonts w:hint="eastAsia"/>
                <w:b/>
                <w:sz w:val="28"/>
                <w:szCs w:val="28"/>
              </w:rPr>
              <w:t>內</w:t>
            </w:r>
            <w:r w:rsidRPr="002A4DF0">
              <w:rPr>
                <w:rFonts w:hint="eastAsia"/>
                <w:b/>
                <w:sz w:val="28"/>
                <w:szCs w:val="28"/>
              </w:rPr>
              <w:t xml:space="preserve"> </w:t>
            </w:r>
            <w:r w:rsidRPr="002A4DF0">
              <w:rPr>
                <w:rFonts w:hint="eastAsia"/>
                <w:b/>
                <w:sz w:val="28"/>
                <w:szCs w:val="28"/>
              </w:rPr>
              <w:t>容</w:t>
            </w:r>
          </w:p>
        </w:tc>
        <w:tc>
          <w:tcPr>
            <w:tcW w:w="1581" w:type="dxa"/>
            <w:vAlign w:val="center"/>
          </w:tcPr>
          <w:p w:rsidR="00020FF1" w:rsidRPr="002A4DF0" w:rsidRDefault="00020FF1" w:rsidP="00E41A61">
            <w:pPr>
              <w:jc w:val="center"/>
              <w:rPr>
                <w:b/>
                <w:sz w:val="28"/>
                <w:szCs w:val="28"/>
              </w:rPr>
            </w:pPr>
            <w:r w:rsidRPr="002A4DF0">
              <w:rPr>
                <w:rFonts w:hint="eastAsia"/>
                <w:b/>
                <w:sz w:val="28"/>
                <w:szCs w:val="28"/>
              </w:rPr>
              <w:t>主</w:t>
            </w:r>
            <w:r w:rsidRPr="002A4DF0">
              <w:rPr>
                <w:rFonts w:hint="eastAsia"/>
                <w:b/>
                <w:sz w:val="28"/>
                <w:szCs w:val="28"/>
              </w:rPr>
              <w:t xml:space="preserve"> </w:t>
            </w:r>
            <w:r w:rsidRPr="002A4DF0">
              <w:rPr>
                <w:rFonts w:hint="eastAsia"/>
                <w:b/>
                <w:sz w:val="28"/>
                <w:szCs w:val="28"/>
              </w:rPr>
              <w:t>持</w:t>
            </w:r>
            <w:r w:rsidRPr="002A4DF0">
              <w:rPr>
                <w:rFonts w:hint="eastAsia"/>
                <w:b/>
                <w:sz w:val="28"/>
                <w:szCs w:val="28"/>
              </w:rPr>
              <w:t xml:space="preserve"> </w:t>
            </w:r>
            <w:r w:rsidRPr="002A4DF0">
              <w:rPr>
                <w:rFonts w:hint="eastAsia"/>
                <w:b/>
                <w:sz w:val="28"/>
                <w:szCs w:val="28"/>
              </w:rPr>
              <w:t>人</w:t>
            </w:r>
          </w:p>
        </w:tc>
        <w:tc>
          <w:tcPr>
            <w:tcW w:w="1294" w:type="dxa"/>
            <w:vAlign w:val="center"/>
          </w:tcPr>
          <w:p w:rsidR="00020FF1" w:rsidRPr="002A4DF0" w:rsidRDefault="00020FF1" w:rsidP="00E41A61">
            <w:pPr>
              <w:jc w:val="center"/>
              <w:rPr>
                <w:b/>
                <w:sz w:val="28"/>
                <w:szCs w:val="28"/>
              </w:rPr>
            </w:pPr>
            <w:r w:rsidRPr="002A4DF0">
              <w:rPr>
                <w:rFonts w:hint="eastAsia"/>
                <w:b/>
                <w:sz w:val="28"/>
                <w:szCs w:val="28"/>
              </w:rPr>
              <w:t>地</w:t>
            </w:r>
            <w:r w:rsidRPr="002A4DF0">
              <w:rPr>
                <w:rFonts w:hint="eastAsia"/>
                <w:b/>
                <w:sz w:val="28"/>
                <w:szCs w:val="28"/>
              </w:rPr>
              <w:t xml:space="preserve">  </w:t>
            </w:r>
            <w:r w:rsidRPr="002A4DF0">
              <w:rPr>
                <w:rFonts w:hint="eastAsia"/>
                <w:b/>
                <w:sz w:val="28"/>
                <w:szCs w:val="28"/>
              </w:rPr>
              <w:t>點</w:t>
            </w:r>
          </w:p>
        </w:tc>
      </w:tr>
      <w:tr w:rsidR="00020FF1" w:rsidRPr="002A4DF0" w:rsidTr="00E41A61">
        <w:trPr>
          <w:trHeight w:val="339"/>
          <w:jc w:val="center"/>
        </w:trPr>
        <w:tc>
          <w:tcPr>
            <w:tcW w:w="1352" w:type="dxa"/>
            <w:tcBorders>
              <w:top w:val="single" w:sz="12" w:space="0" w:color="auto"/>
            </w:tcBorders>
            <w:vAlign w:val="center"/>
          </w:tcPr>
          <w:p w:rsidR="00020FF1" w:rsidRPr="00185597" w:rsidRDefault="00020FF1" w:rsidP="00E41A61">
            <w:pPr>
              <w:jc w:val="center"/>
              <w:rPr>
                <w:b/>
                <w:sz w:val="28"/>
                <w:szCs w:val="28"/>
              </w:rPr>
            </w:pPr>
            <w:r w:rsidRPr="00185597">
              <w:rPr>
                <w:rFonts w:hint="eastAsia"/>
                <w:b/>
                <w:sz w:val="32"/>
                <w:szCs w:val="28"/>
              </w:rPr>
              <w:t>報</w:t>
            </w:r>
            <w:r w:rsidRPr="00185597">
              <w:rPr>
                <w:rFonts w:hint="eastAsia"/>
                <w:b/>
                <w:sz w:val="32"/>
                <w:szCs w:val="28"/>
              </w:rPr>
              <w:t xml:space="preserve">   </w:t>
            </w:r>
            <w:r w:rsidRPr="00185597">
              <w:rPr>
                <w:rFonts w:hint="eastAsia"/>
                <w:b/>
                <w:sz w:val="32"/>
                <w:szCs w:val="28"/>
              </w:rPr>
              <w:t>到</w:t>
            </w:r>
          </w:p>
        </w:tc>
        <w:tc>
          <w:tcPr>
            <w:tcW w:w="1951" w:type="dxa"/>
            <w:tcBorders>
              <w:top w:val="single" w:sz="12" w:space="0" w:color="auto"/>
            </w:tcBorders>
            <w:vAlign w:val="center"/>
          </w:tcPr>
          <w:p w:rsidR="00020FF1" w:rsidRPr="00185597" w:rsidRDefault="00020FF1" w:rsidP="00741239">
            <w:pPr>
              <w:jc w:val="center"/>
              <w:rPr>
                <w:sz w:val="28"/>
                <w:szCs w:val="28"/>
              </w:rPr>
            </w:pPr>
            <w:r w:rsidRPr="00185597">
              <w:rPr>
                <w:rFonts w:hint="eastAsia"/>
                <w:sz w:val="28"/>
                <w:szCs w:val="28"/>
              </w:rPr>
              <w:t>08:50</w:t>
            </w:r>
            <w:r w:rsidRPr="00185597">
              <w:rPr>
                <w:rFonts w:hint="eastAsia"/>
                <w:sz w:val="28"/>
                <w:szCs w:val="28"/>
              </w:rPr>
              <w:t>～</w:t>
            </w:r>
            <w:r w:rsidRPr="00185597">
              <w:rPr>
                <w:rFonts w:hint="eastAsia"/>
                <w:sz w:val="28"/>
                <w:szCs w:val="28"/>
              </w:rPr>
              <w:t>09:00</w:t>
            </w:r>
          </w:p>
        </w:tc>
        <w:tc>
          <w:tcPr>
            <w:tcW w:w="3285" w:type="dxa"/>
            <w:tcBorders>
              <w:top w:val="single" w:sz="12" w:space="0" w:color="auto"/>
            </w:tcBorders>
            <w:vAlign w:val="center"/>
          </w:tcPr>
          <w:p w:rsidR="00020FF1" w:rsidRPr="00185597" w:rsidRDefault="00020FF1" w:rsidP="00E41A61">
            <w:pPr>
              <w:jc w:val="center"/>
              <w:rPr>
                <w:sz w:val="28"/>
                <w:szCs w:val="28"/>
              </w:rPr>
            </w:pPr>
            <w:r w:rsidRPr="00185597">
              <w:rPr>
                <w:rFonts w:hint="eastAsia"/>
                <w:sz w:val="28"/>
                <w:szCs w:val="28"/>
              </w:rPr>
              <w:t>家</w:t>
            </w:r>
            <w:r w:rsidRPr="00185597">
              <w:rPr>
                <w:rFonts w:hint="eastAsia"/>
                <w:sz w:val="28"/>
                <w:szCs w:val="28"/>
              </w:rPr>
              <w:t xml:space="preserve"> </w:t>
            </w:r>
            <w:r w:rsidRPr="00185597">
              <w:rPr>
                <w:rFonts w:hint="eastAsia"/>
                <w:sz w:val="28"/>
                <w:szCs w:val="28"/>
              </w:rPr>
              <w:t>長</w:t>
            </w:r>
            <w:r w:rsidRPr="00185597">
              <w:rPr>
                <w:rFonts w:hint="eastAsia"/>
                <w:sz w:val="28"/>
                <w:szCs w:val="28"/>
              </w:rPr>
              <w:t xml:space="preserve"> </w:t>
            </w:r>
            <w:r w:rsidRPr="00185597">
              <w:rPr>
                <w:rFonts w:hint="eastAsia"/>
                <w:sz w:val="28"/>
                <w:szCs w:val="28"/>
              </w:rPr>
              <w:t>簽</w:t>
            </w:r>
            <w:r w:rsidRPr="00185597">
              <w:rPr>
                <w:rFonts w:hint="eastAsia"/>
                <w:sz w:val="28"/>
                <w:szCs w:val="28"/>
              </w:rPr>
              <w:t xml:space="preserve"> </w:t>
            </w:r>
            <w:r w:rsidRPr="00185597">
              <w:rPr>
                <w:rFonts w:hint="eastAsia"/>
                <w:sz w:val="28"/>
                <w:szCs w:val="28"/>
              </w:rPr>
              <w:t>到</w:t>
            </w:r>
          </w:p>
        </w:tc>
        <w:tc>
          <w:tcPr>
            <w:tcW w:w="1581" w:type="dxa"/>
            <w:tcBorders>
              <w:top w:val="single" w:sz="12" w:space="0" w:color="auto"/>
            </w:tcBorders>
            <w:vAlign w:val="center"/>
          </w:tcPr>
          <w:p w:rsidR="00020FF1" w:rsidRPr="00185597" w:rsidRDefault="00020FF1" w:rsidP="00E41A61">
            <w:pPr>
              <w:jc w:val="center"/>
              <w:rPr>
                <w:sz w:val="28"/>
                <w:szCs w:val="28"/>
              </w:rPr>
            </w:pPr>
            <w:r w:rsidRPr="00185597">
              <w:rPr>
                <w:rFonts w:hint="eastAsia"/>
                <w:sz w:val="28"/>
                <w:szCs w:val="28"/>
              </w:rPr>
              <w:t>輔導主任</w:t>
            </w:r>
          </w:p>
        </w:tc>
        <w:tc>
          <w:tcPr>
            <w:tcW w:w="1294" w:type="dxa"/>
            <w:vMerge w:val="restart"/>
            <w:tcBorders>
              <w:top w:val="single" w:sz="12" w:space="0" w:color="auto"/>
            </w:tcBorders>
            <w:vAlign w:val="center"/>
          </w:tcPr>
          <w:p w:rsidR="00185597" w:rsidRPr="00185597" w:rsidRDefault="00185597" w:rsidP="00185597">
            <w:pPr>
              <w:jc w:val="center"/>
            </w:pPr>
            <w:r w:rsidRPr="00185597">
              <w:t>Google meet</w:t>
            </w:r>
          </w:p>
          <w:p w:rsidR="00185597" w:rsidRPr="00185597" w:rsidRDefault="00185597" w:rsidP="00185597">
            <w:pPr>
              <w:jc w:val="center"/>
            </w:pPr>
            <w:proofErr w:type="gramStart"/>
            <w:r w:rsidRPr="00185597">
              <w:rPr>
                <w:rFonts w:hint="eastAsia"/>
              </w:rPr>
              <w:t>線上會議室</w:t>
            </w:r>
            <w:proofErr w:type="gramEnd"/>
          </w:p>
          <w:p w:rsidR="00185597" w:rsidRPr="00185597" w:rsidRDefault="00185597" w:rsidP="00185597">
            <w:pPr>
              <w:jc w:val="center"/>
            </w:pPr>
          </w:p>
          <w:p w:rsidR="00020FF1" w:rsidRPr="00185597" w:rsidRDefault="00185597" w:rsidP="00185597">
            <w:pPr>
              <w:jc w:val="center"/>
              <w:rPr>
                <w:sz w:val="28"/>
                <w:szCs w:val="28"/>
              </w:rPr>
            </w:pPr>
            <w:r w:rsidRPr="00185597">
              <w:rPr>
                <w:rFonts w:hint="eastAsia"/>
              </w:rPr>
              <w:t>（網址於校網公布）</w:t>
            </w:r>
          </w:p>
        </w:tc>
      </w:tr>
      <w:tr w:rsidR="00020FF1" w:rsidRPr="002A4DF0" w:rsidTr="00020FF1">
        <w:trPr>
          <w:trHeight w:val="2268"/>
          <w:jc w:val="center"/>
        </w:trPr>
        <w:tc>
          <w:tcPr>
            <w:tcW w:w="1352" w:type="dxa"/>
            <w:vAlign w:val="center"/>
          </w:tcPr>
          <w:p w:rsidR="00020FF1" w:rsidRPr="00185597" w:rsidRDefault="00020FF1" w:rsidP="00185597">
            <w:pPr>
              <w:snapToGrid w:val="0"/>
              <w:jc w:val="center"/>
              <w:rPr>
                <w:b/>
                <w:sz w:val="28"/>
                <w:szCs w:val="28"/>
              </w:rPr>
            </w:pPr>
            <w:r w:rsidRPr="00185597">
              <w:rPr>
                <w:rFonts w:hint="eastAsia"/>
                <w:b/>
                <w:sz w:val="32"/>
                <w:szCs w:val="28"/>
              </w:rPr>
              <w:t>行政座談</w:t>
            </w:r>
          </w:p>
        </w:tc>
        <w:tc>
          <w:tcPr>
            <w:tcW w:w="1951" w:type="dxa"/>
            <w:vAlign w:val="center"/>
          </w:tcPr>
          <w:p w:rsidR="00020FF1" w:rsidRPr="00185597" w:rsidRDefault="00020FF1" w:rsidP="00741239">
            <w:pPr>
              <w:jc w:val="center"/>
              <w:rPr>
                <w:sz w:val="28"/>
                <w:szCs w:val="28"/>
              </w:rPr>
            </w:pPr>
            <w:r w:rsidRPr="00185597">
              <w:rPr>
                <w:rFonts w:hint="eastAsia"/>
                <w:sz w:val="28"/>
                <w:szCs w:val="28"/>
              </w:rPr>
              <w:t>09:00</w:t>
            </w:r>
            <w:r w:rsidRPr="00185597">
              <w:rPr>
                <w:rFonts w:hint="eastAsia"/>
                <w:sz w:val="28"/>
                <w:szCs w:val="28"/>
              </w:rPr>
              <w:t>～</w:t>
            </w:r>
            <w:r w:rsidRPr="00185597">
              <w:rPr>
                <w:rFonts w:hint="eastAsia"/>
                <w:sz w:val="28"/>
                <w:szCs w:val="28"/>
              </w:rPr>
              <w:t>10:30</w:t>
            </w:r>
          </w:p>
        </w:tc>
        <w:tc>
          <w:tcPr>
            <w:tcW w:w="3285" w:type="dxa"/>
            <w:vAlign w:val="center"/>
          </w:tcPr>
          <w:p w:rsidR="00253BDE" w:rsidRPr="00185597" w:rsidRDefault="00253BDE" w:rsidP="00185597">
            <w:pPr>
              <w:pStyle w:val="a9"/>
              <w:numPr>
                <w:ilvl w:val="0"/>
                <w:numId w:val="34"/>
              </w:numPr>
              <w:spacing w:line="400" w:lineRule="exact"/>
              <w:ind w:leftChars="0" w:left="482" w:hanging="482"/>
              <w:rPr>
                <w:sz w:val="28"/>
                <w:szCs w:val="28"/>
              </w:rPr>
            </w:pPr>
            <w:r w:rsidRPr="00185597">
              <w:rPr>
                <w:rFonts w:hint="eastAsia"/>
                <w:sz w:val="28"/>
                <w:szCs w:val="28"/>
              </w:rPr>
              <w:t>校</w:t>
            </w:r>
            <w:r w:rsidRPr="00185597">
              <w:rPr>
                <w:sz w:val="28"/>
                <w:szCs w:val="28"/>
              </w:rPr>
              <w:t>長、會長致詞</w:t>
            </w:r>
          </w:p>
          <w:p w:rsidR="004E3607" w:rsidRPr="00185597" w:rsidRDefault="004E3607" w:rsidP="00185597">
            <w:pPr>
              <w:pStyle w:val="a9"/>
              <w:numPr>
                <w:ilvl w:val="0"/>
                <w:numId w:val="34"/>
              </w:numPr>
              <w:spacing w:line="400" w:lineRule="exact"/>
              <w:ind w:leftChars="0" w:left="482" w:hanging="482"/>
              <w:rPr>
                <w:sz w:val="28"/>
                <w:szCs w:val="28"/>
              </w:rPr>
            </w:pPr>
            <w:r w:rsidRPr="00185597">
              <w:rPr>
                <w:rFonts w:hint="eastAsia"/>
                <w:sz w:val="28"/>
                <w:szCs w:val="28"/>
              </w:rPr>
              <w:t>行政業務報告</w:t>
            </w:r>
          </w:p>
          <w:p w:rsidR="004E3607" w:rsidRPr="00185597" w:rsidRDefault="004E3607" w:rsidP="00185597">
            <w:pPr>
              <w:pStyle w:val="a9"/>
              <w:numPr>
                <w:ilvl w:val="0"/>
                <w:numId w:val="34"/>
              </w:numPr>
              <w:spacing w:line="400" w:lineRule="exact"/>
              <w:ind w:leftChars="0" w:left="482" w:hanging="482"/>
              <w:rPr>
                <w:sz w:val="28"/>
                <w:szCs w:val="28"/>
              </w:rPr>
            </w:pPr>
            <w:r w:rsidRPr="00185597">
              <w:rPr>
                <w:rFonts w:hint="eastAsia"/>
                <w:sz w:val="28"/>
                <w:szCs w:val="28"/>
              </w:rPr>
              <w:t>宣導說明（正常化教學、技職教育宣導、性平教育、性侵害防治宣導）</w:t>
            </w:r>
          </w:p>
          <w:p w:rsidR="00020FF1" w:rsidRPr="00185597" w:rsidRDefault="004E3607" w:rsidP="00185597">
            <w:pPr>
              <w:pStyle w:val="a9"/>
              <w:numPr>
                <w:ilvl w:val="0"/>
                <w:numId w:val="34"/>
              </w:numPr>
              <w:spacing w:line="400" w:lineRule="exact"/>
              <w:ind w:leftChars="0" w:left="482" w:hanging="482"/>
            </w:pPr>
            <w:r w:rsidRPr="00185597">
              <w:rPr>
                <w:rFonts w:hint="eastAsia"/>
                <w:sz w:val="28"/>
                <w:szCs w:val="28"/>
              </w:rPr>
              <w:t>問題反映</w:t>
            </w:r>
          </w:p>
        </w:tc>
        <w:tc>
          <w:tcPr>
            <w:tcW w:w="1581" w:type="dxa"/>
            <w:vAlign w:val="center"/>
          </w:tcPr>
          <w:p w:rsidR="008256C2" w:rsidRPr="00185597" w:rsidRDefault="008256C2" w:rsidP="008256C2">
            <w:pPr>
              <w:spacing w:line="440" w:lineRule="exact"/>
              <w:jc w:val="center"/>
              <w:rPr>
                <w:sz w:val="28"/>
                <w:szCs w:val="28"/>
              </w:rPr>
            </w:pPr>
            <w:r w:rsidRPr="00185597">
              <w:rPr>
                <w:rFonts w:hint="eastAsia"/>
                <w:sz w:val="28"/>
                <w:szCs w:val="28"/>
              </w:rPr>
              <w:t>校</w:t>
            </w:r>
            <w:r w:rsidRPr="00185597">
              <w:rPr>
                <w:rFonts w:hint="eastAsia"/>
                <w:sz w:val="28"/>
                <w:szCs w:val="28"/>
              </w:rPr>
              <w:t xml:space="preserve">   </w:t>
            </w:r>
            <w:r w:rsidRPr="00185597">
              <w:rPr>
                <w:rFonts w:hint="eastAsia"/>
                <w:sz w:val="28"/>
                <w:szCs w:val="28"/>
              </w:rPr>
              <w:t>長</w:t>
            </w:r>
          </w:p>
          <w:p w:rsidR="00020FF1" w:rsidRPr="00185597" w:rsidRDefault="008256C2" w:rsidP="00741239">
            <w:pPr>
              <w:spacing w:line="440" w:lineRule="exact"/>
              <w:jc w:val="center"/>
              <w:rPr>
                <w:sz w:val="28"/>
                <w:szCs w:val="28"/>
              </w:rPr>
            </w:pPr>
            <w:r w:rsidRPr="00185597">
              <w:rPr>
                <w:rFonts w:hint="eastAsia"/>
                <w:sz w:val="28"/>
                <w:szCs w:val="28"/>
              </w:rPr>
              <w:t>各處室主任</w:t>
            </w:r>
          </w:p>
        </w:tc>
        <w:tc>
          <w:tcPr>
            <w:tcW w:w="1294" w:type="dxa"/>
            <w:vMerge/>
            <w:vAlign w:val="center"/>
          </w:tcPr>
          <w:p w:rsidR="00020FF1" w:rsidRPr="00185597" w:rsidRDefault="00020FF1" w:rsidP="00E41A61">
            <w:pPr>
              <w:jc w:val="center"/>
              <w:rPr>
                <w:sz w:val="28"/>
                <w:szCs w:val="28"/>
              </w:rPr>
            </w:pPr>
          </w:p>
        </w:tc>
      </w:tr>
      <w:tr w:rsidR="00020FF1" w:rsidRPr="002A4DF0" w:rsidTr="00E41A61">
        <w:trPr>
          <w:trHeight w:val="709"/>
          <w:jc w:val="center"/>
        </w:trPr>
        <w:tc>
          <w:tcPr>
            <w:tcW w:w="1352" w:type="dxa"/>
            <w:vAlign w:val="center"/>
          </w:tcPr>
          <w:p w:rsidR="00020FF1" w:rsidRPr="00185597" w:rsidRDefault="00020FF1" w:rsidP="00E41A61">
            <w:pPr>
              <w:jc w:val="center"/>
              <w:rPr>
                <w:b/>
                <w:sz w:val="32"/>
                <w:szCs w:val="28"/>
              </w:rPr>
            </w:pPr>
            <w:r w:rsidRPr="00185597">
              <w:rPr>
                <w:rFonts w:hint="eastAsia"/>
                <w:b/>
                <w:sz w:val="32"/>
                <w:szCs w:val="28"/>
              </w:rPr>
              <w:t>休</w:t>
            </w:r>
            <w:r w:rsidRPr="00185597">
              <w:rPr>
                <w:rFonts w:hint="eastAsia"/>
                <w:b/>
                <w:sz w:val="32"/>
                <w:szCs w:val="28"/>
              </w:rPr>
              <w:t xml:space="preserve">    </w:t>
            </w:r>
            <w:r w:rsidRPr="00185597">
              <w:rPr>
                <w:rFonts w:hint="eastAsia"/>
                <w:b/>
                <w:sz w:val="32"/>
                <w:szCs w:val="28"/>
              </w:rPr>
              <w:t>息</w:t>
            </w:r>
          </w:p>
        </w:tc>
        <w:tc>
          <w:tcPr>
            <w:tcW w:w="1951" w:type="dxa"/>
            <w:vAlign w:val="center"/>
          </w:tcPr>
          <w:p w:rsidR="00020FF1" w:rsidRPr="00185597" w:rsidRDefault="00020FF1" w:rsidP="00741239">
            <w:pPr>
              <w:jc w:val="center"/>
              <w:rPr>
                <w:sz w:val="28"/>
                <w:szCs w:val="28"/>
              </w:rPr>
            </w:pPr>
            <w:r w:rsidRPr="00185597">
              <w:rPr>
                <w:rFonts w:hint="eastAsia"/>
                <w:sz w:val="28"/>
                <w:szCs w:val="28"/>
              </w:rPr>
              <w:t>10:30</w:t>
            </w:r>
            <w:r w:rsidRPr="00185597">
              <w:rPr>
                <w:rFonts w:hint="eastAsia"/>
                <w:sz w:val="28"/>
                <w:szCs w:val="28"/>
              </w:rPr>
              <w:t>～</w:t>
            </w:r>
            <w:r w:rsidRPr="00185597">
              <w:rPr>
                <w:rFonts w:hint="eastAsia"/>
                <w:sz w:val="28"/>
                <w:szCs w:val="28"/>
              </w:rPr>
              <w:t>10:40</w:t>
            </w:r>
          </w:p>
        </w:tc>
        <w:tc>
          <w:tcPr>
            <w:tcW w:w="6160" w:type="dxa"/>
            <w:gridSpan w:val="3"/>
            <w:vAlign w:val="center"/>
          </w:tcPr>
          <w:p w:rsidR="00020FF1" w:rsidRPr="00185597" w:rsidRDefault="00185597" w:rsidP="00E41A61">
            <w:pPr>
              <w:jc w:val="center"/>
            </w:pPr>
            <w:r w:rsidRPr="00185597">
              <w:rPr>
                <w:rFonts w:hint="eastAsia"/>
              </w:rPr>
              <w:t>移</w:t>
            </w:r>
            <w:proofErr w:type="gramStart"/>
            <w:r w:rsidRPr="00185597">
              <w:rPr>
                <w:rFonts w:hint="eastAsia"/>
              </w:rPr>
              <w:t>駕各班級線上</w:t>
            </w:r>
            <w:proofErr w:type="gramEnd"/>
            <w:r w:rsidRPr="00185597">
              <w:rPr>
                <w:rFonts w:hint="eastAsia"/>
              </w:rPr>
              <w:t>會議室</w:t>
            </w:r>
          </w:p>
        </w:tc>
      </w:tr>
      <w:tr w:rsidR="00020FF1" w:rsidRPr="002A4DF0" w:rsidTr="00020FF1">
        <w:trPr>
          <w:trHeight w:val="3027"/>
          <w:jc w:val="center"/>
        </w:trPr>
        <w:tc>
          <w:tcPr>
            <w:tcW w:w="1352" w:type="dxa"/>
            <w:vAlign w:val="center"/>
          </w:tcPr>
          <w:p w:rsidR="00020FF1" w:rsidRPr="00185597" w:rsidRDefault="00020FF1" w:rsidP="00E41A61">
            <w:pPr>
              <w:snapToGrid w:val="0"/>
              <w:jc w:val="center"/>
              <w:rPr>
                <w:b/>
                <w:sz w:val="28"/>
                <w:szCs w:val="28"/>
              </w:rPr>
            </w:pPr>
            <w:r w:rsidRPr="00185597">
              <w:rPr>
                <w:rFonts w:hint="eastAsia"/>
                <w:b/>
                <w:sz w:val="32"/>
                <w:szCs w:val="28"/>
              </w:rPr>
              <w:t>班級座談</w:t>
            </w:r>
          </w:p>
        </w:tc>
        <w:tc>
          <w:tcPr>
            <w:tcW w:w="1951" w:type="dxa"/>
            <w:vAlign w:val="center"/>
          </w:tcPr>
          <w:p w:rsidR="00020FF1" w:rsidRPr="00185597" w:rsidRDefault="00020FF1" w:rsidP="00741239">
            <w:pPr>
              <w:jc w:val="center"/>
              <w:rPr>
                <w:sz w:val="28"/>
                <w:szCs w:val="28"/>
              </w:rPr>
            </w:pPr>
            <w:r w:rsidRPr="00185597">
              <w:rPr>
                <w:rFonts w:hint="eastAsia"/>
                <w:sz w:val="28"/>
                <w:szCs w:val="28"/>
              </w:rPr>
              <w:t>10:40</w:t>
            </w:r>
            <w:r w:rsidRPr="00185597">
              <w:rPr>
                <w:rFonts w:hint="eastAsia"/>
                <w:sz w:val="28"/>
                <w:szCs w:val="28"/>
              </w:rPr>
              <w:t>～</w:t>
            </w:r>
            <w:r w:rsidRPr="00185597">
              <w:rPr>
                <w:rFonts w:hint="eastAsia"/>
                <w:sz w:val="28"/>
                <w:szCs w:val="28"/>
              </w:rPr>
              <w:t>11:40</w:t>
            </w:r>
          </w:p>
        </w:tc>
        <w:tc>
          <w:tcPr>
            <w:tcW w:w="3282" w:type="dxa"/>
            <w:vAlign w:val="center"/>
          </w:tcPr>
          <w:p w:rsidR="008256C2" w:rsidRPr="00185597" w:rsidRDefault="008256C2" w:rsidP="00185597">
            <w:pPr>
              <w:pStyle w:val="a9"/>
              <w:numPr>
                <w:ilvl w:val="0"/>
                <w:numId w:val="33"/>
              </w:numPr>
              <w:spacing w:line="400" w:lineRule="exact"/>
              <w:ind w:leftChars="0" w:left="482" w:hanging="482"/>
              <w:rPr>
                <w:sz w:val="28"/>
                <w:szCs w:val="28"/>
              </w:rPr>
            </w:pPr>
            <w:r w:rsidRPr="00185597">
              <w:rPr>
                <w:rFonts w:hint="eastAsia"/>
                <w:sz w:val="28"/>
                <w:szCs w:val="28"/>
              </w:rPr>
              <w:t>出席家長推選主席主持</w:t>
            </w:r>
          </w:p>
          <w:p w:rsidR="008256C2" w:rsidRPr="00185597" w:rsidRDefault="008256C2" w:rsidP="00185597">
            <w:pPr>
              <w:pStyle w:val="a9"/>
              <w:numPr>
                <w:ilvl w:val="0"/>
                <w:numId w:val="33"/>
              </w:numPr>
              <w:spacing w:line="400" w:lineRule="exact"/>
              <w:ind w:leftChars="0" w:left="482" w:hanging="482"/>
              <w:rPr>
                <w:sz w:val="28"/>
                <w:szCs w:val="28"/>
              </w:rPr>
            </w:pPr>
            <w:r w:rsidRPr="00185597">
              <w:rPr>
                <w:rFonts w:hint="eastAsia"/>
                <w:sz w:val="28"/>
                <w:szCs w:val="28"/>
              </w:rPr>
              <w:t>導師與任課教師說明班級事務經營與課程教學</w:t>
            </w:r>
          </w:p>
          <w:p w:rsidR="008256C2" w:rsidRPr="00185597" w:rsidRDefault="008256C2" w:rsidP="00185597">
            <w:pPr>
              <w:pStyle w:val="a9"/>
              <w:numPr>
                <w:ilvl w:val="0"/>
                <w:numId w:val="33"/>
              </w:numPr>
              <w:spacing w:line="400" w:lineRule="exact"/>
              <w:ind w:leftChars="0" w:left="482" w:hanging="482"/>
              <w:rPr>
                <w:sz w:val="28"/>
                <w:szCs w:val="28"/>
              </w:rPr>
            </w:pPr>
            <w:r w:rsidRPr="00185597">
              <w:rPr>
                <w:rFonts w:hint="eastAsia"/>
                <w:sz w:val="28"/>
                <w:szCs w:val="28"/>
              </w:rPr>
              <w:t>推選班級家長代表</w:t>
            </w:r>
            <w:r w:rsidRPr="00185597">
              <w:rPr>
                <w:rFonts w:hint="eastAsia"/>
                <w:sz w:val="28"/>
                <w:szCs w:val="28"/>
              </w:rPr>
              <w:t>(</w:t>
            </w:r>
            <w:r w:rsidRPr="00185597">
              <w:rPr>
                <w:rFonts w:hint="eastAsia"/>
                <w:sz w:val="28"/>
                <w:szCs w:val="28"/>
              </w:rPr>
              <w:t>每班一至三名</w:t>
            </w:r>
            <w:r w:rsidRPr="00185597">
              <w:rPr>
                <w:rFonts w:hint="eastAsia"/>
                <w:sz w:val="28"/>
                <w:szCs w:val="28"/>
              </w:rPr>
              <w:t>)</w:t>
            </w:r>
          </w:p>
          <w:p w:rsidR="00020FF1" w:rsidRPr="00185597" w:rsidRDefault="008256C2" w:rsidP="00185597">
            <w:pPr>
              <w:pStyle w:val="a9"/>
              <w:numPr>
                <w:ilvl w:val="0"/>
                <w:numId w:val="33"/>
              </w:numPr>
              <w:spacing w:line="400" w:lineRule="exact"/>
              <w:ind w:leftChars="0" w:left="482" w:hanging="482"/>
            </w:pPr>
            <w:r w:rsidRPr="00185597">
              <w:rPr>
                <w:rFonts w:hint="eastAsia"/>
                <w:sz w:val="28"/>
                <w:szCs w:val="28"/>
              </w:rPr>
              <w:t>問題反映</w:t>
            </w:r>
          </w:p>
        </w:tc>
        <w:tc>
          <w:tcPr>
            <w:tcW w:w="1584" w:type="dxa"/>
            <w:vAlign w:val="center"/>
          </w:tcPr>
          <w:p w:rsidR="00020FF1" w:rsidRPr="00185597" w:rsidRDefault="00020FF1" w:rsidP="00E41A61">
            <w:pPr>
              <w:jc w:val="center"/>
              <w:rPr>
                <w:sz w:val="28"/>
                <w:szCs w:val="28"/>
              </w:rPr>
            </w:pPr>
            <w:r w:rsidRPr="00185597">
              <w:rPr>
                <w:rFonts w:hint="eastAsia"/>
                <w:sz w:val="28"/>
                <w:szCs w:val="28"/>
              </w:rPr>
              <w:t>導</w:t>
            </w:r>
            <w:r w:rsidRPr="00185597">
              <w:rPr>
                <w:rFonts w:hint="eastAsia"/>
                <w:sz w:val="28"/>
                <w:szCs w:val="28"/>
              </w:rPr>
              <w:t xml:space="preserve">   </w:t>
            </w:r>
            <w:r w:rsidRPr="00185597">
              <w:rPr>
                <w:rFonts w:hint="eastAsia"/>
                <w:sz w:val="28"/>
                <w:szCs w:val="28"/>
              </w:rPr>
              <w:t>師</w:t>
            </w:r>
          </w:p>
        </w:tc>
        <w:tc>
          <w:tcPr>
            <w:tcW w:w="1294" w:type="dxa"/>
            <w:vAlign w:val="center"/>
          </w:tcPr>
          <w:p w:rsidR="00185597" w:rsidRPr="00185597" w:rsidRDefault="00185597" w:rsidP="00185597">
            <w:pPr>
              <w:spacing w:line="300" w:lineRule="exact"/>
              <w:jc w:val="center"/>
            </w:pPr>
            <w:r w:rsidRPr="00185597">
              <w:rPr>
                <w:rFonts w:hint="eastAsia"/>
              </w:rPr>
              <w:t>各</w:t>
            </w:r>
            <w:r w:rsidRPr="00185597">
              <w:rPr>
                <w:rFonts w:hint="eastAsia"/>
              </w:rPr>
              <w:t xml:space="preserve"> </w:t>
            </w:r>
            <w:r w:rsidRPr="00185597">
              <w:rPr>
                <w:rFonts w:hint="eastAsia"/>
              </w:rPr>
              <w:t>班</w:t>
            </w:r>
          </w:p>
          <w:p w:rsidR="00020FF1" w:rsidRPr="00185597" w:rsidRDefault="00185597" w:rsidP="00185597">
            <w:pPr>
              <w:snapToGrid w:val="0"/>
              <w:jc w:val="center"/>
              <w:rPr>
                <w:sz w:val="28"/>
                <w:szCs w:val="28"/>
              </w:rPr>
            </w:pPr>
            <w:proofErr w:type="gramStart"/>
            <w:r w:rsidRPr="00185597">
              <w:rPr>
                <w:rFonts w:hint="eastAsia"/>
              </w:rPr>
              <w:t>線上會議室</w:t>
            </w:r>
            <w:proofErr w:type="gramEnd"/>
          </w:p>
        </w:tc>
      </w:tr>
      <w:tr w:rsidR="00020FF1" w:rsidRPr="002A4DF0" w:rsidTr="00E41A61">
        <w:trPr>
          <w:trHeight w:val="219"/>
          <w:jc w:val="center"/>
        </w:trPr>
        <w:tc>
          <w:tcPr>
            <w:tcW w:w="1352" w:type="dxa"/>
          </w:tcPr>
          <w:p w:rsidR="00020FF1" w:rsidRPr="00185597" w:rsidRDefault="00020FF1" w:rsidP="00E41A61">
            <w:pPr>
              <w:jc w:val="center"/>
              <w:rPr>
                <w:b/>
                <w:sz w:val="28"/>
                <w:szCs w:val="28"/>
              </w:rPr>
            </w:pPr>
            <w:r w:rsidRPr="00185597">
              <w:rPr>
                <w:rFonts w:hint="eastAsia"/>
                <w:b/>
                <w:sz w:val="32"/>
                <w:szCs w:val="28"/>
              </w:rPr>
              <w:t>賦</w:t>
            </w:r>
            <w:r w:rsidRPr="00185597">
              <w:rPr>
                <w:rFonts w:hint="eastAsia"/>
                <w:b/>
                <w:sz w:val="32"/>
                <w:szCs w:val="28"/>
              </w:rPr>
              <w:t xml:space="preserve">   </w:t>
            </w:r>
            <w:r w:rsidRPr="00185597">
              <w:rPr>
                <w:rFonts w:hint="eastAsia"/>
                <w:b/>
                <w:sz w:val="32"/>
                <w:szCs w:val="28"/>
              </w:rPr>
              <w:t>歸</w:t>
            </w:r>
          </w:p>
        </w:tc>
        <w:tc>
          <w:tcPr>
            <w:tcW w:w="1951" w:type="dxa"/>
          </w:tcPr>
          <w:p w:rsidR="00020FF1" w:rsidRPr="00185597" w:rsidRDefault="00020FF1" w:rsidP="00741239">
            <w:pPr>
              <w:jc w:val="center"/>
              <w:rPr>
                <w:sz w:val="28"/>
                <w:szCs w:val="28"/>
              </w:rPr>
            </w:pPr>
            <w:r w:rsidRPr="00185597">
              <w:rPr>
                <w:rFonts w:hint="eastAsia"/>
                <w:sz w:val="28"/>
                <w:szCs w:val="28"/>
              </w:rPr>
              <w:t>11:40</w:t>
            </w:r>
            <w:r w:rsidRPr="00185597">
              <w:rPr>
                <w:rFonts w:hint="eastAsia"/>
                <w:sz w:val="28"/>
                <w:szCs w:val="28"/>
              </w:rPr>
              <w:t>～</w:t>
            </w:r>
          </w:p>
        </w:tc>
        <w:tc>
          <w:tcPr>
            <w:tcW w:w="6160" w:type="dxa"/>
            <w:gridSpan w:val="3"/>
          </w:tcPr>
          <w:p w:rsidR="00020FF1" w:rsidRPr="00185597" w:rsidRDefault="00020FF1" w:rsidP="00E41A61">
            <w:pPr>
              <w:rPr>
                <w:sz w:val="28"/>
                <w:szCs w:val="28"/>
              </w:rPr>
            </w:pPr>
          </w:p>
        </w:tc>
      </w:tr>
    </w:tbl>
    <w:p w:rsidR="009E08AF" w:rsidRDefault="009E08AF" w:rsidP="009E08AF"/>
    <w:p w:rsidR="00020FF1" w:rsidRPr="009534B1" w:rsidRDefault="00020FF1" w:rsidP="009E08AF">
      <w:pPr>
        <w:jc w:val="center"/>
        <w:rPr>
          <w:b/>
          <w:sz w:val="40"/>
          <w:szCs w:val="40"/>
        </w:rPr>
      </w:pPr>
      <w:r w:rsidRPr="009534B1">
        <w:rPr>
          <w:rFonts w:hint="eastAsia"/>
          <w:b/>
          <w:sz w:val="40"/>
          <w:szCs w:val="40"/>
        </w:rPr>
        <w:t>~</w:t>
      </w:r>
      <w:r w:rsidRPr="009534B1">
        <w:rPr>
          <w:rFonts w:hint="eastAsia"/>
          <w:b/>
          <w:sz w:val="40"/>
          <w:szCs w:val="40"/>
        </w:rPr>
        <w:t>中正國中團隊誠摯的歡迎您</w:t>
      </w:r>
      <w:r w:rsidRPr="009534B1">
        <w:rPr>
          <w:rFonts w:hint="eastAsia"/>
          <w:b/>
          <w:sz w:val="40"/>
          <w:szCs w:val="40"/>
        </w:rPr>
        <w:t>!~</w:t>
      </w:r>
    </w:p>
    <w:p w:rsidR="00020FF1" w:rsidRPr="009E08AF" w:rsidRDefault="00020FF1" w:rsidP="009E08AF">
      <w:pPr>
        <w:jc w:val="center"/>
        <w:rPr>
          <w:sz w:val="28"/>
          <w:szCs w:val="28"/>
        </w:rPr>
      </w:pPr>
      <w:r w:rsidRPr="009E08AF">
        <w:rPr>
          <w:rFonts w:hint="eastAsia"/>
          <w:sz w:val="28"/>
          <w:szCs w:val="28"/>
        </w:rPr>
        <w:t xml:space="preserve">202 </w:t>
      </w:r>
      <w:r w:rsidRPr="009E08AF">
        <w:rPr>
          <w:rFonts w:hint="eastAsia"/>
          <w:sz w:val="28"/>
          <w:szCs w:val="28"/>
        </w:rPr>
        <w:t>基隆市</w:t>
      </w:r>
      <w:r w:rsidR="00185597">
        <w:rPr>
          <w:rFonts w:hint="eastAsia"/>
          <w:sz w:val="28"/>
          <w:szCs w:val="28"/>
        </w:rPr>
        <w:t>中正區</w:t>
      </w:r>
      <w:r w:rsidRPr="009E08AF">
        <w:rPr>
          <w:rFonts w:hint="eastAsia"/>
          <w:sz w:val="28"/>
          <w:szCs w:val="28"/>
        </w:rPr>
        <w:t>中船路</w:t>
      </w:r>
      <w:r w:rsidRPr="009E08AF">
        <w:rPr>
          <w:rFonts w:hint="eastAsia"/>
          <w:sz w:val="28"/>
          <w:szCs w:val="28"/>
        </w:rPr>
        <w:t>36</w:t>
      </w:r>
      <w:r w:rsidRPr="009E08AF">
        <w:rPr>
          <w:rFonts w:hint="eastAsia"/>
          <w:sz w:val="28"/>
          <w:szCs w:val="28"/>
        </w:rPr>
        <w:t>巷</w:t>
      </w:r>
      <w:r w:rsidRPr="009E08AF">
        <w:rPr>
          <w:rFonts w:hint="eastAsia"/>
          <w:sz w:val="28"/>
          <w:szCs w:val="28"/>
        </w:rPr>
        <w:t>59</w:t>
      </w:r>
      <w:r w:rsidRPr="009E08AF">
        <w:rPr>
          <w:rFonts w:hint="eastAsia"/>
          <w:sz w:val="28"/>
          <w:szCs w:val="28"/>
        </w:rPr>
        <w:t>號</w:t>
      </w:r>
    </w:p>
    <w:p w:rsidR="00020FF1" w:rsidRPr="009534B1" w:rsidRDefault="00020FF1" w:rsidP="009E08AF">
      <w:pPr>
        <w:jc w:val="center"/>
        <w:rPr>
          <w:b/>
          <w:sz w:val="36"/>
          <w:szCs w:val="36"/>
        </w:rPr>
      </w:pPr>
      <w:r w:rsidRPr="009534B1">
        <w:rPr>
          <w:rFonts w:hint="eastAsia"/>
          <w:b/>
          <w:sz w:val="36"/>
          <w:szCs w:val="36"/>
        </w:rPr>
        <w:t>歡迎與我們聯絡：</w:t>
      </w:r>
      <w:r w:rsidRPr="009534B1">
        <w:rPr>
          <w:rFonts w:hint="eastAsia"/>
          <w:b/>
          <w:sz w:val="36"/>
          <w:szCs w:val="36"/>
        </w:rPr>
        <w:t>02-2428-2191</w:t>
      </w:r>
    </w:p>
    <w:p w:rsidR="00020FF1" w:rsidRPr="009E08AF" w:rsidRDefault="00020FF1" w:rsidP="009E08AF">
      <w:pPr>
        <w:jc w:val="center"/>
        <w:rPr>
          <w:rFonts w:ascii="微軟正黑體" w:eastAsia="微軟正黑體" w:hAnsi="微軟正黑體"/>
          <w:b/>
          <w:sz w:val="32"/>
          <w:szCs w:val="32"/>
        </w:rPr>
      </w:pPr>
      <w:r w:rsidRPr="009E08AF">
        <w:rPr>
          <w:rFonts w:ascii="微軟正黑體" w:eastAsia="微軟正黑體" w:hAnsi="微軟正黑體" w:hint="eastAsia"/>
          <w:b/>
          <w:sz w:val="32"/>
          <w:szCs w:val="32"/>
        </w:rPr>
        <w:t>校長室 分機80</w:t>
      </w:r>
    </w:p>
    <w:p w:rsidR="00020FF1" w:rsidRPr="009E08AF" w:rsidRDefault="00020FF1" w:rsidP="009E08AF">
      <w:pPr>
        <w:jc w:val="center"/>
        <w:rPr>
          <w:rFonts w:ascii="微軟正黑體" w:eastAsia="微軟正黑體" w:hAnsi="微軟正黑體"/>
          <w:b/>
          <w:sz w:val="32"/>
          <w:szCs w:val="32"/>
        </w:rPr>
        <w:sectPr w:rsidR="00020FF1" w:rsidRPr="009E08AF" w:rsidSect="003D47C5">
          <w:headerReference w:type="default" r:id="rId19"/>
          <w:footerReference w:type="default" r:id="rId20"/>
          <w:pgSz w:w="11906" w:h="16838"/>
          <w:pgMar w:top="1134" w:right="851" w:bottom="720" w:left="851" w:header="851" w:footer="794" w:gutter="0"/>
          <w:pgNumType w:start="1"/>
          <w:cols w:space="425"/>
          <w:docGrid w:type="lines" w:linePitch="360"/>
        </w:sectPr>
      </w:pPr>
      <w:r w:rsidRPr="009E08AF">
        <w:rPr>
          <w:rFonts w:ascii="微軟正黑體" w:eastAsia="微軟正黑體" w:hAnsi="微軟正黑體" w:hint="eastAsia"/>
          <w:b/>
          <w:sz w:val="32"/>
          <w:szCs w:val="32"/>
        </w:rPr>
        <w:t>教務處 分機10~15              學</w:t>
      </w:r>
      <w:proofErr w:type="gramStart"/>
      <w:r w:rsidRPr="009E08AF">
        <w:rPr>
          <w:rFonts w:ascii="微軟正黑體" w:eastAsia="微軟正黑體" w:hAnsi="微軟正黑體" w:hint="eastAsia"/>
          <w:b/>
          <w:sz w:val="32"/>
          <w:szCs w:val="32"/>
        </w:rPr>
        <w:t>務</w:t>
      </w:r>
      <w:proofErr w:type="gramEnd"/>
      <w:r w:rsidRPr="009E08AF">
        <w:rPr>
          <w:rFonts w:ascii="微軟正黑體" w:eastAsia="微軟正黑體" w:hAnsi="微軟正黑體" w:hint="eastAsia"/>
          <w:b/>
          <w:sz w:val="32"/>
          <w:szCs w:val="32"/>
        </w:rPr>
        <w:t>處 分機20~26</w:t>
      </w:r>
      <w:r w:rsidRPr="009E08AF">
        <w:rPr>
          <w:rFonts w:ascii="微軟正黑體" w:eastAsia="微軟正黑體" w:hAnsi="微軟正黑體"/>
          <w:b/>
          <w:sz w:val="32"/>
          <w:szCs w:val="32"/>
        </w:rPr>
        <w:br/>
      </w:r>
      <w:r w:rsidRPr="009E08AF">
        <w:rPr>
          <w:rFonts w:ascii="微軟正黑體" w:eastAsia="微軟正黑體" w:hAnsi="微軟正黑體" w:hint="eastAsia"/>
          <w:b/>
          <w:sz w:val="32"/>
          <w:szCs w:val="32"/>
        </w:rPr>
        <w:t>總務處 分機30~35              輔導室 分機40~45</w:t>
      </w:r>
    </w:p>
    <w:p w:rsidR="00D7791A" w:rsidRDefault="00D7791A" w:rsidP="00D7791A">
      <w:pPr>
        <w:pStyle w:val="a7"/>
      </w:pPr>
      <w:bookmarkStart w:id="3" w:name="_Toc19613120"/>
      <w:r w:rsidRPr="00D7791A">
        <w:rPr>
          <w:rFonts w:hint="eastAsia"/>
        </w:rPr>
        <w:lastRenderedPageBreak/>
        <w:t>家長是教育的合夥人</w:t>
      </w:r>
      <w:bookmarkEnd w:id="2"/>
      <w:bookmarkEnd w:id="3"/>
    </w:p>
    <w:p w:rsidR="00D7791A" w:rsidRDefault="00D7791A" w:rsidP="00D7791A"/>
    <w:p w:rsidR="00D7791A" w:rsidRDefault="00D7791A" w:rsidP="009534B1">
      <w:pPr>
        <w:ind w:firstLineChars="200" w:firstLine="480"/>
      </w:pPr>
      <w:r>
        <w:rPr>
          <w:rFonts w:hint="eastAsia"/>
        </w:rPr>
        <w:t>國中階段的孩子已經進入青春期，身心變化很大，提供您一些基本原則，來幫助孩子順利成長、快樂學習：</w:t>
      </w:r>
    </w:p>
    <w:p w:rsidR="00D7791A" w:rsidRDefault="00D7791A" w:rsidP="00D7791A">
      <w:pPr>
        <w:pStyle w:val="a9"/>
        <w:numPr>
          <w:ilvl w:val="0"/>
          <w:numId w:val="1"/>
        </w:numPr>
        <w:ind w:leftChars="0"/>
      </w:pPr>
      <w:r>
        <w:rPr>
          <w:rFonts w:hint="eastAsia"/>
        </w:rPr>
        <w:t>給孩子溫飽、安全感，並注意其身心健全發展。</w:t>
      </w:r>
      <w:r>
        <w:rPr>
          <w:rFonts w:hint="eastAsia"/>
        </w:rPr>
        <w:t xml:space="preserve"> </w:t>
      </w:r>
    </w:p>
    <w:p w:rsidR="00D7791A" w:rsidRDefault="00D7791A" w:rsidP="00D7791A">
      <w:pPr>
        <w:pStyle w:val="a9"/>
        <w:numPr>
          <w:ilvl w:val="0"/>
          <w:numId w:val="1"/>
        </w:numPr>
        <w:ind w:leftChars="0"/>
      </w:pPr>
      <w:r>
        <w:rPr>
          <w:rFonts w:hint="eastAsia"/>
        </w:rPr>
        <w:t>營造歡喜和接納的家庭氣氛，令孩子感受到安全與溫暖。</w:t>
      </w:r>
    </w:p>
    <w:p w:rsidR="00D7791A" w:rsidRDefault="00D7791A" w:rsidP="00D7791A">
      <w:pPr>
        <w:pStyle w:val="a9"/>
        <w:numPr>
          <w:ilvl w:val="0"/>
          <w:numId w:val="1"/>
        </w:numPr>
        <w:ind w:leftChars="0"/>
      </w:pPr>
      <w:r>
        <w:rPr>
          <w:rFonts w:hint="eastAsia"/>
        </w:rPr>
        <w:t>耐心地協助孩子學習與成長。</w:t>
      </w:r>
      <w:r>
        <w:rPr>
          <w:rFonts w:hint="eastAsia"/>
        </w:rPr>
        <w:t xml:space="preserve"> </w:t>
      </w:r>
    </w:p>
    <w:p w:rsidR="00D7791A" w:rsidRDefault="00D7791A" w:rsidP="00D7791A">
      <w:pPr>
        <w:pStyle w:val="a9"/>
        <w:numPr>
          <w:ilvl w:val="0"/>
          <w:numId w:val="1"/>
        </w:numPr>
        <w:ind w:leftChars="0"/>
      </w:pPr>
      <w:r>
        <w:rPr>
          <w:rFonts w:hint="eastAsia"/>
        </w:rPr>
        <w:t>瞭解孩子的個性，發掘他的優點，啟發他的潛能。</w:t>
      </w:r>
      <w:r>
        <w:rPr>
          <w:rFonts w:hint="eastAsia"/>
        </w:rPr>
        <w:t xml:space="preserve"> </w:t>
      </w:r>
    </w:p>
    <w:p w:rsidR="00D7791A" w:rsidRDefault="00D7791A" w:rsidP="00D7791A">
      <w:pPr>
        <w:pStyle w:val="a9"/>
        <w:numPr>
          <w:ilvl w:val="0"/>
          <w:numId w:val="1"/>
        </w:numPr>
        <w:ind w:leftChars="0"/>
      </w:pPr>
      <w:r>
        <w:rPr>
          <w:rFonts w:hint="eastAsia"/>
        </w:rPr>
        <w:t>給孩子主動嘗試的機會，鼓勵他解決自己身邊的事情，培養他的自信心及責任感。</w:t>
      </w:r>
      <w:r>
        <w:rPr>
          <w:rFonts w:hint="eastAsia"/>
        </w:rPr>
        <w:t xml:space="preserve"> </w:t>
      </w:r>
    </w:p>
    <w:p w:rsidR="00D7791A" w:rsidRDefault="00D7791A" w:rsidP="00D7791A">
      <w:pPr>
        <w:pStyle w:val="a9"/>
        <w:numPr>
          <w:ilvl w:val="0"/>
          <w:numId w:val="1"/>
        </w:numPr>
        <w:ind w:leftChars="0"/>
      </w:pPr>
      <w:r>
        <w:rPr>
          <w:rFonts w:hint="eastAsia"/>
        </w:rPr>
        <w:t>教導孩子從待人處事中學習生活態度與和諧的人際關係。</w:t>
      </w:r>
    </w:p>
    <w:p w:rsidR="00D7791A" w:rsidRDefault="00D7791A" w:rsidP="00D7791A">
      <w:pPr>
        <w:pStyle w:val="a9"/>
        <w:numPr>
          <w:ilvl w:val="0"/>
          <w:numId w:val="1"/>
        </w:numPr>
        <w:ind w:leftChars="0"/>
      </w:pPr>
      <w:r>
        <w:rPr>
          <w:rFonts w:hint="eastAsia"/>
        </w:rPr>
        <w:t>真心疼惜孩子，不要因為外貌、成績、聰明才智的不同而有差別待遇。</w:t>
      </w:r>
    </w:p>
    <w:p w:rsidR="00D7791A" w:rsidRDefault="00D7791A" w:rsidP="00D7791A">
      <w:pPr>
        <w:pStyle w:val="a9"/>
        <w:numPr>
          <w:ilvl w:val="0"/>
          <w:numId w:val="1"/>
        </w:numPr>
        <w:ind w:leftChars="0"/>
      </w:pPr>
      <w:r>
        <w:rPr>
          <w:rFonts w:hint="eastAsia"/>
        </w:rPr>
        <w:t>用心經營婚姻，健全家庭功能；以溫馨、尊重、支持的氣氛，讓孩子快樂的成長。</w:t>
      </w:r>
    </w:p>
    <w:p w:rsidR="00D7791A" w:rsidRDefault="00D7791A" w:rsidP="00D7791A"/>
    <w:p w:rsidR="00D7791A" w:rsidRDefault="00D7791A" w:rsidP="009534B1">
      <w:pPr>
        <w:ind w:firstLineChars="200" w:firstLine="480"/>
        <w:rPr>
          <w:u w:val="single"/>
        </w:rPr>
      </w:pPr>
      <w:r>
        <w:rPr>
          <w:rFonts w:hint="eastAsia"/>
        </w:rPr>
        <w:t>在教養的過程裡，有時您會因孩子的表現遠不如您的期望而洩氣，甚至想放棄教導；有時您會因工作或其他因素而疏於管教。提醒您：絕不可放棄父母的責任，因為行為偏差的青少年，幾乎都是無法從父母那兒得到固定的依靠、支持和教導所造成的。孩子受父母的影響很大，許多基本的生活態度常常是經由拷貝、模仿父母的表現，然後再吸收、擴大運用。父母怎麼做，孩子就怎麼學。</w:t>
      </w:r>
      <w:r w:rsidRPr="00D7791A">
        <w:rPr>
          <w:rFonts w:hint="eastAsia"/>
          <w:u w:val="single"/>
        </w:rPr>
        <w:t xml:space="preserve"> </w:t>
      </w:r>
      <w:r w:rsidRPr="00D7791A">
        <w:rPr>
          <w:rFonts w:hint="eastAsia"/>
          <w:u w:val="single"/>
        </w:rPr>
        <w:t>您的努力，孩子都感應得到，您的用心，孩子都真的</w:t>
      </w:r>
      <w:r>
        <w:rPr>
          <w:rFonts w:hint="eastAsia"/>
          <w:u w:val="single"/>
        </w:rPr>
        <w:t>明白的。</w:t>
      </w:r>
    </w:p>
    <w:p w:rsidR="00D7791A" w:rsidRDefault="00D7791A" w:rsidP="00D7791A">
      <w:pPr>
        <w:rPr>
          <w:u w:val="single"/>
        </w:rPr>
      </w:pPr>
    </w:p>
    <w:p w:rsidR="00787DEA" w:rsidRDefault="00787DEA" w:rsidP="00D7791A">
      <w:pPr>
        <w:rPr>
          <w:u w:val="single"/>
        </w:rPr>
      </w:pPr>
    </w:p>
    <w:p w:rsidR="00D7791A" w:rsidRDefault="00D7791A" w:rsidP="00D7791A">
      <w:pPr>
        <w:pStyle w:val="a7"/>
      </w:pPr>
      <w:bookmarkStart w:id="4" w:name="_Toc429058537"/>
      <w:bookmarkStart w:id="5" w:name="_Toc19613121"/>
      <w:r>
        <w:rPr>
          <w:rFonts w:hint="eastAsia"/>
        </w:rPr>
        <w:t>親師合作幫助孩子</w:t>
      </w:r>
      <w:bookmarkEnd w:id="4"/>
      <w:bookmarkEnd w:id="5"/>
    </w:p>
    <w:p w:rsidR="00D7791A" w:rsidRDefault="00D7791A" w:rsidP="009534B1">
      <w:pPr>
        <w:ind w:firstLineChars="200" w:firstLine="480"/>
      </w:pPr>
      <w:r>
        <w:rPr>
          <w:rFonts w:hint="eastAsia"/>
        </w:rPr>
        <w:t>您與學校老師合作，可讓孩子在學校的生活和學習能更加順利，其要點如下：</w:t>
      </w:r>
    </w:p>
    <w:p w:rsidR="00D7791A" w:rsidRDefault="00D7791A" w:rsidP="00D7791A">
      <w:pPr>
        <w:pStyle w:val="a9"/>
        <w:numPr>
          <w:ilvl w:val="0"/>
          <w:numId w:val="2"/>
        </w:numPr>
        <w:ind w:leftChars="0"/>
      </w:pPr>
      <w:r>
        <w:rPr>
          <w:rFonts w:hint="eastAsia"/>
        </w:rPr>
        <w:t>您要記得孩子的年級、班別，並認識導師。</w:t>
      </w:r>
      <w:r>
        <w:rPr>
          <w:rFonts w:hint="eastAsia"/>
        </w:rPr>
        <w:t xml:space="preserve"> </w:t>
      </w:r>
    </w:p>
    <w:p w:rsidR="00D7791A" w:rsidRDefault="00D7791A" w:rsidP="00D7791A">
      <w:pPr>
        <w:pStyle w:val="a9"/>
        <w:numPr>
          <w:ilvl w:val="0"/>
          <w:numId w:val="2"/>
        </w:numPr>
        <w:ind w:leftChars="0"/>
      </w:pPr>
      <w:r>
        <w:rPr>
          <w:rFonts w:hint="eastAsia"/>
        </w:rPr>
        <w:t>每天</w:t>
      </w:r>
      <w:proofErr w:type="gramStart"/>
      <w:r>
        <w:rPr>
          <w:rFonts w:hint="eastAsia"/>
        </w:rPr>
        <w:t>親自簽閱聯絡</w:t>
      </w:r>
      <w:proofErr w:type="gramEnd"/>
      <w:r>
        <w:rPr>
          <w:rFonts w:hint="eastAsia"/>
        </w:rPr>
        <w:t>簿，並與老師聯絡，記下學校重要行事</w:t>
      </w:r>
      <w:r w:rsidR="00676511">
        <w:rPr>
          <w:rFonts w:hint="eastAsia"/>
        </w:rPr>
        <w:t>（</w:t>
      </w:r>
      <w:r>
        <w:rPr>
          <w:rFonts w:hint="eastAsia"/>
        </w:rPr>
        <w:t>請參考行事曆，詳見校網</w:t>
      </w:r>
      <w:r w:rsidR="00676511">
        <w:rPr>
          <w:rFonts w:hint="eastAsia"/>
        </w:rPr>
        <w:t>）</w:t>
      </w:r>
      <w:r>
        <w:rPr>
          <w:rFonts w:hint="eastAsia"/>
        </w:rPr>
        <w:t>。</w:t>
      </w:r>
      <w:r>
        <w:rPr>
          <w:rFonts w:hint="eastAsia"/>
        </w:rPr>
        <w:t xml:space="preserve"> </w:t>
      </w:r>
    </w:p>
    <w:p w:rsidR="00D7791A" w:rsidRDefault="00D7791A" w:rsidP="00D7791A">
      <w:pPr>
        <w:pStyle w:val="a9"/>
        <w:numPr>
          <w:ilvl w:val="0"/>
          <w:numId w:val="2"/>
        </w:numPr>
        <w:ind w:leftChars="0"/>
      </w:pPr>
      <w:r>
        <w:rPr>
          <w:rFonts w:hint="eastAsia"/>
        </w:rPr>
        <w:t>您可以主動關心協助導師做班級輔導，及善用學校各項資源</w:t>
      </w:r>
      <w:proofErr w:type="gramStart"/>
      <w:r w:rsidR="00676511">
        <w:rPr>
          <w:rFonts w:hint="eastAsia"/>
        </w:rPr>
        <w:t>（</w:t>
      </w:r>
      <w:proofErr w:type="gramEnd"/>
      <w:r>
        <w:rPr>
          <w:rFonts w:hint="eastAsia"/>
        </w:rPr>
        <w:t>請參考</w:t>
      </w:r>
      <w:r w:rsidR="008F349C">
        <w:t>P</w:t>
      </w:r>
      <w:r w:rsidR="00730FF4">
        <w:t>3</w:t>
      </w:r>
      <w:r>
        <w:rPr>
          <w:rFonts w:hint="eastAsia"/>
        </w:rPr>
        <w:t>、</w:t>
      </w:r>
      <w:r w:rsidR="008F349C">
        <w:t>P4</w:t>
      </w:r>
      <w:r>
        <w:rPr>
          <w:rFonts w:hint="eastAsia"/>
        </w:rPr>
        <w:t>.</w:t>
      </w:r>
      <w:r w:rsidR="00676511">
        <w:rPr>
          <w:rFonts w:hint="eastAsia"/>
        </w:rPr>
        <w:t>）</w:t>
      </w:r>
      <w:r>
        <w:rPr>
          <w:rFonts w:hint="eastAsia"/>
        </w:rPr>
        <w:t>。</w:t>
      </w:r>
      <w:r>
        <w:rPr>
          <w:rFonts w:hint="eastAsia"/>
        </w:rPr>
        <w:t xml:space="preserve"> </w:t>
      </w:r>
    </w:p>
    <w:p w:rsidR="00D7791A" w:rsidRDefault="00D7791A" w:rsidP="00D7791A">
      <w:pPr>
        <w:pStyle w:val="a9"/>
        <w:numPr>
          <w:ilvl w:val="0"/>
          <w:numId w:val="2"/>
        </w:numPr>
        <w:ind w:leftChars="0"/>
      </w:pPr>
      <w:r>
        <w:rPr>
          <w:rFonts w:hint="eastAsia"/>
        </w:rPr>
        <w:t>留下家</w:t>
      </w:r>
      <w:proofErr w:type="gramStart"/>
      <w:r>
        <w:rPr>
          <w:rFonts w:hint="eastAsia"/>
        </w:rPr>
        <w:t>裏</w:t>
      </w:r>
      <w:proofErr w:type="gramEnd"/>
      <w:r>
        <w:rPr>
          <w:rFonts w:hint="eastAsia"/>
        </w:rPr>
        <w:t>與您服務單位的電話、住址，以便校方在緊急狀況時聯絡使用。</w:t>
      </w:r>
      <w:r>
        <w:rPr>
          <w:rFonts w:hint="eastAsia"/>
        </w:rPr>
        <w:t xml:space="preserve"> </w:t>
      </w:r>
    </w:p>
    <w:p w:rsidR="00D7791A" w:rsidRDefault="00D7791A" w:rsidP="00D7791A">
      <w:pPr>
        <w:pStyle w:val="a9"/>
        <w:numPr>
          <w:ilvl w:val="0"/>
          <w:numId w:val="2"/>
        </w:numPr>
        <w:ind w:leftChars="0"/>
      </w:pPr>
      <w:r>
        <w:rPr>
          <w:rFonts w:hint="eastAsia"/>
        </w:rPr>
        <w:t>學校有事與您聯絡時，應儘速取得聯繫。</w:t>
      </w:r>
      <w:r>
        <w:rPr>
          <w:rFonts w:hint="eastAsia"/>
        </w:rPr>
        <w:t xml:space="preserve"> </w:t>
      </w:r>
    </w:p>
    <w:p w:rsidR="00D7791A" w:rsidRDefault="00D7791A" w:rsidP="00D7791A">
      <w:pPr>
        <w:pStyle w:val="a9"/>
        <w:numPr>
          <w:ilvl w:val="0"/>
          <w:numId w:val="2"/>
        </w:numPr>
        <w:ind w:leftChars="0"/>
      </w:pPr>
      <w:r>
        <w:rPr>
          <w:rFonts w:hint="eastAsia"/>
        </w:rPr>
        <w:t>參加學校舉辦的親職活動和家長座談會。</w:t>
      </w:r>
      <w:r>
        <w:rPr>
          <w:rFonts w:hint="eastAsia"/>
        </w:rPr>
        <w:t xml:space="preserve"> </w:t>
      </w:r>
    </w:p>
    <w:p w:rsidR="00D7791A" w:rsidRDefault="00D7791A" w:rsidP="00D7791A">
      <w:pPr>
        <w:pStyle w:val="a9"/>
        <w:numPr>
          <w:ilvl w:val="0"/>
          <w:numId w:val="2"/>
        </w:numPr>
        <w:ind w:leftChars="0"/>
      </w:pPr>
      <w:r>
        <w:rPr>
          <w:rFonts w:hint="eastAsia"/>
        </w:rPr>
        <w:t>師生有了衝突，不要光聽孩子一面之詞，應同時向老師求證。</w:t>
      </w:r>
      <w:r>
        <w:rPr>
          <w:rFonts w:hint="eastAsia"/>
        </w:rPr>
        <w:t xml:space="preserve"> </w:t>
      </w:r>
    </w:p>
    <w:p w:rsidR="00D7791A" w:rsidRDefault="00D7791A" w:rsidP="00D7791A">
      <w:pPr>
        <w:pStyle w:val="a9"/>
        <w:numPr>
          <w:ilvl w:val="0"/>
          <w:numId w:val="2"/>
        </w:numPr>
        <w:ind w:leftChars="0"/>
      </w:pPr>
      <w:r>
        <w:rPr>
          <w:rFonts w:hint="eastAsia"/>
        </w:rPr>
        <w:t>對老師的教學或管教有不</w:t>
      </w:r>
      <w:proofErr w:type="gramStart"/>
      <w:r>
        <w:rPr>
          <w:rFonts w:hint="eastAsia"/>
        </w:rPr>
        <w:t>滿意，</w:t>
      </w:r>
      <w:proofErr w:type="gramEnd"/>
      <w:r>
        <w:rPr>
          <w:rFonts w:hint="eastAsia"/>
        </w:rPr>
        <w:t>不要直接對老師無禮或攻擊，而用委婉的態度向老師建議，或透過校長、主任，請老師改進。</w:t>
      </w:r>
      <w:r>
        <w:rPr>
          <w:rFonts w:hint="eastAsia"/>
        </w:rPr>
        <w:t xml:space="preserve"> </w:t>
      </w:r>
    </w:p>
    <w:p w:rsidR="00D7791A" w:rsidRDefault="00D7791A" w:rsidP="00D7791A">
      <w:pPr>
        <w:pStyle w:val="a9"/>
        <w:numPr>
          <w:ilvl w:val="0"/>
          <w:numId w:val="2"/>
        </w:numPr>
        <w:ind w:leftChars="0"/>
      </w:pPr>
      <w:r>
        <w:rPr>
          <w:rFonts w:hint="eastAsia"/>
        </w:rPr>
        <w:t>學校家長會及班級家長會，是您可以善用、參與和關心的組織。</w:t>
      </w:r>
      <w:r>
        <w:rPr>
          <w:rFonts w:hint="eastAsia"/>
        </w:rPr>
        <w:t xml:space="preserve"> </w:t>
      </w:r>
    </w:p>
    <w:p w:rsidR="00D7791A" w:rsidRDefault="00D7791A" w:rsidP="00D7791A">
      <w:pPr>
        <w:pStyle w:val="a9"/>
        <w:numPr>
          <w:ilvl w:val="0"/>
          <w:numId w:val="2"/>
        </w:numPr>
        <w:ind w:leftChars="0"/>
      </w:pPr>
      <w:r>
        <w:rPr>
          <w:rFonts w:hint="eastAsia"/>
        </w:rPr>
        <w:t>家庭訪問或者邀請來校時可幫助老師更了解您的孩子，所以請撥空配合。</w:t>
      </w:r>
      <w:r>
        <w:rPr>
          <w:rFonts w:hint="eastAsia"/>
        </w:rPr>
        <w:t xml:space="preserve"> </w:t>
      </w:r>
    </w:p>
    <w:p w:rsidR="00D7791A" w:rsidRDefault="00D7791A" w:rsidP="00D7791A">
      <w:pPr>
        <w:pStyle w:val="a9"/>
        <w:numPr>
          <w:ilvl w:val="0"/>
          <w:numId w:val="2"/>
        </w:numPr>
        <w:ind w:leftChars="0"/>
      </w:pPr>
      <w:r>
        <w:rPr>
          <w:rFonts w:hint="eastAsia"/>
        </w:rPr>
        <w:t>小孩參加校外參觀活動時，請幫忙叮嚀孩子遵守規則、注意安全。</w:t>
      </w:r>
    </w:p>
    <w:p w:rsidR="00020FF1" w:rsidRDefault="00D7791A" w:rsidP="00D7791A">
      <w:pPr>
        <w:pStyle w:val="a9"/>
        <w:numPr>
          <w:ilvl w:val="0"/>
          <w:numId w:val="2"/>
        </w:numPr>
        <w:ind w:leftChars="0"/>
        <w:sectPr w:rsidR="00020FF1" w:rsidSect="003D47C5">
          <w:headerReference w:type="even" r:id="rId21"/>
          <w:footerReference w:type="even" r:id="rId22"/>
          <w:pgSz w:w="11906" w:h="16838"/>
          <w:pgMar w:top="1134" w:right="851" w:bottom="720" w:left="851" w:header="851" w:footer="794" w:gutter="0"/>
          <w:pgNumType w:start="2"/>
          <w:cols w:space="425"/>
          <w:docGrid w:type="lines" w:linePitch="360"/>
        </w:sectPr>
      </w:pPr>
      <w:r>
        <w:rPr>
          <w:rFonts w:hint="eastAsia"/>
        </w:rPr>
        <w:t>鼓勵孩子參與學校的各項活動，以增進人際溝通能力並對學校有更多認同感。</w:t>
      </w:r>
    </w:p>
    <w:p w:rsidR="00D7791A" w:rsidRPr="00D7791A" w:rsidRDefault="00D7791A" w:rsidP="00D7791A">
      <w:pPr>
        <w:pStyle w:val="a7"/>
      </w:pPr>
      <w:bookmarkStart w:id="6" w:name="_Toc429058538"/>
      <w:bookmarkStart w:id="7" w:name="_Toc19613122"/>
      <w:r w:rsidRPr="00D7791A">
        <w:rPr>
          <w:rFonts w:hint="eastAsia"/>
        </w:rPr>
        <w:lastRenderedPageBreak/>
        <w:t>基隆市立中正國民中學輔導資源系統</w:t>
      </w:r>
      <w:bookmarkEnd w:id="6"/>
      <w:bookmarkEnd w:id="7"/>
    </w:p>
    <w:p w:rsidR="00D7791A" w:rsidRDefault="00020FF1" w:rsidP="009534B1">
      <w:pPr>
        <w:jc w:val="center"/>
      </w:pPr>
      <w:r>
        <w:rPr>
          <w:rFonts w:ascii="標楷體" w:hAnsi="標楷體"/>
          <w:noProof/>
          <w:sz w:val="56"/>
          <w:szCs w:val="56"/>
        </w:rPr>
        <w:drawing>
          <wp:inline distT="0" distB="0" distL="0" distR="0" wp14:anchorId="3E64B015" wp14:editId="37C3F8E9">
            <wp:extent cx="6470374" cy="213144"/>
            <wp:effectExtent l="0" t="0" r="0" b="0"/>
            <wp:docPr id="120" name="圖片 120" descr="j011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j01158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0624" cy="213152"/>
                    </a:xfrm>
                    <a:prstGeom prst="rect">
                      <a:avLst/>
                    </a:prstGeom>
                    <a:noFill/>
                    <a:ln>
                      <a:noFill/>
                    </a:ln>
                  </pic:spPr>
                </pic:pic>
              </a:graphicData>
            </a:graphic>
          </wp:inline>
        </w:drawing>
      </w:r>
    </w:p>
    <w:p w:rsidR="00D7791A" w:rsidRPr="00D7791A" w:rsidRDefault="00D7791A" w:rsidP="00D7791A"/>
    <w:p w:rsidR="00D7791A" w:rsidRDefault="00787DEA" w:rsidP="00D7791A">
      <w:r>
        <w:rPr>
          <w:noProof/>
        </w:rPr>
        <mc:AlternateContent>
          <mc:Choice Requires="wpg">
            <w:drawing>
              <wp:anchor distT="0" distB="0" distL="114300" distR="114300" simplePos="0" relativeHeight="251649536" behindDoc="0" locked="0" layoutInCell="1" allowOverlap="1" wp14:anchorId="7430CFF8" wp14:editId="0FA74852">
                <wp:simplePos x="0" y="0"/>
                <wp:positionH relativeFrom="column">
                  <wp:posOffset>228600</wp:posOffset>
                </wp:positionH>
                <wp:positionV relativeFrom="paragraph">
                  <wp:posOffset>123825</wp:posOffset>
                </wp:positionV>
                <wp:extent cx="5899150" cy="7743825"/>
                <wp:effectExtent l="0" t="0" r="25400" b="28575"/>
                <wp:wrapNone/>
                <wp:docPr id="133" name="群組 133"/>
                <wp:cNvGraphicFramePr/>
                <a:graphic xmlns:a="http://schemas.openxmlformats.org/drawingml/2006/main">
                  <a:graphicData uri="http://schemas.microsoft.com/office/word/2010/wordprocessingGroup">
                    <wpg:wgp>
                      <wpg:cNvGrpSpPr/>
                      <wpg:grpSpPr>
                        <a:xfrm>
                          <a:off x="0" y="0"/>
                          <a:ext cx="5899150" cy="7743825"/>
                          <a:chOff x="0" y="0"/>
                          <a:chExt cx="5899150" cy="7743825"/>
                        </a:xfrm>
                      </wpg:grpSpPr>
                      <wpg:grpSp>
                        <wpg:cNvPr id="122" name="群組 122"/>
                        <wpg:cNvGrpSpPr>
                          <a:grpSpLocks/>
                        </wpg:cNvGrpSpPr>
                        <wpg:grpSpPr bwMode="auto">
                          <a:xfrm>
                            <a:off x="0" y="0"/>
                            <a:ext cx="5899150" cy="7743825"/>
                            <a:chOff x="1440" y="2494"/>
                            <a:chExt cx="9290" cy="12195"/>
                          </a:xfrm>
                        </wpg:grpSpPr>
                        <wps:wsp>
                          <wps:cNvPr id="123" name="矩形 4"/>
                          <wps:cNvSpPr>
                            <a:spLocks noChangeArrowheads="1"/>
                          </wps:cNvSpPr>
                          <wps:spPr bwMode="auto">
                            <a:xfrm>
                              <a:off x="7974" y="6798"/>
                              <a:ext cx="900" cy="2842"/>
                            </a:xfrm>
                            <a:prstGeom prst="rect">
                              <a:avLst/>
                            </a:prstGeom>
                            <a:solidFill>
                              <a:srgbClr val="FFFFFF"/>
                            </a:solidFill>
                            <a:ln w="9525">
                              <a:solidFill>
                                <a:srgbClr val="000000"/>
                              </a:solidFill>
                              <a:miter lim="800000"/>
                              <a:headEnd/>
                              <a:tailEnd/>
                            </a:ln>
                          </wps:spPr>
                          <wps:txbx>
                            <w:txbxContent>
                              <w:p w:rsidR="00185597" w:rsidRPr="00F7684A" w:rsidRDefault="00185597" w:rsidP="00E41A61">
                                <w:pPr>
                                  <w:jc w:val="center"/>
                                  <w:rPr>
                                    <w:rFonts w:ascii="標楷體" w:hAnsi="標楷體"/>
                                    <w:sz w:val="40"/>
                                    <w:szCs w:val="40"/>
                                  </w:rPr>
                                </w:pPr>
                                <w:r w:rsidRPr="00F7684A">
                                  <w:rPr>
                                    <w:rFonts w:ascii="標楷體" w:hAnsi="標楷體" w:hint="eastAsia"/>
                                    <w:sz w:val="40"/>
                                    <w:szCs w:val="40"/>
                                  </w:rPr>
                                  <w:t>支援性系統</w:t>
                                </w:r>
                              </w:p>
                            </w:txbxContent>
                          </wps:txbx>
                          <wps:bodyPr rot="0" vert="eaVert" wrap="square" lIns="91440" tIns="45720" rIns="91440" bIns="45720" anchor="t" anchorCtr="0" upright="1">
                            <a:noAutofit/>
                          </wps:bodyPr>
                        </wps:wsp>
                        <wps:wsp>
                          <wps:cNvPr id="124" name="矩形 5"/>
                          <wps:cNvSpPr>
                            <a:spLocks noChangeArrowheads="1"/>
                          </wps:cNvSpPr>
                          <wps:spPr bwMode="auto">
                            <a:xfrm>
                              <a:off x="3101" y="5726"/>
                              <a:ext cx="900" cy="3780"/>
                            </a:xfrm>
                            <a:prstGeom prst="rect">
                              <a:avLst/>
                            </a:prstGeom>
                            <a:solidFill>
                              <a:srgbClr val="FFFFFF"/>
                            </a:solidFill>
                            <a:ln w="9525">
                              <a:solidFill>
                                <a:srgbClr val="000000"/>
                              </a:solidFill>
                              <a:miter lim="800000"/>
                              <a:headEnd/>
                              <a:tailEnd/>
                            </a:ln>
                          </wps:spPr>
                          <wps:txbx>
                            <w:txbxContent>
                              <w:p w:rsidR="00185597" w:rsidRPr="00F7684A" w:rsidRDefault="00185597" w:rsidP="00E41A61">
                                <w:pPr>
                                  <w:jc w:val="center"/>
                                  <w:rPr>
                                    <w:rFonts w:ascii="標楷體" w:hAnsi="標楷體"/>
                                    <w:sz w:val="40"/>
                                    <w:szCs w:val="40"/>
                                  </w:rPr>
                                </w:pPr>
                                <w:r w:rsidRPr="00F7684A">
                                  <w:rPr>
                                    <w:rFonts w:ascii="標楷體" w:hAnsi="標楷體" w:hint="eastAsia"/>
                                    <w:sz w:val="40"/>
                                    <w:szCs w:val="40"/>
                                  </w:rPr>
                                  <w:t>矯正性系統</w:t>
                                </w:r>
                              </w:p>
                            </w:txbxContent>
                          </wps:txbx>
                          <wps:bodyPr rot="0" vert="eaVert" wrap="square" lIns="91440" tIns="45720" rIns="91440" bIns="45720" anchor="t" anchorCtr="0" upright="1">
                            <a:noAutofit/>
                          </wps:bodyPr>
                        </wps:wsp>
                        <wps:wsp>
                          <wps:cNvPr id="125" name="圓角矩形 11"/>
                          <wps:cNvSpPr>
                            <a:spLocks noChangeArrowheads="1"/>
                          </wps:cNvSpPr>
                          <wps:spPr bwMode="auto">
                            <a:xfrm>
                              <a:off x="1470" y="2578"/>
                              <a:ext cx="4309" cy="3533"/>
                            </a:xfrm>
                            <a:prstGeom prst="roundRect">
                              <a:avLst>
                                <a:gd name="adj" fmla="val 16667"/>
                              </a:avLst>
                            </a:prstGeom>
                            <a:solidFill>
                              <a:srgbClr val="FFFFFF"/>
                            </a:solidFill>
                            <a:ln w="9525">
                              <a:solidFill>
                                <a:srgbClr val="000000"/>
                              </a:solidFill>
                              <a:round/>
                              <a:headEnd/>
                              <a:tailEnd/>
                            </a:ln>
                          </wps:spPr>
                          <wps:txbx>
                            <w:txbxContent>
                              <w:p w:rsidR="00185597" w:rsidRPr="00B50AC6" w:rsidRDefault="00185597" w:rsidP="00E41A61">
                                <w:pPr>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w:t>
                                </w:r>
                                <w:r w:rsidRPr="00B50AC6">
                                  <w:rPr>
                                    <w:rFonts w:ascii="微軟正黑體" w:eastAsia="微軟正黑體" w:hAnsi="微軟正黑體" w:hint="eastAsia"/>
                                    <w:b/>
                                    <w:sz w:val="32"/>
                                    <w:szCs w:val="32"/>
                                  </w:rPr>
                                  <w:t>醫 療 網 絡&gt;</w:t>
                                </w:r>
                              </w:p>
                              <w:p w:rsidR="00185597" w:rsidRPr="00A6722A"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基隆長庚醫院</w:t>
                                </w:r>
                              </w:p>
                              <w:p w:rsidR="00185597" w:rsidRPr="00A6722A"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衛生署立基隆醫院</w:t>
                                </w:r>
                              </w:p>
                              <w:p w:rsidR="00185597" w:rsidRPr="00A6722A"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基隆市立醫院</w:t>
                                </w:r>
                              </w:p>
                              <w:p w:rsidR="00185597"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三軍總醫院基隆分院</w:t>
                                </w:r>
                              </w:p>
                              <w:p w:rsidR="00185597" w:rsidRPr="00A6722A"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基隆市</w:t>
                                </w:r>
                                <w:r>
                                  <w:rPr>
                                    <w:rFonts w:ascii="標楷體" w:hAnsi="標楷體" w:hint="eastAsia"/>
                                    <w:sz w:val="28"/>
                                    <w:szCs w:val="28"/>
                                  </w:rPr>
                                  <w:t>衛生局心理衛生中心</w:t>
                                </w:r>
                              </w:p>
                            </w:txbxContent>
                          </wps:txbx>
                          <wps:bodyPr rot="0" vert="horz" wrap="square" lIns="91440" tIns="45720" rIns="91440" bIns="45720" anchor="t" anchorCtr="0" upright="1">
                            <a:noAutofit/>
                          </wps:bodyPr>
                        </wps:wsp>
                        <wps:wsp>
                          <wps:cNvPr id="126" name="圓角矩形 3"/>
                          <wps:cNvSpPr>
                            <a:spLocks noChangeArrowheads="1"/>
                          </wps:cNvSpPr>
                          <wps:spPr bwMode="auto">
                            <a:xfrm>
                              <a:off x="6421" y="2494"/>
                              <a:ext cx="4309" cy="4304"/>
                            </a:xfrm>
                            <a:prstGeom prst="roundRect">
                              <a:avLst>
                                <a:gd name="adj" fmla="val 16667"/>
                              </a:avLst>
                            </a:prstGeom>
                            <a:solidFill>
                              <a:srgbClr val="FFFFFF"/>
                            </a:solidFill>
                            <a:ln w="9525">
                              <a:solidFill>
                                <a:srgbClr val="000000"/>
                              </a:solidFill>
                              <a:round/>
                              <a:headEnd/>
                              <a:tailEnd/>
                            </a:ln>
                          </wps:spPr>
                          <wps:txbx>
                            <w:txbxContent>
                              <w:p w:rsidR="00185597" w:rsidRPr="00B50AC6" w:rsidRDefault="00185597" w:rsidP="00E41A61">
                                <w:pPr>
                                  <w:snapToGrid w:val="0"/>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&lt;社會支援系統&gt;</w:t>
                                </w:r>
                              </w:p>
                              <w:p w:rsidR="00185597" w:rsidRPr="00A6722A"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基隆市政府教育處</w:t>
                                </w:r>
                              </w:p>
                              <w:p w:rsidR="00185597"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w:t>
                                </w:r>
                                <w:r>
                                  <w:rPr>
                                    <w:rStyle w:val="style111"/>
                                    <w:rFonts w:ascii="標楷體" w:hAnsi="標楷體" w:hint="eastAsia"/>
                                    <w:color w:val="311303"/>
                                    <w:sz w:val="28"/>
                                    <w:szCs w:val="28"/>
                                  </w:rPr>
                                  <w:t>政府社會處</w:t>
                                </w:r>
                              </w:p>
                              <w:p w:rsidR="00185597" w:rsidRPr="00A6722A"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基隆市衛生局</w:t>
                                </w:r>
                              </w:p>
                              <w:p w:rsidR="00185597" w:rsidRPr="003B41D4"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基隆市生命線協會</w:t>
                                </w:r>
                              </w:p>
                              <w:p w:rsidR="00185597" w:rsidRPr="00A6722A"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基隆市家扶中心</w:t>
                                </w:r>
                              </w:p>
                              <w:p w:rsidR="00185597" w:rsidRPr="00A6722A" w:rsidRDefault="00185597" w:rsidP="004E4F6D">
                                <w:pPr>
                                  <w:numPr>
                                    <w:ilvl w:val="0"/>
                                    <w:numId w:val="5"/>
                                  </w:numPr>
                                  <w:spacing w:line="400" w:lineRule="exact"/>
                                  <w:rPr>
                                    <w:rStyle w:val="style111"/>
                                    <w:rFonts w:ascii="標楷體" w:hAnsi="標楷體"/>
                                    <w:color w:val="311303"/>
                                    <w:sz w:val="28"/>
                                    <w:szCs w:val="28"/>
                                  </w:rPr>
                                </w:pPr>
                                <w:r w:rsidRPr="00A6722A">
                                  <w:rPr>
                                    <w:rFonts w:ascii="標楷體" w:hAnsi="標楷體" w:cs="Arial" w:hint="eastAsia"/>
                                    <w:color w:val="000000"/>
                                    <w:sz w:val="28"/>
                                    <w:szCs w:val="28"/>
                                  </w:rPr>
                                  <w:t>基隆市身心障礙福利服務中</w:t>
                                </w:r>
                                <w:r w:rsidRPr="00A6722A">
                                  <w:rPr>
                                    <w:rFonts w:ascii="標楷體" w:hAnsi="標楷體" w:cs="Arial" w:hint="eastAsia"/>
                                    <w:sz w:val="28"/>
                                    <w:szCs w:val="28"/>
                                  </w:rPr>
                                  <w:t>心</w:t>
                                </w:r>
                              </w:p>
                              <w:p w:rsidR="00185597" w:rsidRDefault="00185597" w:rsidP="004E4F6D">
                                <w:pPr>
                                  <w:numPr>
                                    <w:ilvl w:val="0"/>
                                    <w:numId w:val="5"/>
                                  </w:numPr>
                                  <w:spacing w:line="400" w:lineRule="exact"/>
                                  <w:rPr>
                                    <w:rFonts w:ascii="標楷體" w:hAnsi="標楷體"/>
                                    <w:sz w:val="28"/>
                                    <w:szCs w:val="28"/>
                                  </w:rPr>
                                </w:pPr>
                                <w:r w:rsidRPr="00A6722A">
                                  <w:rPr>
                                    <w:rFonts w:ascii="標楷體" w:hAnsi="標楷體" w:hint="eastAsia"/>
                                    <w:sz w:val="28"/>
                                    <w:szCs w:val="28"/>
                                  </w:rPr>
                                  <w:t>財團法人張榮發基金會</w:t>
                                </w:r>
                              </w:p>
                              <w:p w:rsidR="00185597" w:rsidRDefault="00185597" w:rsidP="004E4F6D">
                                <w:pPr>
                                  <w:numPr>
                                    <w:ilvl w:val="0"/>
                                    <w:numId w:val="5"/>
                                  </w:numPr>
                                  <w:spacing w:line="400" w:lineRule="exact"/>
                                  <w:rPr>
                                    <w:rFonts w:ascii="標楷體" w:hAnsi="標楷體"/>
                                    <w:sz w:val="28"/>
                                    <w:szCs w:val="28"/>
                                  </w:rPr>
                                </w:pPr>
                                <w:r w:rsidRPr="00A6722A">
                                  <w:rPr>
                                    <w:rFonts w:ascii="標楷體" w:hAnsi="標楷體" w:hint="eastAsia"/>
                                    <w:sz w:val="28"/>
                                    <w:szCs w:val="28"/>
                                  </w:rPr>
                                  <w:t>財團法人</w:t>
                                </w:r>
                                <w:r>
                                  <w:rPr>
                                    <w:rFonts w:ascii="標楷體" w:hAnsi="標楷體" w:hint="eastAsia"/>
                                    <w:sz w:val="28"/>
                                    <w:szCs w:val="28"/>
                                  </w:rPr>
                                  <w:t>行天宮</w:t>
                                </w:r>
                                <w:r w:rsidRPr="00A6722A">
                                  <w:rPr>
                                    <w:rFonts w:ascii="標楷體" w:hAnsi="標楷體" w:hint="eastAsia"/>
                                    <w:sz w:val="28"/>
                                    <w:szCs w:val="28"/>
                                  </w:rPr>
                                  <w:t>基金會</w:t>
                                </w:r>
                              </w:p>
                              <w:p w:rsidR="00185597" w:rsidRPr="003B41D4" w:rsidRDefault="00185597" w:rsidP="00E41A61">
                                <w:pPr>
                                  <w:spacing w:line="400" w:lineRule="exact"/>
                                  <w:jc w:val="center"/>
                                  <w:rPr>
                                    <w:rFonts w:ascii="標楷體" w:hAnsi="標楷體"/>
                                    <w:sz w:val="28"/>
                                    <w:szCs w:val="28"/>
                                  </w:rPr>
                                </w:pPr>
                                <w:r>
                                  <w:rPr>
                                    <w:rStyle w:val="style111"/>
                                    <w:rFonts w:ascii="標楷體" w:hAnsi="標楷體" w:hint="eastAsia"/>
                                    <w:color w:val="311303"/>
                                    <w:sz w:val="28"/>
                                    <w:szCs w:val="28"/>
                                  </w:rPr>
                                  <w:t>113</w:t>
                                </w:r>
                                <w:r w:rsidRPr="003B41D4">
                                  <w:rPr>
                                    <w:rStyle w:val="style111"/>
                                    <w:rFonts w:ascii="標楷體" w:hAnsi="標楷體" w:hint="eastAsia"/>
                                    <w:color w:val="311303"/>
                                    <w:sz w:val="28"/>
                                    <w:szCs w:val="28"/>
                                  </w:rPr>
                                  <w:t>「保護您」申訴專線</w:t>
                                </w:r>
                              </w:p>
                            </w:txbxContent>
                          </wps:txbx>
                          <wps:bodyPr rot="0" vert="horz" wrap="square" lIns="36000" tIns="36000" rIns="36000" bIns="36000" anchor="t" anchorCtr="0" upright="1">
                            <a:noAutofit/>
                          </wps:bodyPr>
                        </wps:wsp>
                        <wps:wsp>
                          <wps:cNvPr id="127" name="圓角矩形 12"/>
                          <wps:cNvSpPr>
                            <a:spLocks noChangeArrowheads="1"/>
                          </wps:cNvSpPr>
                          <wps:spPr bwMode="auto">
                            <a:xfrm>
                              <a:off x="1440" y="9416"/>
                              <a:ext cx="4309" cy="5273"/>
                            </a:xfrm>
                            <a:prstGeom prst="roundRect">
                              <a:avLst>
                                <a:gd name="adj" fmla="val 16667"/>
                              </a:avLst>
                            </a:prstGeom>
                            <a:solidFill>
                              <a:srgbClr val="FFFFFF"/>
                            </a:solidFill>
                            <a:ln w="9525">
                              <a:solidFill>
                                <a:srgbClr val="000000"/>
                              </a:solidFill>
                              <a:round/>
                              <a:headEnd/>
                              <a:tailEnd/>
                            </a:ln>
                          </wps:spPr>
                          <wps:txbx>
                            <w:txbxContent>
                              <w:p w:rsidR="00185597" w:rsidRPr="00A6722A" w:rsidRDefault="00185597" w:rsidP="004E4F6D">
                                <w:pPr>
                                  <w:numPr>
                                    <w:ilvl w:val="0"/>
                                    <w:numId w:val="6"/>
                                  </w:numPr>
                                  <w:spacing w:line="400" w:lineRule="exact"/>
                                  <w:rPr>
                                    <w:rFonts w:ascii="標楷體" w:hAnsi="標楷體"/>
                                    <w:sz w:val="28"/>
                                    <w:szCs w:val="28"/>
                                  </w:rPr>
                                </w:pPr>
                                <w:r>
                                  <w:rPr>
                                    <w:rFonts w:ascii="標楷體" w:hAnsi="標楷體" w:hint="eastAsia"/>
                                    <w:sz w:val="28"/>
                                    <w:szCs w:val="28"/>
                                  </w:rPr>
                                  <w:t>國立台北教育</w:t>
                                </w:r>
                                <w:r>
                                  <w:rPr>
                                    <w:rFonts w:ascii="標楷體" w:hAnsi="標楷體"/>
                                    <w:sz w:val="28"/>
                                    <w:szCs w:val="28"/>
                                  </w:rPr>
                                  <w:t>大學</w:t>
                                </w:r>
                                <w:r w:rsidRPr="00A6722A">
                                  <w:rPr>
                                    <w:rFonts w:ascii="標楷體" w:hAnsi="標楷體" w:hint="eastAsia"/>
                                    <w:sz w:val="28"/>
                                    <w:szCs w:val="28"/>
                                  </w:rPr>
                                  <w:t>特教諮商中心</w:t>
                                </w:r>
                              </w:p>
                              <w:p w:rsidR="00185597" w:rsidRPr="00A6722A" w:rsidRDefault="00185597" w:rsidP="004E4F6D">
                                <w:pPr>
                                  <w:numPr>
                                    <w:ilvl w:val="0"/>
                                    <w:numId w:val="6"/>
                                  </w:numPr>
                                  <w:spacing w:line="400" w:lineRule="exact"/>
                                  <w:rPr>
                                    <w:rFonts w:ascii="標楷體" w:hAnsi="標楷體"/>
                                    <w:sz w:val="28"/>
                                    <w:szCs w:val="28"/>
                                  </w:rPr>
                                </w:pPr>
                                <w:r>
                                  <w:rPr>
                                    <w:rFonts w:ascii="標楷體" w:hAnsi="標楷體" w:hint="eastAsia"/>
                                    <w:sz w:val="28"/>
                                    <w:szCs w:val="28"/>
                                  </w:rPr>
                                  <w:t>台灣</w:t>
                                </w:r>
                                <w:r w:rsidRPr="00A6722A">
                                  <w:rPr>
                                    <w:rFonts w:ascii="標楷體" w:hAnsi="標楷體" w:hint="eastAsia"/>
                                    <w:sz w:val="28"/>
                                    <w:szCs w:val="28"/>
                                  </w:rPr>
                                  <w:t>師範大學特教中心</w:t>
                                </w:r>
                              </w:p>
                              <w:p w:rsidR="00185597" w:rsidRPr="00A6722A"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基隆市警察局少輔隊</w:t>
                                </w:r>
                              </w:p>
                              <w:p w:rsidR="00185597"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婦幼警察隊</w:t>
                                </w:r>
                              </w:p>
                              <w:p w:rsidR="00185597"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八</w:t>
                                </w:r>
                                <w:r>
                                  <w:rPr>
                                    <w:rFonts w:ascii="標楷體" w:hAnsi="標楷體" w:hint="eastAsia"/>
                                    <w:sz w:val="28"/>
                                    <w:szCs w:val="28"/>
                                  </w:rPr>
                                  <w:t>斗所</w:t>
                                </w:r>
                              </w:p>
                              <w:p w:rsidR="00185597"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和一所</w:t>
                                </w:r>
                              </w:p>
                              <w:p w:rsidR="00185597" w:rsidRPr="000E2C7B"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信六所</w:t>
                                </w:r>
                              </w:p>
                              <w:p w:rsidR="00185597" w:rsidRPr="001848D0" w:rsidRDefault="00185597" w:rsidP="004E4F6D">
                                <w:pPr>
                                  <w:numPr>
                                    <w:ilvl w:val="0"/>
                                    <w:numId w:val="6"/>
                                  </w:numPr>
                                  <w:spacing w:line="400" w:lineRule="exact"/>
                                  <w:rPr>
                                    <w:rFonts w:ascii="標楷體" w:hAnsi="標楷體"/>
                                    <w:sz w:val="28"/>
                                    <w:szCs w:val="28"/>
                                  </w:rPr>
                                </w:pPr>
                                <w:r w:rsidRPr="001848D0">
                                  <w:rPr>
                                    <w:rFonts w:ascii="標楷體" w:hAnsi="標楷體" w:hint="eastAsia"/>
                                    <w:sz w:val="28"/>
                                    <w:szCs w:val="28"/>
                                  </w:rPr>
                                  <w:t>基隆市家庭暴力暨性侵害防治中心</w:t>
                                </w:r>
                              </w:p>
                              <w:p w:rsidR="00185597" w:rsidRPr="00A6722A"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基隆市地方法院</w:t>
                                </w:r>
                              </w:p>
                              <w:p w:rsidR="00185597" w:rsidRPr="001848D0" w:rsidRDefault="00185597" w:rsidP="00D62036">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&lt;社會輔導網絡&gt;</w:t>
                                </w:r>
                              </w:p>
                            </w:txbxContent>
                          </wps:txbx>
                          <wps:bodyPr rot="0" vert="horz" wrap="square" lIns="36000" tIns="36000" rIns="36000" bIns="36000" anchor="t" anchorCtr="0" upright="1">
                            <a:noAutofit/>
                          </wps:bodyPr>
                        </wps:wsp>
                        <wps:wsp>
                          <wps:cNvPr id="128" name="圓角矩形 10"/>
                          <wps:cNvSpPr>
                            <a:spLocks noChangeArrowheads="1"/>
                          </wps:cNvSpPr>
                          <wps:spPr bwMode="auto">
                            <a:xfrm>
                              <a:off x="6414" y="9532"/>
                              <a:ext cx="4309" cy="4912"/>
                            </a:xfrm>
                            <a:prstGeom prst="roundRect">
                              <a:avLst>
                                <a:gd name="adj" fmla="val 16667"/>
                              </a:avLst>
                            </a:prstGeom>
                            <a:solidFill>
                              <a:srgbClr val="FFFFFF"/>
                            </a:solidFill>
                            <a:ln w="9525">
                              <a:solidFill>
                                <a:srgbClr val="000000"/>
                              </a:solidFill>
                              <a:round/>
                              <a:headEnd/>
                              <a:tailEnd/>
                            </a:ln>
                          </wps:spPr>
                          <wps:txbx>
                            <w:txbxContent>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家長輔導志工</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中正國中家長會</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基隆市中正區公所</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基隆市家庭教育中心</w:t>
                                </w:r>
                              </w:p>
                              <w:p w:rsidR="00185597" w:rsidRPr="00A6722A" w:rsidRDefault="00185597" w:rsidP="004E4F6D">
                                <w:pPr>
                                  <w:numPr>
                                    <w:ilvl w:val="0"/>
                                    <w:numId w:val="7"/>
                                  </w:numPr>
                                  <w:spacing w:line="400" w:lineRule="exact"/>
                                  <w:rPr>
                                    <w:rFonts w:ascii="標楷體" w:hAnsi="標楷體"/>
                                    <w:sz w:val="28"/>
                                    <w:szCs w:val="28"/>
                                  </w:rPr>
                                </w:pPr>
                                <w:r>
                                  <w:rPr>
                                    <w:rFonts w:ascii="標楷體" w:hAnsi="標楷體" w:hint="eastAsia"/>
                                    <w:sz w:val="28"/>
                                    <w:szCs w:val="28"/>
                                  </w:rPr>
                                  <w:t>基隆市學生</w:t>
                                </w:r>
                                <w:r w:rsidRPr="00A6722A">
                                  <w:rPr>
                                    <w:rFonts w:ascii="標楷體" w:hAnsi="標楷體" w:hint="eastAsia"/>
                                    <w:sz w:val="28"/>
                                    <w:szCs w:val="28"/>
                                  </w:rPr>
                                  <w:t>輔</w:t>
                                </w:r>
                                <w:r w:rsidRPr="00A6722A">
                                  <w:rPr>
                                    <w:rFonts w:ascii="標楷體" w:hAnsi="標楷體" w:hint="eastAsia"/>
                                    <w:sz w:val="28"/>
                                    <w:szCs w:val="28"/>
                                  </w:rPr>
                                  <w:t>諮中心</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w:t>
                                </w:r>
                                <w:r>
                                  <w:rPr>
                                    <w:rFonts w:ascii="標楷體" w:hAnsi="標楷體" w:hint="eastAsia"/>
                                    <w:sz w:val="28"/>
                                    <w:szCs w:val="28"/>
                                  </w:rPr>
                                  <w:t>聖公會</w:t>
                                </w:r>
                                <w:r w:rsidRPr="00A6722A">
                                  <w:rPr>
                                    <w:rFonts w:ascii="標楷體" w:hAnsi="標楷體" w:hint="eastAsia"/>
                                    <w:sz w:val="28"/>
                                    <w:szCs w:val="28"/>
                                  </w:rPr>
                                  <w:t>聖三一堂</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佳美社區外配中心</w:t>
                                </w:r>
                              </w:p>
                              <w:p w:rsidR="00185597" w:rsidRPr="00A6722A" w:rsidRDefault="00185597" w:rsidP="004E4F6D">
                                <w:pPr>
                                  <w:numPr>
                                    <w:ilvl w:val="0"/>
                                    <w:numId w:val="7"/>
                                  </w:numPr>
                                  <w:spacing w:line="400" w:lineRule="exact"/>
                                  <w:rPr>
                                    <w:rFonts w:ascii="標楷體" w:hAnsi="標楷體"/>
                                    <w:sz w:val="28"/>
                                    <w:szCs w:val="28"/>
                                  </w:rPr>
                                </w:pPr>
                                <w:r w:rsidRPr="00A6722A">
                                  <w:rPr>
                                    <w:rStyle w:val="style111"/>
                                    <w:rFonts w:hAnsi="標楷體" w:hint="eastAsia"/>
                                    <w:color w:val="311303"/>
                                    <w:sz w:val="28"/>
                                    <w:szCs w:val="28"/>
                                  </w:rPr>
                                  <w:t>基隆市</w:t>
                                </w:r>
                                <w:r w:rsidRPr="00A6722A">
                                  <w:rPr>
                                    <w:rStyle w:val="style111"/>
                                    <w:rFonts w:hAnsi="標楷體"/>
                                    <w:color w:val="311303"/>
                                    <w:sz w:val="28"/>
                                    <w:szCs w:val="28"/>
                                  </w:rPr>
                                  <w:t>救</w:t>
                                </w:r>
                                <w:smartTag w:uri="urn:schemas-microsoft-com:office:smarttags" w:element="PersonName">
                                  <w:smartTagPr>
                                    <w:attr w:name="ProductID" w:val="國團張"/>
                                  </w:smartTagPr>
                                  <w:r w:rsidRPr="00A6722A">
                                    <w:rPr>
                                      <w:rStyle w:val="style111"/>
                                      <w:rFonts w:hAnsi="標楷體"/>
                                      <w:color w:val="311303"/>
                                      <w:sz w:val="28"/>
                                      <w:szCs w:val="28"/>
                                    </w:rPr>
                                    <w:t>國團張</w:t>
                                  </w:r>
                                </w:smartTag>
                                <w:r w:rsidRPr="00A6722A">
                                  <w:rPr>
                                    <w:rStyle w:val="style111"/>
                                    <w:rFonts w:hAnsi="標楷體"/>
                                    <w:color w:val="311303"/>
                                    <w:sz w:val="28"/>
                                    <w:szCs w:val="28"/>
                                  </w:rPr>
                                  <w:t>老師</w:t>
                                </w:r>
                                <w:r w:rsidRPr="00A6722A">
                                  <w:rPr>
                                    <w:rStyle w:val="style111"/>
                                    <w:rFonts w:hAnsi="標楷體" w:hint="eastAsia"/>
                                    <w:color w:val="311303"/>
                                    <w:sz w:val="28"/>
                                    <w:szCs w:val="28"/>
                                  </w:rPr>
                                  <w:t>中心</w:t>
                                </w:r>
                              </w:p>
                              <w:p w:rsidR="00185597" w:rsidRPr="001848D0" w:rsidRDefault="00185597" w:rsidP="00D62036">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&lt;資源網絡&gt;</w:t>
                                </w: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Pr="00461103" w:rsidRDefault="00185597" w:rsidP="00E41A61">
                                <w:pPr>
                                  <w:jc w:val="center"/>
                                  <w:rPr>
                                    <w:rFonts w:ascii="華康隸書體W5" w:eastAsia="華康隸書體W5"/>
                                    <w:b/>
                                    <w:sz w:val="32"/>
                                    <w:szCs w:val="32"/>
                                  </w:rPr>
                                </w:pPr>
                              </w:p>
                            </w:txbxContent>
                          </wps:txbx>
                          <wps:bodyPr rot="0" vert="horz" wrap="square" lIns="36000" tIns="36000" rIns="36000" bIns="36000" anchor="t" anchorCtr="0" upright="1">
                            <a:noAutofit/>
                          </wps:bodyPr>
                        </wps:wsp>
                      </wpg:grpSp>
                      <wpg:grpSp>
                        <wpg:cNvPr id="129" name="群組 129"/>
                        <wpg:cNvGrpSpPr>
                          <a:grpSpLocks/>
                        </wpg:cNvGrpSpPr>
                        <wpg:grpSpPr bwMode="auto">
                          <a:xfrm>
                            <a:off x="1938130" y="2405269"/>
                            <a:ext cx="1623060" cy="1967230"/>
                            <a:chOff x="4692" y="6408"/>
                            <a:chExt cx="2556" cy="3098"/>
                          </a:xfrm>
                        </wpg:grpSpPr>
                        <wps:wsp>
                          <wps:cNvPr id="130" name="Line 9"/>
                          <wps:cNvCnPr>
                            <a:cxnSpLocks noChangeShapeType="1"/>
                          </wps:cNvCnPr>
                          <wps:spPr bwMode="auto">
                            <a:xfrm flipH="1">
                              <a:off x="4845" y="6798"/>
                              <a:ext cx="1959" cy="2550"/>
                            </a:xfrm>
                            <a:prstGeom prst="line">
                              <a:avLst/>
                            </a:prstGeom>
                            <a:noFill/>
                            <a:ln w="28575">
                              <a:solidFill>
                                <a:srgbClr val="0070C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31" name="Line 10"/>
                          <wps:cNvCnPr>
                            <a:cxnSpLocks noChangeShapeType="1"/>
                          </wps:cNvCnPr>
                          <wps:spPr bwMode="auto">
                            <a:xfrm>
                              <a:off x="4692" y="6408"/>
                              <a:ext cx="2556" cy="3098"/>
                            </a:xfrm>
                            <a:prstGeom prst="line">
                              <a:avLst/>
                            </a:prstGeom>
                            <a:noFill/>
                            <a:ln w="28575">
                              <a:solidFill>
                                <a:srgbClr val="0070C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32" name="Oval 11"/>
                          <wps:cNvSpPr>
                            <a:spLocks noChangeArrowheads="1"/>
                          </wps:cNvSpPr>
                          <wps:spPr bwMode="auto">
                            <a:xfrm>
                              <a:off x="4845" y="7488"/>
                              <a:ext cx="2403" cy="1104"/>
                            </a:xfrm>
                            <a:prstGeom prst="ellipse">
                              <a:avLst/>
                            </a:prstGeom>
                            <a:solidFill>
                              <a:srgbClr val="FFFFFF"/>
                            </a:solidFill>
                            <a:ln w="28575">
                              <a:solidFill>
                                <a:srgbClr val="0070C0"/>
                              </a:solidFill>
                              <a:round/>
                              <a:headEnd/>
                              <a:tailEnd/>
                            </a:ln>
                          </wps:spPr>
                          <wps:txbx>
                            <w:txbxContent>
                              <w:p w:rsidR="00185597" w:rsidRPr="000B6368" w:rsidRDefault="00185597" w:rsidP="00E41A61">
                                <w:pPr>
                                  <w:rPr>
                                    <w:rFonts w:ascii="微軟正黑體" w:eastAsia="微軟正黑體" w:hAnsi="微軟正黑體"/>
                                    <w:b/>
                                    <w:color w:val="002060"/>
                                    <w:sz w:val="72"/>
                                    <w:szCs w:val="52"/>
                                  </w:rPr>
                                </w:pPr>
                                <w:r w:rsidRPr="000B6368">
                                  <w:rPr>
                                    <w:rFonts w:ascii="微軟正黑體" w:eastAsia="微軟正黑體" w:hAnsi="微軟正黑體" w:hint="eastAsia"/>
                                    <w:b/>
                                    <w:color w:val="002060"/>
                                    <w:sz w:val="36"/>
                                    <w:szCs w:val="28"/>
                                  </w:rPr>
                                  <w:t>中正國中</w:t>
                                </w:r>
                              </w:p>
                            </w:txbxContent>
                          </wps:txbx>
                          <wps:bodyPr rot="0" vert="horz" wrap="square" lIns="36000" tIns="36000" rIns="36000" bIns="36000" anchor="t" anchorCtr="0" upright="1">
                            <a:noAutofit/>
                          </wps:bodyPr>
                        </wps:wsp>
                      </wpg:grpSp>
                    </wpg:wgp>
                  </a:graphicData>
                </a:graphic>
              </wp:anchor>
            </w:drawing>
          </mc:Choice>
          <mc:Fallback>
            <w:pict>
              <v:group w14:anchorId="7430CFF8" id="群組 133" o:spid="_x0000_s1026" style="position:absolute;margin-left:18pt;margin-top:9.75pt;width:464.5pt;height:609.75pt;z-index:251649536" coordsize="58991,7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">
                <v:group id="群組 122" o:spid="_x0000_s1027" style="position:absolute;width:58991;height:77438" coordorigin="1440,2494" coordsize="929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矩形 4" o:spid="_x0000_s1028" style="position:absolute;left:7974;top:6798;width:900;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">
                    <v:textbox style="layout-flow:vertical-ideographic">
                      <w:txbxContent>
                        <w:p w:rsidR="00185597" w:rsidRPr="00F7684A" w:rsidRDefault="00185597" w:rsidP="00E41A61">
                          <w:pPr>
                            <w:jc w:val="center"/>
                            <w:rPr>
                              <w:rFonts w:ascii="標楷體" w:hAnsi="標楷體"/>
                              <w:sz w:val="40"/>
                              <w:szCs w:val="40"/>
                            </w:rPr>
                          </w:pPr>
                          <w:r w:rsidRPr="00F7684A">
                            <w:rPr>
                              <w:rFonts w:ascii="標楷體" w:hAnsi="標楷體" w:hint="eastAsia"/>
                              <w:sz w:val="40"/>
                              <w:szCs w:val="40"/>
                            </w:rPr>
                            <w:t>支援性系統</w:t>
                          </w:r>
                        </w:p>
                      </w:txbxContent>
                    </v:textbox>
                  </v:rect>
                  <v:rect id="矩形 5" o:spid="_x0000_s1029" style="position:absolute;left:3101;top:5726;width:90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">
                    <v:textbox style="layout-flow:vertical-ideographic">
                      <w:txbxContent>
                        <w:p w:rsidR="00185597" w:rsidRPr="00F7684A" w:rsidRDefault="00185597" w:rsidP="00E41A61">
                          <w:pPr>
                            <w:jc w:val="center"/>
                            <w:rPr>
                              <w:rFonts w:ascii="標楷體" w:hAnsi="標楷體"/>
                              <w:sz w:val="40"/>
                              <w:szCs w:val="40"/>
                            </w:rPr>
                          </w:pPr>
                          <w:r w:rsidRPr="00F7684A">
                            <w:rPr>
                              <w:rFonts w:ascii="標楷體" w:hAnsi="標楷體" w:hint="eastAsia"/>
                              <w:sz w:val="40"/>
                              <w:szCs w:val="40"/>
                            </w:rPr>
                            <w:t>矯正性系統</w:t>
                          </w:r>
                        </w:p>
                      </w:txbxContent>
                    </v:textbox>
                  </v:rect>
                  <v:roundrect id="圓角矩形 11" o:spid="_x0000_s1030" style="position:absolute;left:1470;top:2578;width:4309;height:35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">
                    <v:textbox>
                      <w:txbxContent>
                        <w:p w:rsidR="00185597" w:rsidRPr="00B50AC6" w:rsidRDefault="00185597" w:rsidP="00E41A61">
                          <w:pPr>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w:t>
                          </w:r>
                          <w:proofErr w:type="gramStart"/>
                          <w:r w:rsidRPr="00B50AC6">
                            <w:rPr>
                              <w:rFonts w:ascii="微軟正黑體" w:eastAsia="微軟正黑體" w:hAnsi="微軟正黑體" w:hint="eastAsia"/>
                              <w:b/>
                              <w:sz w:val="32"/>
                              <w:szCs w:val="32"/>
                            </w:rPr>
                            <w:t>醫</w:t>
                          </w:r>
                          <w:proofErr w:type="gramEnd"/>
                          <w:r w:rsidRPr="00B50AC6">
                            <w:rPr>
                              <w:rFonts w:ascii="微軟正黑體" w:eastAsia="微軟正黑體" w:hAnsi="微軟正黑體" w:hint="eastAsia"/>
                              <w:b/>
                              <w:sz w:val="32"/>
                              <w:szCs w:val="32"/>
                            </w:rPr>
                            <w:t xml:space="preserve"> 療 網 絡&gt;</w:t>
                          </w:r>
                        </w:p>
                        <w:p w:rsidR="00185597" w:rsidRPr="00A6722A"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基隆長庚醫院</w:t>
                          </w:r>
                        </w:p>
                        <w:p w:rsidR="00185597" w:rsidRPr="00A6722A"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衛生署立基隆醫院</w:t>
                          </w:r>
                        </w:p>
                        <w:p w:rsidR="00185597" w:rsidRPr="00A6722A"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基隆市立醫院</w:t>
                          </w:r>
                        </w:p>
                        <w:p w:rsidR="00185597"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三軍總醫院基隆分院</w:t>
                          </w:r>
                        </w:p>
                        <w:p w:rsidR="00185597" w:rsidRPr="00A6722A" w:rsidRDefault="00185597" w:rsidP="004E4F6D">
                          <w:pPr>
                            <w:numPr>
                              <w:ilvl w:val="0"/>
                              <w:numId w:val="4"/>
                            </w:numPr>
                            <w:spacing w:line="400" w:lineRule="exact"/>
                            <w:ind w:left="284" w:hanging="284"/>
                            <w:rPr>
                              <w:rFonts w:ascii="標楷體" w:hAnsi="標楷體"/>
                              <w:sz w:val="28"/>
                              <w:szCs w:val="28"/>
                            </w:rPr>
                          </w:pPr>
                          <w:r w:rsidRPr="00A6722A">
                            <w:rPr>
                              <w:rFonts w:ascii="標楷體" w:hAnsi="標楷體" w:hint="eastAsia"/>
                              <w:sz w:val="28"/>
                              <w:szCs w:val="28"/>
                            </w:rPr>
                            <w:t>基隆市</w:t>
                          </w:r>
                          <w:r>
                            <w:rPr>
                              <w:rFonts w:ascii="標楷體" w:hAnsi="標楷體" w:hint="eastAsia"/>
                              <w:sz w:val="28"/>
                              <w:szCs w:val="28"/>
                            </w:rPr>
                            <w:t>衛生局心理衛生中心</w:t>
                          </w:r>
                        </w:p>
                      </w:txbxContent>
                    </v:textbox>
                  </v:roundrect>
                  <v:roundrect id="圓角矩形 3" o:spid="_x0000_s1031" style="position:absolute;left:6421;top:2494;width:4309;height:43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">
                    <v:textbox inset="1mm,1mm,1mm,1mm">
                      <w:txbxContent>
                        <w:p w:rsidR="00185597" w:rsidRPr="00B50AC6" w:rsidRDefault="00185597" w:rsidP="00E41A61">
                          <w:pPr>
                            <w:snapToGrid w:val="0"/>
                            <w:jc w:val="center"/>
                            <w:rPr>
                              <w:rFonts w:ascii="微軟正黑體" w:eastAsia="微軟正黑體" w:hAnsi="微軟正黑體"/>
                              <w:b/>
                              <w:sz w:val="32"/>
                              <w:szCs w:val="32"/>
                            </w:rPr>
                          </w:pPr>
                          <w:r w:rsidRPr="00B50AC6">
                            <w:rPr>
                              <w:rFonts w:ascii="微軟正黑體" w:eastAsia="微軟正黑體" w:hAnsi="微軟正黑體" w:hint="eastAsia"/>
                              <w:b/>
                              <w:sz w:val="32"/>
                              <w:szCs w:val="32"/>
                            </w:rPr>
                            <w:t>&lt;</w:t>
                          </w:r>
                          <w:r w:rsidRPr="00B50AC6">
                            <w:rPr>
                              <w:rFonts w:ascii="微軟正黑體" w:eastAsia="微軟正黑體" w:hAnsi="微軟正黑體" w:hint="eastAsia"/>
                              <w:b/>
                              <w:sz w:val="32"/>
                              <w:szCs w:val="32"/>
                            </w:rPr>
                            <w:t>社會支援系統&gt;</w:t>
                          </w:r>
                        </w:p>
                        <w:p w:rsidR="00185597" w:rsidRPr="00A6722A"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基隆市政府教育處</w:t>
                          </w:r>
                        </w:p>
                        <w:p w:rsidR="00185597"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w:t>
                          </w:r>
                          <w:r>
                            <w:rPr>
                              <w:rStyle w:val="style111"/>
                              <w:rFonts w:ascii="標楷體" w:hAnsi="標楷體" w:hint="eastAsia"/>
                              <w:color w:val="311303"/>
                              <w:sz w:val="28"/>
                              <w:szCs w:val="28"/>
                            </w:rPr>
                            <w:t>政府社會處</w:t>
                          </w:r>
                        </w:p>
                        <w:p w:rsidR="00185597" w:rsidRPr="00A6722A"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基隆市衛生局</w:t>
                          </w:r>
                        </w:p>
                        <w:p w:rsidR="00185597" w:rsidRPr="003B41D4"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基隆市生命線協會</w:t>
                          </w:r>
                        </w:p>
                        <w:p w:rsidR="00185597" w:rsidRPr="00A6722A" w:rsidRDefault="00185597" w:rsidP="004E4F6D">
                          <w:pPr>
                            <w:numPr>
                              <w:ilvl w:val="0"/>
                              <w:numId w:val="5"/>
                            </w:numPr>
                            <w:spacing w:line="400" w:lineRule="exact"/>
                            <w:rPr>
                              <w:rStyle w:val="style111"/>
                              <w:rFonts w:ascii="標楷體" w:hAnsi="標楷體"/>
                              <w:color w:val="311303"/>
                              <w:sz w:val="28"/>
                              <w:szCs w:val="28"/>
                            </w:rPr>
                          </w:pPr>
                          <w:r w:rsidRPr="00A6722A">
                            <w:rPr>
                              <w:rStyle w:val="style111"/>
                              <w:rFonts w:ascii="標楷體" w:hAnsi="標楷體" w:hint="eastAsia"/>
                              <w:color w:val="311303"/>
                              <w:sz w:val="28"/>
                              <w:szCs w:val="28"/>
                            </w:rPr>
                            <w:t>基隆市家扶中心</w:t>
                          </w:r>
                        </w:p>
                        <w:p w:rsidR="00185597" w:rsidRPr="00A6722A" w:rsidRDefault="00185597" w:rsidP="004E4F6D">
                          <w:pPr>
                            <w:numPr>
                              <w:ilvl w:val="0"/>
                              <w:numId w:val="5"/>
                            </w:numPr>
                            <w:spacing w:line="400" w:lineRule="exact"/>
                            <w:rPr>
                              <w:rStyle w:val="style111"/>
                              <w:rFonts w:ascii="標楷體" w:hAnsi="標楷體"/>
                              <w:color w:val="311303"/>
                              <w:sz w:val="28"/>
                              <w:szCs w:val="28"/>
                            </w:rPr>
                          </w:pPr>
                          <w:r w:rsidRPr="00A6722A">
                            <w:rPr>
                              <w:rFonts w:ascii="標楷體" w:hAnsi="標楷體" w:cs="Arial" w:hint="eastAsia"/>
                              <w:color w:val="000000"/>
                              <w:sz w:val="28"/>
                              <w:szCs w:val="28"/>
                            </w:rPr>
                            <w:t>基隆市身心障礙福利服務中</w:t>
                          </w:r>
                          <w:r w:rsidRPr="00A6722A">
                            <w:rPr>
                              <w:rFonts w:ascii="標楷體" w:hAnsi="標楷體" w:cs="Arial" w:hint="eastAsia"/>
                              <w:sz w:val="28"/>
                              <w:szCs w:val="28"/>
                            </w:rPr>
                            <w:t>心</w:t>
                          </w:r>
                        </w:p>
                        <w:p w:rsidR="00185597" w:rsidRDefault="00185597" w:rsidP="004E4F6D">
                          <w:pPr>
                            <w:numPr>
                              <w:ilvl w:val="0"/>
                              <w:numId w:val="5"/>
                            </w:numPr>
                            <w:spacing w:line="400" w:lineRule="exact"/>
                            <w:rPr>
                              <w:rFonts w:ascii="標楷體" w:hAnsi="標楷體"/>
                              <w:sz w:val="28"/>
                              <w:szCs w:val="28"/>
                            </w:rPr>
                          </w:pPr>
                          <w:r w:rsidRPr="00A6722A">
                            <w:rPr>
                              <w:rFonts w:ascii="標楷體" w:hAnsi="標楷體" w:hint="eastAsia"/>
                              <w:sz w:val="28"/>
                              <w:szCs w:val="28"/>
                            </w:rPr>
                            <w:t>財團法人張榮發基金會</w:t>
                          </w:r>
                        </w:p>
                        <w:p w:rsidR="00185597" w:rsidRDefault="00185597" w:rsidP="004E4F6D">
                          <w:pPr>
                            <w:numPr>
                              <w:ilvl w:val="0"/>
                              <w:numId w:val="5"/>
                            </w:numPr>
                            <w:spacing w:line="400" w:lineRule="exact"/>
                            <w:rPr>
                              <w:rFonts w:ascii="標楷體" w:hAnsi="標楷體"/>
                              <w:sz w:val="28"/>
                              <w:szCs w:val="28"/>
                            </w:rPr>
                          </w:pPr>
                          <w:r w:rsidRPr="00A6722A">
                            <w:rPr>
                              <w:rFonts w:ascii="標楷體" w:hAnsi="標楷體" w:hint="eastAsia"/>
                              <w:sz w:val="28"/>
                              <w:szCs w:val="28"/>
                            </w:rPr>
                            <w:t>財團法人</w:t>
                          </w:r>
                          <w:r>
                            <w:rPr>
                              <w:rFonts w:ascii="標楷體" w:hAnsi="標楷體" w:hint="eastAsia"/>
                              <w:sz w:val="28"/>
                              <w:szCs w:val="28"/>
                            </w:rPr>
                            <w:t>行天宮</w:t>
                          </w:r>
                          <w:r w:rsidRPr="00A6722A">
                            <w:rPr>
                              <w:rFonts w:ascii="標楷體" w:hAnsi="標楷體" w:hint="eastAsia"/>
                              <w:sz w:val="28"/>
                              <w:szCs w:val="28"/>
                            </w:rPr>
                            <w:t>基金會</w:t>
                          </w:r>
                        </w:p>
                        <w:p w:rsidR="00185597" w:rsidRPr="003B41D4" w:rsidRDefault="00185597" w:rsidP="00E41A61">
                          <w:pPr>
                            <w:spacing w:line="400" w:lineRule="exact"/>
                            <w:jc w:val="center"/>
                            <w:rPr>
                              <w:rFonts w:ascii="標楷體" w:hAnsi="標楷體"/>
                              <w:sz w:val="28"/>
                              <w:szCs w:val="28"/>
                            </w:rPr>
                          </w:pPr>
                          <w:r>
                            <w:rPr>
                              <w:rStyle w:val="style111"/>
                              <w:rFonts w:ascii="標楷體" w:hAnsi="標楷體" w:hint="eastAsia"/>
                              <w:color w:val="311303"/>
                              <w:sz w:val="28"/>
                              <w:szCs w:val="28"/>
                            </w:rPr>
                            <w:t>113</w:t>
                          </w:r>
                          <w:r w:rsidRPr="003B41D4">
                            <w:rPr>
                              <w:rStyle w:val="style111"/>
                              <w:rFonts w:ascii="標楷體" w:hAnsi="標楷體" w:hint="eastAsia"/>
                              <w:color w:val="311303"/>
                              <w:sz w:val="28"/>
                              <w:szCs w:val="28"/>
                            </w:rPr>
                            <w:t>「保護您」申訴專線</w:t>
                          </w:r>
                        </w:p>
                      </w:txbxContent>
                    </v:textbox>
                  </v:roundrect>
                  <v:roundrect id="圓角矩形 12" o:spid="_x0000_s1032" style="position:absolute;left:1440;top:9416;width:4309;height:52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">
                    <v:textbox inset="1mm,1mm,1mm,1mm">
                      <w:txbxContent>
                        <w:p w:rsidR="00185597" w:rsidRPr="00A6722A" w:rsidRDefault="00185597" w:rsidP="004E4F6D">
                          <w:pPr>
                            <w:numPr>
                              <w:ilvl w:val="0"/>
                              <w:numId w:val="6"/>
                            </w:numPr>
                            <w:spacing w:line="400" w:lineRule="exact"/>
                            <w:rPr>
                              <w:rFonts w:ascii="標楷體" w:hAnsi="標楷體"/>
                              <w:sz w:val="28"/>
                              <w:szCs w:val="28"/>
                            </w:rPr>
                          </w:pPr>
                          <w:r>
                            <w:rPr>
                              <w:rFonts w:ascii="標楷體" w:hAnsi="標楷體" w:hint="eastAsia"/>
                              <w:sz w:val="28"/>
                              <w:szCs w:val="28"/>
                            </w:rPr>
                            <w:t>國立台北教育</w:t>
                          </w:r>
                          <w:r>
                            <w:rPr>
                              <w:rFonts w:ascii="標楷體" w:hAnsi="標楷體"/>
                              <w:sz w:val="28"/>
                              <w:szCs w:val="28"/>
                            </w:rPr>
                            <w:t>大學</w:t>
                          </w:r>
                          <w:r w:rsidRPr="00A6722A">
                            <w:rPr>
                              <w:rFonts w:ascii="標楷體" w:hAnsi="標楷體" w:hint="eastAsia"/>
                              <w:sz w:val="28"/>
                              <w:szCs w:val="28"/>
                            </w:rPr>
                            <w:t>特教諮商中心</w:t>
                          </w:r>
                        </w:p>
                        <w:p w:rsidR="00185597" w:rsidRPr="00A6722A" w:rsidRDefault="00185597" w:rsidP="004E4F6D">
                          <w:pPr>
                            <w:numPr>
                              <w:ilvl w:val="0"/>
                              <w:numId w:val="6"/>
                            </w:numPr>
                            <w:spacing w:line="400" w:lineRule="exact"/>
                            <w:rPr>
                              <w:rFonts w:ascii="標楷體" w:hAnsi="標楷體"/>
                              <w:sz w:val="28"/>
                              <w:szCs w:val="28"/>
                            </w:rPr>
                          </w:pPr>
                          <w:r>
                            <w:rPr>
                              <w:rFonts w:ascii="標楷體" w:hAnsi="標楷體" w:hint="eastAsia"/>
                              <w:sz w:val="28"/>
                              <w:szCs w:val="28"/>
                            </w:rPr>
                            <w:t>台灣</w:t>
                          </w:r>
                          <w:r w:rsidRPr="00A6722A">
                            <w:rPr>
                              <w:rFonts w:ascii="標楷體" w:hAnsi="標楷體" w:hint="eastAsia"/>
                              <w:sz w:val="28"/>
                              <w:szCs w:val="28"/>
                            </w:rPr>
                            <w:t>師範大學特教中心</w:t>
                          </w:r>
                        </w:p>
                        <w:p w:rsidR="00185597" w:rsidRPr="00A6722A"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基隆市警察局少輔隊</w:t>
                          </w:r>
                        </w:p>
                        <w:p w:rsidR="00185597"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婦幼警察隊</w:t>
                          </w:r>
                        </w:p>
                        <w:p w:rsidR="00185597"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八</w:t>
                          </w:r>
                          <w:proofErr w:type="gramStart"/>
                          <w:r>
                            <w:rPr>
                              <w:rFonts w:ascii="標楷體" w:hAnsi="標楷體" w:hint="eastAsia"/>
                              <w:sz w:val="28"/>
                              <w:szCs w:val="28"/>
                            </w:rPr>
                            <w:t>斗</w:t>
                          </w:r>
                          <w:proofErr w:type="gramEnd"/>
                          <w:r>
                            <w:rPr>
                              <w:rFonts w:ascii="標楷體" w:hAnsi="標楷體" w:hint="eastAsia"/>
                              <w:sz w:val="28"/>
                              <w:szCs w:val="28"/>
                            </w:rPr>
                            <w:t>所</w:t>
                          </w:r>
                        </w:p>
                        <w:p w:rsidR="00185597"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和一所</w:t>
                          </w:r>
                        </w:p>
                        <w:p w:rsidR="00185597" w:rsidRPr="000E2C7B"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基隆市警察局</w:t>
                          </w:r>
                          <w:r>
                            <w:rPr>
                              <w:rFonts w:ascii="標楷體" w:hAnsi="標楷體" w:hint="eastAsia"/>
                              <w:sz w:val="28"/>
                              <w:szCs w:val="28"/>
                            </w:rPr>
                            <w:t>信六所</w:t>
                          </w:r>
                        </w:p>
                        <w:p w:rsidR="00185597" w:rsidRPr="001848D0" w:rsidRDefault="00185597" w:rsidP="004E4F6D">
                          <w:pPr>
                            <w:numPr>
                              <w:ilvl w:val="0"/>
                              <w:numId w:val="6"/>
                            </w:numPr>
                            <w:spacing w:line="400" w:lineRule="exact"/>
                            <w:rPr>
                              <w:rFonts w:ascii="標楷體" w:hAnsi="標楷體"/>
                              <w:sz w:val="28"/>
                              <w:szCs w:val="28"/>
                            </w:rPr>
                          </w:pPr>
                          <w:r w:rsidRPr="001848D0">
                            <w:rPr>
                              <w:rFonts w:ascii="標楷體" w:hAnsi="標楷體" w:hint="eastAsia"/>
                              <w:sz w:val="28"/>
                              <w:szCs w:val="28"/>
                            </w:rPr>
                            <w:t>基隆市家庭暴力暨性侵害防治中心</w:t>
                          </w:r>
                        </w:p>
                        <w:p w:rsidR="00185597" w:rsidRPr="00A6722A" w:rsidRDefault="00185597" w:rsidP="004E4F6D">
                          <w:pPr>
                            <w:numPr>
                              <w:ilvl w:val="0"/>
                              <w:numId w:val="6"/>
                            </w:numPr>
                            <w:spacing w:line="400" w:lineRule="exact"/>
                            <w:rPr>
                              <w:rFonts w:ascii="標楷體" w:hAnsi="標楷體"/>
                              <w:sz w:val="28"/>
                              <w:szCs w:val="28"/>
                            </w:rPr>
                          </w:pPr>
                          <w:r w:rsidRPr="00A6722A">
                            <w:rPr>
                              <w:rFonts w:ascii="標楷體" w:hAnsi="標楷體" w:hint="eastAsia"/>
                              <w:sz w:val="28"/>
                              <w:szCs w:val="28"/>
                            </w:rPr>
                            <w:t>基隆市地方法院</w:t>
                          </w:r>
                        </w:p>
                        <w:p w:rsidR="00185597" w:rsidRPr="001848D0" w:rsidRDefault="00185597" w:rsidP="00D62036">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&lt;社會輔導網絡&gt;</w:t>
                          </w:r>
                        </w:p>
                      </w:txbxContent>
                    </v:textbox>
                  </v:roundrect>
                  <v:roundrect id="圓角矩形 10" o:spid="_x0000_s1033" style="position:absolute;left:6414;top:9532;width:4309;height:49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">
                    <v:textbox inset="1mm,1mm,1mm,1mm">
                      <w:txbxContent>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家長輔導志工</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中正國中家長會</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基隆市中正區公所</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基隆市家庭教育中心</w:t>
                          </w:r>
                        </w:p>
                        <w:p w:rsidR="00185597" w:rsidRPr="00A6722A" w:rsidRDefault="00185597" w:rsidP="004E4F6D">
                          <w:pPr>
                            <w:numPr>
                              <w:ilvl w:val="0"/>
                              <w:numId w:val="7"/>
                            </w:numPr>
                            <w:spacing w:line="400" w:lineRule="exact"/>
                            <w:rPr>
                              <w:rFonts w:ascii="標楷體" w:hAnsi="標楷體"/>
                              <w:sz w:val="28"/>
                              <w:szCs w:val="28"/>
                            </w:rPr>
                          </w:pPr>
                          <w:r>
                            <w:rPr>
                              <w:rFonts w:ascii="標楷體" w:hAnsi="標楷體" w:hint="eastAsia"/>
                              <w:sz w:val="28"/>
                              <w:szCs w:val="28"/>
                            </w:rPr>
                            <w:t>基隆市學生</w:t>
                          </w:r>
                          <w:r w:rsidRPr="00A6722A">
                            <w:rPr>
                              <w:rFonts w:ascii="標楷體" w:hAnsi="標楷體" w:hint="eastAsia"/>
                              <w:sz w:val="28"/>
                              <w:szCs w:val="28"/>
                            </w:rPr>
                            <w:t>輔</w:t>
                          </w:r>
                          <w:proofErr w:type="gramStart"/>
                          <w:r w:rsidRPr="00A6722A">
                            <w:rPr>
                              <w:rFonts w:ascii="標楷體" w:hAnsi="標楷體" w:hint="eastAsia"/>
                              <w:sz w:val="28"/>
                              <w:szCs w:val="28"/>
                            </w:rPr>
                            <w:t>諮</w:t>
                          </w:r>
                          <w:proofErr w:type="gramEnd"/>
                          <w:r w:rsidRPr="00A6722A">
                            <w:rPr>
                              <w:rFonts w:ascii="標楷體" w:hAnsi="標楷體" w:hint="eastAsia"/>
                              <w:sz w:val="28"/>
                              <w:szCs w:val="28"/>
                            </w:rPr>
                            <w:t>中心</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基隆市</w:t>
                          </w:r>
                          <w:r>
                            <w:rPr>
                              <w:rFonts w:ascii="標楷體" w:hAnsi="標楷體" w:hint="eastAsia"/>
                              <w:sz w:val="28"/>
                              <w:szCs w:val="28"/>
                            </w:rPr>
                            <w:t>聖公會</w:t>
                          </w:r>
                          <w:r w:rsidRPr="00A6722A">
                            <w:rPr>
                              <w:rFonts w:ascii="標楷體" w:hAnsi="標楷體" w:hint="eastAsia"/>
                              <w:sz w:val="28"/>
                              <w:szCs w:val="28"/>
                            </w:rPr>
                            <w:t>聖三一堂</w:t>
                          </w:r>
                        </w:p>
                        <w:p w:rsidR="00185597" w:rsidRPr="00A6722A" w:rsidRDefault="00185597" w:rsidP="004E4F6D">
                          <w:pPr>
                            <w:numPr>
                              <w:ilvl w:val="0"/>
                              <w:numId w:val="7"/>
                            </w:numPr>
                            <w:spacing w:line="400" w:lineRule="exact"/>
                            <w:rPr>
                              <w:rFonts w:ascii="標楷體" w:hAnsi="標楷體"/>
                              <w:sz w:val="28"/>
                              <w:szCs w:val="28"/>
                            </w:rPr>
                          </w:pPr>
                          <w:r w:rsidRPr="00A6722A">
                            <w:rPr>
                              <w:rFonts w:ascii="標楷體" w:hAnsi="標楷體" w:hint="eastAsia"/>
                              <w:sz w:val="28"/>
                              <w:szCs w:val="28"/>
                            </w:rPr>
                            <w:t>佳美</w:t>
                          </w:r>
                          <w:proofErr w:type="gramStart"/>
                          <w:r w:rsidRPr="00A6722A">
                            <w:rPr>
                              <w:rFonts w:ascii="標楷體" w:hAnsi="標楷體" w:hint="eastAsia"/>
                              <w:sz w:val="28"/>
                              <w:szCs w:val="28"/>
                            </w:rPr>
                            <w:t>社區外配中心</w:t>
                          </w:r>
                          <w:proofErr w:type="gramEnd"/>
                        </w:p>
                        <w:p w:rsidR="00185597" w:rsidRPr="00A6722A" w:rsidRDefault="00185597" w:rsidP="004E4F6D">
                          <w:pPr>
                            <w:numPr>
                              <w:ilvl w:val="0"/>
                              <w:numId w:val="7"/>
                            </w:numPr>
                            <w:spacing w:line="400" w:lineRule="exact"/>
                            <w:rPr>
                              <w:rFonts w:ascii="標楷體" w:hAnsi="標楷體"/>
                              <w:sz w:val="28"/>
                              <w:szCs w:val="28"/>
                            </w:rPr>
                          </w:pPr>
                          <w:r w:rsidRPr="00A6722A">
                            <w:rPr>
                              <w:rStyle w:val="style111"/>
                              <w:rFonts w:hAnsi="標楷體" w:hint="eastAsia"/>
                              <w:color w:val="311303"/>
                              <w:sz w:val="28"/>
                              <w:szCs w:val="28"/>
                            </w:rPr>
                            <w:t>基隆市</w:t>
                          </w:r>
                          <w:r w:rsidRPr="00A6722A">
                            <w:rPr>
                              <w:rStyle w:val="style111"/>
                              <w:rFonts w:hAnsi="標楷體"/>
                              <w:color w:val="311303"/>
                              <w:sz w:val="28"/>
                              <w:szCs w:val="28"/>
                            </w:rPr>
                            <w:t>救</w:t>
                          </w:r>
                          <w:smartTag w:uri="urn:schemas-microsoft-com:office:smarttags" w:element="PersonName">
                            <w:smartTagPr>
                              <w:attr w:name="ProductID" w:val="國團張"/>
                            </w:smartTagPr>
                            <w:r w:rsidRPr="00A6722A">
                              <w:rPr>
                                <w:rStyle w:val="style111"/>
                                <w:rFonts w:hAnsi="標楷體"/>
                                <w:color w:val="311303"/>
                                <w:sz w:val="28"/>
                                <w:szCs w:val="28"/>
                              </w:rPr>
                              <w:t>國團張</w:t>
                            </w:r>
                          </w:smartTag>
                          <w:r w:rsidRPr="00A6722A">
                            <w:rPr>
                              <w:rStyle w:val="style111"/>
                              <w:rFonts w:hAnsi="標楷體"/>
                              <w:color w:val="311303"/>
                              <w:sz w:val="28"/>
                              <w:szCs w:val="28"/>
                            </w:rPr>
                            <w:t>老師</w:t>
                          </w:r>
                          <w:r w:rsidRPr="00A6722A">
                            <w:rPr>
                              <w:rStyle w:val="style111"/>
                              <w:rFonts w:hAnsi="標楷體" w:hint="eastAsia"/>
                              <w:color w:val="311303"/>
                              <w:sz w:val="28"/>
                              <w:szCs w:val="28"/>
                            </w:rPr>
                            <w:t>中心</w:t>
                          </w:r>
                        </w:p>
                        <w:p w:rsidR="00185597" w:rsidRPr="001848D0" w:rsidRDefault="00185597" w:rsidP="00D62036">
                          <w:pPr>
                            <w:spacing w:beforeLines="50" w:before="180"/>
                            <w:jc w:val="center"/>
                            <w:rPr>
                              <w:rFonts w:ascii="微軟正黑體" w:eastAsia="微軟正黑體" w:hAnsi="微軟正黑體"/>
                              <w:b/>
                              <w:sz w:val="32"/>
                              <w:szCs w:val="32"/>
                            </w:rPr>
                          </w:pPr>
                          <w:r w:rsidRPr="001848D0">
                            <w:rPr>
                              <w:rFonts w:ascii="微軟正黑體" w:eastAsia="微軟正黑體" w:hAnsi="微軟正黑體" w:hint="eastAsia"/>
                              <w:b/>
                              <w:sz w:val="32"/>
                              <w:szCs w:val="32"/>
                            </w:rPr>
                            <w:t>&lt;資源網絡&gt;</w:t>
                          </w: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Default="00185597" w:rsidP="00E41A61">
                          <w:pPr>
                            <w:jc w:val="center"/>
                            <w:rPr>
                              <w:rFonts w:ascii="華康隸書體W5" w:eastAsia="華康隸書體W5"/>
                              <w:b/>
                              <w:sz w:val="32"/>
                              <w:szCs w:val="32"/>
                            </w:rPr>
                          </w:pPr>
                        </w:p>
                        <w:p w:rsidR="00185597" w:rsidRPr="00461103" w:rsidRDefault="00185597" w:rsidP="00E41A61">
                          <w:pPr>
                            <w:jc w:val="center"/>
                            <w:rPr>
                              <w:rFonts w:ascii="華康隸書體W5" w:eastAsia="華康隸書體W5"/>
                              <w:b/>
                              <w:sz w:val="32"/>
                              <w:szCs w:val="32"/>
                            </w:rPr>
                          </w:pPr>
                        </w:p>
                      </w:txbxContent>
                    </v:textbox>
                  </v:roundrect>
                </v:group>
                <v:group id="群組 129" o:spid="_x0000_s1034" style="position:absolute;left:19381;top:24052;width:16230;height:19672" coordorigin="4692,6408" coordsize="2556,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Line 9" o:spid="_x0000_s1035" style="position:absolute;flip:x;visibility:visible;mso-wrap-style:square" from="4845,6798" to="6804,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" strokecolor="#0070c0" strokeweight="2.25pt">
                    <v:stroke startarrow="block" startarrowwidth="wide" startarrowlength="long" endarrow="block" endarrowwidth="wide" endarrowlength="long"/>
                  </v:line>
                  <v:line id="Line 10" o:spid="_x0000_s1036" style="position:absolute;visibility:visible;mso-wrap-style:square" from="4692,6408" to="7248,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" strokecolor="#0070c0" strokeweight="2.25pt">
                    <v:stroke startarrow="block" startarrowwidth="wide" startarrowlength="long" endarrow="block" endarrowwidth="wide" endarrowlength="long"/>
                  </v:line>
                  <v:oval id="Oval 11" o:spid="_x0000_s1037" style="position:absolute;left:4845;top:7488;width:2403;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" strokecolor="#0070c0" strokeweight="2.25pt">
                    <v:textbox inset="1mm,1mm,1mm,1mm">
                      <w:txbxContent>
                        <w:p w:rsidR="00185597" w:rsidRPr="000B6368" w:rsidRDefault="00185597" w:rsidP="00E41A61">
                          <w:pPr>
                            <w:rPr>
                              <w:rFonts w:ascii="微軟正黑體" w:eastAsia="微軟正黑體" w:hAnsi="微軟正黑體"/>
                              <w:b/>
                              <w:color w:val="002060"/>
                              <w:sz w:val="72"/>
                              <w:szCs w:val="52"/>
                            </w:rPr>
                          </w:pPr>
                          <w:r w:rsidRPr="000B6368">
                            <w:rPr>
                              <w:rFonts w:ascii="微軟正黑體" w:eastAsia="微軟正黑體" w:hAnsi="微軟正黑體" w:hint="eastAsia"/>
                              <w:b/>
                              <w:color w:val="002060"/>
                              <w:sz w:val="36"/>
                              <w:szCs w:val="28"/>
                            </w:rPr>
                            <w:t>中正國中</w:t>
                          </w:r>
                        </w:p>
                      </w:txbxContent>
                    </v:textbox>
                  </v:oval>
                </v:group>
              </v:group>
            </w:pict>
          </mc:Fallback>
        </mc:AlternateContent>
      </w:r>
    </w:p>
    <w:p w:rsidR="00D7791A" w:rsidRDefault="00D7791A" w:rsidP="00D7791A"/>
    <w:p w:rsidR="00D7791A" w:rsidRDefault="00D7791A" w:rsidP="00D7791A"/>
    <w:p w:rsidR="00D7791A" w:rsidRDefault="00D7791A" w:rsidP="00D7791A"/>
    <w:p w:rsidR="00D7791A" w:rsidRDefault="00D7791A" w:rsidP="00D7791A"/>
    <w:p w:rsidR="00D7791A" w:rsidRDefault="00D7791A" w:rsidP="00D7791A"/>
    <w:p w:rsidR="00D7791A" w:rsidRDefault="00D7791A" w:rsidP="00D7791A"/>
    <w:p w:rsidR="00D7791A" w:rsidRDefault="00D7791A" w:rsidP="00D7791A"/>
    <w:p w:rsidR="00D7791A" w:rsidRDefault="00D7791A" w:rsidP="00D7791A">
      <w:pPr>
        <w:sectPr w:rsidR="00D7791A" w:rsidSect="003D47C5">
          <w:headerReference w:type="even" r:id="rId24"/>
          <w:headerReference w:type="default" r:id="rId25"/>
          <w:headerReference w:type="first" r:id="rId26"/>
          <w:pgSz w:w="11906" w:h="16838"/>
          <w:pgMar w:top="1134" w:right="851" w:bottom="720" w:left="851" w:header="851" w:footer="794" w:gutter="0"/>
          <w:cols w:space="425"/>
          <w:titlePg/>
          <w:docGrid w:type="lines" w:linePitch="360"/>
        </w:sectPr>
      </w:pPr>
    </w:p>
    <w:p w:rsidR="00D7791A" w:rsidRPr="00D7791A" w:rsidRDefault="00D7791A" w:rsidP="00D7791A">
      <w:pPr>
        <w:pStyle w:val="a7"/>
      </w:pPr>
      <w:bookmarkStart w:id="8" w:name="_Toc429058539"/>
      <w:bookmarkStart w:id="9" w:name="_Toc19613123"/>
      <w:r>
        <w:rPr>
          <w:rFonts w:hint="eastAsia"/>
        </w:rPr>
        <w:lastRenderedPageBreak/>
        <w:t>基隆市</w:t>
      </w:r>
      <w:r w:rsidRPr="000F099C">
        <w:rPr>
          <w:rFonts w:hint="eastAsia"/>
        </w:rPr>
        <w:t>中正國</w:t>
      </w:r>
      <w:r>
        <w:rPr>
          <w:rFonts w:hint="eastAsia"/>
        </w:rPr>
        <w:t>民</w:t>
      </w:r>
      <w:r w:rsidRPr="000F099C">
        <w:rPr>
          <w:rFonts w:hint="eastAsia"/>
        </w:rPr>
        <w:t>中</w:t>
      </w:r>
      <w:r>
        <w:rPr>
          <w:rFonts w:hint="eastAsia"/>
        </w:rPr>
        <w:t>學輔導資源網絡聯繫網</w:t>
      </w:r>
      <w:bookmarkEnd w:id="8"/>
      <w:bookmarkEnd w:id="9"/>
    </w:p>
    <w:p w:rsidR="00D7791A" w:rsidRDefault="00787DEA" w:rsidP="00D7791A">
      <w:r>
        <w:rPr>
          <w:noProof/>
        </w:rPr>
        <mc:AlternateContent>
          <mc:Choice Requires="wpg">
            <w:drawing>
              <wp:anchor distT="0" distB="0" distL="114300" distR="114300" simplePos="0" relativeHeight="251650560" behindDoc="0" locked="0" layoutInCell="1" allowOverlap="1" wp14:anchorId="1F8E2292" wp14:editId="2AD0F808">
                <wp:simplePos x="0" y="0"/>
                <wp:positionH relativeFrom="column">
                  <wp:posOffset>14598</wp:posOffset>
                </wp:positionH>
                <wp:positionV relativeFrom="paragraph">
                  <wp:posOffset>95239</wp:posOffset>
                </wp:positionV>
                <wp:extent cx="6365875" cy="8472805"/>
                <wp:effectExtent l="0" t="0" r="15875" b="23495"/>
                <wp:wrapNone/>
                <wp:docPr id="134" name="群組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8472805"/>
                          <a:chOff x="1069" y="1854"/>
                          <a:chExt cx="10025" cy="13343"/>
                        </a:xfrm>
                      </wpg:grpSpPr>
                      <wps:wsp>
                        <wps:cNvPr id="135" name="矩形 21"/>
                        <wps:cNvSpPr>
                          <a:spLocks noChangeArrowheads="1"/>
                        </wps:cNvSpPr>
                        <wps:spPr bwMode="auto">
                          <a:xfrm>
                            <a:off x="1969" y="6816"/>
                            <a:ext cx="2041" cy="567"/>
                          </a:xfrm>
                          <a:prstGeom prst="rect">
                            <a:avLst/>
                          </a:prstGeom>
                          <a:solidFill>
                            <a:srgbClr val="FFFFFF"/>
                          </a:solidFill>
                          <a:ln w="38100" cmpd="dbl">
                            <a:solidFill>
                              <a:srgbClr val="000000"/>
                            </a:solidFill>
                            <a:miter lim="800000"/>
                            <a:headEnd/>
                            <a:tailEnd/>
                          </a:ln>
                        </wps:spPr>
                        <wps:txbx>
                          <w:txbxContent>
                            <w:p w:rsidR="00185597" w:rsidRDefault="00185597" w:rsidP="00E41A61">
                              <w:pPr>
                                <w:snapToGrid w:val="0"/>
                                <w:jc w:val="center"/>
                              </w:pPr>
                              <w:r>
                                <w:rPr>
                                  <w:rFonts w:ascii="標楷體" w:hAnsi="標楷體" w:hint="eastAsia"/>
                                  <w:sz w:val="28"/>
                                  <w:szCs w:val="28"/>
                                </w:rPr>
                                <w:t>醫療網絡</w:t>
                              </w:r>
                            </w:p>
                          </w:txbxContent>
                        </wps:txbx>
                        <wps:bodyPr rot="0" vert="horz" wrap="square" lIns="91440" tIns="45720" rIns="91440" bIns="45720" anchor="t" anchorCtr="0" upright="1">
                          <a:noAutofit/>
                        </wps:bodyPr>
                      </wps:wsp>
                      <wps:wsp>
                        <wps:cNvPr id="136" name="矩形 22"/>
                        <wps:cNvSpPr>
                          <a:spLocks noChangeArrowheads="1"/>
                        </wps:cNvSpPr>
                        <wps:spPr bwMode="auto">
                          <a:xfrm>
                            <a:off x="5032" y="7992"/>
                            <a:ext cx="2159" cy="900"/>
                          </a:xfrm>
                          <a:prstGeom prst="rect">
                            <a:avLst/>
                          </a:prstGeom>
                          <a:solidFill>
                            <a:srgbClr val="FFFFFF"/>
                          </a:solidFill>
                          <a:ln w="57150" cmpd="thinThick">
                            <a:solidFill>
                              <a:srgbClr val="000000"/>
                            </a:solidFill>
                            <a:miter lim="800000"/>
                            <a:headEnd/>
                            <a:tailEnd/>
                          </a:ln>
                        </wps:spPr>
                        <wps:txbx>
                          <w:txbxContent>
                            <w:p w:rsidR="00185597" w:rsidRPr="001420B3" w:rsidRDefault="00185597" w:rsidP="00E41A61">
                              <w:pPr>
                                <w:jc w:val="center"/>
                                <w:rPr>
                                  <w:rFonts w:ascii="標楷體" w:hAnsi="標楷體"/>
                                  <w:sz w:val="72"/>
                                  <w:szCs w:val="72"/>
                                </w:rPr>
                              </w:pPr>
                              <w:r w:rsidRPr="00E70C23">
                                <w:rPr>
                                  <w:rFonts w:ascii="標楷體" w:hAnsi="標楷體" w:hint="eastAsia"/>
                                  <w:sz w:val="36"/>
                                  <w:szCs w:val="36"/>
                                </w:rPr>
                                <w:t>中正國</w:t>
                              </w:r>
                              <w:r>
                                <w:rPr>
                                  <w:rFonts w:ascii="標楷體" w:hAnsi="標楷體" w:hint="eastAsia"/>
                                  <w:sz w:val="36"/>
                                  <w:szCs w:val="36"/>
                                </w:rPr>
                                <w:t>中</w:t>
                              </w:r>
                              <w:r>
                                <w:rPr>
                                  <w:rFonts w:ascii="標楷體" w:hAnsi="標楷體" w:hint="eastAsia"/>
                                  <w:sz w:val="72"/>
                                  <w:szCs w:val="72"/>
                                </w:rPr>
                                <w:t>中</w:t>
                              </w:r>
                              <w:r w:rsidRPr="00E70C23">
                                <w:rPr>
                                  <w:rFonts w:ascii="標楷體" w:hAnsi="標楷體" w:hint="eastAsia"/>
                                  <w:sz w:val="72"/>
                                  <w:szCs w:val="72"/>
                                </w:rPr>
                                <w:t>中</w:t>
                              </w:r>
                            </w:p>
                          </w:txbxContent>
                        </wps:txbx>
                        <wps:bodyPr rot="0" vert="horz" wrap="square" lIns="91440" tIns="45720" rIns="91440" bIns="45720" anchor="t" anchorCtr="0" upright="1">
                          <a:noAutofit/>
                        </wps:bodyPr>
                      </wps:wsp>
                      <wps:wsp>
                        <wps:cNvPr id="137" name="矩形 29"/>
                        <wps:cNvSpPr>
                          <a:spLocks noChangeArrowheads="1"/>
                        </wps:cNvSpPr>
                        <wps:spPr bwMode="auto">
                          <a:xfrm>
                            <a:off x="8097" y="9548"/>
                            <a:ext cx="2041" cy="567"/>
                          </a:xfrm>
                          <a:prstGeom prst="rect">
                            <a:avLst/>
                          </a:prstGeom>
                          <a:solidFill>
                            <a:srgbClr val="FFFFFF"/>
                          </a:solidFill>
                          <a:ln w="38100" cmpd="dbl">
                            <a:solidFill>
                              <a:srgbClr val="000000"/>
                            </a:solidFill>
                            <a:miter lim="800000"/>
                            <a:headEnd/>
                            <a:tailEnd/>
                          </a:ln>
                        </wps:spPr>
                        <wps:txbx>
                          <w:txbxContent>
                            <w:p w:rsidR="00185597" w:rsidRPr="005B374D" w:rsidRDefault="00185597" w:rsidP="00E41A61">
                              <w:pPr>
                                <w:adjustRightInd w:val="0"/>
                                <w:snapToGrid w:val="0"/>
                                <w:jc w:val="center"/>
                                <w:rPr>
                                  <w:rFonts w:ascii="標楷體" w:hAnsi="標楷體"/>
                                  <w:sz w:val="28"/>
                                  <w:szCs w:val="28"/>
                                </w:rPr>
                              </w:pPr>
                              <w:r w:rsidRPr="00C41667">
                                <w:rPr>
                                  <w:rFonts w:ascii="標楷體" w:hAnsi="標楷體" w:hint="eastAsia"/>
                                  <w:sz w:val="28"/>
                                  <w:szCs w:val="28"/>
                                </w:rPr>
                                <w:t>社區資源</w:t>
                              </w:r>
                              <w:r>
                                <w:rPr>
                                  <w:rFonts w:ascii="標楷體" w:hAnsi="標楷體" w:hint="eastAsia"/>
                                  <w:sz w:val="28"/>
                                  <w:szCs w:val="28"/>
                                </w:rPr>
                                <w:t>網絡</w:t>
                              </w:r>
                            </w:p>
                          </w:txbxContent>
                        </wps:txbx>
                        <wps:bodyPr rot="0" vert="horz" wrap="square" lIns="91440" tIns="45720" rIns="91440" bIns="45720" anchor="t" anchorCtr="0" upright="1">
                          <a:noAutofit/>
                        </wps:bodyPr>
                      </wps:wsp>
                      <wps:wsp>
                        <wps:cNvPr id="138" name="文字方塊 30"/>
                        <wps:cNvSpPr txBox="1">
                          <a:spLocks noChangeArrowheads="1"/>
                        </wps:cNvSpPr>
                        <wps:spPr bwMode="auto">
                          <a:xfrm>
                            <a:off x="1134" y="1854"/>
                            <a:ext cx="4735" cy="3525"/>
                          </a:xfrm>
                          <a:prstGeom prst="rect">
                            <a:avLst/>
                          </a:prstGeom>
                          <a:solidFill>
                            <a:srgbClr val="FFFFFF"/>
                          </a:solidFill>
                          <a:ln w="9525">
                            <a:solidFill>
                              <a:srgbClr val="000000"/>
                            </a:solidFill>
                            <a:miter lim="800000"/>
                            <a:headEnd/>
                            <a:tailEnd/>
                          </a:ln>
                        </wps:spPr>
                        <wps:txbx>
                          <w:txbxContent>
                            <w:p w:rsidR="00185597" w:rsidRPr="002D073D" w:rsidRDefault="00185597" w:rsidP="002D073D">
                              <w:pPr>
                                <w:tabs>
                                  <w:tab w:val="left" w:pos="1389"/>
                                </w:tabs>
                                <w:spacing w:line="240" w:lineRule="exact"/>
                              </w:pPr>
                              <w:r w:rsidRPr="002D073D">
                                <w:t>基隆長庚醫院</w:t>
                              </w:r>
                              <w:r w:rsidRPr="002D073D">
                                <w:t xml:space="preserve"> </w:t>
                              </w:r>
                              <w:r w:rsidRPr="002D073D">
                                <w:rPr>
                                  <w:rFonts w:hint="eastAsia"/>
                                </w:rPr>
                                <w:t xml:space="preserve">     </w:t>
                              </w:r>
                              <w:r>
                                <w:t xml:space="preserve"> </w:t>
                              </w:r>
                              <w:r w:rsidRPr="002D073D">
                                <w:t xml:space="preserve"> </w:t>
                              </w:r>
                              <w:r w:rsidRPr="000B6368">
                                <w:t>TEL</w:t>
                              </w:r>
                              <w:r w:rsidRPr="002D073D">
                                <w:t>：</w:t>
                              </w:r>
                              <w:r w:rsidRPr="002D073D">
                                <w:t>2431-3131</w:t>
                              </w:r>
                              <w:r w:rsidRPr="002D073D">
                                <w:t xml:space="preserve">　</w:t>
                              </w:r>
                            </w:p>
                            <w:p w:rsidR="00185597" w:rsidRPr="002D073D" w:rsidRDefault="00185597" w:rsidP="002D073D">
                              <w:pPr>
                                <w:tabs>
                                  <w:tab w:val="left" w:pos="1389"/>
                                </w:tabs>
                                <w:spacing w:line="240" w:lineRule="exact"/>
                              </w:pPr>
                              <w:r w:rsidRPr="002D073D">
                                <w:t>https://www1.cgmh.org.tw/branch/kel/index.htm</w:t>
                              </w:r>
                            </w:p>
                            <w:p w:rsidR="00185597" w:rsidRDefault="00185597" w:rsidP="002D073D">
                              <w:pPr>
                                <w:widowControl/>
                                <w:spacing w:line="240" w:lineRule="exact"/>
                              </w:pPr>
                            </w:p>
                            <w:p w:rsidR="00185597" w:rsidRPr="000B6368" w:rsidRDefault="00E124B7" w:rsidP="002D073D">
                              <w:pPr>
                                <w:widowControl/>
                                <w:spacing w:line="240" w:lineRule="exact"/>
                              </w:pPr>
                              <w:hyperlink r:id="rId27" w:history="1">
                                <w:r w:rsidR="00185597" w:rsidRPr="002D073D">
                                  <w:t>衛生福利部基隆醫院</w:t>
                                </w:r>
                                <w:r w:rsidR="00185597">
                                  <w:rPr>
                                    <w:rFonts w:hint="eastAsia"/>
                                  </w:rPr>
                                  <w:t xml:space="preserve"> </w:t>
                                </w:r>
                              </w:hyperlink>
                              <w:r w:rsidR="00185597" w:rsidRPr="002D073D">
                                <w:t xml:space="preserve"> </w:t>
                              </w:r>
                              <w:r w:rsidR="00185597" w:rsidRPr="000B6368">
                                <w:t>TEL</w:t>
                              </w:r>
                              <w:r w:rsidR="00185597" w:rsidRPr="002D073D">
                                <w:t>：</w:t>
                              </w:r>
                              <w:r w:rsidR="00185597" w:rsidRPr="002D073D">
                                <w:t>2429-2525</w:t>
                              </w:r>
                            </w:p>
                            <w:p w:rsidR="00185597" w:rsidRPr="002D073D" w:rsidRDefault="00185597" w:rsidP="002D073D">
                              <w:pPr>
                                <w:tabs>
                                  <w:tab w:val="left" w:pos="1389"/>
                                </w:tabs>
                                <w:spacing w:line="240" w:lineRule="exact"/>
                              </w:pPr>
                              <w:r w:rsidRPr="002D073D">
                                <w:t>https://www.kln.mohw.gov.tw/</w:t>
                              </w:r>
                            </w:p>
                            <w:p w:rsidR="00185597" w:rsidRDefault="00185597" w:rsidP="002D073D">
                              <w:pPr>
                                <w:tabs>
                                  <w:tab w:val="left" w:pos="1389"/>
                                </w:tabs>
                                <w:spacing w:line="240" w:lineRule="exact"/>
                              </w:pPr>
                            </w:p>
                            <w:p w:rsidR="00185597" w:rsidRPr="002D073D" w:rsidRDefault="00185597" w:rsidP="002D073D">
                              <w:pPr>
                                <w:tabs>
                                  <w:tab w:val="left" w:pos="1389"/>
                                </w:tabs>
                                <w:spacing w:line="240" w:lineRule="exact"/>
                              </w:pPr>
                              <w:r w:rsidRPr="002D073D">
                                <w:t>基隆市</w:t>
                              </w:r>
                              <w:r w:rsidR="0021712E">
                                <w:rPr>
                                  <w:rFonts w:hint="eastAsia"/>
                                </w:rPr>
                                <w:t>市</w:t>
                              </w:r>
                              <w:r w:rsidRPr="002D073D">
                                <w:t>立醫院</w:t>
                              </w:r>
                              <w:r w:rsidRPr="002D073D">
                                <w:t xml:space="preserve"> </w:t>
                              </w:r>
                              <w:r w:rsidRPr="002D073D">
                                <w:rPr>
                                  <w:rFonts w:hint="eastAsia"/>
                                </w:rPr>
                                <w:t xml:space="preserve">  </w:t>
                              </w:r>
                              <w:r>
                                <w:t xml:space="preserve">   </w:t>
                              </w:r>
                              <w:r w:rsidRPr="000B6368">
                                <w:t>TEL</w:t>
                              </w:r>
                              <w:r w:rsidRPr="002D073D">
                                <w:t>：</w:t>
                              </w:r>
                              <w:r w:rsidRPr="002D073D">
                                <w:rPr>
                                  <w:rFonts w:hint="eastAsia"/>
                                </w:rPr>
                                <w:t xml:space="preserve"> 2428-2146</w:t>
                              </w:r>
                            </w:p>
                            <w:p w:rsidR="00185597" w:rsidRPr="002D073D" w:rsidRDefault="00185597" w:rsidP="002D073D">
                              <w:pPr>
                                <w:tabs>
                                  <w:tab w:val="left" w:pos="1389"/>
                                </w:tabs>
                                <w:spacing w:line="240" w:lineRule="exact"/>
                              </w:pPr>
                              <w:r w:rsidRPr="002D073D">
                                <w:t>http://www.kmh.gov.tw/</w:t>
                              </w:r>
                            </w:p>
                            <w:p w:rsidR="00185597" w:rsidRPr="002D073D" w:rsidRDefault="00185597" w:rsidP="002D073D">
                              <w:pPr>
                                <w:tabs>
                                  <w:tab w:val="left" w:pos="1389"/>
                                </w:tabs>
                                <w:spacing w:line="260" w:lineRule="exact"/>
                              </w:pPr>
                            </w:p>
                            <w:p w:rsidR="00185597" w:rsidRPr="000B6368" w:rsidRDefault="00185597" w:rsidP="002D073D">
                              <w:pPr>
                                <w:tabs>
                                  <w:tab w:val="left" w:pos="1389"/>
                                </w:tabs>
                                <w:spacing w:line="260" w:lineRule="exact"/>
                                <w:rPr>
                                  <w:rStyle w:val="style111"/>
                                  <w:rFonts w:ascii="標楷體" w:hAnsi="標楷體" w:cs="Arial"/>
                                </w:rPr>
                              </w:pPr>
                              <w:r w:rsidRPr="002D073D">
                                <w:t>三軍總醫院基隆分院</w:t>
                              </w:r>
                              <w:r w:rsidRPr="002D073D">
                                <w:rPr>
                                  <w:rFonts w:hint="eastAsia"/>
                                </w:rPr>
                                <w:t xml:space="preserve">  </w:t>
                              </w:r>
                              <w:r w:rsidRPr="000B6368">
                                <w:t>TEL</w:t>
                              </w:r>
                              <w:r w:rsidRPr="002D073D">
                                <w:t>：</w:t>
                              </w:r>
                              <w:r w:rsidRPr="000B6368">
                                <w:t>2</w:t>
                              </w:r>
                              <w:r w:rsidRPr="002D073D">
                                <w:t>423-173</w:t>
                              </w:r>
                              <w:r>
                                <w:t>5</w:t>
                              </w:r>
                              <w:r w:rsidRPr="002D073D">
                                <w:t xml:space="preserve"> </w:t>
                              </w:r>
                              <w:r w:rsidRPr="001E393A">
                                <w:t>https://keelung.tsgh.ndmctsgh.edu.tw/</w:t>
                              </w:r>
                              <w:r w:rsidRPr="000B6368">
                                <w:rPr>
                                  <w:rStyle w:val="style111"/>
                                  <w:rFonts w:ascii="標楷體" w:hAnsi="標楷體" w:cs="Arial" w:hint="eastAsia"/>
                                </w:rPr>
                                <w:t xml:space="preserve"> </w:t>
                              </w:r>
                            </w:p>
                          </w:txbxContent>
                        </wps:txbx>
                        <wps:bodyPr rot="0" vert="horz" wrap="square" lIns="91440" tIns="45720" rIns="91440" bIns="45720" anchor="t" anchorCtr="0" upright="1">
                          <a:noAutofit/>
                        </wps:bodyPr>
                      </wps:wsp>
                      <wps:wsp>
                        <wps:cNvPr id="139" name="文字方塊 18"/>
                        <wps:cNvSpPr txBox="1">
                          <a:spLocks noChangeArrowheads="1"/>
                        </wps:cNvSpPr>
                        <wps:spPr bwMode="auto">
                          <a:xfrm>
                            <a:off x="6086" y="10703"/>
                            <a:ext cx="5008" cy="4352"/>
                          </a:xfrm>
                          <a:prstGeom prst="rect">
                            <a:avLst/>
                          </a:prstGeom>
                          <a:solidFill>
                            <a:srgbClr val="FFFFFF"/>
                          </a:solidFill>
                          <a:ln w="9525">
                            <a:solidFill>
                              <a:srgbClr val="000000"/>
                            </a:solidFill>
                            <a:miter lim="800000"/>
                            <a:headEnd/>
                            <a:tailEnd/>
                          </a:ln>
                        </wps:spPr>
                        <wps:txbx>
                          <w:txbxContent>
                            <w:p w:rsidR="00185597" w:rsidRPr="00AA3628" w:rsidRDefault="00185597" w:rsidP="00E41A61">
                              <w:pPr>
                                <w:tabs>
                                  <w:tab w:val="left" w:pos="1389"/>
                                </w:tabs>
                                <w:snapToGrid w:val="0"/>
                                <w:rPr>
                                  <w:sz w:val="22"/>
                                  <w:szCs w:val="22"/>
                                </w:rPr>
                              </w:pPr>
                              <w:r w:rsidRPr="00AA3628">
                                <w:rPr>
                                  <w:sz w:val="22"/>
                                  <w:szCs w:val="22"/>
                                </w:rPr>
                                <w:t>中正國中家長會</w:t>
                              </w:r>
                              <w:r w:rsidRPr="00AA3628">
                                <w:rPr>
                                  <w:sz w:val="22"/>
                                  <w:szCs w:val="22"/>
                                </w:rPr>
                                <w:t xml:space="preserve"> </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rFonts w:hint="eastAsia"/>
                                  <w:sz w:val="22"/>
                                  <w:szCs w:val="22"/>
                                </w:rPr>
                                <w:t>2</w:t>
                              </w:r>
                              <w:r w:rsidRPr="00AA3628">
                                <w:rPr>
                                  <w:sz w:val="22"/>
                                  <w:szCs w:val="22"/>
                                </w:rPr>
                                <w:t>428-2191#40</w:t>
                              </w:r>
                            </w:p>
                            <w:p w:rsidR="00185597" w:rsidRPr="00AA3628" w:rsidRDefault="00185597" w:rsidP="00E41A61">
                              <w:pPr>
                                <w:tabs>
                                  <w:tab w:val="left" w:pos="1389"/>
                                </w:tabs>
                                <w:snapToGrid w:val="0"/>
                                <w:rPr>
                                  <w:sz w:val="22"/>
                                  <w:szCs w:val="22"/>
                                </w:rPr>
                              </w:pPr>
                              <w:r w:rsidRPr="00AA3628">
                                <w:rPr>
                                  <w:sz w:val="22"/>
                                  <w:szCs w:val="22"/>
                                </w:rPr>
                                <w:t>基隆市中正區公所</w:t>
                              </w:r>
                              <w:r>
                                <w:rPr>
                                  <w:rFonts w:hint="eastAsia"/>
                                  <w:sz w:val="22"/>
                                  <w:szCs w:val="22"/>
                                </w:rPr>
                                <w:t xml:space="preserve"> </w:t>
                              </w:r>
                              <w:r>
                                <w:rPr>
                                  <w:sz w:val="22"/>
                                  <w:szCs w:val="22"/>
                                </w:rPr>
                                <w:t xml:space="preserve">     </w:t>
                              </w:r>
                              <w:r w:rsidRPr="00AA3628">
                                <w:rPr>
                                  <w:rFonts w:hint="eastAsia"/>
                                  <w:sz w:val="22"/>
                                  <w:szCs w:val="22"/>
                                </w:rPr>
                                <w:t xml:space="preserve"> </w:t>
                              </w:r>
                              <w:r>
                                <w:rPr>
                                  <w:sz w:val="22"/>
                                  <w:szCs w:val="22"/>
                                </w:rPr>
                                <w:t xml:space="preserve"> </w:t>
                              </w:r>
                              <w:r w:rsidRPr="00AA3628">
                                <w:rPr>
                                  <w:sz w:val="22"/>
                                  <w:szCs w:val="22"/>
                                </w:rPr>
                                <w:t xml:space="preserve"> TEL</w:t>
                              </w:r>
                              <w:r w:rsidRPr="00AA3628">
                                <w:rPr>
                                  <w:sz w:val="22"/>
                                  <w:szCs w:val="22"/>
                                </w:rPr>
                                <w:t>：</w:t>
                              </w:r>
                              <w:r w:rsidRPr="00AA3628">
                                <w:rPr>
                                  <w:sz w:val="22"/>
                                  <w:szCs w:val="22"/>
                                </w:rPr>
                                <w:t>2463-3341</w:t>
                              </w:r>
                            </w:p>
                            <w:p w:rsidR="00185597" w:rsidRPr="00AA3628" w:rsidRDefault="00185597" w:rsidP="00E41A61">
                              <w:pPr>
                                <w:tabs>
                                  <w:tab w:val="left" w:pos="1389"/>
                                </w:tabs>
                                <w:snapToGrid w:val="0"/>
                                <w:rPr>
                                  <w:sz w:val="22"/>
                                  <w:szCs w:val="22"/>
                                </w:rPr>
                              </w:pPr>
                              <w:r w:rsidRPr="00AA3628">
                                <w:rPr>
                                  <w:sz w:val="22"/>
                                  <w:szCs w:val="22"/>
                                </w:rPr>
                                <w:t>社工專線</w:t>
                              </w:r>
                              <w:r w:rsidRPr="00AA3628">
                                <w:rPr>
                                  <w:sz w:val="22"/>
                                  <w:szCs w:val="22"/>
                                </w:rPr>
                                <w:t xml:space="preserve">     </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 : 2427-0611</w:t>
                              </w:r>
                            </w:p>
                            <w:p w:rsidR="00185597" w:rsidRPr="00AA3628" w:rsidRDefault="00185597" w:rsidP="00E41A61">
                              <w:pPr>
                                <w:tabs>
                                  <w:tab w:val="left" w:pos="1389"/>
                                </w:tabs>
                                <w:snapToGrid w:val="0"/>
                                <w:rPr>
                                  <w:sz w:val="22"/>
                                  <w:szCs w:val="22"/>
                                </w:rPr>
                              </w:pPr>
                              <w:r w:rsidRPr="00AA3628">
                                <w:rPr>
                                  <w:sz w:val="22"/>
                                  <w:szCs w:val="22"/>
                                </w:rPr>
                                <w:t>基隆市婦幼福利服務中心</w:t>
                              </w:r>
                              <w:r>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2431</w:t>
                              </w:r>
                              <w:r w:rsidRPr="00AA3628">
                                <w:rPr>
                                  <w:rFonts w:hint="eastAsia"/>
                                  <w:sz w:val="22"/>
                                  <w:szCs w:val="22"/>
                                </w:rPr>
                                <w:t>-</w:t>
                              </w:r>
                              <w:r w:rsidRPr="00AA3628">
                                <w:rPr>
                                  <w:sz w:val="22"/>
                                  <w:szCs w:val="22"/>
                                </w:rPr>
                                <w:t xml:space="preserve">4284~5            </w:t>
                              </w:r>
                            </w:p>
                            <w:p w:rsidR="00185597" w:rsidRPr="00AA3628" w:rsidRDefault="00185597" w:rsidP="00E41A61">
                              <w:pPr>
                                <w:tabs>
                                  <w:tab w:val="left" w:pos="1389"/>
                                </w:tabs>
                                <w:snapToGrid w:val="0"/>
                                <w:rPr>
                                  <w:sz w:val="22"/>
                                  <w:szCs w:val="22"/>
                                </w:rPr>
                              </w:pPr>
                              <w:r w:rsidRPr="00AA3628">
                                <w:rPr>
                                  <w:sz w:val="22"/>
                                  <w:szCs w:val="22"/>
                                </w:rPr>
                                <w:t>台灣世界展望會</w:t>
                              </w:r>
                              <w:r w:rsidRPr="00AA3628">
                                <w:rPr>
                                  <w:sz w:val="22"/>
                                  <w:szCs w:val="22"/>
                                </w:rPr>
                                <w:t xml:space="preserve"> </w:t>
                              </w:r>
                              <w:r w:rsidRPr="00AA3628">
                                <w:rPr>
                                  <w:sz w:val="22"/>
                                  <w:szCs w:val="22"/>
                                </w:rPr>
                                <w:t>基隆中心</w:t>
                              </w:r>
                              <w:r w:rsidRPr="00AA3628">
                                <w:rPr>
                                  <w:sz w:val="22"/>
                                  <w:szCs w:val="22"/>
                                </w:rPr>
                                <w:t xml:space="preserve">  TEL</w:t>
                              </w:r>
                              <w:r w:rsidRPr="00AA3628">
                                <w:rPr>
                                  <w:sz w:val="22"/>
                                  <w:szCs w:val="22"/>
                                </w:rPr>
                                <w:t>：</w:t>
                              </w:r>
                              <w:r w:rsidRPr="00AA3628">
                                <w:rPr>
                                  <w:sz w:val="22"/>
                                  <w:szCs w:val="22"/>
                                </w:rPr>
                                <w:t>2428-8190</w:t>
                              </w:r>
                            </w:p>
                            <w:p w:rsidR="00185597" w:rsidRPr="00AA3628" w:rsidRDefault="00185597" w:rsidP="00E41A61">
                              <w:pPr>
                                <w:tabs>
                                  <w:tab w:val="left" w:pos="1389"/>
                                </w:tabs>
                                <w:snapToGrid w:val="0"/>
                                <w:rPr>
                                  <w:sz w:val="22"/>
                                  <w:szCs w:val="22"/>
                                </w:rPr>
                              </w:pPr>
                              <w:r w:rsidRPr="00AA3628">
                                <w:rPr>
                                  <w:sz w:val="22"/>
                                  <w:szCs w:val="22"/>
                                </w:rPr>
                                <w:t>基隆市</w:t>
                              </w:r>
                              <w:r w:rsidRPr="00AA3628">
                                <w:rPr>
                                  <w:rFonts w:hint="eastAsia"/>
                                  <w:sz w:val="22"/>
                                  <w:szCs w:val="22"/>
                                </w:rPr>
                                <w:t>衛生局</w:t>
                              </w:r>
                              <w:r w:rsidRPr="00AA3628">
                                <w:rPr>
                                  <w:sz w:val="22"/>
                                  <w:szCs w:val="22"/>
                                </w:rPr>
                                <w:t>社區心衛中心</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 xml:space="preserve">2430-0195 </w:t>
                              </w:r>
                            </w:p>
                            <w:p w:rsidR="00185597" w:rsidRPr="00AA3628" w:rsidRDefault="00185597" w:rsidP="00E41A61">
                              <w:pPr>
                                <w:tabs>
                                  <w:tab w:val="left" w:pos="1620"/>
                                </w:tabs>
                                <w:snapToGrid w:val="0"/>
                                <w:rPr>
                                  <w:sz w:val="22"/>
                                  <w:szCs w:val="22"/>
                                </w:rPr>
                              </w:pPr>
                              <w:r w:rsidRPr="00AA3628">
                                <w:rPr>
                                  <w:rFonts w:hint="eastAsia"/>
                                  <w:sz w:val="22"/>
                                  <w:szCs w:val="22"/>
                                </w:rPr>
                                <w:t>基隆市</w:t>
                              </w:r>
                              <w:r w:rsidRPr="00AA3628">
                                <w:rPr>
                                  <w:sz w:val="22"/>
                                  <w:szCs w:val="22"/>
                                </w:rPr>
                                <w:t>救國團張老師</w:t>
                              </w:r>
                              <w:r w:rsidRPr="00AA3628">
                                <w:rPr>
                                  <w:rFonts w:hint="eastAsia"/>
                                  <w:sz w:val="22"/>
                                  <w:szCs w:val="22"/>
                                </w:rPr>
                                <w:t>中心</w:t>
                              </w:r>
                              <w:r w:rsidRPr="00AA3628">
                                <w:rPr>
                                  <w:rFonts w:hint="eastAsia"/>
                                  <w:sz w:val="22"/>
                                  <w:szCs w:val="22"/>
                                </w:rPr>
                                <w:t xml:space="preserve">   </w:t>
                              </w:r>
                              <w:r w:rsidRPr="00AA3628">
                                <w:rPr>
                                  <w:sz w:val="22"/>
                                  <w:szCs w:val="22"/>
                                </w:rPr>
                                <w:t>TEL</w:t>
                              </w:r>
                              <w:r w:rsidRPr="00AA3628">
                                <w:rPr>
                                  <w:sz w:val="22"/>
                                  <w:szCs w:val="22"/>
                                </w:rPr>
                                <w:t>：</w:t>
                              </w:r>
                              <w:r w:rsidRPr="00AA3628">
                                <w:rPr>
                                  <w:rFonts w:hint="eastAsia"/>
                                  <w:sz w:val="22"/>
                                  <w:szCs w:val="22"/>
                                </w:rPr>
                                <w:t>2430-2111</w:t>
                              </w:r>
                            </w:p>
                            <w:p w:rsidR="00185597" w:rsidRPr="00AA3628" w:rsidRDefault="00185597" w:rsidP="00E41A61">
                              <w:pPr>
                                <w:tabs>
                                  <w:tab w:val="left" w:pos="1389"/>
                                </w:tabs>
                                <w:snapToGrid w:val="0"/>
                                <w:rPr>
                                  <w:sz w:val="22"/>
                                  <w:szCs w:val="22"/>
                                </w:rPr>
                              </w:pPr>
                              <w:r w:rsidRPr="00AA3628">
                                <w:rPr>
                                  <w:sz w:val="22"/>
                                  <w:szCs w:val="22"/>
                                </w:rPr>
                                <w:t>http://klctc.cyc.org.tw/about</w:t>
                              </w:r>
                            </w:p>
                            <w:p w:rsidR="00185597" w:rsidRPr="00AA3628" w:rsidRDefault="00185597" w:rsidP="00545B1F">
                              <w:pPr>
                                <w:tabs>
                                  <w:tab w:val="left" w:pos="1389"/>
                                </w:tabs>
                                <w:snapToGrid w:val="0"/>
                                <w:rPr>
                                  <w:rStyle w:val="af"/>
                                  <w:color w:val="auto"/>
                                  <w:sz w:val="22"/>
                                  <w:szCs w:val="22"/>
                                  <w:u w:val="none"/>
                                </w:rPr>
                              </w:pPr>
                              <w:r w:rsidRPr="00AA3628">
                                <w:rPr>
                                  <w:sz w:val="22"/>
                                  <w:szCs w:val="22"/>
                                </w:rPr>
                                <w:t>基隆市家庭教育中心</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2420-1885</w:t>
                              </w:r>
                              <w:r w:rsidRPr="00AA3628">
                                <w:rPr>
                                  <w:sz w:val="22"/>
                                  <w:szCs w:val="22"/>
                                </w:rPr>
                                <w:fldChar w:fldCharType="begin"/>
                              </w:r>
                              <w:r w:rsidRPr="00AA3628">
                                <w:rPr>
                                  <w:sz w:val="22"/>
                                  <w:szCs w:val="22"/>
                                </w:rPr>
                                <w:instrText xml:space="preserve"> HYPERLINK "http://kl.familyedu.moe.gov.tw/" </w:instrText>
                              </w:r>
                              <w:r w:rsidRPr="00AA3628">
                                <w:rPr>
                                  <w:sz w:val="22"/>
                                  <w:szCs w:val="22"/>
                                </w:rPr>
                                <w:fldChar w:fldCharType="separate"/>
                              </w:r>
                            </w:p>
                            <w:p w:rsidR="00185597" w:rsidRPr="00AA3628" w:rsidRDefault="00185597" w:rsidP="00545B1F">
                              <w:pPr>
                                <w:rPr>
                                  <w:sz w:val="22"/>
                                  <w:szCs w:val="22"/>
                                </w:rPr>
                              </w:pPr>
                              <w:r w:rsidRPr="00AA3628">
                                <w:rPr>
                                  <w:sz w:val="22"/>
                                  <w:szCs w:val="22"/>
                                </w:rPr>
                                <w:t>kl.familyedu.moe.gov.tw</w:t>
                              </w:r>
                            </w:p>
                            <w:p w:rsidR="00185597" w:rsidRPr="00AA3628" w:rsidRDefault="00185597" w:rsidP="00545B1F">
                              <w:pPr>
                                <w:tabs>
                                  <w:tab w:val="left" w:pos="1389"/>
                                </w:tabs>
                                <w:snapToGrid w:val="0"/>
                                <w:rPr>
                                  <w:sz w:val="22"/>
                                  <w:szCs w:val="22"/>
                                </w:rPr>
                              </w:pPr>
                              <w:r w:rsidRPr="00AA3628">
                                <w:rPr>
                                  <w:sz w:val="22"/>
                                  <w:szCs w:val="22"/>
                                </w:rPr>
                                <w:fldChar w:fldCharType="end"/>
                              </w:r>
                              <w:r w:rsidRPr="00AA3628">
                                <w:rPr>
                                  <w:rFonts w:hint="eastAsia"/>
                                  <w:sz w:val="22"/>
                                  <w:szCs w:val="22"/>
                                </w:rPr>
                                <w:t>基隆市學生輔導諮詢中心</w:t>
                              </w:r>
                              <w:r w:rsidRPr="00AA3628">
                                <w:rPr>
                                  <w:rFonts w:hint="eastAsia"/>
                                  <w:sz w:val="22"/>
                                  <w:szCs w:val="22"/>
                                </w:rPr>
                                <w:t xml:space="preserve">   </w:t>
                              </w:r>
                              <w:r w:rsidRPr="00AA3628">
                                <w:rPr>
                                  <w:sz w:val="22"/>
                                  <w:szCs w:val="22"/>
                                </w:rPr>
                                <w:t>TEL : 2430-1585</w:t>
                              </w:r>
                            </w:p>
                            <w:p w:rsidR="00185597" w:rsidRPr="00AA3628" w:rsidRDefault="00185597" w:rsidP="00E41A61">
                              <w:pPr>
                                <w:tabs>
                                  <w:tab w:val="left" w:pos="1620"/>
                                </w:tabs>
                                <w:snapToGrid w:val="0"/>
                                <w:rPr>
                                  <w:sz w:val="22"/>
                                  <w:szCs w:val="22"/>
                                </w:rPr>
                              </w:pPr>
                              <w:r w:rsidRPr="00AA3628">
                                <w:rPr>
                                  <w:sz w:val="22"/>
                                  <w:szCs w:val="22"/>
                                </w:rPr>
                                <w:t>https://guidance.kl.edu.tw/</w:t>
                              </w:r>
                            </w:p>
                            <w:p w:rsidR="00185597" w:rsidRPr="00AA3628" w:rsidRDefault="00185597" w:rsidP="00E41A61">
                              <w:pPr>
                                <w:tabs>
                                  <w:tab w:val="left" w:pos="1620"/>
                                </w:tabs>
                                <w:snapToGrid w:val="0"/>
                                <w:rPr>
                                  <w:sz w:val="22"/>
                                  <w:szCs w:val="22"/>
                                </w:rPr>
                              </w:pPr>
                              <w:r w:rsidRPr="00AA3628">
                                <w:rPr>
                                  <w:rFonts w:hint="eastAsia"/>
                                  <w:sz w:val="22"/>
                                  <w:szCs w:val="22"/>
                                </w:rPr>
                                <w:t>基隆市聖公會聖三一堂</w:t>
                              </w:r>
                              <w:r w:rsidRPr="00AA3628">
                                <w:rPr>
                                  <w:rFonts w:hint="eastAsia"/>
                                  <w:sz w:val="22"/>
                                  <w:szCs w:val="22"/>
                                </w:rPr>
                                <w:t xml:space="preserve">     TEL : 2465-9</w:t>
                              </w:r>
                              <w:r w:rsidRPr="00AA3628">
                                <w:rPr>
                                  <w:sz w:val="22"/>
                                  <w:szCs w:val="22"/>
                                </w:rPr>
                                <w:t>905</w:t>
                              </w:r>
                            </w:p>
                            <w:p w:rsidR="00185597" w:rsidRPr="00AA3628" w:rsidRDefault="00185597" w:rsidP="00E41A61">
                              <w:pPr>
                                <w:tabs>
                                  <w:tab w:val="left" w:pos="1620"/>
                                </w:tabs>
                                <w:snapToGrid w:val="0"/>
                                <w:rPr>
                                  <w:sz w:val="22"/>
                                  <w:szCs w:val="22"/>
                                </w:rPr>
                              </w:pPr>
                              <w:r w:rsidRPr="00AA3628">
                                <w:rPr>
                                  <w:rFonts w:hint="eastAsia"/>
                                  <w:sz w:val="22"/>
                                  <w:szCs w:val="22"/>
                                </w:rPr>
                                <w:t>基隆市佳美社區外配中心</w:t>
                              </w:r>
                              <w:r w:rsidRPr="00AA3628">
                                <w:rPr>
                                  <w:rFonts w:hint="eastAsia"/>
                                  <w:sz w:val="22"/>
                                  <w:szCs w:val="22"/>
                                </w:rPr>
                                <w:t xml:space="preserve">   TEL : 2422-3045</w:t>
                              </w:r>
                            </w:p>
                          </w:txbxContent>
                        </wps:txbx>
                        <wps:bodyPr rot="0" vert="horz" wrap="square" lIns="91440" tIns="45720" rIns="91440" bIns="45720" anchor="t" anchorCtr="0" upright="1">
                          <a:noAutofit/>
                        </wps:bodyPr>
                      </wps:wsp>
                      <wps:wsp>
                        <wps:cNvPr id="140" name="直線接點 16"/>
                        <wps:cNvCnPr/>
                        <wps:spPr bwMode="auto">
                          <a:xfrm flipH="1" flipV="1">
                            <a:off x="4052" y="7428"/>
                            <a:ext cx="980" cy="56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 name="矩形 26"/>
                        <wps:cNvSpPr>
                          <a:spLocks noChangeArrowheads="1"/>
                        </wps:cNvSpPr>
                        <wps:spPr bwMode="auto">
                          <a:xfrm>
                            <a:off x="1966" y="9538"/>
                            <a:ext cx="2041" cy="567"/>
                          </a:xfrm>
                          <a:prstGeom prst="rect">
                            <a:avLst/>
                          </a:prstGeom>
                          <a:solidFill>
                            <a:srgbClr val="FFFFFF"/>
                          </a:solidFill>
                          <a:ln w="38100" cmpd="dbl">
                            <a:solidFill>
                              <a:srgbClr val="000000"/>
                            </a:solidFill>
                            <a:miter lim="800000"/>
                            <a:headEnd/>
                            <a:tailEnd/>
                          </a:ln>
                        </wps:spPr>
                        <wps:txbx>
                          <w:txbxContent>
                            <w:p w:rsidR="00185597" w:rsidRDefault="00185597" w:rsidP="00E41A61">
                              <w:pPr>
                                <w:snapToGrid w:val="0"/>
                                <w:jc w:val="center"/>
                              </w:pPr>
                              <w:r>
                                <w:rPr>
                                  <w:rFonts w:ascii="標楷體" w:hAnsi="標楷體" w:hint="eastAsia"/>
                                  <w:sz w:val="28"/>
                                  <w:szCs w:val="28"/>
                                </w:rPr>
                                <w:t>社會輔導網絡</w:t>
                              </w:r>
                            </w:p>
                          </w:txbxContent>
                        </wps:txbx>
                        <wps:bodyPr rot="0" vert="horz" wrap="square" lIns="91440" tIns="45720" rIns="91440" bIns="45720" anchor="t" anchorCtr="0" upright="1">
                          <a:noAutofit/>
                        </wps:bodyPr>
                      </wps:wsp>
                      <wps:wsp>
                        <wps:cNvPr id="142" name="文字方塊 17"/>
                        <wps:cNvSpPr txBox="1">
                          <a:spLocks noChangeArrowheads="1"/>
                        </wps:cNvSpPr>
                        <wps:spPr bwMode="auto">
                          <a:xfrm>
                            <a:off x="1069" y="10692"/>
                            <a:ext cx="4860" cy="4505"/>
                          </a:xfrm>
                          <a:prstGeom prst="rect">
                            <a:avLst/>
                          </a:prstGeom>
                          <a:solidFill>
                            <a:srgbClr val="FFFFFF"/>
                          </a:solidFill>
                          <a:ln w="9525">
                            <a:solidFill>
                              <a:srgbClr val="000000"/>
                            </a:solidFill>
                            <a:miter lim="800000"/>
                            <a:headEnd/>
                            <a:tailEnd/>
                          </a:ln>
                        </wps:spPr>
                        <wps:txbx>
                          <w:txbxContent>
                            <w:p w:rsidR="00185597" w:rsidRDefault="00185597" w:rsidP="006C71D4">
                              <w:pPr>
                                <w:tabs>
                                  <w:tab w:val="left" w:pos="1389"/>
                                </w:tabs>
                                <w:snapToGrid w:val="0"/>
                                <w:spacing w:line="270" w:lineRule="exact"/>
                                <w:rPr>
                                  <w:sz w:val="22"/>
                                  <w:szCs w:val="22"/>
                                </w:rPr>
                              </w:pPr>
                              <w:r w:rsidRPr="00AA3628">
                                <w:rPr>
                                  <w:sz w:val="22"/>
                                  <w:szCs w:val="22"/>
                                </w:rPr>
                                <w:t>國立台灣師範大學特教中心</w:t>
                              </w:r>
                              <w:r w:rsidRPr="00AA3628">
                                <w:rPr>
                                  <w:sz w:val="22"/>
                                  <w:szCs w:val="22"/>
                                </w:rPr>
                                <w:t>TEL</w:t>
                              </w:r>
                              <w:r w:rsidRPr="00AA3628">
                                <w:rPr>
                                  <w:sz w:val="22"/>
                                  <w:szCs w:val="22"/>
                                </w:rPr>
                                <w:t>：</w:t>
                              </w:r>
                              <w:r w:rsidRPr="00AA3628">
                                <w:rPr>
                                  <w:sz w:val="22"/>
                                  <w:szCs w:val="22"/>
                                </w:rPr>
                                <w:t>7734-5075</w:t>
                              </w:r>
                            </w:p>
                            <w:p w:rsidR="00185597" w:rsidRPr="00AA3628" w:rsidRDefault="00185597" w:rsidP="006C71D4">
                              <w:pPr>
                                <w:tabs>
                                  <w:tab w:val="left" w:pos="1389"/>
                                </w:tabs>
                                <w:snapToGrid w:val="0"/>
                                <w:spacing w:line="270" w:lineRule="exact"/>
                                <w:rPr>
                                  <w:sz w:val="22"/>
                                  <w:szCs w:val="22"/>
                                </w:rPr>
                              </w:pPr>
                              <w:r w:rsidRPr="00AA3628">
                                <w:rPr>
                                  <w:sz w:val="22"/>
                                  <w:szCs w:val="22"/>
                                </w:rPr>
                                <w:t>http://web.spc.ntnu.edu.tw/GoWeb2/include/index.php</w:t>
                              </w:r>
                            </w:p>
                            <w:p w:rsidR="00185597" w:rsidRPr="00AA3628" w:rsidRDefault="00185597" w:rsidP="006C71D4">
                              <w:pPr>
                                <w:tabs>
                                  <w:tab w:val="left" w:pos="1389"/>
                                </w:tabs>
                                <w:snapToGrid w:val="0"/>
                                <w:spacing w:line="270" w:lineRule="exact"/>
                                <w:rPr>
                                  <w:sz w:val="22"/>
                                  <w:szCs w:val="22"/>
                                </w:rPr>
                              </w:pPr>
                              <w:r w:rsidRPr="00AA3628">
                                <w:rPr>
                                  <w:sz w:val="22"/>
                                  <w:szCs w:val="22"/>
                                </w:rPr>
                                <w:t>國立台灣師範大學心輔系</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7734-3753 https://www.epc.ntnu.edu.tw</w:t>
                              </w:r>
                            </w:p>
                            <w:p w:rsidR="00185597" w:rsidRDefault="00185597" w:rsidP="006C71D4">
                              <w:pPr>
                                <w:tabs>
                                  <w:tab w:val="left" w:pos="1389"/>
                                </w:tabs>
                                <w:snapToGrid w:val="0"/>
                                <w:spacing w:line="270" w:lineRule="exact"/>
                                <w:rPr>
                                  <w:sz w:val="22"/>
                                  <w:szCs w:val="22"/>
                                </w:rPr>
                              </w:pPr>
                              <w:r w:rsidRPr="00AA3628">
                                <w:rPr>
                                  <w:sz w:val="22"/>
                                  <w:szCs w:val="22"/>
                                </w:rPr>
                                <w:t>基隆市少年輔導委員會</w:t>
                              </w:r>
                              <w:r w:rsidRPr="00AA3628">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2426-2051</w:t>
                              </w:r>
                            </w:p>
                            <w:p w:rsidR="00185597" w:rsidRPr="00AA3628" w:rsidRDefault="00185597" w:rsidP="006C71D4">
                              <w:pPr>
                                <w:tabs>
                                  <w:tab w:val="left" w:pos="1389"/>
                                </w:tabs>
                                <w:snapToGrid w:val="0"/>
                                <w:spacing w:line="270" w:lineRule="exact"/>
                                <w:rPr>
                                  <w:sz w:val="22"/>
                                  <w:szCs w:val="22"/>
                                </w:rPr>
                              </w:pPr>
                              <w:r w:rsidRPr="00AA3628">
                                <w:rPr>
                                  <w:sz w:val="22"/>
                                  <w:szCs w:val="22"/>
                                </w:rPr>
                                <w:t>http://www.klg.gov.tw/book/new_page_46.htm</w:t>
                              </w:r>
                            </w:p>
                            <w:p w:rsidR="00185597" w:rsidRPr="00AA3628" w:rsidRDefault="00185597" w:rsidP="006C71D4">
                              <w:pPr>
                                <w:tabs>
                                  <w:tab w:val="left" w:pos="1389"/>
                                </w:tabs>
                                <w:snapToGrid w:val="0"/>
                                <w:spacing w:line="270" w:lineRule="exact"/>
                                <w:rPr>
                                  <w:sz w:val="22"/>
                                  <w:szCs w:val="22"/>
                                </w:rPr>
                              </w:pPr>
                              <w:r w:rsidRPr="00AA3628">
                                <w:rPr>
                                  <w:sz w:val="22"/>
                                  <w:szCs w:val="22"/>
                                </w:rPr>
                                <w:t>基隆市</w:t>
                              </w:r>
                              <w:r w:rsidRPr="00AA3628">
                                <w:rPr>
                                  <w:rFonts w:hint="eastAsia"/>
                                  <w:sz w:val="22"/>
                                  <w:szCs w:val="22"/>
                                </w:rPr>
                                <w:t>警察局第</w:t>
                              </w:r>
                              <w:r w:rsidRPr="00AA3628">
                                <w:rPr>
                                  <w:sz w:val="22"/>
                                  <w:szCs w:val="22"/>
                                </w:rPr>
                                <w:t>二分局</w:t>
                              </w:r>
                              <w:r w:rsidRPr="00AA3628">
                                <w:rPr>
                                  <w:rFonts w:hint="eastAsia"/>
                                  <w:sz w:val="22"/>
                                  <w:szCs w:val="22"/>
                                </w:rPr>
                                <w:t xml:space="preserve">    </w:t>
                              </w:r>
                              <w:r w:rsidRPr="00AA3628">
                                <w:rPr>
                                  <w:sz w:val="22"/>
                                  <w:szCs w:val="22"/>
                                </w:rPr>
                                <w:t>TEL: 2421-1595</w:t>
                              </w:r>
                            </w:p>
                            <w:p w:rsidR="00185597" w:rsidRPr="00AA3628" w:rsidRDefault="00185597" w:rsidP="006C71D4">
                              <w:pPr>
                                <w:tabs>
                                  <w:tab w:val="left" w:pos="1389"/>
                                </w:tabs>
                                <w:snapToGrid w:val="0"/>
                                <w:spacing w:line="270" w:lineRule="exact"/>
                                <w:rPr>
                                  <w:sz w:val="22"/>
                                  <w:szCs w:val="22"/>
                                </w:rPr>
                              </w:pPr>
                              <w:r w:rsidRPr="00AA3628">
                                <w:rPr>
                                  <w:sz w:val="22"/>
                                  <w:szCs w:val="22"/>
                                </w:rPr>
                                <w:t>https://2nd.klg.gov.tw/</w:t>
                              </w:r>
                            </w:p>
                            <w:p w:rsidR="00185597" w:rsidRPr="00AA3628" w:rsidRDefault="00185597" w:rsidP="00AA3628">
                              <w:pPr>
                                <w:tabs>
                                  <w:tab w:val="left" w:pos="1389"/>
                                </w:tabs>
                                <w:snapToGrid w:val="0"/>
                                <w:spacing w:line="270" w:lineRule="exact"/>
                                <w:rPr>
                                  <w:sz w:val="22"/>
                                  <w:szCs w:val="22"/>
                                </w:rPr>
                              </w:pPr>
                              <w:r w:rsidRPr="00AA3628">
                                <w:rPr>
                                  <w:sz w:val="22"/>
                                  <w:szCs w:val="22"/>
                                </w:rPr>
                                <w:t>基隆市警</w:t>
                              </w:r>
                              <w:r w:rsidRPr="00AA3628">
                                <w:rPr>
                                  <w:rFonts w:hint="eastAsia"/>
                                  <w:sz w:val="22"/>
                                  <w:szCs w:val="22"/>
                                </w:rPr>
                                <w:t>察</w:t>
                              </w:r>
                              <w:r w:rsidRPr="00AA3628">
                                <w:rPr>
                                  <w:sz w:val="22"/>
                                  <w:szCs w:val="22"/>
                                </w:rPr>
                                <w:t>局少年隊</w:t>
                              </w:r>
                              <w:r w:rsidRPr="00AA3628">
                                <w:rPr>
                                  <w:rFonts w:hint="eastAsia"/>
                                  <w:sz w:val="22"/>
                                  <w:szCs w:val="22"/>
                                </w:rPr>
                                <w:t xml:space="preserve">     </w:t>
                              </w:r>
                              <w:r w:rsidRPr="00AA3628">
                                <w:rPr>
                                  <w:sz w:val="22"/>
                                  <w:szCs w:val="22"/>
                                </w:rPr>
                                <w:t xml:space="preserve"> TEL</w:t>
                              </w:r>
                              <w:r w:rsidRPr="00AA3628">
                                <w:rPr>
                                  <w:sz w:val="22"/>
                                  <w:szCs w:val="22"/>
                                </w:rPr>
                                <w:t>：</w:t>
                              </w:r>
                              <w:r w:rsidRPr="00AA3628">
                                <w:rPr>
                                  <w:sz w:val="22"/>
                                  <w:szCs w:val="22"/>
                                </w:rPr>
                                <w:t>2426-8181 https://jdp.klg.gov.tw</w:t>
                              </w:r>
                            </w:p>
                            <w:p w:rsidR="00185597" w:rsidRDefault="00E124B7" w:rsidP="00B36E45">
                              <w:pPr>
                                <w:tabs>
                                  <w:tab w:val="left" w:pos="1389"/>
                                </w:tabs>
                                <w:snapToGrid w:val="0"/>
                                <w:spacing w:line="270" w:lineRule="exact"/>
                                <w:rPr>
                                  <w:sz w:val="22"/>
                                  <w:szCs w:val="22"/>
                                </w:rPr>
                              </w:pPr>
                              <w:hyperlink r:id="rId28" w:tgtFrame="_blank" w:history="1">
                                <w:r w:rsidR="00185597" w:rsidRPr="00AA3628">
                                  <w:rPr>
                                    <w:sz w:val="22"/>
                                    <w:szCs w:val="22"/>
                                  </w:rPr>
                                  <w:t>勵馨社會福利事業基金會</w:t>
                                </w:r>
                              </w:hyperlink>
                              <w:r w:rsidR="00185597" w:rsidRPr="00AA3628">
                                <w:rPr>
                                  <w:sz w:val="22"/>
                                  <w:szCs w:val="22"/>
                                </w:rPr>
                                <w:t xml:space="preserve"> </w:t>
                              </w:r>
                              <w:r w:rsidR="00185597">
                                <w:rPr>
                                  <w:sz w:val="22"/>
                                  <w:szCs w:val="22"/>
                                </w:rPr>
                                <w:t xml:space="preserve"> </w:t>
                              </w:r>
                              <w:r w:rsidR="00185597" w:rsidRPr="00AA3628">
                                <w:rPr>
                                  <w:rFonts w:hint="eastAsia"/>
                                  <w:sz w:val="22"/>
                                  <w:szCs w:val="22"/>
                                </w:rPr>
                                <w:t>TEL</w:t>
                              </w:r>
                              <w:r w:rsidR="00185597" w:rsidRPr="00AA3628">
                                <w:rPr>
                                  <w:sz w:val="22"/>
                                  <w:szCs w:val="22"/>
                                </w:rPr>
                                <w:t>：</w:t>
                              </w:r>
                              <w:r w:rsidR="00185597" w:rsidRPr="00AA3628">
                                <w:rPr>
                                  <w:sz w:val="22"/>
                                  <w:szCs w:val="22"/>
                                </w:rPr>
                                <w:t>8911</w:t>
                              </w:r>
                              <w:r w:rsidR="00185597" w:rsidRPr="00AA3628">
                                <w:rPr>
                                  <w:rFonts w:hint="eastAsia"/>
                                  <w:sz w:val="22"/>
                                  <w:szCs w:val="22"/>
                                </w:rPr>
                                <w:t>-</w:t>
                              </w:r>
                              <w:r w:rsidR="00185597" w:rsidRPr="00AA3628">
                                <w:rPr>
                                  <w:sz w:val="22"/>
                                  <w:szCs w:val="22"/>
                                </w:rPr>
                                <w:t>8</w:t>
                              </w:r>
                              <w:r w:rsidR="00185597" w:rsidRPr="00AA3628">
                                <w:rPr>
                                  <w:rFonts w:hint="eastAsia"/>
                                  <w:sz w:val="22"/>
                                  <w:szCs w:val="22"/>
                                </w:rPr>
                                <w:t>595</w:t>
                              </w:r>
                            </w:p>
                            <w:p w:rsidR="00185597" w:rsidRPr="00AA3628" w:rsidRDefault="00185597" w:rsidP="00B36E45">
                              <w:pPr>
                                <w:tabs>
                                  <w:tab w:val="left" w:pos="1389"/>
                                </w:tabs>
                                <w:snapToGrid w:val="0"/>
                                <w:spacing w:line="270" w:lineRule="exact"/>
                                <w:rPr>
                                  <w:rFonts w:ascii="Arial" w:eastAsia="新細明體" w:hAnsi="Arial" w:cs="Arial"/>
                                  <w:color w:val="660099"/>
                                  <w:sz w:val="22"/>
                                  <w:szCs w:val="22"/>
                                  <w:shd w:val="clear" w:color="auto" w:fill="FFFFFF"/>
                                </w:rPr>
                              </w:pPr>
                              <w:r w:rsidRPr="00AA3628">
                                <w:rPr>
                                  <w:rStyle w:val="HTML"/>
                                  <w:rFonts w:ascii="Arial" w:hAnsi="Arial" w:cs="Arial"/>
                                  <w:i w:val="0"/>
                                  <w:iCs w:val="0"/>
                                  <w:color w:val="006621"/>
                                  <w:sz w:val="22"/>
                                  <w:szCs w:val="22"/>
                                  <w:shd w:val="clear" w:color="auto" w:fill="FFFFFF"/>
                                </w:rPr>
                                <w:fldChar w:fldCharType="begin"/>
                              </w:r>
                              <w:r w:rsidRPr="00AA3628">
                                <w:rPr>
                                  <w:rStyle w:val="HTML"/>
                                  <w:rFonts w:ascii="Arial" w:hAnsi="Arial" w:cs="Arial"/>
                                  <w:i w:val="0"/>
                                  <w:iCs w:val="0"/>
                                  <w:color w:val="006621"/>
                                  <w:sz w:val="22"/>
                                  <w:szCs w:val="22"/>
                                  <w:shd w:val="clear" w:color="auto" w:fill="FFFFFF"/>
                                </w:rPr>
                                <w:instrText xml:space="preserve"> HYPERLINK "https://www.goh.org.tw</w:instrText>
                              </w:r>
                            </w:p>
                            <w:p w:rsidR="00185597" w:rsidRPr="00AA3628" w:rsidRDefault="00185597" w:rsidP="006C71D4">
                              <w:pPr>
                                <w:widowControl/>
                                <w:spacing w:line="270" w:lineRule="exact"/>
                                <w:rPr>
                                  <w:sz w:val="22"/>
                                  <w:szCs w:val="22"/>
                                </w:rPr>
                              </w:pPr>
                              <w:r w:rsidRPr="00AA3628">
                                <w:rPr>
                                  <w:rStyle w:val="HTML"/>
                                  <w:rFonts w:ascii="Arial" w:hAnsi="Arial" w:cs="Arial"/>
                                  <w:i w:val="0"/>
                                  <w:iCs w:val="0"/>
                                  <w:color w:val="006621"/>
                                  <w:sz w:val="22"/>
                                  <w:szCs w:val="22"/>
                                  <w:shd w:val="clear" w:color="auto" w:fill="FFFFFF"/>
                                </w:rPr>
                                <w:instrText xml:space="preserve">" </w:instrText>
                              </w:r>
                              <w:r w:rsidRPr="00AA3628">
                                <w:rPr>
                                  <w:rStyle w:val="HTML"/>
                                  <w:rFonts w:ascii="Arial" w:hAnsi="Arial" w:cs="Arial"/>
                                  <w:i w:val="0"/>
                                  <w:iCs w:val="0"/>
                                  <w:color w:val="006621"/>
                                  <w:sz w:val="22"/>
                                  <w:szCs w:val="22"/>
                                  <w:shd w:val="clear" w:color="auto" w:fill="FFFFFF"/>
                                </w:rPr>
                                <w:fldChar w:fldCharType="separate"/>
                              </w:r>
                              <w:r w:rsidRPr="00AA3628">
                                <w:rPr>
                                  <w:sz w:val="22"/>
                                  <w:szCs w:val="22"/>
                                </w:rPr>
                                <w:t>https://www.goh.org.tw</w:t>
                              </w:r>
                            </w:p>
                            <w:p w:rsidR="00185597" w:rsidRPr="00AA3628" w:rsidRDefault="00185597" w:rsidP="006C71D4">
                              <w:pPr>
                                <w:tabs>
                                  <w:tab w:val="left" w:pos="1389"/>
                                </w:tabs>
                                <w:snapToGrid w:val="0"/>
                                <w:spacing w:line="270" w:lineRule="exact"/>
                                <w:rPr>
                                  <w:sz w:val="22"/>
                                  <w:szCs w:val="22"/>
                                </w:rPr>
                              </w:pPr>
                              <w:r w:rsidRPr="00AA3628">
                                <w:rPr>
                                  <w:rStyle w:val="HTML"/>
                                  <w:rFonts w:ascii="Arial" w:hAnsi="Arial" w:cs="Arial"/>
                                  <w:i w:val="0"/>
                                  <w:iCs w:val="0"/>
                                  <w:color w:val="006621"/>
                                  <w:sz w:val="22"/>
                                  <w:szCs w:val="22"/>
                                  <w:shd w:val="clear" w:color="auto" w:fill="FFFFFF"/>
                                </w:rPr>
                                <w:fldChar w:fldCharType="end"/>
                              </w:r>
                              <w:r w:rsidRPr="00AA3628">
                                <w:rPr>
                                  <w:sz w:val="22"/>
                                  <w:szCs w:val="22"/>
                                </w:rPr>
                                <w:t>基隆市</w:t>
                              </w:r>
                              <w:r w:rsidRPr="00AA3628">
                                <w:rPr>
                                  <w:rFonts w:hint="eastAsia"/>
                                  <w:sz w:val="22"/>
                                  <w:szCs w:val="22"/>
                                </w:rPr>
                                <w:t>伊</w:t>
                              </w:r>
                              <w:r w:rsidRPr="00AA3628">
                                <w:rPr>
                                  <w:sz w:val="22"/>
                                  <w:szCs w:val="22"/>
                                </w:rPr>
                                <w:t>甸基金會身心障礙福利服務中心</w:t>
                              </w:r>
                            </w:p>
                            <w:p w:rsidR="00185597" w:rsidRPr="00AA3628" w:rsidRDefault="00185597" w:rsidP="006C71D4">
                              <w:pPr>
                                <w:tabs>
                                  <w:tab w:val="left" w:pos="1389"/>
                                </w:tabs>
                                <w:snapToGrid w:val="0"/>
                                <w:spacing w:line="270" w:lineRule="exact"/>
                                <w:rPr>
                                  <w:sz w:val="22"/>
                                  <w:szCs w:val="22"/>
                                </w:rPr>
                              </w:pPr>
                              <w:r w:rsidRPr="00AA3628">
                                <w:rPr>
                                  <w:sz w:val="22"/>
                                  <w:szCs w:val="22"/>
                                </w:rPr>
                                <w:t>TEL</w:t>
                              </w:r>
                              <w:r w:rsidRPr="00AA3628">
                                <w:rPr>
                                  <w:rFonts w:hint="eastAsia"/>
                                  <w:sz w:val="22"/>
                                  <w:szCs w:val="22"/>
                                </w:rPr>
                                <w:t>：</w:t>
                              </w:r>
                              <w:r w:rsidRPr="00AA3628">
                                <w:rPr>
                                  <w:sz w:val="22"/>
                                  <w:szCs w:val="22"/>
                                </w:rPr>
                                <w:t>2466-2355#249</w:t>
                              </w:r>
                            </w:p>
                            <w:p w:rsidR="00185597" w:rsidRPr="00AA3628" w:rsidRDefault="00185597" w:rsidP="006C71D4">
                              <w:pPr>
                                <w:tabs>
                                  <w:tab w:val="left" w:pos="1389"/>
                                </w:tabs>
                                <w:snapToGrid w:val="0"/>
                                <w:spacing w:line="270" w:lineRule="exact"/>
                                <w:rPr>
                                  <w:rStyle w:val="style111"/>
                                  <w:sz w:val="22"/>
                                  <w:szCs w:val="22"/>
                                  <w:u w:val="single"/>
                                </w:rPr>
                              </w:pPr>
                              <w:r w:rsidRPr="00AA3628">
                                <w:rPr>
                                  <w:sz w:val="22"/>
                                  <w:szCs w:val="22"/>
                                </w:rPr>
                                <w:t>https://www.eden.org.tw/index.php /</w:t>
                              </w:r>
                            </w:p>
                          </w:txbxContent>
                        </wps:txbx>
                        <wps:bodyPr rot="0" vert="horz" wrap="square" lIns="91440" tIns="45720" rIns="91440" bIns="45720" anchor="t" anchorCtr="0" upright="1">
                          <a:noAutofit/>
                        </wps:bodyPr>
                      </wps:wsp>
                      <wps:wsp>
                        <wps:cNvPr id="143" name="直線接點 27"/>
                        <wps:cNvCnPr/>
                        <wps:spPr bwMode="auto">
                          <a:xfrm flipH="1">
                            <a:off x="4010" y="8892"/>
                            <a:ext cx="1022"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4" name="直線接點 25"/>
                        <wps:cNvCnPr/>
                        <wps:spPr bwMode="auto">
                          <a:xfrm>
                            <a:off x="2952" y="10068"/>
                            <a:ext cx="0" cy="6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直線接點 20"/>
                        <wps:cNvCnPr/>
                        <wps:spPr bwMode="auto">
                          <a:xfrm>
                            <a:off x="3024" y="5379"/>
                            <a:ext cx="0" cy="1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直線接點 19"/>
                        <wps:cNvCnPr/>
                        <wps:spPr bwMode="auto">
                          <a:xfrm>
                            <a:off x="9108" y="101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直線接點 28"/>
                        <wps:cNvCnPr/>
                        <wps:spPr bwMode="auto">
                          <a:xfrm flipH="1" flipV="1">
                            <a:off x="7247" y="8892"/>
                            <a:ext cx="847"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 name="矩形 23"/>
                        <wps:cNvSpPr>
                          <a:spLocks noChangeArrowheads="1"/>
                        </wps:cNvSpPr>
                        <wps:spPr bwMode="auto">
                          <a:xfrm>
                            <a:off x="7951" y="6837"/>
                            <a:ext cx="2041" cy="567"/>
                          </a:xfrm>
                          <a:prstGeom prst="rect">
                            <a:avLst/>
                          </a:prstGeom>
                          <a:solidFill>
                            <a:srgbClr val="FFFFFF"/>
                          </a:solidFill>
                          <a:ln w="38100" cmpd="dbl">
                            <a:solidFill>
                              <a:srgbClr val="000000"/>
                            </a:solidFill>
                            <a:miter lim="800000"/>
                            <a:headEnd/>
                            <a:tailEnd/>
                          </a:ln>
                        </wps:spPr>
                        <wps:txbx>
                          <w:txbxContent>
                            <w:p w:rsidR="00185597" w:rsidRPr="0071691C" w:rsidRDefault="00185597" w:rsidP="00E41A61">
                              <w:pPr>
                                <w:snapToGrid w:val="0"/>
                                <w:jc w:val="center"/>
                                <w:rPr>
                                  <w:rFonts w:ascii="標楷體" w:hAnsi="標楷體"/>
                                  <w:sz w:val="28"/>
                                  <w:szCs w:val="28"/>
                                </w:rPr>
                              </w:pPr>
                              <w:r>
                                <w:rPr>
                                  <w:rFonts w:ascii="標楷體" w:hAnsi="標楷體" w:hint="eastAsia"/>
                                  <w:sz w:val="28"/>
                                  <w:szCs w:val="28"/>
                                </w:rPr>
                                <w:t>社會支援系統</w:t>
                              </w:r>
                            </w:p>
                          </w:txbxContent>
                        </wps:txbx>
                        <wps:bodyPr rot="0" vert="horz" wrap="square" lIns="91440" tIns="45720" rIns="91440" bIns="45720" anchor="t" anchorCtr="0" upright="1">
                          <a:noAutofit/>
                        </wps:bodyPr>
                      </wps:wsp>
                      <wps:wsp>
                        <wps:cNvPr id="149" name="文字方塊 15"/>
                        <wps:cNvSpPr txBox="1">
                          <a:spLocks noChangeArrowheads="1"/>
                        </wps:cNvSpPr>
                        <wps:spPr bwMode="auto">
                          <a:xfrm>
                            <a:off x="6086" y="1854"/>
                            <a:ext cx="4888" cy="4500"/>
                          </a:xfrm>
                          <a:prstGeom prst="rect">
                            <a:avLst/>
                          </a:prstGeom>
                          <a:solidFill>
                            <a:srgbClr val="FFFFFF"/>
                          </a:solidFill>
                          <a:ln w="9525">
                            <a:solidFill>
                              <a:srgbClr val="000000"/>
                            </a:solidFill>
                            <a:miter lim="800000"/>
                            <a:headEnd/>
                            <a:tailEnd/>
                          </a:ln>
                        </wps:spPr>
                        <wps:txbx>
                          <w:txbxContent>
                            <w:p w:rsidR="00185597" w:rsidRPr="002D073D" w:rsidRDefault="00185597" w:rsidP="00921CA5">
                              <w:pPr>
                                <w:tabs>
                                  <w:tab w:val="left" w:pos="1389"/>
                                </w:tabs>
                                <w:spacing w:line="250" w:lineRule="exact"/>
                              </w:pPr>
                              <w:r w:rsidRPr="002D073D">
                                <w:rPr>
                                  <w:rFonts w:hint="eastAsia"/>
                                </w:rPr>
                                <w:t>基隆市政府教育處</w:t>
                              </w:r>
                              <w:r w:rsidRPr="002D073D">
                                <w:rPr>
                                  <w:rFonts w:hint="eastAsia"/>
                                </w:rPr>
                                <w:t xml:space="preserve">   </w:t>
                              </w:r>
                              <w:r w:rsidRPr="002D073D">
                                <w:t>TEL</w:t>
                              </w:r>
                              <w:r w:rsidRPr="002D073D">
                                <w:rPr>
                                  <w:rFonts w:hint="eastAsia"/>
                                </w:rPr>
                                <w:t xml:space="preserve"> </w:t>
                              </w:r>
                              <w:r w:rsidRPr="002D073D">
                                <w:t>:</w:t>
                              </w:r>
                              <w:r w:rsidRPr="002D073D">
                                <w:rPr>
                                  <w:rFonts w:hint="eastAsia"/>
                                </w:rPr>
                                <w:t>24301505</w:t>
                              </w:r>
                            </w:p>
                            <w:p w:rsidR="00185597" w:rsidRPr="002D073D" w:rsidRDefault="00185597" w:rsidP="00921CA5">
                              <w:pPr>
                                <w:tabs>
                                  <w:tab w:val="left" w:pos="1389"/>
                                </w:tabs>
                                <w:spacing w:line="250" w:lineRule="exact"/>
                              </w:pPr>
                              <w:r w:rsidRPr="002D073D">
                                <w:t>https://www.kl.edu.tw/v7/eduweb/</w:t>
                              </w:r>
                            </w:p>
                            <w:p w:rsidR="00185597" w:rsidRPr="000B6368" w:rsidRDefault="00185597" w:rsidP="00921CA5">
                              <w:pPr>
                                <w:tabs>
                                  <w:tab w:val="left" w:pos="1389"/>
                                </w:tabs>
                                <w:spacing w:line="250" w:lineRule="exact"/>
                              </w:pPr>
                              <w:r w:rsidRPr="002D073D">
                                <w:t>基隆市政府社會處</w:t>
                              </w:r>
                              <w:r w:rsidRPr="002D073D">
                                <w:rPr>
                                  <w:rFonts w:hint="eastAsia"/>
                                </w:rPr>
                                <w:t xml:space="preserve">   </w:t>
                              </w:r>
                              <w:r w:rsidRPr="000B6368">
                                <w:t>TEL</w:t>
                              </w:r>
                              <w:r w:rsidRPr="000B6368">
                                <w:t>：</w:t>
                              </w:r>
                              <w:r w:rsidRPr="000B6368">
                                <w:t>2420-1122</w:t>
                              </w:r>
                            </w:p>
                            <w:p w:rsidR="00185597" w:rsidRPr="002D073D" w:rsidRDefault="00185597" w:rsidP="00921CA5">
                              <w:pPr>
                                <w:widowControl/>
                                <w:spacing w:line="250" w:lineRule="exact"/>
                              </w:pPr>
                              <w:r w:rsidRPr="002D073D">
                                <w:fldChar w:fldCharType="begin"/>
                              </w:r>
                              <w:r w:rsidRPr="002D073D">
                                <w:instrText xml:space="preserve"> HYPERLINK "https://social.klcg.gov.tw</w:instrText>
                              </w:r>
                            </w:p>
                            <w:p w:rsidR="00185597" w:rsidRPr="002D073D" w:rsidRDefault="00185597" w:rsidP="00921CA5">
                              <w:pPr>
                                <w:widowControl/>
                                <w:spacing w:line="250" w:lineRule="exact"/>
                              </w:pPr>
                              <w:r w:rsidRPr="002D073D">
                                <w:instrText xml:space="preserve">" </w:instrText>
                              </w:r>
                              <w:r w:rsidRPr="002D073D">
                                <w:fldChar w:fldCharType="separate"/>
                              </w:r>
                              <w:r w:rsidRPr="002D073D">
                                <w:t>https://social.klcg.gov.tw</w:t>
                              </w:r>
                              <w:r w:rsidRPr="002D073D">
                                <w:fldChar w:fldCharType="end"/>
                              </w:r>
                            </w:p>
                            <w:p w:rsidR="00185597" w:rsidRPr="002D073D" w:rsidRDefault="00185597" w:rsidP="00921CA5">
                              <w:pPr>
                                <w:tabs>
                                  <w:tab w:val="left" w:pos="1389"/>
                                </w:tabs>
                                <w:spacing w:line="250" w:lineRule="exact"/>
                              </w:pPr>
                              <w:r w:rsidRPr="002D073D">
                                <w:rPr>
                                  <w:rFonts w:hint="eastAsia"/>
                                </w:rPr>
                                <w:t>基隆市衛生局</w:t>
                              </w:r>
                              <w:r w:rsidRPr="002D073D">
                                <w:rPr>
                                  <w:rFonts w:hint="eastAsia"/>
                                </w:rPr>
                                <w:t xml:space="preserve">       </w:t>
                              </w:r>
                              <w:r w:rsidRPr="002D073D">
                                <w:t>TEL</w:t>
                              </w:r>
                              <w:r w:rsidRPr="002D073D">
                                <w:rPr>
                                  <w:rFonts w:hint="eastAsia"/>
                                </w:rPr>
                                <w:t xml:space="preserve"> </w:t>
                              </w:r>
                              <w:r w:rsidRPr="002D073D">
                                <w:t>: 2423</w:t>
                              </w:r>
                              <w:r w:rsidRPr="002D073D">
                                <w:rPr>
                                  <w:rFonts w:hint="eastAsia"/>
                                </w:rPr>
                                <w:t>-</w:t>
                              </w:r>
                              <w:r w:rsidRPr="002D073D">
                                <w:t>0181</w:t>
                              </w:r>
                              <w:r w:rsidRPr="002D073D">
                                <w:rPr>
                                  <w:rFonts w:hint="eastAsia"/>
                                </w:rPr>
                                <w:t xml:space="preserve"> </w:t>
                              </w:r>
                            </w:p>
                            <w:p w:rsidR="00185597" w:rsidRPr="002D073D" w:rsidRDefault="00185597" w:rsidP="00921CA5">
                              <w:pPr>
                                <w:tabs>
                                  <w:tab w:val="left" w:pos="1389"/>
                                </w:tabs>
                                <w:spacing w:line="250" w:lineRule="exact"/>
                              </w:pPr>
                              <w:r w:rsidRPr="002D073D">
                                <w:t>http://www.klchb.gov.tw/</w:t>
                              </w:r>
                            </w:p>
                            <w:p w:rsidR="00185597" w:rsidRPr="000B6368" w:rsidRDefault="00185597" w:rsidP="00921CA5">
                              <w:pPr>
                                <w:tabs>
                                  <w:tab w:val="left" w:pos="1389"/>
                                </w:tabs>
                                <w:spacing w:line="250" w:lineRule="exact"/>
                              </w:pPr>
                              <w:r w:rsidRPr="002D073D">
                                <w:rPr>
                                  <w:rFonts w:hint="eastAsia"/>
                                </w:rPr>
                                <w:t>基隆市生命線協會</w:t>
                              </w:r>
                              <w:r w:rsidRPr="002D073D">
                                <w:rPr>
                                  <w:rFonts w:hint="eastAsia"/>
                                </w:rPr>
                                <w:t xml:space="preserve">   </w:t>
                              </w:r>
                              <w:r w:rsidRPr="000B6368">
                                <w:t>TEL</w:t>
                              </w:r>
                              <w:r w:rsidRPr="002D073D">
                                <w:t>：</w:t>
                              </w:r>
                              <w:r w:rsidRPr="000B6368">
                                <w:t>243</w:t>
                              </w:r>
                              <w:r>
                                <w:t>1-95</w:t>
                              </w:r>
                              <w:r w:rsidRPr="000B6368">
                                <w:t>95</w:t>
                              </w:r>
                            </w:p>
                            <w:p w:rsidR="00185597" w:rsidRPr="006B532B" w:rsidRDefault="00185597" w:rsidP="00921CA5">
                              <w:pPr>
                                <w:widowControl/>
                                <w:spacing w:line="250" w:lineRule="exact"/>
                              </w:pPr>
                              <w:r w:rsidRPr="006B532B">
                                <w:t>https://zh-tw.facebook.com</w:t>
                              </w:r>
                            </w:p>
                            <w:p w:rsidR="00185597" w:rsidRPr="002D073D" w:rsidRDefault="00185597" w:rsidP="00921CA5">
                              <w:pPr>
                                <w:tabs>
                                  <w:tab w:val="left" w:pos="1389"/>
                                </w:tabs>
                                <w:spacing w:line="250" w:lineRule="exact"/>
                              </w:pPr>
                              <w:r w:rsidRPr="002D073D">
                                <w:rPr>
                                  <w:rFonts w:hint="eastAsia"/>
                                </w:rPr>
                                <w:t>基隆市家扶中心</w:t>
                              </w:r>
                              <w:r w:rsidRPr="002D073D">
                                <w:rPr>
                                  <w:rFonts w:hint="eastAsia"/>
                                </w:rPr>
                                <w:t xml:space="preserve">     </w:t>
                              </w:r>
                              <w:r w:rsidRPr="000B6368">
                                <w:t>TEL</w:t>
                              </w:r>
                              <w:r w:rsidRPr="000B6368">
                                <w:t>：</w:t>
                              </w:r>
                              <w:r w:rsidRPr="000B6368">
                                <w:t xml:space="preserve">2431-9000 </w:t>
                              </w:r>
                            </w:p>
                            <w:p w:rsidR="00185597" w:rsidRDefault="00185597" w:rsidP="00921CA5">
                              <w:pPr>
                                <w:snapToGrid w:val="0"/>
                                <w:spacing w:line="250" w:lineRule="exact"/>
                              </w:pPr>
                              <w:r w:rsidRPr="002D073D">
                                <w:rPr>
                                  <w:rFonts w:hint="eastAsia"/>
                                </w:rPr>
                                <w:t>財團法人張榮發慈善基金會</w:t>
                              </w:r>
                            </w:p>
                            <w:p w:rsidR="00185597" w:rsidRPr="000B6368" w:rsidRDefault="00185597" w:rsidP="00921CA5">
                              <w:pPr>
                                <w:snapToGrid w:val="0"/>
                                <w:spacing w:line="250" w:lineRule="exact"/>
                              </w:pPr>
                              <w:r w:rsidRPr="000B6368">
                                <w:rPr>
                                  <w:rFonts w:hint="eastAsia"/>
                                </w:rPr>
                                <w:t>TEL</w:t>
                              </w:r>
                              <w:r w:rsidRPr="000B6368">
                                <w:t xml:space="preserve"> </w:t>
                              </w:r>
                              <w:r w:rsidRPr="000B6368">
                                <w:rPr>
                                  <w:rFonts w:hint="eastAsia"/>
                                </w:rPr>
                                <w:t>:</w:t>
                              </w:r>
                              <w:r w:rsidRPr="000B6368">
                                <w:t xml:space="preserve"> 2351-</w:t>
                              </w:r>
                              <w:r>
                                <w:t>6699</w:t>
                              </w:r>
                            </w:p>
                            <w:p w:rsidR="00185597" w:rsidRDefault="00185597" w:rsidP="00921CA5">
                              <w:pPr>
                                <w:tabs>
                                  <w:tab w:val="left" w:pos="1620"/>
                                </w:tabs>
                                <w:snapToGrid w:val="0"/>
                                <w:spacing w:line="250" w:lineRule="exact"/>
                              </w:pPr>
                              <w:r w:rsidRPr="000B6368">
                                <w:rPr>
                                  <w:rFonts w:hint="eastAsia"/>
                                </w:rPr>
                                <w:t>財團法人基督教中華信望愛</w:t>
                              </w:r>
                              <w:r w:rsidRPr="000B6368">
                                <w:rPr>
                                  <w:rFonts w:hint="eastAsia"/>
                                </w:rPr>
                                <w:t>(</w:t>
                              </w:r>
                              <w:r w:rsidRPr="000B6368">
                                <w:rPr>
                                  <w:rFonts w:hint="eastAsia"/>
                                </w:rPr>
                                <w:t>愛家</w:t>
                              </w:r>
                              <w:r w:rsidRPr="000B6368">
                                <w:rPr>
                                  <w:rFonts w:hint="eastAsia"/>
                                </w:rPr>
                                <w:t>)</w:t>
                              </w:r>
                              <w:r w:rsidRPr="000B6368">
                                <w:rPr>
                                  <w:rFonts w:hint="eastAsia"/>
                                </w:rPr>
                                <w:t>基金會</w:t>
                              </w:r>
                            </w:p>
                            <w:p w:rsidR="00185597" w:rsidRPr="000B6368" w:rsidRDefault="00185597" w:rsidP="00921CA5">
                              <w:pPr>
                                <w:tabs>
                                  <w:tab w:val="left" w:pos="1620"/>
                                </w:tabs>
                                <w:snapToGrid w:val="0"/>
                                <w:spacing w:line="250" w:lineRule="exact"/>
                              </w:pPr>
                              <w:r w:rsidRPr="000B6368">
                                <w:rPr>
                                  <w:rFonts w:hint="eastAsia"/>
                                </w:rPr>
                                <w:t>TEL</w:t>
                              </w:r>
                              <w:r w:rsidRPr="000B6368">
                                <w:t xml:space="preserve"> </w:t>
                              </w:r>
                              <w:r w:rsidRPr="000B6368">
                                <w:rPr>
                                  <w:rFonts w:hint="eastAsia"/>
                                </w:rPr>
                                <w:t>:</w:t>
                              </w:r>
                              <w:r w:rsidRPr="000B6368">
                                <w:t xml:space="preserve"> 2421-5157</w:t>
                              </w:r>
                            </w:p>
                            <w:p w:rsidR="00185597" w:rsidRPr="002D073D" w:rsidRDefault="00185597" w:rsidP="00921CA5">
                              <w:pPr>
                                <w:tabs>
                                  <w:tab w:val="left" w:pos="1620"/>
                                </w:tabs>
                                <w:snapToGrid w:val="0"/>
                                <w:spacing w:line="250" w:lineRule="exact"/>
                              </w:pPr>
                              <w:r w:rsidRPr="00535BD0">
                                <w:t>財團法人行天宮文教發展促進基金會</w:t>
                              </w:r>
                            </w:p>
                            <w:p w:rsidR="00185597" w:rsidRPr="002D073D" w:rsidRDefault="00185597" w:rsidP="00921CA5">
                              <w:pPr>
                                <w:tabs>
                                  <w:tab w:val="left" w:pos="1620"/>
                                </w:tabs>
                                <w:snapToGrid w:val="0"/>
                                <w:spacing w:line="250" w:lineRule="exact"/>
                              </w:pPr>
                              <w:r w:rsidRPr="000B6368">
                                <w:rPr>
                                  <w:rFonts w:hint="eastAsia"/>
                                </w:rPr>
                                <w:t>TEL</w:t>
                              </w:r>
                              <w:r w:rsidRPr="000B6368">
                                <w:t xml:space="preserve"> </w:t>
                              </w:r>
                              <w:r w:rsidRPr="000B6368">
                                <w:rPr>
                                  <w:rFonts w:hint="eastAsia"/>
                                </w:rPr>
                                <w:t>:</w:t>
                              </w:r>
                              <w:r w:rsidRPr="000B6368">
                                <w:t xml:space="preserve"> </w:t>
                              </w:r>
                              <w:r w:rsidRPr="000B6368">
                                <w:rPr>
                                  <w:rFonts w:hint="eastAsia"/>
                                </w:rPr>
                                <w:t>271</w:t>
                              </w:r>
                              <w:r>
                                <w:t>7</w:t>
                              </w:r>
                              <w:r w:rsidRPr="000B6368">
                                <w:rPr>
                                  <w:rFonts w:hint="eastAsia"/>
                                </w:rPr>
                                <w:t>-0</w:t>
                              </w:r>
                              <w:r>
                                <w:t>525</w:t>
                              </w:r>
                              <w:r w:rsidRPr="002D073D">
                                <w:rPr>
                                  <w:rFonts w:hint="eastAsia"/>
                                </w:rPr>
                                <w:t xml:space="preserve"> </w:t>
                              </w:r>
                            </w:p>
                            <w:p w:rsidR="00185597" w:rsidRDefault="00185597" w:rsidP="00921CA5">
                              <w:pPr>
                                <w:tabs>
                                  <w:tab w:val="left" w:pos="1389"/>
                                </w:tabs>
                                <w:spacing w:line="250" w:lineRule="exact"/>
                              </w:pPr>
                              <w:r w:rsidRPr="00921CA5">
                                <w:t>內政部家庭暴力防治委員會</w:t>
                              </w:r>
                              <w:r>
                                <w:rPr>
                                  <w:rFonts w:hint="eastAsia"/>
                                </w:rPr>
                                <w:t xml:space="preserve"> </w:t>
                              </w:r>
                            </w:p>
                            <w:p w:rsidR="00185597" w:rsidRPr="000B6368" w:rsidRDefault="00185597" w:rsidP="00921CA5">
                              <w:pPr>
                                <w:tabs>
                                  <w:tab w:val="left" w:pos="1389"/>
                                </w:tabs>
                                <w:spacing w:line="250" w:lineRule="exact"/>
                              </w:pPr>
                              <w:r w:rsidRPr="000B6368">
                                <w:t>TEL</w:t>
                              </w:r>
                              <w:r w:rsidRPr="000B6368">
                                <w:rPr>
                                  <w:rFonts w:hint="eastAsia"/>
                                </w:rPr>
                                <w:t xml:space="preserve"> </w:t>
                              </w:r>
                              <w:r w:rsidRPr="000B6368">
                                <w:t>:</w:t>
                              </w:r>
                              <w:r w:rsidRPr="000B6368">
                                <w:rPr>
                                  <w:rFonts w:hint="eastAsia"/>
                                </w:rPr>
                                <w:t xml:space="preserve"> </w:t>
                              </w:r>
                              <w:r w:rsidRPr="000B6368">
                                <w:t>2358-3366</w:t>
                              </w:r>
                            </w:p>
                          </w:txbxContent>
                        </wps:txbx>
                        <wps:bodyPr rot="0" vert="horz" wrap="square" lIns="91440" tIns="45720" rIns="91440" bIns="45720" anchor="t" anchorCtr="0" upright="1">
                          <a:noAutofit/>
                        </wps:bodyPr>
                      </wps:wsp>
                      <wps:wsp>
                        <wps:cNvPr id="150" name="直線接點 24"/>
                        <wps:cNvCnPr/>
                        <wps:spPr bwMode="auto">
                          <a:xfrm flipV="1">
                            <a:off x="7247" y="7428"/>
                            <a:ext cx="685" cy="49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1" name="直線接點 14"/>
                        <wps:cNvCnPr/>
                        <wps:spPr bwMode="auto">
                          <a:xfrm>
                            <a:off x="8868" y="6354"/>
                            <a:ext cx="0" cy="5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E2292" id="群組 134" o:spid="_x0000_s1038" style="position:absolute;margin-left:1.15pt;margin-top:7.5pt;width:501.25pt;height:667.15pt;z-index:251650560" coordorigin="1069,1854" coordsize="10025,1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">
                <v:rect id="矩形 21" o:spid="_x0000_s1039" style="position:absolute;left:1969;top:6816;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" strokeweight="3pt">
                  <v:stroke linestyle="thinThin"/>
                  <v:textbox>
                    <w:txbxContent>
                      <w:p w:rsidR="00185597" w:rsidRDefault="00185597" w:rsidP="00E41A61">
                        <w:pPr>
                          <w:snapToGrid w:val="0"/>
                          <w:jc w:val="center"/>
                        </w:pPr>
                        <w:r>
                          <w:rPr>
                            <w:rFonts w:ascii="標楷體" w:hAnsi="標楷體" w:hint="eastAsia"/>
                            <w:sz w:val="28"/>
                            <w:szCs w:val="28"/>
                          </w:rPr>
                          <w:t>醫療網絡</w:t>
                        </w:r>
                      </w:p>
                    </w:txbxContent>
                  </v:textbox>
                </v:rect>
                <v:rect id="矩形 22" o:spid="_x0000_s1040" style="position:absolute;left:5032;top:7992;width:215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" strokeweight="4.5pt">
                  <v:stroke linestyle="thinThick"/>
                  <v:textbox>
                    <w:txbxContent>
                      <w:p w:rsidR="00185597" w:rsidRPr="001420B3" w:rsidRDefault="00185597" w:rsidP="00E41A61">
                        <w:pPr>
                          <w:jc w:val="center"/>
                          <w:rPr>
                            <w:rFonts w:ascii="標楷體" w:hAnsi="標楷體"/>
                            <w:sz w:val="72"/>
                            <w:szCs w:val="72"/>
                          </w:rPr>
                        </w:pPr>
                        <w:r w:rsidRPr="00E70C23">
                          <w:rPr>
                            <w:rFonts w:ascii="標楷體" w:hAnsi="標楷體" w:hint="eastAsia"/>
                            <w:sz w:val="36"/>
                            <w:szCs w:val="36"/>
                          </w:rPr>
                          <w:t>中正國</w:t>
                        </w:r>
                        <w:r>
                          <w:rPr>
                            <w:rFonts w:ascii="標楷體" w:hAnsi="標楷體" w:hint="eastAsia"/>
                            <w:sz w:val="36"/>
                            <w:szCs w:val="36"/>
                          </w:rPr>
                          <w:t>中</w:t>
                        </w:r>
                        <w:proofErr w:type="gramStart"/>
                        <w:r>
                          <w:rPr>
                            <w:rFonts w:ascii="標楷體" w:hAnsi="標楷體" w:hint="eastAsia"/>
                            <w:sz w:val="72"/>
                            <w:szCs w:val="72"/>
                          </w:rPr>
                          <w:t>中</w:t>
                        </w:r>
                        <w:r w:rsidRPr="00E70C23">
                          <w:rPr>
                            <w:rFonts w:ascii="標楷體" w:hAnsi="標楷體" w:hint="eastAsia"/>
                            <w:sz w:val="72"/>
                            <w:szCs w:val="72"/>
                          </w:rPr>
                          <w:t>中</w:t>
                        </w:r>
                        <w:proofErr w:type="gramEnd"/>
                      </w:p>
                    </w:txbxContent>
                  </v:textbox>
                </v:rect>
                <v:rect id="矩形 29" o:spid="_x0000_s1041" style="position:absolute;left:8097;top:9548;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" strokeweight="3pt">
                  <v:stroke linestyle="thinThin"/>
                  <v:textbox>
                    <w:txbxContent>
                      <w:p w:rsidR="00185597" w:rsidRPr="005B374D" w:rsidRDefault="00185597" w:rsidP="00E41A61">
                        <w:pPr>
                          <w:adjustRightInd w:val="0"/>
                          <w:snapToGrid w:val="0"/>
                          <w:jc w:val="center"/>
                          <w:rPr>
                            <w:rFonts w:ascii="標楷體" w:hAnsi="標楷體"/>
                            <w:sz w:val="28"/>
                            <w:szCs w:val="28"/>
                          </w:rPr>
                        </w:pPr>
                        <w:r w:rsidRPr="00C41667">
                          <w:rPr>
                            <w:rFonts w:ascii="標楷體" w:hAnsi="標楷體" w:hint="eastAsia"/>
                            <w:sz w:val="28"/>
                            <w:szCs w:val="28"/>
                          </w:rPr>
                          <w:t>社區資源</w:t>
                        </w:r>
                        <w:r>
                          <w:rPr>
                            <w:rFonts w:ascii="標楷體" w:hAnsi="標楷體" w:hint="eastAsia"/>
                            <w:sz w:val="28"/>
                            <w:szCs w:val="28"/>
                          </w:rPr>
                          <w:t>網絡</w:t>
                        </w:r>
                      </w:p>
                    </w:txbxContent>
                  </v:textbox>
                </v:rect>
                <v:shapetype id="_x0000_t202" coordsize="21600,21600" o:spt="202" path="m,l,21600r21600,l21600,xe">
                  <v:stroke joinstyle="miter"/>
                  <v:path gradientshapeok="t" o:connecttype="rect"/>
                </v:shapetype>
                <v:shape id="文字方塊 30" o:spid="_x0000_s1042" type="#_x0000_t202" style="position:absolute;left:1134;top:1854;width:473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w:txbxContent>
                      <w:p w:rsidR="00185597" w:rsidRPr="002D073D" w:rsidRDefault="00185597" w:rsidP="002D073D">
                        <w:pPr>
                          <w:tabs>
                            <w:tab w:val="left" w:pos="1389"/>
                          </w:tabs>
                          <w:spacing w:line="240" w:lineRule="exact"/>
                        </w:pPr>
                        <w:r w:rsidRPr="002D073D">
                          <w:t>基隆長庚醫院</w:t>
                        </w:r>
                        <w:r w:rsidRPr="002D073D">
                          <w:t xml:space="preserve"> </w:t>
                        </w:r>
                        <w:r w:rsidRPr="002D073D">
                          <w:rPr>
                            <w:rFonts w:hint="eastAsia"/>
                          </w:rPr>
                          <w:t xml:space="preserve">     </w:t>
                        </w:r>
                        <w:r>
                          <w:t xml:space="preserve"> </w:t>
                        </w:r>
                        <w:r w:rsidRPr="002D073D">
                          <w:t xml:space="preserve"> </w:t>
                        </w:r>
                        <w:r w:rsidRPr="000B6368">
                          <w:t>TEL</w:t>
                        </w:r>
                        <w:r w:rsidRPr="002D073D">
                          <w:t>：</w:t>
                        </w:r>
                        <w:r w:rsidRPr="002D073D">
                          <w:t>2431-3131</w:t>
                        </w:r>
                        <w:r w:rsidRPr="002D073D">
                          <w:t xml:space="preserve">　</w:t>
                        </w:r>
                      </w:p>
                      <w:p w:rsidR="00185597" w:rsidRPr="002D073D" w:rsidRDefault="00185597" w:rsidP="002D073D">
                        <w:pPr>
                          <w:tabs>
                            <w:tab w:val="left" w:pos="1389"/>
                          </w:tabs>
                          <w:spacing w:line="240" w:lineRule="exact"/>
                        </w:pPr>
                        <w:r w:rsidRPr="002D073D">
                          <w:t>https://www1.cgmh.org.tw/branch/kel/index.htm</w:t>
                        </w:r>
                      </w:p>
                      <w:p w:rsidR="00185597" w:rsidRDefault="00185597" w:rsidP="002D073D">
                        <w:pPr>
                          <w:widowControl/>
                          <w:spacing w:line="240" w:lineRule="exact"/>
                        </w:pPr>
                      </w:p>
                      <w:p w:rsidR="00185597" w:rsidRPr="000B6368" w:rsidRDefault="00185597" w:rsidP="002D073D">
                        <w:pPr>
                          <w:widowControl/>
                          <w:spacing w:line="240" w:lineRule="exact"/>
                        </w:pPr>
                        <w:hyperlink r:id="rId29" w:history="1">
                          <w:r w:rsidRPr="002D073D">
                            <w:t>衛生福利部基隆醫院</w:t>
                          </w:r>
                          <w:r>
                            <w:rPr>
                              <w:rFonts w:hint="eastAsia"/>
                            </w:rPr>
                            <w:t xml:space="preserve"> </w:t>
                          </w:r>
                        </w:hyperlink>
                        <w:r w:rsidRPr="002D073D">
                          <w:t xml:space="preserve"> </w:t>
                        </w:r>
                        <w:r w:rsidRPr="000B6368">
                          <w:t>TEL</w:t>
                        </w:r>
                        <w:r w:rsidRPr="002D073D">
                          <w:t>：</w:t>
                        </w:r>
                        <w:r w:rsidRPr="002D073D">
                          <w:t>2429-2525</w:t>
                        </w:r>
                      </w:p>
                      <w:p w:rsidR="00185597" w:rsidRPr="002D073D" w:rsidRDefault="00185597" w:rsidP="002D073D">
                        <w:pPr>
                          <w:tabs>
                            <w:tab w:val="left" w:pos="1389"/>
                          </w:tabs>
                          <w:spacing w:line="240" w:lineRule="exact"/>
                        </w:pPr>
                        <w:r w:rsidRPr="002D073D">
                          <w:t>https://www.kln.mohw.gov.tw/</w:t>
                        </w:r>
                      </w:p>
                      <w:p w:rsidR="00185597" w:rsidRDefault="00185597" w:rsidP="002D073D">
                        <w:pPr>
                          <w:tabs>
                            <w:tab w:val="left" w:pos="1389"/>
                          </w:tabs>
                          <w:spacing w:line="240" w:lineRule="exact"/>
                        </w:pPr>
                      </w:p>
                      <w:p w:rsidR="00185597" w:rsidRPr="002D073D" w:rsidRDefault="00185597" w:rsidP="002D073D">
                        <w:pPr>
                          <w:tabs>
                            <w:tab w:val="left" w:pos="1389"/>
                          </w:tabs>
                          <w:spacing w:line="240" w:lineRule="exact"/>
                        </w:pPr>
                        <w:r w:rsidRPr="002D073D">
                          <w:t>基隆市</w:t>
                        </w:r>
                        <w:r w:rsidR="0021712E">
                          <w:rPr>
                            <w:rFonts w:hint="eastAsia"/>
                          </w:rPr>
                          <w:t>市</w:t>
                        </w:r>
                        <w:r w:rsidRPr="002D073D">
                          <w:t>立醫院</w:t>
                        </w:r>
                        <w:r w:rsidRPr="002D073D">
                          <w:t xml:space="preserve"> </w:t>
                        </w:r>
                        <w:r w:rsidRPr="002D073D">
                          <w:rPr>
                            <w:rFonts w:hint="eastAsia"/>
                          </w:rPr>
                          <w:t xml:space="preserve">  </w:t>
                        </w:r>
                        <w:r>
                          <w:t xml:space="preserve">   </w:t>
                        </w:r>
                        <w:r w:rsidRPr="000B6368">
                          <w:t>TEL</w:t>
                        </w:r>
                        <w:r w:rsidRPr="002D073D">
                          <w:t>：</w:t>
                        </w:r>
                        <w:r w:rsidRPr="002D073D">
                          <w:rPr>
                            <w:rFonts w:hint="eastAsia"/>
                          </w:rPr>
                          <w:t xml:space="preserve"> 2428-2146</w:t>
                        </w:r>
                      </w:p>
                      <w:p w:rsidR="00185597" w:rsidRPr="002D073D" w:rsidRDefault="00185597" w:rsidP="002D073D">
                        <w:pPr>
                          <w:tabs>
                            <w:tab w:val="left" w:pos="1389"/>
                          </w:tabs>
                          <w:spacing w:line="240" w:lineRule="exact"/>
                        </w:pPr>
                        <w:r w:rsidRPr="002D073D">
                          <w:t>http://www.kmh.gov.tw/</w:t>
                        </w:r>
                      </w:p>
                      <w:p w:rsidR="00185597" w:rsidRPr="002D073D" w:rsidRDefault="00185597" w:rsidP="002D073D">
                        <w:pPr>
                          <w:tabs>
                            <w:tab w:val="left" w:pos="1389"/>
                          </w:tabs>
                          <w:spacing w:line="260" w:lineRule="exact"/>
                        </w:pPr>
                      </w:p>
                      <w:p w:rsidR="00185597" w:rsidRPr="000B6368" w:rsidRDefault="00185597" w:rsidP="002D073D">
                        <w:pPr>
                          <w:tabs>
                            <w:tab w:val="left" w:pos="1389"/>
                          </w:tabs>
                          <w:spacing w:line="260" w:lineRule="exact"/>
                          <w:rPr>
                            <w:rStyle w:val="style111"/>
                            <w:rFonts w:ascii="標楷體" w:hAnsi="標楷體" w:cs="Arial"/>
                          </w:rPr>
                        </w:pPr>
                        <w:r w:rsidRPr="002D073D">
                          <w:t>三軍總醫院基隆分院</w:t>
                        </w:r>
                        <w:r w:rsidRPr="002D073D">
                          <w:rPr>
                            <w:rFonts w:hint="eastAsia"/>
                          </w:rPr>
                          <w:t xml:space="preserve">  </w:t>
                        </w:r>
                        <w:r w:rsidRPr="000B6368">
                          <w:t>TEL</w:t>
                        </w:r>
                        <w:r w:rsidRPr="002D073D">
                          <w:t>：</w:t>
                        </w:r>
                        <w:r w:rsidRPr="000B6368">
                          <w:t>2</w:t>
                        </w:r>
                        <w:r w:rsidRPr="002D073D">
                          <w:t>423-173</w:t>
                        </w:r>
                        <w:r>
                          <w:t>5</w:t>
                        </w:r>
                        <w:r w:rsidRPr="002D073D">
                          <w:t xml:space="preserve"> </w:t>
                        </w:r>
                        <w:r w:rsidRPr="001E393A">
                          <w:t>https://keelung.tsgh.ndmctsgh.edu.tw/</w:t>
                        </w:r>
                        <w:r w:rsidRPr="000B6368">
                          <w:rPr>
                            <w:rStyle w:val="style111"/>
                            <w:rFonts w:ascii="標楷體" w:hAnsi="標楷體" w:cs="Arial" w:hint="eastAsia"/>
                          </w:rPr>
                          <w:t xml:space="preserve"> </w:t>
                        </w:r>
                      </w:p>
                    </w:txbxContent>
                  </v:textbox>
                </v:shape>
                <v:shape id="文字方塊 18" o:spid="_x0000_s1043" type="#_x0000_t202" style="position:absolute;left:6086;top:10703;width:5008;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">
                  <v:textbox>
                    <w:txbxContent>
                      <w:p w:rsidR="00185597" w:rsidRPr="00AA3628" w:rsidRDefault="00185597" w:rsidP="00E41A61">
                        <w:pPr>
                          <w:tabs>
                            <w:tab w:val="left" w:pos="1389"/>
                          </w:tabs>
                          <w:snapToGrid w:val="0"/>
                          <w:rPr>
                            <w:sz w:val="22"/>
                            <w:szCs w:val="22"/>
                          </w:rPr>
                        </w:pPr>
                        <w:r w:rsidRPr="00AA3628">
                          <w:rPr>
                            <w:sz w:val="22"/>
                            <w:szCs w:val="22"/>
                          </w:rPr>
                          <w:t>中正國中家長會</w:t>
                        </w:r>
                        <w:r w:rsidRPr="00AA3628">
                          <w:rPr>
                            <w:sz w:val="22"/>
                            <w:szCs w:val="22"/>
                          </w:rPr>
                          <w:t xml:space="preserve"> </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rFonts w:hint="eastAsia"/>
                            <w:sz w:val="22"/>
                            <w:szCs w:val="22"/>
                          </w:rPr>
                          <w:t>2</w:t>
                        </w:r>
                        <w:r w:rsidRPr="00AA3628">
                          <w:rPr>
                            <w:sz w:val="22"/>
                            <w:szCs w:val="22"/>
                          </w:rPr>
                          <w:t>428-2191#40</w:t>
                        </w:r>
                      </w:p>
                      <w:p w:rsidR="00185597" w:rsidRPr="00AA3628" w:rsidRDefault="00185597" w:rsidP="00E41A61">
                        <w:pPr>
                          <w:tabs>
                            <w:tab w:val="left" w:pos="1389"/>
                          </w:tabs>
                          <w:snapToGrid w:val="0"/>
                          <w:rPr>
                            <w:sz w:val="22"/>
                            <w:szCs w:val="22"/>
                          </w:rPr>
                        </w:pPr>
                        <w:r w:rsidRPr="00AA3628">
                          <w:rPr>
                            <w:sz w:val="22"/>
                            <w:szCs w:val="22"/>
                          </w:rPr>
                          <w:t>基隆市中正區公所</w:t>
                        </w:r>
                        <w:r>
                          <w:rPr>
                            <w:rFonts w:hint="eastAsia"/>
                            <w:sz w:val="22"/>
                            <w:szCs w:val="22"/>
                          </w:rPr>
                          <w:t xml:space="preserve"> </w:t>
                        </w:r>
                        <w:r>
                          <w:rPr>
                            <w:sz w:val="22"/>
                            <w:szCs w:val="22"/>
                          </w:rPr>
                          <w:t xml:space="preserve">     </w:t>
                        </w:r>
                        <w:r w:rsidRPr="00AA3628">
                          <w:rPr>
                            <w:rFonts w:hint="eastAsia"/>
                            <w:sz w:val="22"/>
                            <w:szCs w:val="22"/>
                          </w:rPr>
                          <w:t xml:space="preserve"> </w:t>
                        </w:r>
                        <w:r>
                          <w:rPr>
                            <w:sz w:val="22"/>
                            <w:szCs w:val="22"/>
                          </w:rPr>
                          <w:t xml:space="preserve"> </w:t>
                        </w:r>
                        <w:r w:rsidRPr="00AA3628">
                          <w:rPr>
                            <w:sz w:val="22"/>
                            <w:szCs w:val="22"/>
                          </w:rPr>
                          <w:t xml:space="preserve"> TEL</w:t>
                        </w:r>
                        <w:r w:rsidRPr="00AA3628">
                          <w:rPr>
                            <w:sz w:val="22"/>
                            <w:szCs w:val="22"/>
                          </w:rPr>
                          <w:t>：</w:t>
                        </w:r>
                        <w:r w:rsidRPr="00AA3628">
                          <w:rPr>
                            <w:sz w:val="22"/>
                            <w:szCs w:val="22"/>
                          </w:rPr>
                          <w:t>2463-3341</w:t>
                        </w:r>
                      </w:p>
                      <w:p w:rsidR="00185597" w:rsidRPr="00AA3628" w:rsidRDefault="00185597" w:rsidP="00E41A61">
                        <w:pPr>
                          <w:tabs>
                            <w:tab w:val="left" w:pos="1389"/>
                          </w:tabs>
                          <w:snapToGrid w:val="0"/>
                          <w:rPr>
                            <w:sz w:val="22"/>
                            <w:szCs w:val="22"/>
                          </w:rPr>
                        </w:pPr>
                        <w:r w:rsidRPr="00AA3628">
                          <w:rPr>
                            <w:sz w:val="22"/>
                            <w:szCs w:val="22"/>
                          </w:rPr>
                          <w:t>社工專線</w:t>
                        </w:r>
                        <w:r w:rsidRPr="00AA3628">
                          <w:rPr>
                            <w:sz w:val="22"/>
                            <w:szCs w:val="22"/>
                          </w:rPr>
                          <w:t xml:space="preserve">     </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 : 2427-0611</w:t>
                        </w:r>
                      </w:p>
                      <w:p w:rsidR="00185597" w:rsidRPr="00AA3628" w:rsidRDefault="00185597" w:rsidP="00E41A61">
                        <w:pPr>
                          <w:tabs>
                            <w:tab w:val="left" w:pos="1389"/>
                          </w:tabs>
                          <w:snapToGrid w:val="0"/>
                          <w:rPr>
                            <w:sz w:val="22"/>
                            <w:szCs w:val="22"/>
                          </w:rPr>
                        </w:pPr>
                        <w:r w:rsidRPr="00AA3628">
                          <w:rPr>
                            <w:sz w:val="22"/>
                            <w:szCs w:val="22"/>
                          </w:rPr>
                          <w:t>基隆市婦幼福利服務中心</w:t>
                        </w:r>
                        <w:r>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2431</w:t>
                        </w:r>
                        <w:r w:rsidRPr="00AA3628">
                          <w:rPr>
                            <w:rFonts w:hint="eastAsia"/>
                            <w:sz w:val="22"/>
                            <w:szCs w:val="22"/>
                          </w:rPr>
                          <w:t>-</w:t>
                        </w:r>
                        <w:r w:rsidRPr="00AA3628">
                          <w:rPr>
                            <w:sz w:val="22"/>
                            <w:szCs w:val="22"/>
                          </w:rPr>
                          <w:t xml:space="preserve">4284~5            </w:t>
                        </w:r>
                      </w:p>
                      <w:p w:rsidR="00185597" w:rsidRPr="00AA3628" w:rsidRDefault="00185597" w:rsidP="00E41A61">
                        <w:pPr>
                          <w:tabs>
                            <w:tab w:val="left" w:pos="1389"/>
                          </w:tabs>
                          <w:snapToGrid w:val="0"/>
                          <w:rPr>
                            <w:sz w:val="22"/>
                            <w:szCs w:val="22"/>
                          </w:rPr>
                        </w:pPr>
                        <w:r w:rsidRPr="00AA3628">
                          <w:rPr>
                            <w:sz w:val="22"/>
                            <w:szCs w:val="22"/>
                          </w:rPr>
                          <w:t>台灣世界展望會</w:t>
                        </w:r>
                        <w:r w:rsidRPr="00AA3628">
                          <w:rPr>
                            <w:sz w:val="22"/>
                            <w:szCs w:val="22"/>
                          </w:rPr>
                          <w:t xml:space="preserve"> </w:t>
                        </w:r>
                        <w:r w:rsidRPr="00AA3628">
                          <w:rPr>
                            <w:sz w:val="22"/>
                            <w:szCs w:val="22"/>
                          </w:rPr>
                          <w:t>基隆中心</w:t>
                        </w:r>
                        <w:r w:rsidRPr="00AA3628">
                          <w:rPr>
                            <w:sz w:val="22"/>
                            <w:szCs w:val="22"/>
                          </w:rPr>
                          <w:t xml:space="preserve">  TEL</w:t>
                        </w:r>
                        <w:r w:rsidRPr="00AA3628">
                          <w:rPr>
                            <w:sz w:val="22"/>
                            <w:szCs w:val="22"/>
                          </w:rPr>
                          <w:t>：</w:t>
                        </w:r>
                        <w:r w:rsidRPr="00AA3628">
                          <w:rPr>
                            <w:sz w:val="22"/>
                            <w:szCs w:val="22"/>
                          </w:rPr>
                          <w:t>2428-8190</w:t>
                        </w:r>
                      </w:p>
                      <w:p w:rsidR="00185597" w:rsidRPr="00AA3628" w:rsidRDefault="00185597" w:rsidP="00E41A61">
                        <w:pPr>
                          <w:tabs>
                            <w:tab w:val="left" w:pos="1389"/>
                          </w:tabs>
                          <w:snapToGrid w:val="0"/>
                          <w:rPr>
                            <w:sz w:val="22"/>
                            <w:szCs w:val="22"/>
                          </w:rPr>
                        </w:pPr>
                        <w:r w:rsidRPr="00AA3628">
                          <w:rPr>
                            <w:sz w:val="22"/>
                            <w:szCs w:val="22"/>
                          </w:rPr>
                          <w:t>基隆市</w:t>
                        </w:r>
                        <w:r w:rsidRPr="00AA3628">
                          <w:rPr>
                            <w:rFonts w:hint="eastAsia"/>
                            <w:sz w:val="22"/>
                            <w:szCs w:val="22"/>
                          </w:rPr>
                          <w:t>衛生局</w:t>
                        </w:r>
                        <w:r w:rsidRPr="00AA3628">
                          <w:rPr>
                            <w:sz w:val="22"/>
                            <w:szCs w:val="22"/>
                          </w:rPr>
                          <w:t>社區心衛中心</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 xml:space="preserve">2430-0195 </w:t>
                        </w:r>
                      </w:p>
                      <w:p w:rsidR="00185597" w:rsidRPr="00AA3628" w:rsidRDefault="00185597" w:rsidP="00E41A61">
                        <w:pPr>
                          <w:tabs>
                            <w:tab w:val="left" w:pos="1620"/>
                          </w:tabs>
                          <w:snapToGrid w:val="0"/>
                          <w:rPr>
                            <w:sz w:val="22"/>
                            <w:szCs w:val="22"/>
                          </w:rPr>
                        </w:pPr>
                        <w:r w:rsidRPr="00AA3628">
                          <w:rPr>
                            <w:rFonts w:hint="eastAsia"/>
                            <w:sz w:val="22"/>
                            <w:szCs w:val="22"/>
                          </w:rPr>
                          <w:t>基隆市</w:t>
                        </w:r>
                        <w:r w:rsidRPr="00AA3628">
                          <w:rPr>
                            <w:sz w:val="22"/>
                            <w:szCs w:val="22"/>
                          </w:rPr>
                          <w:t>救國團張老師</w:t>
                        </w:r>
                        <w:r w:rsidRPr="00AA3628">
                          <w:rPr>
                            <w:rFonts w:hint="eastAsia"/>
                            <w:sz w:val="22"/>
                            <w:szCs w:val="22"/>
                          </w:rPr>
                          <w:t>中心</w:t>
                        </w:r>
                        <w:r w:rsidRPr="00AA3628">
                          <w:rPr>
                            <w:rFonts w:hint="eastAsia"/>
                            <w:sz w:val="22"/>
                            <w:szCs w:val="22"/>
                          </w:rPr>
                          <w:t xml:space="preserve">   </w:t>
                        </w:r>
                        <w:r w:rsidRPr="00AA3628">
                          <w:rPr>
                            <w:sz w:val="22"/>
                            <w:szCs w:val="22"/>
                          </w:rPr>
                          <w:t>TEL</w:t>
                        </w:r>
                        <w:r w:rsidRPr="00AA3628">
                          <w:rPr>
                            <w:sz w:val="22"/>
                            <w:szCs w:val="22"/>
                          </w:rPr>
                          <w:t>：</w:t>
                        </w:r>
                        <w:r w:rsidRPr="00AA3628">
                          <w:rPr>
                            <w:rFonts w:hint="eastAsia"/>
                            <w:sz w:val="22"/>
                            <w:szCs w:val="22"/>
                          </w:rPr>
                          <w:t>2430-2111</w:t>
                        </w:r>
                      </w:p>
                      <w:p w:rsidR="00185597" w:rsidRPr="00AA3628" w:rsidRDefault="00185597" w:rsidP="00E41A61">
                        <w:pPr>
                          <w:tabs>
                            <w:tab w:val="left" w:pos="1389"/>
                          </w:tabs>
                          <w:snapToGrid w:val="0"/>
                          <w:rPr>
                            <w:sz w:val="22"/>
                            <w:szCs w:val="22"/>
                          </w:rPr>
                        </w:pPr>
                        <w:r w:rsidRPr="00AA3628">
                          <w:rPr>
                            <w:sz w:val="22"/>
                            <w:szCs w:val="22"/>
                          </w:rPr>
                          <w:t>http://klctc.cyc.org.tw/about</w:t>
                        </w:r>
                      </w:p>
                      <w:p w:rsidR="00185597" w:rsidRPr="00AA3628" w:rsidRDefault="00185597" w:rsidP="00545B1F">
                        <w:pPr>
                          <w:tabs>
                            <w:tab w:val="left" w:pos="1389"/>
                          </w:tabs>
                          <w:snapToGrid w:val="0"/>
                          <w:rPr>
                            <w:rStyle w:val="af"/>
                            <w:color w:val="auto"/>
                            <w:sz w:val="22"/>
                            <w:szCs w:val="22"/>
                            <w:u w:val="none"/>
                          </w:rPr>
                        </w:pPr>
                        <w:r w:rsidRPr="00AA3628">
                          <w:rPr>
                            <w:sz w:val="22"/>
                            <w:szCs w:val="22"/>
                          </w:rPr>
                          <w:t>基隆市家庭教育中心</w:t>
                        </w:r>
                        <w:r w:rsidRPr="00AA3628">
                          <w:rPr>
                            <w:rFonts w:hint="eastAsia"/>
                            <w:sz w:val="22"/>
                            <w:szCs w:val="22"/>
                          </w:rPr>
                          <w:t xml:space="preserve">    </w:t>
                        </w:r>
                        <w:r>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2420-1885</w:t>
                        </w:r>
                        <w:r w:rsidRPr="00AA3628">
                          <w:rPr>
                            <w:sz w:val="22"/>
                            <w:szCs w:val="22"/>
                          </w:rPr>
                          <w:fldChar w:fldCharType="begin"/>
                        </w:r>
                        <w:r w:rsidRPr="00AA3628">
                          <w:rPr>
                            <w:sz w:val="22"/>
                            <w:szCs w:val="22"/>
                          </w:rPr>
                          <w:instrText xml:space="preserve"> HYPERLINK "http://kl.familyedu.moe.gov.tw/" </w:instrText>
                        </w:r>
                        <w:r w:rsidRPr="00AA3628">
                          <w:rPr>
                            <w:sz w:val="22"/>
                            <w:szCs w:val="22"/>
                          </w:rPr>
                          <w:fldChar w:fldCharType="separate"/>
                        </w:r>
                      </w:p>
                      <w:p w:rsidR="00185597" w:rsidRPr="00AA3628" w:rsidRDefault="00185597" w:rsidP="00545B1F">
                        <w:pPr>
                          <w:rPr>
                            <w:sz w:val="22"/>
                            <w:szCs w:val="22"/>
                          </w:rPr>
                        </w:pPr>
                        <w:r w:rsidRPr="00AA3628">
                          <w:rPr>
                            <w:sz w:val="22"/>
                            <w:szCs w:val="22"/>
                          </w:rPr>
                          <w:t>kl.familyedu.moe.gov.tw</w:t>
                        </w:r>
                      </w:p>
                      <w:p w:rsidR="00185597" w:rsidRPr="00AA3628" w:rsidRDefault="00185597" w:rsidP="00545B1F">
                        <w:pPr>
                          <w:tabs>
                            <w:tab w:val="left" w:pos="1389"/>
                          </w:tabs>
                          <w:snapToGrid w:val="0"/>
                          <w:rPr>
                            <w:sz w:val="22"/>
                            <w:szCs w:val="22"/>
                          </w:rPr>
                        </w:pPr>
                        <w:r w:rsidRPr="00AA3628">
                          <w:rPr>
                            <w:sz w:val="22"/>
                            <w:szCs w:val="22"/>
                          </w:rPr>
                          <w:fldChar w:fldCharType="end"/>
                        </w:r>
                        <w:r w:rsidRPr="00AA3628">
                          <w:rPr>
                            <w:rFonts w:hint="eastAsia"/>
                            <w:sz w:val="22"/>
                            <w:szCs w:val="22"/>
                          </w:rPr>
                          <w:t>基隆市學生輔導諮詢中心</w:t>
                        </w:r>
                        <w:r w:rsidRPr="00AA3628">
                          <w:rPr>
                            <w:rFonts w:hint="eastAsia"/>
                            <w:sz w:val="22"/>
                            <w:szCs w:val="22"/>
                          </w:rPr>
                          <w:t xml:space="preserve">   </w:t>
                        </w:r>
                        <w:r w:rsidRPr="00AA3628">
                          <w:rPr>
                            <w:sz w:val="22"/>
                            <w:szCs w:val="22"/>
                          </w:rPr>
                          <w:t>TEL : 2430-1585</w:t>
                        </w:r>
                      </w:p>
                      <w:p w:rsidR="00185597" w:rsidRPr="00AA3628" w:rsidRDefault="00185597" w:rsidP="00E41A61">
                        <w:pPr>
                          <w:tabs>
                            <w:tab w:val="left" w:pos="1620"/>
                          </w:tabs>
                          <w:snapToGrid w:val="0"/>
                          <w:rPr>
                            <w:sz w:val="22"/>
                            <w:szCs w:val="22"/>
                          </w:rPr>
                        </w:pPr>
                        <w:r w:rsidRPr="00AA3628">
                          <w:rPr>
                            <w:sz w:val="22"/>
                            <w:szCs w:val="22"/>
                          </w:rPr>
                          <w:t>https://guidance.kl.edu.tw/</w:t>
                        </w:r>
                      </w:p>
                      <w:p w:rsidR="00185597" w:rsidRPr="00AA3628" w:rsidRDefault="00185597" w:rsidP="00E41A61">
                        <w:pPr>
                          <w:tabs>
                            <w:tab w:val="left" w:pos="1620"/>
                          </w:tabs>
                          <w:snapToGrid w:val="0"/>
                          <w:rPr>
                            <w:sz w:val="22"/>
                            <w:szCs w:val="22"/>
                          </w:rPr>
                        </w:pPr>
                        <w:r w:rsidRPr="00AA3628">
                          <w:rPr>
                            <w:rFonts w:hint="eastAsia"/>
                            <w:sz w:val="22"/>
                            <w:szCs w:val="22"/>
                          </w:rPr>
                          <w:t>基隆市聖公會聖三一堂</w:t>
                        </w:r>
                        <w:r w:rsidRPr="00AA3628">
                          <w:rPr>
                            <w:rFonts w:hint="eastAsia"/>
                            <w:sz w:val="22"/>
                            <w:szCs w:val="22"/>
                          </w:rPr>
                          <w:t xml:space="preserve">     TEL : 2465-9</w:t>
                        </w:r>
                        <w:r w:rsidRPr="00AA3628">
                          <w:rPr>
                            <w:sz w:val="22"/>
                            <w:szCs w:val="22"/>
                          </w:rPr>
                          <w:t>905</w:t>
                        </w:r>
                      </w:p>
                      <w:p w:rsidR="00185597" w:rsidRPr="00AA3628" w:rsidRDefault="00185597" w:rsidP="00E41A61">
                        <w:pPr>
                          <w:tabs>
                            <w:tab w:val="left" w:pos="1620"/>
                          </w:tabs>
                          <w:snapToGrid w:val="0"/>
                          <w:rPr>
                            <w:sz w:val="22"/>
                            <w:szCs w:val="22"/>
                          </w:rPr>
                        </w:pPr>
                        <w:r w:rsidRPr="00AA3628">
                          <w:rPr>
                            <w:rFonts w:hint="eastAsia"/>
                            <w:sz w:val="22"/>
                            <w:szCs w:val="22"/>
                          </w:rPr>
                          <w:t>基隆市佳美</w:t>
                        </w:r>
                        <w:proofErr w:type="gramStart"/>
                        <w:r w:rsidRPr="00AA3628">
                          <w:rPr>
                            <w:rFonts w:hint="eastAsia"/>
                            <w:sz w:val="22"/>
                            <w:szCs w:val="22"/>
                          </w:rPr>
                          <w:t>社區外配中心</w:t>
                        </w:r>
                        <w:proofErr w:type="gramEnd"/>
                        <w:r w:rsidRPr="00AA3628">
                          <w:rPr>
                            <w:rFonts w:hint="eastAsia"/>
                            <w:sz w:val="22"/>
                            <w:szCs w:val="22"/>
                          </w:rPr>
                          <w:t xml:space="preserve">   TEL : 2422-3045</w:t>
                        </w:r>
                      </w:p>
                    </w:txbxContent>
                  </v:textbox>
                </v:shape>
                <v:line id="直線接點 16" o:spid="_x0000_s1044" style="position:absolute;flip:x y;visibility:visible;mso-wrap-style:square" from="4052,7428" to="5032,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">
                  <v:stroke startarrow="block" endarrow="block"/>
                </v:line>
                <v:rect id="矩形 26" o:spid="_x0000_s1045" style="position:absolute;left:1966;top:9538;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" strokeweight="3pt">
                  <v:stroke linestyle="thinThin"/>
                  <v:textbox>
                    <w:txbxContent>
                      <w:p w:rsidR="00185597" w:rsidRDefault="00185597" w:rsidP="00E41A61">
                        <w:pPr>
                          <w:snapToGrid w:val="0"/>
                          <w:jc w:val="center"/>
                        </w:pPr>
                        <w:r>
                          <w:rPr>
                            <w:rFonts w:ascii="標楷體" w:hAnsi="標楷體" w:hint="eastAsia"/>
                            <w:sz w:val="28"/>
                            <w:szCs w:val="28"/>
                          </w:rPr>
                          <w:t>社會輔導網絡</w:t>
                        </w:r>
                      </w:p>
                    </w:txbxContent>
                  </v:textbox>
                </v:rect>
                <v:shape id="文字方塊 17" o:spid="_x0000_s1046" type="#_x0000_t202" style="position:absolute;left:1069;top:10692;width:4860;height:4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185597" w:rsidRDefault="00185597" w:rsidP="006C71D4">
                        <w:pPr>
                          <w:tabs>
                            <w:tab w:val="left" w:pos="1389"/>
                          </w:tabs>
                          <w:snapToGrid w:val="0"/>
                          <w:spacing w:line="270" w:lineRule="exact"/>
                          <w:rPr>
                            <w:sz w:val="22"/>
                            <w:szCs w:val="22"/>
                          </w:rPr>
                        </w:pPr>
                        <w:r w:rsidRPr="00AA3628">
                          <w:rPr>
                            <w:sz w:val="22"/>
                            <w:szCs w:val="22"/>
                          </w:rPr>
                          <w:t>國立台灣師範大學特教中心</w:t>
                        </w:r>
                        <w:r w:rsidRPr="00AA3628">
                          <w:rPr>
                            <w:sz w:val="22"/>
                            <w:szCs w:val="22"/>
                          </w:rPr>
                          <w:t>TEL</w:t>
                        </w:r>
                        <w:r w:rsidRPr="00AA3628">
                          <w:rPr>
                            <w:sz w:val="22"/>
                            <w:szCs w:val="22"/>
                          </w:rPr>
                          <w:t>：</w:t>
                        </w:r>
                        <w:r w:rsidRPr="00AA3628">
                          <w:rPr>
                            <w:sz w:val="22"/>
                            <w:szCs w:val="22"/>
                          </w:rPr>
                          <w:t>7734-5075</w:t>
                        </w:r>
                      </w:p>
                      <w:p w:rsidR="00185597" w:rsidRPr="00AA3628" w:rsidRDefault="00185597" w:rsidP="006C71D4">
                        <w:pPr>
                          <w:tabs>
                            <w:tab w:val="left" w:pos="1389"/>
                          </w:tabs>
                          <w:snapToGrid w:val="0"/>
                          <w:spacing w:line="270" w:lineRule="exact"/>
                          <w:rPr>
                            <w:sz w:val="22"/>
                            <w:szCs w:val="22"/>
                          </w:rPr>
                        </w:pPr>
                        <w:r w:rsidRPr="00AA3628">
                          <w:rPr>
                            <w:sz w:val="22"/>
                            <w:szCs w:val="22"/>
                          </w:rPr>
                          <w:t>http://web.spc.ntnu.edu.tw/GoWeb2/include/index.php</w:t>
                        </w:r>
                      </w:p>
                      <w:p w:rsidR="00185597" w:rsidRPr="00AA3628" w:rsidRDefault="00185597" w:rsidP="006C71D4">
                        <w:pPr>
                          <w:tabs>
                            <w:tab w:val="left" w:pos="1389"/>
                          </w:tabs>
                          <w:snapToGrid w:val="0"/>
                          <w:spacing w:line="270" w:lineRule="exact"/>
                          <w:rPr>
                            <w:sz w:val="22"/>
                            <w:szCs w:val="22"/>
                          </w:rPr>
                        </w:pPr>
                        <w:r w:rsidRPr="00AA3628">
                          <w:rPr>
                            <w:sz w:val="22"/>
                            <w:szCs w:val="22"/>
                          </w:rPr>
                          <w:t>國立台灣師範大學心輔系</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7734-3753 https://www.epc.ntnu.edu.tw</w:t>
                        </w:r>
                      </w:p>
                      <w:p w:rsidR="00185597" w:rsidRDefault="00185597" w:rsidP="006C71D4">
                        <w:pPr>
                          <w:tabs>
                            <w:tab w:val="left" w:pos="1389"/>
                          </w:tabs>
                          <w:snapToGrid w:val="0"/>
                          <w:spacing w:line="270" w:lineRule="exact"/>
                          <w:rPr>
                            <w:sz w:val="22"/>
                            <w:szCs w:val="22"/>
                          </w:rPr>
                        </w:pPr>
                        <w:r w:rsidRPr="00AA3628">
                          <w:rPr>
                            <w:sz w:val="22"/>
                            <w:szCs w:val="22"/>
                          </w:rPr>
                          <w:t>基隆市少年輔導委員會</w:t>
                        </w:r>
                        <w:r w:rsidRPr="00AA3628">
                          <w:rPr>
                            <w:sz w:val="22"/>
                            <w:szCs w:val="22"/>
                          </w:rPr>
                          <w:t xml:space="preserve"> </w:t>
                        </w:r>
                        <w:r w:rsidRPr="00AA3628">
                          <w:rPr>
                            <w:rFonts w:hint="eastAsia"/>
                            <w:sz w:val="22"/>
                            <w:szCs w:val="22"/>
                          </w:rPr>
                          <w:t xml:space="preserve">   </w:t>
                        </w:r>
                        <w:r w:rsidRPr="00AA3628">
                          <w:rPr>
                            <w:sz w:val="22"/>
                            <w:szCs w:val="22"/>
                          </w:rPr>
                          <w:t>TEL</w:t>
                        </w:r>
                        <w:r w:rsidRPr="00AA3628">
                          <w:rPr>
                            <w:sz w:val="22"/>
                            <w:szCs w:val="22"/>
                          </w:rPr>
                          <w:t>：</w:t>
                        </w:r>
                        <w:r w:rsidRPr="00AA3628">
                          <w:rPr>
                            <w:sz w:val="22"/>
                            <w:szCs w:val="22"/>
                          </w:rPr>
                          <w:t>2426-2051</w:t>
                        </w:r>
                      </w:p>
                      <w:p w:rsidR="00185597" w:rsidRPr="00AA3628" w:rsidRDefault="00185597" w:rsidP="006C71D4">
                        <w:pPr>
                          <w:tabs>
                            <w:tab w:val="left" w:pos="1389"/>
                          </w:tabs>
                          <w:snapToGrid w:val="0"/>
                          <w:spacing w:line="270" w:lineRule="exact"/>
                          <w:rPr>
                            <w:sz w:val="22"/>
                            <w:szCs w:val="22"/>
                          </w:rPr>
                        </w:pPr>
                        <w:r w:rsidRPr="00AA3628">
                          <w:rPr>
                            <w:sz w:val="22"/>
                            <w:szCs w:val="22"/>
                          </w:rPr>
                          <w:t>http://www.klg.gov.tw/book/new_page_46.htm</w:t>
                        </w:r>
                      </w:p>
                      <w:p w:rsidR="00185597" w:rsidRPr="00AA3628" w:rsidRDefault="00185597" w:rsidP="006C71D4">
                        <w:pPr>
                          <w:tabs>
                            <w:tab w:val="left" w:pos="1389"/>
                          </w:tabs>
                          <w:snapToGrid w:val="0"/>
                          <w:spacing w:line="270" w:lineRule="exact"/>
                          <w:rPr>
                            <w:sz w:val="22"/>
                            <w:szCs w:val="22"/>
                          </w:rPr>
                        </w:pPr>
                        <w:r w:rsidRPr="00AA3628">
                          <w:rPr>
                            <w:sz w:val="22"/>
                            <w:szCs w:val="22"/>
                          </w:rPr>
                          <w:t>基隆市</w:t>
                        </w:r>
                        <w:r w:rsidRPr="00AA3628">
                          <w:rPr>
                            <w:rFonts w:hint="eastAsia"/>
                            <w:sz w:val="22"/>
                            <w:szCs w:val="22"/>
                          </w:rPr>
                          <w:t>警察局第</w:t>
                        </w:r>
                        <w:r w:rsidRPr="00AA3628">
                          <w:rPr>
                            <w:sz w:val="22"/>
                            <w:szCs w:val="22"/>
                          </w:rPr>
                          <w:t>二分局</w:t>
                        </w:r>
                        <w:r w:rsidRPr="00AA3628">
                          <w:rPr>
                            <w:rFonts w:hint="eastAsia"/>
                            <w:sz w:val="22"/>
                            <w:szCs w:val="22"/>
                          </w:rPr>
                          <w:t xml:space="preserve">    </w:t>
                        </w:r>
                        <w:r w:rsidRPr="00AA3628">
                          <w:rPr>
                            <w:sz w:val="22"/>
                            <w:szCs w:val="22"/>
                          </w:rPr>
                          <w:t>TEL: 2421-1595</w:t>
                        </w:r>
                      </w:p>
                      <w:p w:rsidR="00185597" w:rsidRPr="00AA3628" w:rsidRDefault="00185597" w:rsidP="006C71D4">
                        <w:pPr>
                          <w:tabs>
                            <w:tab w:val="left" w:pos="1389"/>
                          </w:tabs>
                          <w:snapToGrid w:val="0"/>
                          <w:spacing w:line="270" w:lineRule="exact"/>
                          <w:rPr>
                            <w:sz w:val="22"/>
                            <w:szCs w:val="22"/>
                          </w:rPr>
                        </w:pPr>
                        <w:r w:rsidRPr="00AA3628">
                          <w:rPr>
                            <w:sz w:val="22"/>
                            <w:szCs w:val="22"/>
                          </w:rPr>
                          <w:t>https://2nd.klg.gov.tw/</w:t>
                        </w:r>
                      </w:p>
                      <w:p w:rsidR="00185597" w:rsidRPr="00AA3628" w:rsidRDefault="00185597" w:rsidP="00AA3628">
                        <w:pPr>
                          <w:tabs>
                            <w:tab w:val="left" w:pos="1389"/>
                          </w:tabs>
                          <w:snapToGrid w:val="0"/>
                          <w:spacing w:line="270" w:lineRule="exact"/>
                          <w:rPr>
                            <w:sz w:val="22"/>
                            <w:szCs w:val="22"/>
                          </w:rPr>
                        </w:pPr>
                        <w:r w:rsidRPr="00AA3628">
                          <w:rPr>
                            <w:sz w:val="22"/>
                            <w:szCs w:val="22"/>
                          </w:rPr>
                          <w:t>基隆市警</w:t>
                        </w:r>
                        <w:r w:rsidRPr="00AA3628">
                          <w:rPr>
                            <w:rFonts w:hint="eastAsia"/>
                            <w:sz w:val="22"/>
                            <w:szCs w:val="22"/>
                          </w:rPr>
                          <w:t>察</w:t>
                        </w:r>
                        <w:r w:rsidRPr="00AA3628">
                          <w:rPr>
                            <w:sz w:val="22"/>
                            <w:szCs w:val="22"/>
                          </w:rPr>
                          <w:t>局少年隊</w:t>
                        </w:r>
                        <w:r w:rsidRPr="00AA3628">
                          <w:rPr>
                            <w:rFonts w:hint="eastAsia"/>
                            <w:sz w:val="22"/>
                            <w:szCs w:val="22"/>
                          </w:rPr>
                          <w:t xml:space="preserve">     </w:t>
                        </w:r>
                        <w:r w:rsidRPr="00AA3628">
                          <w:rPr>
                            <w:sz w:val="22"/>
                            <w:szCs w:val="22"/>
                          </w:rPr>
                          <w:t xml:space="preserve"> TEL</w:t>
                        </w:r>
                        <w:r w:rsidRPr="00AA3628">
                          <w:rPr>
                            <w:sz w:val="22"/>
                            <w:szCs w:val="22"/>
                          </w:rPr>
                          <w:t>：</w:t>
                        </w:r>
                        <w:r w:rsidRPr="00AA3628">
                          <w:rPr>
                            <w:sz w:val="22"/>
                            <w:szCs w:val="22"/>
                          </w:rPr>
                          <w:t>2426-8181 https://jdp.klg.gov.tw</w:t>
                        </w:r>
                      </w:p>
                      <w:p w:rsidR="00185597" w:rsidRDefault="00185597" w:rsidP="00B36E45">
                        <w:pPr>
                          <w:tabs>
                            <w:tab w:val="left" w:pos="1389"/>
                          </w:tabs>
                          <w:snapToGrid w:val="0"/>
                          <w:spacing w:line="270" w:lineRule="exact"/>
                          <w:rPr>
                            <w:sz w:val="22"/>
                            <w:szCs w:val="22"/>
                          </w:rPr>
                        </w:pPr>
                        <w:hyperlink r:id="rId30" w:tgtFrame="_blank" w:history="1">
                          <w:proofErr w:type="gramStart"/>
                          <w:r w:rsidRPr="00AA3628">
                            <w:rPr>
                              <w:sz w:val="22"/>
                              <w:szCs w:val="22"/>
                            </w:rPr>
                            <w:t>勵</w:t>
                          </w:r>
                          <w:proofErr w:type="gramEnd"/>
                          <w:r w:rsidRPr="00AA3628">
                            <w:rPr>
                              <w:sz w:val="22"/>
                              <w:szCs w:val="22"/>
                            </w:rPr>
                            <w:t>馨社會福利事業基金會</w:t>
                          </w:r>
                        </w:hyperlink>
                        <w:r w:rsidRPr="00AA3628">
                          <w:rPr>
                            <w:sz w:val="22"/>
                            <w:szCs w:val="22"/>
                          </w:rPr>
                          <w:t xml:space="preserve"> </w:t>
                        </w:r>
                        <w:r>
                          <w:rPr>
                            <w:sz w:val="22"/>
                            <w:szCs w:val="22"/>
                          </w:rPr>
                          <w:t xml:space="preserve"> </w:t>
                        </w:r>
                        <w:r w:rsidRPr="00AA3628">
                          <w:rPr>
                            <w:rFonts w:hint="eastAsia"/>
                            <w:sz w:val="22"/>
                            <w:szCs w:val="22"/>
                          </w:rPr>
                          <w:t>TEL</w:t>
                        </w:r>
                        <w:r w:rsidRPr="00AA3628">
                          <w:rPr>
                            <w:sz w:val="22"/>
                            <w:szCs w:val="22"/>
                          </w:rPr>
                          <w:t>：</w:t>
                        </w:r>
                        <w:r w:rsidRPr="00AA3628">
                          <w:rPr>
                            <w:sz w:val="22"/>
                            <w:szCs w:val="22"/>
                          </w:rPr>
                          <w:t>8911</w:t>
                        </w:r>
                        <w:r w:rsidRPr="00AA3628">
                          <w:rPr>
                            <w:rFonts w:hint="eastAsia"/>
                            <w:sz w:val="22"/>
                            <w:szCs w:val="22"/>
                          </w:rPr>
                          <w:t>-</w:t>
                        </w:r>
                        <w:r w:rsidRPr="00AA3628">
                          <w:rPr>
                            <w:sz w:val="22"/>
                            <w:szCs w:val="22"/>
                          </w:rPr>
                          <w:t>8</w:t>
                        </w:r>
                        <w:r w:rsidRPr="00AA3628">
                          <w:rPr>
                            <w:rFonts w:hint="eastAsia"/>
                            <w:sz w:val="22"/>
                            <w:szCs w:val="22"/>
                          </w:rPr>
                          <w:t>595</w:t>
                        </w:r>
                      </w:p>
                      <w:p w:rsidR="00185597" w:rsidRPr="00AA3628" w:rsidRDefault="00185597" w:rsidP="00B36E45">
                        <w:pPr>
                          <w:tabs>
                            <w:tab w:val="left" w:pos="1389"/>
                          </w:tabs>
                          <w:snapToGrid w:val="0"/>
                          <w:spacing w:line="270" w:lineRule="exact"/>
                          <w:rPr>
                            <w:rFonts w:ascii="Arial" w:eastAsia="新細明體" w:hAnsi="Arial" w:cs="Arial"/>
                            <w:color w:val="660099"/>
                            <w:sz w:val="22"/>
                            <w:szCs w:val="22"/>
                            <w:shd w:val="clear" w:color="auto" w:fill="FFFFFF"/>
                          </w:rPr>
                        </w:pPr>
                        <w:r w:rsidRPr="00AA3628">
                          <w:rPr>
                            <w:rStyle w:val="HTML"/>
                            <w:rFonts w:ascii="Arial" w:hAnsi="Arial" w:cs="Arial"/>
                            <w:i w:val="0"/>
                            <w:iCs w:val="0"/>
                            <w:color w:val="006621"/>
                            <w:sz w:val="22"/>
                            <w:szCs w:val="22"/>
                            <w:shd w:val="clear" w:color="auto" w:fill="FFFFFF"/>
                          </w:rPr>
                          <w:fldChar w:fldCharType="begin"/>
                        </w:r>
                        <w:r w:rsidRPr="00AA3628">
                          <w:rPr>
                            <w:rStyle w:val="HTML"/>
                            <w:rFonts w:ascii="Arial" w:hAnsi="Arial" w:cs="Arial"/>
                            <w:i w:val="0"/>
                            <w:iCs w:val="0"/>
                            <w:color w:val="006621"/>
                            <w:sz w:val="22"/>
                            <w:szCs w:val="22"/>
                            <w:shd w:val="clear" w:color="auto" w:fill="FFFFFF"/>
                          </w:rPr>
                          <w:instrText xml:space="preserve"> HYPERLINK "https://www.goh.org.tw</w:instrText>
                        </w:r>
                      </w:p>
                      <w:p w:rsidR="00185597" w:rsidRPr="00AA3628" w:rsidRDefault="00185597" w:rsidP="006C71D4">
                        <w:pPr>
                          <w:widowControl/>
                          <w:spacing w:line="270" w:lineRule="exact"/>
                          <w:rPr>
                            <w:sz w:val="22"/>
                            <w:szCs w:val="22"/>
                          </w:rPr>
                        </w:pPr>
                        <w:r w:rsidRPr="00AA3628">
                          <w:rPr>
                            <w:rStyle w:val="HTML"/>
                            <w:rFonts w:ascii="Arial" w:hAnsi="Arial" w:cs="Arial"/>
                            <w:i w:val="0"/>
                            <w:iCs w:val="0"/>
                            <w:color w:val="006621"/>
                            <w:sz w:val="22"/>
                            <w:szCs w:val="22"/>
                            <w:shd w:val="clear" w:color="auto" w:fill="FFFFFF"/>
                          </w:rPr>
                          <w:instrText xml:space="preserve">" </w:instrText>
                        </w:r>
                        <w:r w:rsidRPr="00AA3628">
                          <w:rPr>
                            <w:rStyle w:val="HTML"/>
                            <w:rFonts w:ascii="Arial" w:hAnsi="Arial" w:cs="Arial"/>
                            <w:i w:val="0"/>
                            <w:iCs w:val="0"/>
                            <w:color w:val="006621"/>
                            <w:sz w:val="22"/>
                            <w:szCs w:val="22"/>
                            <w:shd w:val="clear" w:color="auto" w:fill="FFFFFF"/>
                          </w:rPr>
                          <w:fldChar w:fldCharType="separate"/>
                        </w:r>
                        <w:r w:rsidRPr="00AA3628">
                          <w:rPr>
                            <w:sz w:val="22"/>
                            <w:szCs w:val="22"/>
                          </w:rPr>
                          <w:t>https://www.goh.org.tw</w:t>
                        </w:r>
                      </w:p>
                      <w:p w:rsidR="00185597" w:rsidRPr="00AA3628" w:rsidRDefault="00185597" w:rsidP="006C71D4">
                        <w:pPr>
                          <w:tabs>
                            <w:tab w:val="left" w:pos="1389"/>
                          </w:tabs>
                          <w:snapToGrid w:val="0"/>
                          <w:spacing w:line="270" w:lineRule="exact"/>
                          <w:rPr>
                            <w:sz w:val="22"/>
                            <w:szCs w:val="22"/>
                          </w:rPr>
                        </w:pPr>
                        <w:r w:rsidRPr="00AA3628">
                          <w:rPr>
                            <w:rStyle w:val="HTML"/>
                            <w:rFonts w:ascii="Arial" w:hAnsi="Arial" w:cs="Arial"/>
                            <w:i w:val="0"/>
                            <w:iCs w:val="0"/>
                            <w:color w:val="006621"/>
                            <w:sz w:val="22"/>
                            <w:szCs w:val="22"/>
                            <w:shd w:val="clear" w:color="auto" w:fill="FFFFFF"/>
                          </w:rPr>
                          <w:fldChar w:fldCharType="end"/>
                        </w:r>
                        <w:r w:rsidRPr="00AA3628">
                          <w:rPr>
                            <w:sz w:val="22"/>
                            <w:szCs w:val="22"/>
                          </w:rPr>
                          <w:t>基隆市</w:t>
                        </w:r>
                        <w:r w:rsidRPr="00AA3628">
                          <w:rPr>
                            <w:rFonts w:hint="eastAsia"/>
                            <w:sz w:val="22"/>
                            <w:szCs w:val="22"/>
                          </w:rPr>
                          <w:t>伊</w:t>
                        </w:r>
                        <w:proofErr w:type="gramStart"/>
                        <w:r w:rsidRPr="00AA3628">
                          <w:rPr>
                            <w:sz w:val="22"/>
                            <w:szCs w:val="22"/>
                          </w:rPr>
                          <w:t>甸</w:t>
                        </w:r>
                        <w:proofErr w:type="gramEnd"/>
                        <w:r w:rsidRPr="00AA3628">
                          <w:rPr>
                            <w:sz w:val="22"/>
                            <w:szCs w:val="22"/>
                          </w:rPr>
                          <w:t>基金會身心障礙福利服務中心</w:t>
                        </w:r>
                      </w:p>
                      <w:p w:rsidR="00185597" w:rsidRPr="00AA3628" w:rsidRDefault="00185597" w:rsidP="006C71D4">
                        <w:pPr>
                          <w:tabs>
                            <w:tab w:val="left" w:pos="1389"/>
                          </w:tabs>
                          <w:snapToGrid w:val="0"/>
                          <w:spacing w:line="270" w:lineRule="exact"/>
                          <w:rPr>
                            <w:sz w:val="22"/>
                            <w:szCs w:val="22"/>
                          </w:rPr>
                        </w:pPr>
                        <w:r w:rsidRPr="00AA3628">
                          <w:rPr>
                            <w:sz w:val="22"/>
                            <w:szCs w:val="22"/>
                          </w:rPr>
                          <w:t>TEL</w:t>
                        </w:r>
                        <w:r w:rsidRPr="00AA3628">
                          <w:rPr>
                            <w:rFonts w:hint="eastAsia"/>
                            <w:sz w:val="22"/>
                            <w:szCs w:val="22"/>
                          </w:rPr>
                          <w:t>：</w:t>
                        </w:r>
                        <w:r w:rsidRPr="00AA3628">
                          <w:rPr>
                            <w:sz w:val="22"/>
                            <w:szCs w:val="22"/>
                          </w:rPr>
                          <w:t>2466-2355#249</w:t>
                        </w:r>
                      </w:p>
                      <w:p w:rsidR="00185597" w:rsidRPr="00AA3628" w:rsidRDefault="00185597" w:rsidP="006C71D4">
                        <w:pPr>
                          <w:tabs>
                            <w:tab w:val="left" w:pos="1389"/>
                          </w:tabs>
                          <w:snapToGrid w:val="0"/>
                          <w:spacing w:line="270" w:lineRule="exact"/>
                          <w:rPr>
                            <w:rStyle w:val="style111"/>
                            <w:sz w:val="22"/>
                            <w:szCs w:val="22"/>
                            <w:u w:val="single"/>
                          </w:rPr>
                        </w:pPr>
                        <w:r w:rsidRPr="00AA3628">
                          <w:rPr>
                            <w:sz w:val="22"/>
                            <w:szCs w:val="22"/>
                          </w:rPr>
                          <w:t>https://www.eden.org.tw/index.php /</w:t>
                        </w:r>
                      </w:p>
                    </w:txbxContent>
                  </v:textbox>
                </v:shape>
                <v:line id="直線接點 27" o:spid="_x0000_s1047" style="position:absolute;flip:x;visibility:visible;mso-wrap-style:square" from="4010,8892" to="503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">
                  <v:stroke startarrow="block" endarrow="block"/>
                </v:line>
                <v:line id="直線接點 25" o:spid="_x0000_s1048" style="position:absolute;visibility:visible;mso-wrap-style:square" from="2952,10068" to="2952,1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直線接點 20" o:spid="_x0000_s1049" style="position:absolute;visibility:visible;mso-wrap-style:square" from="3024,5379" to="3024,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直線接點 19" o:spid="_x0000_s1050" style="position:absolute;visibility:visible;mso-wrap-style:square" from="9108,10140" to="910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直線接點 28" o:spid="_x0000_s1051" style="position:absolute;flip:x y;visibility:visible;mso-wrap-style:square" from="7247,8892" to="8094,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">
                  <v:stroke startarrow="block" endarrow="block"/>
                </v:line>
                <v:rect id="矩形 23" o:spid="_x0000_s1052" style="position:absolute;left:7951;top:6837;width:204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" strokeweight="3pt">
                  <v:stroke linestyle="thinThin"/>
                  <v:textbox>
                    <w:txbxContent>
                      <w:p w:rsidR="00185597" w:rsidRPr="0071691C" w:rsidRDefault="00185597" w:rsidP="00E41A61">
                        <w:pPr>
                          <w:snapToGrid w:val="0"/>
                          <w:jc w:val="center"/>
                          <w:rPr>
                            <w:rFonts w:ascii="標楷體" w:hAnsi="標楷體"/>
                            <w:sz w:val="28"/>
                            <w:szCs w:val="28"/>
                          </w:rPr>
                        </w:pPr>
                        <w:r>
                          <w:rPr>
                            <w:rFonts w:ascii="標楷體" w:hAnsi="標楷體" w:hint="eastAsia"/>
                            <w:sz w:val="28"/>
                            <w:szCs w:val="28"/>
                          </w:rPr>
                          <w:t>社會支援系統</w:t>
                        </w:r>
                      </w:p>
                    </w:txbxContent>
                  </v:textbox>
                </v:rect>
                <v:shape id="文字方塊 15" o:spid="_x0000_s1053" type="#_x0000_t202" style="position:absolute;left:6086;top:1854;width:4888;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">
                  <v:textbox>
                    <w:txbxContent>
                      <w:p w:rsidR="00185597" w:rsidRPr="002D073D" w:rsidRDefault="00185597" w:rsidP="00921CA5">
                        <w:pPr>
                          <w:tabs>
                            <w:tab w:val="left" w:pos="1389"/>
                          </w:tabs>
                          <w:spacing w:line="250" w:lineRule="exact"/>
                        </w:pPr>
                        <w:r w:rsidRPr="002D073D">
                          <w:rPr>
                            <w:rFonts w:hint="eastAsia"/>
                          </w:rPr>
                          <w:t>基隆市政府教育處</w:t>
                        </w:r>
                        <w:r w:rsidRPr="002D073D">
                          <w:rPr>
                            <w:rFonts w:hint="eastAsia"/>
                          </w:rPr>
                          <w:t xml:space="preserve">   </w:t>
                        </w:r>
                        <w:r w:rsidRPr="002D073D">
                          <w:t>TEL</w:t>
                        </w:r>
                        <w:r w:rsidRPr="002D073D">
                          <w:rPr>
                            <w:rFonts w:hint="eastAsia"/>
                          </w:rPr>
                          <w:t xml:space="preserve"> </w:t>
                        </w:r>
                        <w:r w:rsidRPr="002D073D">
                          <w:t>:</w:t>
                        </w:r>
                        <w:r w:rsidRPr="002D073D">
                          <w:rPr>
                            <w:rFonts w:hint="eastAsia"/>
                          </w:rPr>
                          <w:t>24301505</w:t>
                        </w:r>
                      </w:p>
                      <w:p w:rsidR="00185597" w:rsidRPr="002D073D" w:rsidRDefault="00185597" w:rsidP="00921CA5">
                        <w:pPr>
                          <w:tabs>
                            <w:tab w:val="left" w:pos="1389"/>
                          </w:tabs>
                          <w:spacing w:line="250" w:lineRule="exact"/>
                        </w:pPr>
                        <w:r w:rsidRPr="002D073D">
                          <w:t>https://www.kl.edu.tw/v7/eduweb/</w:t>
                        </w:r>
                      </w:p>
                      <w:p w:rsidR="00185597" w:rsidRPr="000B6368" w:rsidRDefault="00185597" w:rsidP="00921CA5">
                        <w:pPr>
                          <w:tabs>
                            <w:tab w:val="left" w:pos="1389"/>
                          </w:tabs>
                          <w:spacing w:line="250" w:lineRule="exact"/>
                        </w:pPr>
                        <w:r w:rsidRPr="002D073D">
                          <w:t>基隆市政府社會處</w:t>
                        </w:r>
                        <w:r w:rsidRPr="002D073D">
                          <w:rPr>
                            <w:rFonts w:hint="eastAsia"/>
                          </w:rPr>
                          <w:t xml:space="preserve">   </w:t>
                        </w:r>
                        <w:r w:rsidRPr="000B6368">
                          <w:t>TEL</w:t>
                        </w:r>
                        <w:r w:rsidRPr="000B6368">
                          <w:t>：</w:t>
                        </w:r>
                        <w:r w:rsidRPr="000B6368">
                          <w:t>2420-1122</w:t>
                        </w:r>
                      </w:p>
                      <w:p w:rsidR="00185597" w:rsidRPr="002D073D" w:rsidRDefault="00185597" w:rsidP="00921CA5">
                        <w:pPr>
                          <w:widowControl/>
                          <w:spacing w:line="250" w:lineRule="exact"/>
                        </w:pPr>
                        <w:r w:rsidRPr="002D073D">
                          <w:fldChar w:fldCharType="begin"/>
                        </w:r>
                        <w:r w:rsidRPr="002D073D">
                          <w:instrText xml:space="preserve"> HYPERLINK "https://social.klcg.gov.tw</w:instrText>
                        </w:r>
                      </w:p>
                      <w:p w:rsidR="00185597" w:rsidRPr="002D073D" w:rsidRDefault="00185597" w:rsidP="00921CA5">
                        <w:pPr>
                          <w:widowControl/>
                          <w:spacing w:line="250" w:lineRule="exact"/>
                        </w:pPr>
                        <w:r w:rsidRPr="002D073D">
                          <w:instrText xml:space="preserve">" </w:instrText>
                        </w:r>
                        <w:r w:rsidRPr="002D073D">
                          <w:fldChar w:fldCharType="separate"/>
                        </w:r>
                        <w:r w:rsidRPr="002D073D">
                          <w:t>https://social.klcg.gov.tw</w:t>
                        </w:r>
                        <w:r w:rsidRPr="002D073D">
                          <w:fldChar w:fldCharType="end"/>
                        </w:r>
                      </w:p>
                      <w:p w:rsidR="00185597" w:rsidRPr="002D073D" w:rsidRDefault="00185597" w:rsidP="00921CA5">
                        <w:pPr>
                          <w:tabs>
                            <w:tab w:val="left" w:pos="1389"/>
                          </w:tabs>
                          <w:spacing w:line="250" w:lineRule="exact"/>
                        </w:pPr>
                        <w:r w:rsidRPr="002D073D">
                          <w:rPr>
                            <w:rFonts w:hint="eastAsia"/>
                          </w:rPr>
                          <w:t>基隆市衛生局</w:t>
                        </w:r>
                        <w:r w:rsidRPr="002D073D">
                          <w:rPr>
                            <w:rFonts w:hint="eastAsia"/>
                          </w:rPr>
                          <w:t xml:space="preserve">       </w:t>
                        </w:r>
                        <w:r w:rsidRPr="002D073D">
                          <w:t>TEL</w:t>
                        </w:r>
                        <w:r w:rsidRPr="002D073D">
                          <w:rPr>
                            <w:rFonts w:hint="eastAsia"/>
                          </w:rPr>
                          <w:t xml:space="preserve"> </w:t>
                        </w:r>
                        <w:r w:rsidRPr="002D073D">
                          <w:t>: 2423</w:t>
                        </w:r>
                        <w:r w:rsidRPr="002D073D">
                          <w:rPr>
                            <w:rFonts w:hint="eastAsia"/>
                          </w:rPr>
                          <w:t>-</w:t>
                        </w:r>
                        <w:r w:rsidRPr="002D073D">
                          <w:t>0181</w:t>
                        </w:r>
                        <w:r w:rsidRPr="002D073D">
                          <w:rPr>
                            <w:rFonts w:hint="eastAsia"/>
                          </w:rPr>
                          <w:t xml:space="preserve"> </w:t>
                        </w:r>
                      </w:p>
                      <w:p w:rsidR="00185597" w:rsidRPr="002D073D" w:rsidRDefault="00185597" w:rsidP="00921CA5">
                        <w:pPr>
                          <w:tabs>
                            <w:tab w:val="left" w:pos="1389"/>
                          </w:tabs>
                          <w:spacing w:line="250" w:lineRule="exact"/>
                        </w:pPr>
                        <w:r w:rsidRPr="002D073D">
                          <w:t>http://www.klchb.gov.tw/</w:t>
                        </w:r>
                      </w:p>
                      <w:p w:rsidR="00185597" w:rsidRPr="000B6368" w:rsidRDefault="00185597" w:rsidP="00921CA5">
                        <w:pPr>
                          <w:tabs>
                            <w:tab w:val="left" w:pos="1389"/>
                          </w:tabs>
                          <w:spacing w:line="250" w:lineRule="exact"/>
                        </w:pPr>
                        <w:r w:rsidRPr="002D073D">
                          <w:rPr>
                            <w:rFonts w:hint="eastAsia"/>
                          </w:rPr>
                          <w:t>基隆市生命線協會</w:t>
                        </w:r>
                        <w:r w:rsidRPr="002D073D">
                          <w:rPr>
                            <w:rFonts w:hint="eastAsia"/>
                          </w:rPr>
                          <w:t xml:space="preserve">   </w:t>
                        </w:r>
                        <w:r w:rsidRPr="000B6368">
                          <w:t>TEL</w:t>
                        </w:r>
                        <w:r w:rsidRPr="002D073D">
                          <w:t>：</w:t>
                        </w:r>
                        <w:r w:rsidRPr="000B6368">
                          <w:t>243</w:t>
                        </w:r>
                        <w:r>
                          <w:t>1-95</w:t>
                        </w:r>
                        <w:r w:rsidRPr="000B6368">
                          <w:t>95</w:t>
                        </w:r>
                      </w:p>
                      <w:p w:rsidR="00185597" w:rsidRPr="006B532B" w:rsidRDefault="00185597" w:rsidP="00921CA5">
                        <w:pPr>
                          <w:widowControl/>
                          <w:spacing w:line="250" w:lineRule="exact"/>
                        </w:pPr>
                        <w:r w:rsidRPr="006B532B">
                          <w:t>https://zh-tw.facebook.com</w:t>
                        </w:r>
                      </w:p>
                      <w:p w:rsidR="00185597" w:rsidRPr="002D073D" w:rsidRDefault="00185597" w:rsidP="00921CA5">
                        <w:pPr>
                          <w:tabs>
                            <w:tab w:val="left" w:pos="1389"/>
                          </w:tabs>
                          <w:spacing w:line="250" w:lineRule="exact"/>
                        </w:pPr>
                        <w:r w:rsidRPr="002D073D">
                          <w:rPr>
                            <w:rFonts w:hint="eastAsia"/>
                          </w:rPr>
                          <w:t>基隆市家扶中心</w:t>
                        </w:r>
                        <w:r w:rsidRPr="002D073D">
                          <w:rPr>
                            <w:rFonts w:hint="eastAsia"/>
                          </w:rPr>
                          <w:t xml:space="preserve">     </w:t>
                        </w:r>
                        <w:r w:rsidRPr="000B6368">
                          <w:t>TEL</w:t>
                        </w:r>
                        <w:r w:rsidRPr="000B6368">
                          <w:t>：</w:t>
                        </w:r>
                        <w:r w:rsidRPr="000B6368">
                          <w:t xml:space="preserve">2431-9000 </w:t>
                        </w:r>
                      </w:p>
                      <w:p w:rsidR="00185597" w:rsidRDefault="00185597" w:rsidP="00921CA5">
                        <w:pPr>
                          <w:snapToGrid w:val="0"/>
                          <w:spacing w:line="250" w:lineRule="exact"/>
                        </w:pPr>
                        <w:r w:rsidRPr="002D073D">
                          <w:rPr>
                            <w:rFonts w:hint="eastAsia"/>
                          </w:rPr>
                          <w:t>財團法人張榮發慈善基金會</w:t>
                        </w:r>
                      </w:p>
                      <w:p w:rsidR="00185597" w:rsidRPr="000B6368" w:rsidRDefault="00185597" w:rsidP="00921CA5">
                        <w:pPr>
                          <w:snapToGrid w:val="0"/>
                          <w:spacing w:line="250" w:lineRule="exact"/>
                        </w:pPr>
                        <w:proofErr w:type="gramStart"/>
                        <w:r w:rsidRPr="000B6368">
                          <w:rPr>
                            <w:rFonts w:hint="eastAsia"/>
                          </w:rPr>
                          <w:t>TEL</w:t>
                        </w:r>
                        <w:r w:rsidRPr="000B6368">
                          <w:t xml:space="preserve"> </w:t>
                        </w:r>
                        <w:r w:rsidRPr="000B6368">
                          <w:rPr>
                            <w:rFonts w:hint="eastAsia"/>
                          </w:rPr>
                          <w:t>:</w:t>
                        </w:r>
                        <w:proofErr w:type="gramEnd"/>
                        <w:r w:rsidRPr="000B6368">
                          <w:t xml:space="preserve"> 2351-</w:t>
                        </w:r>
                        <w:r>
                          <w:t>6699</w:t>
                        </w:r>
                      </w:p>
                      <w:p w:rsidR="00185597" w:rsidRDefault="00185597" w:rsidP="00921CA5">
                        <w:pPr>
                          <w:tabs>
                            <w:tab w:val="left" w:pos="1620"/>
                          </w:tabs>
                          <w:snapToGrid w:val="0"/>
                          <w:spacing w:line="250" w:lineRule="exact"/>
                        </w:pPr>
                        <w:r w:rsidRPr="000B6368">
                          <w:rPr>
                            <w:rFonts w:hint="eastAsia"/>
                          </w:rPr>
                          <w:t>財團法人基督教中華信望愛</w:t>
                        </w:r>
                        <w:r w:rsidRPr="000B6368">
                          <w:rPr>
                            <w:rFonts w:hint="eastAsia"/>
                          </w:rPr>
                          <w:t>(</w:t>
                        </w:r>
                        <w:r w:rsidRPr="000B6368">
                          <w:rPr>
                            <w:rFonts w:hint="eastAsia"/>
                          </w:rPr>
                          <w:t>愛家</w:t>
                        </w:r>
                        <w:r w:rsidRPr="000B6368">
                          <w:rPr>
                            <w:rFonts w:hint="eastAsia"/>
                          </w:rPr>
                          <w:t>)</w:t>
                        </w:r>
                        <w:r w:rsidRPr="000B6368">
                          <w:rPr>
                            <w:rFonts w:hint="eastAsia"/>
                          </w:rPr>
                          <w:t>基金會</w:t>
                        </w:r>
                      </w:p>
                      <w:p w:rsidR="00185597" w:rsidRPr="000B6368" w:rsidRDefault="00185597" w:rsidP="00921CA5">
                        <w:pPr>
                          <w:tabs>
                            <w:tab w:val="left" w:pos="1620"/>
                          </w:tabs>
                          <w:snapToGrid w:val="0"/>
                          <w:spacing w:line="250" w:lineRule="exact"/>
                        </w:pPr>
                        <w:proofErr w:type="gramStart"/>
                        <w:r w:rsidRPr="000B6368">
                          <w:rPr>
                            <w:rFonts w:hint="eastAsia"/>
                          </w:rPr>
                          <w:t>TEL</w:t>
                        </w:r>
                        <w:r w:rsidRPr="000B6368">
                          <w:t xml:space="preserve"> </w:t>
                        </w:r>
                        <w:r w:rsidRPr="000B6368">
                          <w:rPr>
                            <w:rFonts w:hint="eastAsia"/>
                          </w:rPr>
                          <w:t>:</w:t>
                        </w:r>
                        <w:proofErr w:type="gramEnd"/>
                        <w:r w:rsidRPr="000B6368">
                          <w:t xml:space="preserve"> 2421-5157</w:t>
                        </w:r>
                      </w:p>
                      <w:p w:rsidR="00185597" w:rsidRPr="002D073D" w:rsidRDefault="00185597" w:rsidP="00921CA5">
                        <w:pPr>
                          <w:tabs>
                            <w:tab w:val="left" w:pos="1620"/>
                          </w:tabs>
                          <w:snapToGrid w:val="0"/>
                          <w:spacing w:line="250" w:lineRule="exact"/>
                        </w:pPr>
                        <w:r w:rsidRPr="00535BD0">
                          <w:t>財團法人行天宮文教發展促進基金會</w:t>
                        </w:r>
                      </w:p>
                      <w:p w:rsidR="00185597" w:rsidRPr="002D073D" w:rsidRDefault="00185597" w:rsidP="00921CA5">
                        <w:pPr>
                          <w:tabs>
                            <w:tab w:val="left" w:pos="1620"/>
                          </w:tabs>
                          <w:snapToGrid w:val="0"/>
                          <w:spacing w:line="250" w:lineRule="exact"/>
                        </w:pPr>
                        <w:proofErr w:type="gramStart"/>
                        <w:r w:rsidRPr="000B6368">
                          <w:rPr>
                            <w:rFonts w:hint="eastAsia"/>
                          </w:rPr>
                          <w:t>TEL</w:t>
                        </w:r>
                        <w:r w:rsidRPr="000B6368">
                          <w:t xml:space="preserve"> </w:t>
                        </w:r>
                        <w:r w:rsidRPr="000B6368">
                          <w:rPr>
                            <w:rFonts w:hint="eastAsia"/>
                          </w:rPr>
                          <w:t>:</w:t>
                        </w:r>
                        <w:proofErr w:type="gramEnd"/>
                        <w:r w:rsidRPr="000B6368">
                          <w:t xml:space="preserve"> </w:t>
                        </w:r>
                        <w:r w:rsidRPr="000B6368">
                          <w:rPr>
                            <w:rFonts w:hint="eastAsia"/>
                          </w:rPr>
                          <w:t>271</w:t>
                        </w:r>
                        <w:r>
                          <w:t>7</w:t>
                        </w:r>
                        <w:r w:rsidRPr="000B6368">
                          <w:rPr>
                            <w:rFonts w:hint="eastAsia"/>
                          </w:rPr>
                          <w:t>-0</w:t>
                        </w:r>
                        <w:r>
                          <w:t>525</w:t>
                        </w:r>
                        <w:r w:rsidRPr="002D073D">
                          <w:rPr>
                            <w:rFonts w:hint="eastAsia"/>
                          </w:rPr>
                          <w:t xml:space="preserve"> </w:t>
                        </w:r>
                      </w:p>
                      <w:p w:rsidR="00185597" w:rsidRDefault="00185597" w:rsidP="00921CA5">
                        <w:pPr>
                          <w:tabs>
                            <w:tab w:val="left" w:pos="1389"/>
                          </w:tabs>
                          <w:spacing w:line="250" w:lineRule="exact"/>
                        </w:pPr>
                        <w:r w:rsidRPr="00921CA5">
                          <w:t>內政部家庭暴力防治委員會</w:t>
                        </w:r>
                        <w:r>
                          <w:rPr>
                            <w:rFonts w:hint="eastAsia"/>
                          </w:rPr>
                          <w:t xml:space="preserve"> </w:t>
                        </w:r>
                      </w:p>
                      <w:p w:rsidR="00185597" w:rsidRPr="000B6368" w:rsidRDefault="00185597" w:rsidP="00921CA5">
                        <w:pPr>
                          <w:tabs>
                            <w:tab w:val="left" w:pos="1389"/>
                          </w:tabs>
                          <w:spacing w:line="250" w:lineRule="exact"/>
                        </w:pPr>
                        <w:proofErr w:type="gramStart"/>
                        <w:r w:rsidRPr="000B6368">
                          <w:t>TEL</w:t>
                        </w:r>
                        <w:r w:rsidRPr="000B6368">
                          <w:rPr>
                            <w:rFonts w:hint="eastAsia"/>
                          </w:rPr>
                          <w:t xml:space="preserve"> </w:t>
                        </w:r>
                        <w:r w:rsidRPr="000B6368">
                          <w:t>:</w:t>
                        </w:r>
                        <w:proofErr w:type="gramEnd"/>
                        <w:r w:rsidRPr="000B6368">
                          <w:rPr>
                            <w:rFonts w:hint="eastAsia"/>
                          </w:rPr>
                          <w:t xml:space="preserve"> </w:t>
                        </w:r>
                        <w:r w:rsidRPr="000B6368">
                          <w:t>2358-3366</w:t>
                        </w:r>
                      </w:p>
                    </w:txbxContent>
                  </v:textbox>
                </v:shape>
                <v:line id="直線接點 24" o:spid="_x0000_s1054" style="position:absolute;flip:y;visibility:visible;mso-wrap-style:square" from="7247,7428" to="7932,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">
                  <v:stroke startarrow="block" endarrow="block"/>
                </v:line>
                <v:line id="直線接點 14" o:spid="_x0000_s1055" style="position:absolute;visibility:visible;mso-wrap-style:square" from="8868,6354" to="8868,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group>
            </w:pict>
          </mc:Fallback>
        </mc:AlternateContent>
      </w:r>
    </w:p>
    <w:p w:rsidR="00020FF1" w:rsidRDefault="00020FF1" w:rsidP="00D7791A">
      <w:pPr>
        <w:sectPr w:rsidR="00020FF1" w:rsidSect="003D47C5">
          <w:headerReference w:type="default" r:id="rId31"/>
          <w:pgSz w:w="11906" w:h="16838"/>
          <w:pgMar w:top="1134" w:right="851" w:bottom="720" w:left="851" w:header="851" w:footer="794" w:gutter="0"/>
          <w:cols w:space="425"/>
          <w:docGrid w:type="lines" w:linePitch="360"/>
        </w:sectPr>
      </w:pPr>
    </w:p>
    <w:p w:rsidR="006236F7" w:rsidRDefault="006236F7" w:rsidP="006236F7">
      <w:pPr>
        <w:pStyle w:val="a7"/>
      </w:pPr>
      <w:bookmarkStart w:id="10" w:name="_Toc17980104"/>
      <w:bookmarkStart w:id="11" w:name="_Toc19613124"/>
      <w:r w:rsidRPr="00020FF1">
        <w:rPr>
          <w:rFonts w:hint="eastAsia"/>
        </w:rPr>
        <w:lastRenderedPageBreak/>
        <w:t>教務處》工作報告與相關法令宣導</w:t>
      </w:r>
      <w:bookmarkEnd w:id="10"/>
      <w:bookmarkEnd w:id="11"/>
    </w:p>
    <w:p w:rsidR="006236F7" w:rsidRDefault="006236F7" w:rsidP="006236F7">
      <w:pPr>
        <w:pStyle w:val="aa"/>
      </w:pPr>
      <w:bookmarkStart w:id="12" w:name="_Toc17980105"/>
      <w:bookmarkStart w:id="13" w:name="_Toc19613125"/>
      <w:r>
        <w:rPr>
          <w:rFonts w:hint="eastAsia"/>
        </w:rPr>
        <w:t>一、本校「學習優秀獎勵要點」</w:t>
      </w:r>
      <w:bookmarkEnd w:id="12"/>
      <w:bookmarkEnd w:id="13"/>
    </w:p>
    <w:p w:rsidR="006236F7" w:rsidRDefault="006236F7" w:rsidP="006236F7">
      <w:r>
        <w:rPr>
          <w:rFonts w:hint="eastAsia"/>
        </w:rPr>
        <w:t>（一）定期考查：國文、英文、數學、社會、自然等五科，</w:t>
      </w:r>
      <w:r>
        <w:rPr>
          <w:rFonts w:hint="eastAsia"/>
        </w:rPr>
        <w:t xml:space="preserve"> </w:t>
      </w:r>
    </w:p>
    <w:p w:rsidR="006236F7" w:rsidRDefault="006236F7" w:rsidP="006236F7">
      <w:pPr>
        <w:pStyle w:val="a9"/>
        <w:numPr>
          <w:ilvl w:val="0"/>
          <w:numId w:val="35"/>
        </w:numPr>
        <w:ind w:leftChars="0"/>
      </w:pPr>
      <w:r>
        <w:rPr>
          <w:rFonts w:hint="eastAsia"/>
        </w:rPr>
        <w:t>每次定期考查各科均達</w:t>
      </w:r>
      <w:r>
        <w:rPr>
          <w:rFonts w:hint="eastAsia"/>
        </w:rPr>
        <w:t>90</w:t>
      </w:r>
      <w:r>
        <w:rPr>
          <w:rFonts w:hint="eastAsia"/>
        </w:rPr>
        <w:t>分以上（含</w:t>
      </w:r>
      <w:r>
        <w:rPr>
          <w:rFonts w:hint="eastAsia"/>
        </w:rPr>
        <w:t>90</w:t>
      </w:r>
      <w:r>
        <w:rPr>
          <w:rFonts w:hint="eastAsia"/>
        </w:rPr>
        <w:t>分），頒發「段考特優獎」獎狀乙紙。</w:t>
      </w:r>
    </w:p>
    <w:p w:rsidR="006236F7" w:rsidRDefault="006236F7" w:rsidP="006236F7">
      <w:pPr>
        <w:pStyle w:val="a9"/>
        <w:numPr>
          <w:ilvl w:val="0"/>
          <w:numId w:val="35"/>
        </w:numPr>
        <w:ind w:leftChars="0"/>
      </w:pPr>
      <w:r>
        <w:rPr>
          <w:rFonts w:hint="eastAsia"/>
        </w:rPr>
        <w:t>每次定期考查各科均達</w:t>
      </w:r>
      <w:r>
        <w:rPr>
          <w:rFonts w:hint="eastAsia"/>
        </w:rPr>
        <w:t>85</w:t>
      </w:r>
      <w:r>
        <w:rPr>
          <w:rFonts w:hint="eastAsia"/>
        </w:rPr>
        <w:t>分以上（含</w:t>
      </w:r>
      <w:r>
        <w:rPr>
          <w:rFonts w:hint="eastAsia"/>
        </w:rPr>
        <w:t>85</w:t>
      </w:r>
      <w:r>
        <w:rPr>
          <w:rFonts w:hint="eastAsia"/>
        </w:rPr>
        <w:t>分），頒發「段考優等獎」獎狀乙紙。</w:t>
      </w:r>
    </w:p>
    <w:p w:rsidR="006236F7" w:rsidRDefault="0042116D" w:rsidP="006236F7">
      <w:pPr>
        <w:pStyle w:val="a9"/>
        <w:numPr>
          <w:ilvl w:val="0"/>
          <w:numId w:val="35"/>
        </w:numPr>
        <w:ind w:leftChars="0"/>
      </w:pPr>
      <w:r w:rsidRPr="0042116D">
        <w:rPr>
          <w:rFonts w:hint="eastAsia"/>
        </w:rPr>
        <w:t>每次定期考查進步分數最多者，</w:t>
      </w:r>
      <w:proofErr w:type="gramStart"/>
      <w:r w:rsidRPr="0042116D">
        <w:rPr>
          <w:rFonts w:hint="eastAsia"/>
        </w:rPr>
        <w:t>每班取兩名</w:t>
      </w:r>
      <w:proofErr w:type="gramEnd"/>
      <w:r w:rsidRPr="0042116D">
        <w:rPr>
          <w:rFonts w:hint="eastAsia"/>
        </w:rPr>
        <w:t>頒發”段考最佳進步獎”獎狀乙紙。</w:t>
      </w:r>
    </w:p>
    <w:p w:rsidR="006236F7" w:rsidRDefault="006236F7" w:rsidP="006236F7">
      <w:pPr>
        <w:pStyle w:val="aa"/>
      </w:pPr>
      <w:bookmarkStart w:id="14" w:name="_Toc17980106"/>
      <w:bookmarkStart w:id="15" w:name="_Toc19613126"/>
      <w:r>
        <w:rPr>
          <w:rFonts w:hint="eastAsia"/>
        </w:rPr>
        <w:t>二、基隆市中正國中定期評量考場要點</w:t>
      </w:r>
      <w:bookmarkEnd w:id="14"/>
      <w:bookmarkEnd w:id="15"/>
    </w:p>
    <w:p w:rsidR="006236F7" w:rsidRPr="00FA2ABE" w:rsidRDefault="006236F7" w:rsidP="006236F7">
      <w:r w:rsidRPr="00FA2ABE">
        <w:rPr>
          <w:rFonts w:hint="eastAsia"/>
        </w:rPr>
        <w:t>茲列關於定期評量畫卡規定，請參考並留意：</w:t>
      </w:r>
    </w:p>
    <w:p w:rsidR="006236F7" w:rsidRPr="00FA2ABE" w:rsidRDefault="006236F7" w:rsidP="006236F7">
      <w:pPr>
        <w:pStyle w:val="a9"/>
        <w:numPr>
          <w:ilvl w:val="0"/>
          <w:numId w:val="46"/>
        </w:numPr>
        <w:ind w:leftChars="0"/>
      </w:pPr>
      <w:r w:rsidRPr="00FA2ABE">
        <w:rPr>
          <w:rFonts w:hint="eastAsia"/>
        </w:rPr>
        <w:t>答案卡須用黑色</w:t>
      </w:r>
      <w:r w:rsidRPr="00FA2ABE">
        <w:rPr>
          <w:rFonts w:hint="eastAsia"/>
        </w:rPr>
        <w:t>2B</w:t>
      </w:r>
      <w:r w:rsidRPr="00FA2ABE">
        <w:rPr>
          <w:rFonts w:hint="eastAsia"/>
        </w:rPr>
        <w:t>鉛筆劃記，修正時須使用橡皮擦將原劃記擦拭乾淨，不得使用修正液（帶）。答案卡如有劃記不明顯或污損等情事，致電腦無法辨認需要教師人工讀卡閱卷者，扣該科之分數</w:t>
      </w:r>
      <w:r w:rsidRPr="00FA2ABE">
        <w:rPr>
          <w:rFonts w:hint="eastAsia"/>
        </w:rPr>
        <w:t>10</w:t>
      </w:r>
      <w:r w:rsidRPr="00FA2ABE">
        <w:rPr>
          <w:rFonts w:hint="eastAsia"/>
        </w:rPr>
        <w:t>分。</w:t>
      </w:r>
    </w:p>
    <w:p w:rsidR="006236F7" w:rsidRPr="00FA2ABE" w:rsidRDefault="006236F7" w:rsidP="006236F7">
      <w:pPr>
        <w:pStyle w:val="a9"/>
        <w:numPr>
          <w:ilvl w:val="0"/>
          <w:numId w:val="46"/>
        </w:numPr>
        <w:ind w:leftChars="0"/>
      </w:pPr>
      <w:r w:rsidRPr="00FA2ABE">
        <w:rPr>
          <w:rFonts w:hint="eastAsia"/>
        </w:rPr>
        <w:t>答案卡班級和座號未寫完整或班級座號塗卡有誤以致影響讀卡作業者，扣該科之分數</w:t>
      </w:r>
      <w:r w:rsidRPr="00FA2ABE">
        <w:rPr>
          <w:rFonts w:hint="eastAsia"/>
        </w:rPr>
        <w:t>5</w:t>
      </w:r>
      <w:r w:rsidRPr="00FA2ABE">
        <w:rPr>
          <w:rFonts w:hint="eastAsia"/>
        </w:rPr>
        <w:t>分。若全班有</w:t>
      </w:r>
      <w:r w:rsidRPr="00FA2ABE">
        <w:rPr>
          <w:rFonts w:hint="eastAsia"/>
        </w:rPr>
        <w:t>2</w:t>
      </w:r>
      <w:r w:rsidRPr="00FA2ABE">
        <w:rPr>
          <w:rFonts w:hint="eastAsia"/>
        </w:rPr>
        <w:t>人以上答案卡未確實填寫座號、姓名者，致使教師無法判斷個人分數時，其成績依答案卡最低分計算，並扣該科成績</w:t>
      </w:r>
      <w:r w:rsidRPr="00FA2ABE">
        <w:rPr>
          <w:rFonts w:hint="eastAsia"/>
        </w:rPr>
        <w:t>5</w:t>
      </w:r>
      <w:r w:rsidRPr="00FA2ABE">
        <w:rPr>
          <w:rFonts w:hint="eastAsia"/>
        </w:rPr>
        <w:t>分。</w:t>
      </w:r>
    </w:p>
    <w:p w:rsidR="006236F7" w:rsidRPr="00FA2ABE" w:rsidRDefault="006236F7" w:rsidP="006236F7">
      <w:pPr>
        <w:pStyle w:val="a9"/>
        <w:numPr>
          <w:ilvl w:val="0"/>
          <w:numId w:val="46"/>
        </w:numPr>
        <w:ind w:leftChars="0"/>
      </w:pPr>
      <w:r w:rsidRPr="00FA2ABE">
        <w:rPr>
          <w:rFonts w:hint="eastAsia"/>
        </w:rPr>
        <w:t>作文測驗請用黑色墨水的筆書寫，更正時，可以使用修正液（帶），不得使用鉛筆，如作答結果無法清晰呈現者，其責任自負，不得提出異議。</w:t>
      </w:r>
    </w:p>
    <w:p w:rsidR="00F04FAB" w:rsidRDefault="00F04FAB" w:rsidP="00F04FAB">
      <w:pPr>
        <w:pStyle w:val="aa"/>
      </w:pPr>
      <w:bookmarkStart w:id="16" w:name="_Toc17980107"/>
      <w:bookmarkStart w:id="17" w:name="_Toc19613127"/>
      <w:bookmarkStart w:id="18" w:name="_Toc17980108"/>
      <w:bookmarkStart w:id="19" w:name="_Toc19613128"/>
      <w:r>
        <w:rPr>
          <w:rFonts w:hint="eastAsia"/>
        </w:rPr>
        <w:t>三、補</w:t>
      </w:r>
      <w:r>
        <w:rPr>
          <w:rFonts w:hint="eastAsia"/>
          <w:lang w:eastAsia="zh-HK"/>
        </w:rPr>
        <w:t>行評量與學期成績不及格補考相關規定</w:t>
      </w:r>
      <w:bookmarkEnd w:id="16"/>
      <w:bookmarkEnd w:id="17"/>
    </w:p>
    <w:p w:rsidR="00F04FAB" w:rsidRPr="004E44C6" w:rsidRDefault="00F04FAB" w:rsidP="00F04FAB">
      <w:pPr>
        <w:pStyle w:val="Web"/>
        <w:shd w:val="clear" w:color="auto" w:fill="FFFFFF"/>
        <w:snapToGrid w:val="0"/>
        <w:spacing w:before="0" w:beforeAutospacing="0" w:after="0" w:afterAutospacing="0" w:line="330" w:lineRule="atLeast"/>
        <w:ind w:leftChars="100" w:left="240"/>
        <w:textAlignment w:val="baseline"/>
        <w:rPr>
          <w:rFonts w:ascii="標楷體" w:eastAsia="標楷體" w:hAnsi="標楷體"/>
          <w:color w:val="333333"/>
          <w:sz w:val="28"/>
        </w:rPr>
      </w:pPr>
      <w:r>
        <w:rPr>
          <w:rFonts w:ascii="標楷體" w:eastAsia="標楷體" w:hAnsi="標楷體" w:hint="eastAsia"/>
          <w:color w:val="333333"/>
          <w:sz w:val="28"/>
        </w:rPr>
        <w:t>1.補行評量:</w:t>
      </w:r>
      <w:r w:rsidRPr="004E44C6">
        <w:rPr>
          <w:rFonts w:ascii="標楷體" w:eastAsia="標楷體" w:hAnsi="標楷體" w:hint="eastAsia"/>
          <w:color w:val="333333"/>
          <w:sz w:val="28"/>
        </w:rPr>
        <w:t>依據基隆市成績評量補充規定（</w:t>
      </w:r>
      <w:r w:rsidR="00185597">
        <w:rPr>
          <w:rFonts w:ascii="標楷體" w:eastAsia="標楷體" w:hAnsi="標楷體" w:hint="eastAsia"/>
          <w:color w:val="333333"/>
          <w:sz w:val="28"/>
        </w:rPr>
        <w:t>110</w:t>
      </w:r>
      <w:r>
        <w:rPr>
          <w:rFonts w:ascii="標楷體" w:eastAsia="標楷體" w:hAnsi="標楷體" w:hint="eastAsia"/>
          <w:color w:val="333333"/>
          <w:sz w:val="28"/>
        </w:rPr>
        <w:t>.02.14</w:t>
      </w:r>
      <w:r w:rsidRPr="004E44C6">
        <w:rPr>
          <w:rFonts w:ascii="標楷體" w:eastAsia="標楷體" w:hAnsi="標楷體" w:hint="eastAsia"/>
          <w:color w:val="333333"/>
          <w:sz w:val="28"/>
        </w:rPr>
        <w:t>）：</w:t>
      </w:r>
    </w:p>
    <w:p w:rsidR="00F04FAB" w:rsidRPr="00527E4F" w:rsidRDefault="00F04FAB" w:rsidP="00F04FAB">
      <w:pPr>
        <w:spacing w:line="240" w:lineRule="atLeast"/>
        <w:ind w:left="567"/>
        <w:jc w:val="both"/>
        <w:rPr>
          <w:rFonts w:ascii="標楷體" w:hAnsi="標楷體"/>
        </w:rPr>
      </w:pPr>
      <w:r>
        <w:rPr>
          <w:rFonts w:ascii="標楷體" w:hAnsi="標楷體" w:hint="eastAsia"/>
          <w:lang w:eastAsia="zh-HK"/>
        </w:rPr>
        <w:t>第七點</w:t>
      </w:r>
      <w:r>
        <w:rPr>
          <w:rFonts w:ascii="標楷體" w:hAnsi="標楷體" w:hint="eastAsia"/>
        </w:rPr>
        <w:t>：</w:t>
      </w:r>
      <w:r w:rsidRPr="00527E4F">
        <w:rPr>
          <w:rFonts w:ascii="標楷體" w:hAnsi="標楷體" w:hint="eastAsia"/>
        </w:rPr>
        <w:t>國民中小學學生經核准給假，不能參加定期評量者，准予銷假後補行評量；未請假因故不能參加評量者，經申請後准予補行評量。</w:t>
      </w:r>
    </w:p>
    <w:p w:rsidR="00F04FAB" w:rsidRPr="00527E4F" w:rsidRDefault="00F04FAB" w:rsidP="00F04FAB">
      <w:pPr>
        <w:spacing w:line="240" w:lineRule="atLeast"/>
        <w:ind w:leftChars="225" w:left="540"/>
        <w:jc w:val="both"/>
        <w:rPr>
          <w:rFonts w:ascii="標楷體" w:hAnsi="標楷體"/>
        </w:rPr>
      </w:pPr>
      <w:r w:rsidRPr="00527E4F">
        <w:rPr>
          <w:rFonts w:ascii="標楷體" w:hAnsi="標楷體" w:hint="eastAsia"/>
        </w:rPr>
        <w:t>補行評量應於學期成績評量結果完成前辦理。</w:t>
      </w:r>
    </w:p>
    <w:p w:rsidR="00F04FAB" w:rsidRPr="00527E4F" w:rsidRDefault="00F04FAB" w:rsidP="00F04FAB">
      <w:pPr>
        <w:spacing w:line="240" w:lineRule="atLeast"/>
        <w:ind w:leftChars="225" w:left="540"/>
        <w:jc w:val="both"/>
        <w:rPr>
          <w:rFonts w:ascii="標楷體" w:hAnsi="標楷體"/>
        </w:rPr>
      </w:pPr>
      <w:r w:rsidRPr="00527E4F">
        <w:rPr>
          <w:rFonts w:ascii="標楷體" w:hAnsi="標楷體" w:hint="eastAsia"/>
        </w:rPr>
        <w:t>學生未參加定期評量且未補行評量者，該次評量成績以零分計算。</w:t>
      </w:r>
    </w:p>
    <w:p w:rsidR="00F04FAB" w:rsidRPr="00527E4F" w:rsidRDefault="00F04FAB" w:rsidP="00F04FAB">
      <w:pPr>
        <w:spacing w:line="240" w:lineRule="atLeast"/>
        <w:ind w:left="567"/>
        <w:jc w:val="both"/>
        <w:rPr>
          <w:rFonts w:ascii="標楷體" w:hAnsi="標楷體"/>
        </w:rPr>
      </w:pPr>
      <w:r>
        <w:rPr>
          <w:rFonts w:ascii="標楷體" w:hAnsi="標楷體" w:hint="eastAsia"/>
          <w:lang w:eastAsia="zh-HK"/>
        </w:rPr>
        <w:t>第八點</w:t>
      </w:r>
      <w:r>
        <w:rPr>
          <w:rFonts w:ascii="標楷體" w:hAnsi="標楷體" w:hint="eastAsia"/>
        </w:rPr>
        <w:t>：</w:t>
      </w:r>
      <w:r w:rsidRPr="00527E4F">
        <w:rPr>
          <w:rFonts w:ascii="標楷體" w:hAnsi="標楷體" w:hint="eastAsia"/>
        </w:rPr>
        <w:t>國民中小學學生補行評量成績</w:t>
      </w:r>
      <w:r>
        <w:rPr>
          <w:rFonts w:ascii="標楷體" w:hAnsi="標楷體" w:hint="eastAsia"/>
        </w:rPr>
        <w:t>，</w:t>
      </w:r>
      <w:r w:rsidRPr="00527E4F">
        <w:rPr>
          <w:rFonts w:ascii="標楷體" w:hAnsi="標楷體" w:hint="eastAsia"/>
        </w:rPr>
        <w:t>依下列方式計算：</w:t>
      </w:r>
    </w:p>
    <w:p w:rsidR="00F04FAB" w:rsidRPr="00527E4F" w:rsidRDefault="00F04FAB" w:rsidP="00F04FAB">
      <w:pPr>
        <w:numPr>
          <w:ilvl w:val="0"/>
          <w:numId w:val="57"/>
        </w:numPr>
        <w:spacing w:line="240" w:lineRule="atLeast"/>
        <w:jc w:val="both"/>
        <w:rPr>
          <w:rFonts w:ascii="標楷體" w:hAnsi="標楷體"/>
        </w:rPr>
      </w:pPr>
      <w:r w:rsidRPr="00527E4F">
        <w:rPr>
          <w:rFonts w:ascii="標楷體" w:hAnsi="標楷體" w:hint="eastAsia"/>
        </w:rPr>
        <w:t>經學校核准給假、大陸或國外轉學生轉入當學期或其他不可抗力因素，致不能參加定期評量者，按實得分數計算。</w:t>
      </w:r>
    </w:p>
    <w:p w:rsidR="00F04FAB" w:rsidRDefault="00F04FAB" w:rsidP="00F04FAB">
      <w:pPr>
        <w:numPr>
          <w:ilvl w:val="0"/>
          <w:numId w:val="57"/>
        </w:numPr>
        <w:spacing w:line="240" w:lineRule="atLeast"/>
        <w:jc w:val="both"/>
        <w:rPr>
          <w:rFonts w:ascii="標楷體" w:hAnsi="標楷體"/>
        </w:rPr>
      </w:pPr>
      <w:r w:rsidRPr="00527E4F">
        <w:rPr>
          <w:rFonts w:ascii="標楷體" w:hAnsi="標楷體" w:hint="eastAsia"/>
        </w:rPr>
        <w:t>非前款所列情形，補行評量成績在六十分以下者，依實得分數列計；超過六十分者，其超過部分以七折計算後列計。</w:t>
      </w:r>
    </w:p>
    <w:p w:rsidR="00F04FAB" w:rsidRDefault="00F04FAB" w:rsidP="00F04FAB">
      <w:pPr>
        <w:snapToGrid w:val="0"/>
        <w:rPr>
          <w:rFonts w:ascii="標楷體" w:hAnsi="標楷體"/>
          <w:sz w:val="28"/>
          <w:szCs w:val="28"/>
        </w:rPr>
      </w:pPr>
      <w:r>
        <w:rPr>
          <w:rFonts w:hint="eastAsia"/>
        </w:rPr>
        <w:t xml:space="preserve"> </w:t>
      </w:r>
      <w:r w:rsidRPr="00F04FAB">
        <w:rPr>
          <w:rFonts w:hint="eastAsia"/>
          <w:sz w:val="28"/>
          <w:szCs w:val="28"/>
        </w:rPr>
        <w:t>2.</w:t>
      </w:r>
      <w:r w:rsidRPr="00F04FAB">
        <w:rPr>
          <w:rFonts w:hint="eastAsia"/>
          <w:sz w:val="28"/>
          <w:szCs w:val="28"/>
        </w:rPr>
        <w:t>學期不及格補考</w:t>
      </w:r>
      <w:r w:rsidRPr="00F04FAB">
        <w:rPr>
          <w:rFonts w:hint="eastAsia"/>
          <w:sz w:val="28"/>
          <w:szCs w:val="28"/>
        </w:rPr>
        <w:t>:</w:t>
      </w:r>
      <w:r w:rsidRPr="007D469B">
        <w:rPr>
          <w:rFonts w:ascii="標楷體" w:hAnsi="標楷體" w:hint="eastAsia"/>
          <w:sz w:val="28"/>
          <w:szCs w:val="28"/>
        </w:rPr>
        <w:t>依據基隆市立中正國民中學成績評量結果未達丙等之預警、輔</w:t>
      </w:r>
    </w:p>
    <w:p w:rsidR="00F04FAB" w:rsidRPr="007D469B" w:rsidRDefault="00F04FAB" w:rsidP="00F04FAB">
      <w:pPr>
        <w:snapToGrid w:val="0"/>
        <w:rPr>
          <w:rFonts w:ascii="標楷體" w:hAnsi="標楷體"/>
          <w:sz w:val="28"/>
          <w:szCs w:val="28"/>
        </w:rPr>
      </w:pPr>
      <w:r>
        <w:rPr>
          <w:rFonts w:ascii="標楷體" w:hAnsi="標楷體" w:hint="eastAsia"/>
          <w:sz w:val="28"/>
          <w:szCs w:val="28"/>
        </w:rPr>
        <w:t xml:space="preserve">  </w:t>
      </w:r>
      <w:r w:rsidRPr="007D469B">
        <w:rPr>
          <w:rFonts w:ascii="標楷體" w:hAnsi="標楷體" w:hint="eastAsia"/>
          <w:sz w:val="28"/>
          <w:szCs w:val="28"/>
        </w:rPr>
        <w:t>導、補考實施辦法規定</w:t>
      </w:r>
      <w:r w:rsidRPr="007D469B">
        <w:rPr>
          <w:rFonts w:ascii="標楷體" w:hAnsi="標楷體" w:hint="eastAsia"/>
          <w:color w:val="333333"/>
          <w:sz w:val="28"/>
        </w:rPr>
        <w:t>（104.02.25）</w:t>
      </w:r>
      <w:r w:rsidRPr="007D469B">
        <w:rPr>
          <w:rFonts w:ascii="標楷體" w:hAnsi="標楷體" w:hint="eastAsia"/>
          <w:sz w:val="28"/>
          <w:szCs w:val="28"/>
        </w:rPr>
        <w:t>：</w:t>
      </w:r>
    </w:p>
    <w:p w:rsidR="00F04FAB" w:rsidRPr="007D469B" w:rsidRDefault="00F04FAB" w:rsidP="00F04FAB">
      <w:pPr>
        <w:ind w:leftChars="117" w:left="989" w:hangingChars="295" w:hanging="708"/>
        <w:rPr>
          <w:rFonts w:ascii="標楷體" w:hAnsi="標楷體"/>
        </w:rPr>
      </w:pPr>
      <w:r>
        <w:rPr>
          <w:rFonts w:ascii="標楷體" w:hAnsi="標楷體" w:hint="eastAsia"/>
        </w:rPr>
        <w:t xml:space="preserve"> </w:t>
      </w:r>
      <w:r w:rsidRPr="007D469B">
        <w:rPr>
          <w:rFonts w:ascii="標楷體" w:hAnsi="標楷體" w:hint="eastAsia"/>
        </w:rPr>
        <w:t>（二）針對學習領域學期成績未達丙等之學生，應書面通知其於指定期日參加補考。補考成績計算方式；六十分以上者，以六十分計算；未達六十分者，與原始成績擇優採計，取代學期領域成績。</w:t>
      </w:r>
    </w:p>
    <w:p w:rsidR="00F04FAB" w:rsidRDefault="00F04FAB" w:rsidP="00F04FAB">
      <w:pPr>
        <w:ind w:leftChars="100" w:left="708" w:hangingChars="195" w:hanging="468"/>
        <w:rPr>
          <w:rFonts w:ascii="標楷體" w:hAnsi="標楷體"/>
        </w:rPr>
      </w:pPr>
      <w:r w:rsidRPr="007D469B">
        <w:rPr>
          <w:rFonts w:ascii="標楷體" w:hAnsi="標楷體" w:hint="eastAsia"/>
        </w:rPr>
        <w:t>（三）每位學生各學期各科以公告時間補考一次為限，相關之日期、命題、監考、閱卷及成績公告等事宜，由各校自行規劃辦理。除有不可抗力因素外，逾期未參加者，視同放棄補考之機會。</w:t>
      </w:r>
    </w:p>
    <w:p w:rsidR="00F04FAB" w:rsidRPr="0064370B" w:rsidRDefault="00F04FAB" w:rsidP="00F04FAB">
      <w:pPr>
        <w:ind w:leftChars="100" w:left="282" w:hangingChars="15" w:hanging="42"/>
        <w:rPr>
          <w:b/>
        </w:rPr>
      </w:pPr>
      <w:r w:rsidRPr="0064370B">
        <w:rPr>
          <w:rFonts w:ascii="標楷體" w:hAnsi="標楷體" w:hint="eastAsia"/>
          <w:b/>
          <w:sz w:val="28"/>
          <w:szCs w:val="26"/>
        </w:rPr>
        <w:lastRenderedPageBreak/>
        <w:t>第一學期補考於第二學期開學後</w:t>
      </w:r>
      <w:r>
        <w:rPr>
          <w:rFonts w:ascii="標楷體" w:hAnsi="標楷體" w:hint="eastAsia"/>
          <w:b/>
          <w:sz w:val="28"/>
          <w:szCs w:val="26"/>
          <w:lang w:eastAsia="zh-HK"/>
        </w:rPr>
        <w:t>第</w:t>
      </w:r>
      <w:r w:rsidRPr="0064370B">
        <w:rPr>
          <w:rFonts w:ascii="標楷體" w:hAnsi="標楷體" w:hint="eastAsia"/>
          <w:b/>
          <w:sz w:val="28"/>
          <w:szCs w:val="26"/>
        </w:rPr>
        <w:t>1～2週第8節課舉行。第二學期補考於暑期輔導第2週舉行。</w:t>
      </w:r>
    </w:p>
    <w:p w:rsidR="006236F7" w:rsidRDefault="006236F7" w:rsidP="006236F7">
      <w:pPr>
        <w:pStyle w:val="aa"/>
        <w:spacing w:after="0"/>
      </w:pPr>
      <w:r>
        <w:rPr>
          <w:rFonts w:hint="eastAsia"/>
        </w:rPr>
        <w:t>四、作業抽查</w:t>
      </w:r>
      <w:bookmarkEnd w:id="18"/>
      <w:bookmarkEnd w:id="19"/>
    </w:p>
    <w:p w:rsidR="00F04FAB" w:rsidRDefault="00F04FAB" w:rsidP="00F04FAB">
      <w:pPr>
        <w:snapToGrid w:val="0"/>
        <w:ind w:leftChars="100" w:left="240"/>
      </w:pPr>
      <w:bookmarkStart w:id="20" w:name="_Toc17980109"/>
      <w:bookmarkStart w:id="21" w:name="_Toc19613129"/>
      <w:r>
        <w:rPr>
          <w:rFonts w:hint="eastAsia"/>
        </w:rPr>
        <w:t>為明瞭學生平時作業實際情形，協助任課教師督促學生按時作業，以培養讀書風氣、提高教學效果，確保有效教學，依據基隆市中正國中學生作業檢閱辦法（</w:t>
      </w:r>
      <w:r>
        <w:rPr>
          <w:rFonts w:hint="eastAsia"/>
        </w:rPr>
        <w:t>106.09.07</w:t>
      </w:r>
      <w:r>
        <w:rPr>
          <w:rFonts w:hint="eastAsia"/>
        </w:rPr>
        <w:t>）規定辦理作業抽查：</w:t>
      </w:r>
    </w:p>
    <w:p w:rsidR="00F04FAB" w:rsidRPr="000624E3" w:rsidRDefault="00F04FAB" w:rsidP="00F04FAB">
      <w:pPr>
        <w:ind w:leftChars="100" w:left="240"/>
        <w:rPr>
          <w:u w:val="single"/>
        </w:rPr>
      </w:pPr>
      <w:r w:rsidRPr="000624E3">
        <w:rPr>
          <w:rFonts w:hint="eastAsia"/>
          <w:u w:val="single"/>
        </w:rPr>
        <w:t>原則：</w:t>
      </w:r>
    </w:p>
    <w:p w:rsidR="00F04FAB" w:rsidRDefault="00F04FAB" w:rsidP="00F04FAB">
      <w:pPr>
        <w:ind w:leftChars="100" w:left="240"/>
      </w:pPr>
      <w:r>
        <w:rPr>
          <w:rFonts w:hint="eastAsia"/>
        </w:rPr>
        <w:t>（一）抽查科目為訂定各領域科目最基礎一致性的學習內容。</w:t>
      </w:r>
    </w:p>
    <w:p w:rsidR="00F04FAB" w:rsidRDefault="00F04FAB" w:rsidP="00F04FAB">
      <w:pPr>
        <w:ind w:leftChars="100" w:left="240"/>
      </w:pPr>
      <w:r>
        <w:rPr>
          <w:rFonts w:hint="eastAsia"/>
        </w:rPr>
        <w:t>（二）請任課老師依教學進度指定、批改學生作業。</w:t>
      </w:r>
    </w:p>
    <w:p w:rsidR="00F04FAB" w:rsidRDefault="00F04FAB" w:rsidP="00F04FAB">
      <w:pPr>
        <w:ind w:leftChars="100" w:left="240"/>
      </w:pPr>
      <w:r>
        <w:rPr>
          <w:rFonts w:hint="eastAsia"/>
        </w:rPr>
        <w:t>（三）請同學認真寫作業，按時送交任課老師批閱。</w:t>
      </w:r>
    </w:p>
    <w:p w:rsidR="00F04FAB" w:rsidRDefault="00F04FAB" w:rsidP="00F04FAB">
      <w:pPr>
        <w:ind w:leftChars="100" w:left="240"/>
      </w:pPr>
      <w:r>
        <w:rPr>
          <w:rFonts w:hint="eastAsia"/>
        </w:rPr>
        <w:t>（四）請任課老師批閱時，檢視正確性，簽名並加註日期。</w:t>
      </w:r>
    </w:p>
    <w:p w:rsidR="00F04FAB" w:rsidRPr="000624E3" w:rsidRDefault="00F04FAB" w:rsidP="00F04FAB">
      <w:pPr>
        <w:ind w:leftChars="100" w:left="240"/>
        <w:rPr>
          <w:u w:val="single"/>
        </w:rPr>
      </w:pPr>
      <w:r w:rsidRPr="000624E3">
        <w:rPr>
          <w:rFonts w:hint="eastAsia"/>
          <w:u w:val="single"/>
        </w:rPr>
        <w:t>抽查：</w:t>
      </w:r>
    </w:p>
    <w:p w:rsidR="00F04FAB" w:rsidRDefault="00F04FAB" w:rsidP="00F04FAB">
      <w:pPr>
        <w:ind w:leftChars="100" w:left="240"/>
      </w:pPr>
      <w:r>
        <w:rPr>
          <w:rFonts w:hint="eastAsia"/>
        </w:rPr>
        <w:t>（一）時間：每學期第</w:t>
      </w:r>
      <w:r>
        <w:rPr>
          <w:rFonts w:hint="eastAsia"/>
        </w:rPr>
        <w:t>15</w:t>
      </w:r>
      <w:r>
        <w:rPr>
          <w:rFonts w:hint="eastAsia"/>
        </w:rPr>
        <w:t>週後抽查，依教學進度撰寫並批閱至第</w:t>
      </w:r>
      <w:r>
        <w:rPr>
          <w:rFonts w:hint="eastAsia"/>
        </w:rPr>
        <w:t>14</w:t>
      </w:r>
      <w:r>
        <w:rPr>
          <w:rFonts w:hint="eastAsia"/>
        </w:rPr>
        <w:t>週。</w:t>
      </w:r>
    </w:p>
    <w:p w:rsidR="00F04FAB" w:rsidRDefault="00F04FAB" w:rsidP="00F04FAB">
      <w:pPr>
        <w:ind w:leftChars="100" w:left="240"/>
      </w:pPr>
      <w:r>
        <w:rPr>
          <w:rFonts w:hint="eastAsia"/>
        </w:rPr>
        <w:t>（二）抽查範圍：前</w:t>
      </w:r>
      <w:r>
        <w:rPr>
          <w:rFonts w:hint="eastAsia"/>
        </w:rPr>
        <w:t>14</w:t>
      </w:r>
      <w:r>
        <w:rPr>
          <w:rFonts w:hint="eastAsia"/>
        </w:rPr>
        <w:t>週教學進度、寫作（</w:t>
      </w:r>
      <w:r>
        <w:rPr>
          <w:rFonts w:hint="eastAsia"/>
        </w:rPr>
        <w:t>4</w:t>
      </w:r>
      <w:r>
        <w:rPr>
          <w:rFonts w:hint="eastAsia"/>
        </w:rPr>
        <w:t>篇）</w:t>
      </w:r>
    </w:p>
    <w:p w:rsidR="006236F7" w:rsidRPr="00FA2ABE" w:rsidRDefault="006236F7" w:rsidP="006236F7">
      <w:pPr>
        <w:pStyle w:val="aa"/>
      </w:pPr>
      <w:r>
        <w:rPr>
          <w:rFonts w:hint="eastAsia"/>
        </w:rPr>
        <w:t>五、畢業條件</w:t>
      </w:r>
      <w:bookmarkEnd w:id="20"/>
      <w:bookmarkEnd w:id="21"/>
    </w:p>
    <w:p w:rsidR="00B725C8" w:rsidRPr="00FA2ABE" w:rsidRDefault="00B725C8" w:rsidP="00B725C8">
      <w:pPr>
        <w:rPr>
          <w:lang w:eastAsia="zh-HK"/>
        </w:rPr>
      </w:pPr>
      <w:bookmarkStart w:id="22" w:name="_Toc17980110"/>
      <w:bookmarkStart w:id="23" w:name="_Toc19613130"/>
      <w:r w:rsidRPr="00FA2ABE">
        <w:rPr>
          <w:rFonts w:hint="eastAsia"/>
        </w:rPr>
        <w:t>依據：國民小學及國民中學學生成績評量準則</w:t>
      </w:r>
      <w:r w:rsidRPr="00FA2ABE">
        <w:rPr>
          <w:rFonts w:hint="eastAsia"/>
        </w:rPr>
        <w:t>103.04.25</w:t>
      </w:r>
      <w:r w:rsidRPr="00FA2ABE">
        <w:rPr>
          <w:rFonts w:hint="eastAsia"/>
        </w:rPr>
        <w:t>修訂之條文</w:t>
      </w:r>
      <w:r w:rsidRPr="005E4C65">
        <w:rPr>
          <w:rFonts w:hint="eastAsia"/>
          <w:b/>
        </w:rPr>
        <w:t>(</w:t>
      </w:r>
      <w:r w:rsidRPr="005E4C65">
        <w:rPr>
          <w:rFonts w:hint="eastAsia"/>
          <w:b/>
          <w:lang w:eastAsia="zh-HK"/>
        </w:rPr>
        <w:t>適用於九年級學生</w:t>
      </w:r>
      <w:r w:rsidRPr="005E4C65">
        <w:rPr>
          <w:rFonts w:hint="eastAsia"/>
          <w:b/>
        </w:rPr>
        <w:t>)</w:t>
      </w:r>
    </w:p>
    <w:p w:rsidR="00B725C8" w:rsidRPr="00FA2ABE" w:rsidRDefault="00B725C8" w:rsidP="00B725C8">
      <w:pPr>
        <w:ind w:left="1274" w:hangingChars="531" w:hanging="1274"/>
      </w:pPr>
      <w:r w:rsidRPr="00FA2ABE">
        <w:rPr>
          <w:rFonts w:hint="eastAsia"/>
        </w:rPr>
        <w:t>第十一條</w:t>
      </w:r>
      <w:r w:rsidRPr="00FA2ABE">
        <w:rPr>
          <w:rFonts w:hint="eastAsia"/>
        </w:rPr>
        <w:t xml:space="preserve">  </w:t>
      </w:r>
      <w:r w:rsidRPr="00FA2ABE">
        <w:rPr>
          <w:rFonts w:hint="eastAsia"/>
        </w:rPr>
        <w:t>國民中小學學生修業期滿，符合下列規定者，為成績及格，由學校發給畢業證書；未達畢業標準者，發給修業證明書：</w:t>
      </w:r>
    </w:p>
    <w:p w:rsidR="00B725C8" w:rsidRPr="00FA2ABE" w:rsidRDefault="00B725C8" w:rsidP="00B725C8">
      <w:pPr>
        <w:ind w:leftChars="295" w:left="1130" w:hangingChars="176" w:hanging="422"/>
      </w:pPr>
      <w:r w:rsidRPr="00FA2ABE">
        <w:rPr>
          <w:rFonts w:hint="eastAsia"/>
        </w:rPr>
        <w:t>一、學習期間扣除學校核可之公、喪、病假，上課總出席率至少達三分之二以上，且經獎懲抵銷後，未滿三大過。</w:t>
      </w:r>
    </w:p>
    <w:p w:rsidR="00B725C8" w:rsidRDefault="00B725C8" w:rsidP="006653A9">
      <w:pPr>
        <w:ind w:leftChars="295" w:left="1130" w:hangingChars="176" w:hanging="422"/>
      </w:pPr>
      <w:r w:rsidRPr="00FA2ABE">
        <w:rPr>
          <w:rFonts w:hint="eastAsia"/>
        </w:rPr>
        <w:t>二、七大學習領域有四大學習領域以上，其各學習領域之畢業總平均成績，均達丙等以上。前項規定，</w:t>
      </w:r>
      <w:r w:rsidRPr="00E95C5A">
        <w:rPr>
          <w:rFonts w:hint="eastAsia"/>
          <w:b/>
        </w:rPr>
        <w:t>自中華民國一百零一年八月一日以後入學國民中小學之學生適用之</w:t>
      </w:r>
      <w:r w:rsidRPr="00FA2ABE">
        <w:rPr>
          <w:rFonts w:hint="eastAsia"/>
        </w:rPr>
        <w:t>。</w:t>
      </w:r>
    </w:p>
    <w:p w:rsidR="00B725C8" w:rsidRDefault="00B725C8" w:rsidP="00B725C8">
      <w:r>
        <w:rPr>
          <w:rFonts w:hint="eastAsia"/>
        </w:rPr>
        <w:t>依據</w:t>
      </w:r>
      <w:r w:rsidRPr="00FA2ABE">
        <w:rPr>
          <w:rFonts w:hint="eastAsia"/>
        </w:rPr>
        <w:t>：國民小學及國民中學學生成績評量準則</w:t>
      </w:r>
      <w:r>
        <w:rPr>
          <w:rFonts w:hint="eastAsia"/>
        </w:rPr>
        <w:t>108.6.28</w:t>
      </w:r>
      <w:r w:rsidRPr="00FA2ABE">
        <w:rPr>
          <w:rFonts w:hint="eastAsia"/>
        </w:rPr>
        <w:t>修訂之條文</w:t>
      </w:r>
      <w:r w:rsidRPr="005E4C65">
        <w:rPr>
          <w:rFonts w:hint="eastAsia"/>
          <w:b/>
        </w:rPr>
        <w:t>(</w:t>
      </w:r>
      <w:r w:rsidRPr="005E4C65">
        <w:rPr>
          <w:rFonts w:hint="eastAsia"/>
          <w:b/>
          <w:lang w:eastAsia="zh-HK"/>
        </w:rPr>
        <w:t>適用於七</w:t>
      </w:r>
      <w:r w:rsidRPr="005E4C65">
        <w:rPr>
          <w:rFonts w:hint="eastAsia"/>
          <w:b/>
        </w:rPr>
        <w:t>、</w:t>
      </w:r>
      <w:r w:rsidRPr="005E4C65">
        <w:rPr>
          <w:rFonts w:hint="eastAsia"/>
          <w:b/>
          <w:lang w:eastAsia="zh-HK"/>
        </w:rPr>
        <w:t>八年級學生</w:t>
      </w:r>
      <w:r w:rsidRPr="005E4C65">
        <w:rPr>
          <w:rFonts w:hint="eastAsia"/>
          <w:b/>
        </w:rPr>
        <w:t>)</w:t>
      </w:r>
    </w:p>
    <w:p w:rsidR="00B725C8" w:rsidRDefault="00B725C8" w:rsidP="00B725C8">
      <w:pPr>
        <w:ind w:left="1133" w:hangingChars="472" w:hanging="1133"/>
      </w:pPr>
      <w:r w:rsidRPr="00E95C5A">
        <w:t>第十二條</w:t>
      </w:r>
      <w:r w:rsidRPr="00E95C5A">
        <w:t xml:space="preserve">  </w:t>
      </w:r>
      <w:r w:rsidRPr="00E95C5A">
        <w:t>國民中小學學生修業期滿，符合下列規定者，為成績及格，由學校發給畢業證書；未符合者，發給修業證明書：</w:t>
      </w:r>
    </w:p>
    <w:p w:rsidR="00B725C8" w:rsidRDefault="00B725C8" w:rsidP="00B725C8">
      <w:pPr>
        <w:ind w:leftChars="295" w:left="1130" w:hangingChars="176" w:hanging="422"/>
      </w:pPr>
      <w:r w:rsidRPr="00E95C5A">
        <w:t>一、出席率及獎懲：學習期間授課總日數扣除學校核可之公、喪、病假，上課總出席率至少達三分之二以上，且經獎懲抵銷後，未滿三大過。</w:t>
      </w:r>
    </w:p>
    <w:p w:rsidR="00B725C8" w:rsidRPr="00E95C5A" w:rsidRDefault="00B725C8" w:rsidP="00B725C8">
      <w:pPr>
        <w:ind w:leftChars="295" w:left="1130" w:hangingChars="176" w:hanging="422"/>
        <w:rPr>
          <w:rFonts w:ascii="標楷體" w:hAnsi="標楷體"/>
          <w:b/>
        </w:rPr>
      </w:pPr>
      <w:r w:rsidRPr="00E95C5A">
        <w:t>二、領域學習課程成績：國民中學階段：語文、數學、社會、自然科學、藝術、綜合活動、科技、健康與體育八領域有四大領域以上，其各領域之畢業總平均成績，均達丙等以上。</w:t>
      </w:r>
      <w:r w:rsidRPr="005E4C65">
        <w:rPr>
          <w:rStyle w:val="fontstyle01"/>
          <w:rFonts w:ascii="標楷體" w:eastAsia="標楷體" w:hAnsi="標楷體" w:hint="default"/>
          <w:b/>
        </w:rPr>
        <w:t>自一百零八年八月一日以後入學國民中小學之學生適用之</w:t>
      </w:r>
    </w:p>
    <w:bookmarkEnd w:id="22"/>
    <w:bookmarkEnd w:id="23"/>
    <w:p w:rsidR="00A44DC4" w:rsidRPr="00E95C5A" w:rsidRDefault="00A44DC4" w:rsidP="00A44DC4">
      <w:pPr>
        <w:pStyle w:val="aa"/>
        <w:spacing w:after="0" w:line="480" w:lineRule="exact"/>
      </w:pPr>
      <w:r>
        <w:rPr>
          <w:rFonts w:hint="eastAsia"/>
        </w:rPr>
        <w:t>六、</w:t>
      </w:r>
      <w:r w:rsidR="00185597">
        <w:rPr>
          <w:rFonts w:hint="eastAsia"/>
        </w:rPr>
        <w:t>110</w:t>
      </w:r>
      <w:r>
        <w:rPr>
          <w:rFonts w:hint="eastAsia"/>
        </w:rPr>
        <w:t>學年度</w:t>
      </w:r>
      <w:r>
        <w:rPr>
          <w:rFonts w:hint="eastAsia"/>
          <w:lang w:eastAsia="zh-HK"/>
        </w:rPr>
        <w:t>學習扶助</w:t>
      </w:r>
      <w:r>
        <w:rPr>
          <w:rFonts w:hint="eastAsia"/>
        </w:rPr>
        <w:t>作業要點宣導資料</w:t>
      </w:r>
      <w:r>
        <w:rPr>
          <w:rFonts w:hint="eastAsia"/>
        </w:rPr>
        <w:t xml:space="preserve"> (</w:t>
      </w:r>
      <w:r>
        <w:rPr>
          <w:rFonts w:hint="eastAsia"/>
        </w:rPr>
        <w:t>附件一</w:t>
      </w:r>
      <w:proofErr w:type="gramStart"/>
      <w:r>
        <w:rPr>
          <w:rFonts w:hint="eastAsia"/>
        </w:rPr>
        <w:t>）</w:t>
      </w:r>
      <w:proofErr w:type="gramEnd"/>
    </w:p>
    <w:p w:rsidR="00A44DC4" w:rsidRDefault="00A44DC4" w:rsidP="00A44DC4">
      <w:pPr>
        <w:pStyle w:val="aa"/>
        <w:spacing w:after="0" w:line="480" w:lineRule="exact"/>
      </w:pPr>
      <w:bookmarkStart w:id="24" w:name="_Toc17980111"/>
      <w:bookmarkStart w:id="25" w:name="_Toc19613131"/>
      <w:r>
        <w:rPr>
          <w:rFonts w:hint="eastAsia"/>
        </w:rPr>
        <w:t>七、基隆市立中正國民中學常態編班實施要點（附件二）</w:t>
      </w:r>
      <w:bookmarkEnd w:id="24"/>
      <w:bookmarkEnd w:id="25"/>
    </w:p>
    <w:p w:rsidR="00A44DC4" w:rsidRDefault="00A44DC4" w:rsidP="00A44DC4">
      <w:pPr>
        <w:pStyle w:val="aa"/>
        <w:spacing w:after="0" w:line="480" w:lineRule="exact"/>
      </w:pPr>
      <w:bookmarkStart w:id="26" w:name="_Toc17980112"/>
      <w:bookmarkStart w:id="27" w:name="_Toc19613132"/>
      <w:r>
        <w:rPr>
          <w:rFonts w:hint="eastAsia"/>
        </w:rPr>
        <w:t>八、</w:t>
      </w:r>
      <w:r w:rsidR="00185597">
        <w:rPr>
          <w:rFonts w:hint="eastAsia"/>
        </w:rPr>
        <w:t>110</w:t>
      </w:r>
      <w:r>
        <w:rPr>
          <w:rFonts w:hint="eastAsia"/>
        </w:rPr>
        <w:t>學年</w:t>
      </w:r>
      <w:proofErr w:type="gramStart"/>
      <w:r>
        <w:rPr>
          <w:rFonts w:hint="eastAsia"/>
        </w:rPr>
        <w:t>度年基</w:t>
      </w:r>
      <w:proofErr w:type="gramEnd"/>
      <w:r>
        <w:rPr>
          <w:rFonts w:hint="eastAsia"/>
        </w:rPr>
        <w:t>北區免試入學</w:t>
      </w:r>
      <w:proofErr w:type="gramStart"/>
      <w:r>
        <w:rPr>
          <w:rFonts w:hint="eastAsia"/>
        </w:rPr>
        <w:t>超額比序順</w:t>
      </w:r>
      <w:proofErr w:type="gramEnd"/>
      <w:r>
        <w:rPr>
          <w:rFonts w:hint="eastAsia"/>
        </w:rPr>
        <w:t>序流程圖（附件三）</w:t>
      </w:r>
      <w:bookmarkEnd w:id="26"/>
      <w:bookmarkEnd w:id="27"/>
    </w:p>
    <w:p w:rsidR="00A44DC4" w:rsidRDefault="00A44DC4" w:rsidP="00A44DC4">
      <w:pPr>
        <w:pStyle w:val="aa"/>
        <w:spacing w:after="0" w:line="480" w:lineRule="exact"/>
      </w:pPr>
      <w:bookmarkStart w:id="28" w:name="_Toc17980113"/>
      <w:bookmarkStart w:id="29" w:name="_Toc19613133"/>
      <w:r>
        <w:rPr>
          <w:rFonts w:hint="eastAsia"/>
          <w:lang w:eastAsia="zh-HK"/>
        </w:rPr>
        <w:t>九</w:t>
      </w:r>
      <w:r>
        <w:rPr>
          <w:rFonts w:hint="eastAsia"/>
        </w:rPr>
        <w:t>、網</w:t>
      </w:r>
      <w:r w:rsidR="00ED4BD0">
        <w:rPr>
          <w:rFonts w:hint="eastAsia"/>
        </w:rPr>
        <w:t>路素養</w:t>
      </w:r>
      <w:r w:rsidR="00ED4BD0">
        <w:t>—</w:t>
      </w:r>
      <w:r w:rsidR="00ED4BD0">
        <w:rPr>
          <w:rFonts w:hint="eastAsia"/>
        </w:rPr>
        <w:t>家長宣導篇</w:t>
      </w:r>
      <w:r>
        <w:rPr>
          <w:rFonts w:hint="eastAsia"/>
        </w:rPr>
        <w:t>（附件</w:t>
      </w:r>
      <w:r>
        <w:rPr>
          <w:rFonts w:hint="eastAsia"/>
          <w:lang w:eastAsia="zh-HK"/>
        </w:rPr>
        <w:t>四</w:t>
      </w:r>
      <w:r>
        <w:rPr>
          <w:rFonts w:hint="eastAsia"/>
        </w:rPr>
        <w:t>）</w:t>
      </w:r>
      <w:bookmarkEnd w:id="28"/>
      <w:bookmarkEnd w:id="29"/>
    </w:p>
    <w:p w:rsidR="00A44DC4" w:rsidRDefault="00CC2F32" w:rsidP="00A44DC4">
      <w:pPr>
        <w:pStyle w:val="aa"/>
      </w:pPr>
      <w:bookmarkStart w:id="30" w:name="_Toc17980114"/>
      <w:bookmarkStart w:id="31" w:name="_Toc19613134"/>
      <w:r>
        <w:rPr>
          <w:rFonts w:hint="eastAsia"/>
        </w:rPr>
        <w:lastRenderedPageBreak/>
        <w:t>十、</w:t>
      </w:r>
      <w:r w:rsidR="00ED4BD0">
        <w:rPr>
          <w:rFonts w:hint="eastAsia"/>
        </w:rPr>
        <w:t>遠離</w:t>
      </w:r>
      <w:r>
        <w:rPr>
          <w:rFonts w:hint="eastAsia"/>
        </w:rPr>
        <w:t>網路霸凌</w:t>
      </w:r>
      <w:r w:rsidR="00067B20">
        <w:rPr>
          <w:rFonts w:hint="eastAsia"/>
        </w:rPr>
        <w:t>123</w:t>
      </w:r>
      <w:r w:rsidR="00A44DC4" w:rsidRPr="0032448F">
        <w:rPr>
          <w:rFonts w:hint="eastAsia"/>
        </w:rPr>
        <w:t>--</w:t>
      </w:r>
      <w:r w:rsidR="00A44DC4" w:rsidRPr="0032448F">
        <w:rPr>
          <w:rFonts w:hint="eastAsia"/>
        </w:rPr>
        <w:t>家長宣導篇（</w:t>
      </w:r>
      <w:r w:rsidR="00A44DC4">
        <w:rPr>
          <w:rFonts w:hint="eastAsia"/>
        </w:rPr>
        <w:t>附件</w:t>
      </w:r>
      <w:r w:rsidR="000F21E7">
        <w:rPr>
          <w:rFonts w:hint="eastAsia"/>
        </w:rPr>
        <w:t>四</w:t>
      </w:r>
      <w:r w:rsidR="00A44DC4" w:rsidRPr="0032448F">
        <w:rPr>
          <w:rFonts w:hint="eastAsia"/>
        </w:rPr>
        <w:t>）</w:t>
      </w:r>
      <w:bookmarkEnd w:id="30"/>
      <w:bookmarkEnd w:id="31"/>
    </w:p>
    <w:p w:rsidR="00604AC1" w:rsidRDefault="00604AC1" w:rsidP="00604AC1"/>
    <w:p w:rsidR="00604AC1" w:rsidRPr="00604AC1" w:rsidRDefault="00604AC1" w:rsidP="00604AC1"/>
    <w:p w:rsidR="00F072DE" w:rsidRPr="00A44DC4" w:rsidRDefault="00F072DE" w:rsidP="003F491C">
      <w:pPr>
        <w:pStyle w:val="a7"/>
        <w:sectPr w:rsidR="00F072DE" w:rsidRPr="00A44DC4" w:rsidSect="00D05A03">
          <w:pgSz w:w="11906" w:h="16838" w:code="9"/>
          <w:pgMar w:top="1134" w:right="851" w:bottom="720" w:left="851" w:header="851" w:footer="794" w:gutter="0"/>
          <w:cols w:space="425"/>
          <w:docGrid w:type="lines" w:linePitch="360"/>
        </w:sectPr>
      </w:pPr>
    </w:p>
    <w:p w:rsidR="003F491C" w:rsidRDefault="00020FF1" w:rsidP="003F491C">
      <w:pPr>
        <w:pStyle w:val="a7"/>
      </w:pPr>
      <w:bookmarkStart w:id="32" w:name="_Toc19613135"/>
      <w:r w:rsidRPr="00020FF1">
        <w:rPr>
          <w:rFonts w:hint="eastAsia"/>
        </w:rPr>
        <w:lastRenderedPageBreak/>
        <w:t>《學務處》工作報告與相關法令宣導</w:t>
      </w:r>
      <w:bookmarkEnd w:id="32"/>
    </w:p>
    <w:p w:rsidR="003F491C" w:rsidRPr="003F491C" w:rsidRDefault="003F491C" w:rsidP="003F491C"/>
    <w:p w:rsidR="00EB4867" w:rsidRDefault="00A75369" w:rsidP="00A75369">
      <w:pPr>
        <w:pStyle w:val="aa"/>
      </w:pPr>
      <w:bookmarkStart w:id="33" w:name="_Toc19613136"/>
      <w:r>
        <w:rPr>
          <w:rFonts w:hint="eastAsia"/>
        </w:rPr>
        <w:t>一、</w:t>
      </w:r>
      <w:r w:rsidR="00EB4867">
        <w:rPr>
          <w:rFonts w:hint="eastAsia"/>
        </w:rPr>
        <w:t>前言</w:t>
      </w:r>
      <w:bookmarkEnd w:id="33"/>
    </w:p>
    <w:p w:rsidR="00EB4867" w:rsidRPr="00676511" w:rsidRDefault="009534B1" w:rsidP="00E41A61">
      <w:pPr>
        <w:ind w:leftChars="100" w:left="240"/>
      </w:pPr>
      <w:r>
        <w:rPr>
          <w:rFonts w:hint="eastAsia"/>
        </w:rPr>
        <w:t xml:space="preserve">    </w:t>
      </w:r>
      <w:r w:rsidR="00EB4867">
        <w:rPr>
          <w:rFonts w:hint="eastAsia"/>
        </w:rPr>
        <w:t>學務處全名為「學生事務處」，為原本的</w:t>
      </w:r>
      <w:r w:rsidR="00EB4867" w:rsidRPr="00676511">
        <w:rPr>
          <w:rFonts w:hint="eastAsia"/>
        </w:rPr>
        <w:t>訓導處，顧名思義負責處理學生在學校生活所有遇到的事情或問題的單位，舉凡出缺課、獎懲、生活教育、民主人權法治教育、環保教育、品德教育、交通安全教育…等。尤其國中生正處於青春期、狂飆期，同儕的影響很大，想法的轉變也很快，所以，</w:t>
      </w:r>
      <w:r w:rsidR="00EB4867" w:rsidRPr="00E41A61">
        <w:rPr>
          <w:rFonts w:hint="eastAsia"/>
          <w:b/>
        </w:rPr>
        <w:t>老師與家長的隨時「關懷」與「陪伴」便很重要，也適時予以協助與導正</w:t>
      </w:r>
      <w:r w:rsidR="00EB4867" w:rsidRPr="00676511">
        <w:rPr>
          <w:rFonts w:hint="eastAsia"/>
        </w:rPr>
        <w:t>。</w:t>
      </w:r>
    </w:p>
    <w:p w:rsidR="00676511" w:rsidRDefault="00EB4867" w:rsidP="00676511">
      <w:r w:rsidRPr="00676511">
        <w:rPr>
          <w:rFonts w:hint="eastAsia"/>
        </w:rPr>
        <w:t xml:space="preserve">    </w:t>
      </w:r>
    </w:p>
    <w:p w:rsidR="00EB4867" w:rsidRPr="00676511" w:rsidRDefault="009534B1" w:rsidP="00E41A61">
      <w:pPr>
        <w:ind w:leftChars="100" w:left="240"/>
      </w:pPr>
      <w:r>
        <w:rPr>
          <w:rFonts w:hint="eastAsia"/>
        </w:rPr>
        <w:t xml:space="preserve">    </w:t>
      </w:r>
      <w:r w:rsidR="00EB4867" w:rsidRPr="00676511">
        <w:rPr>
          <w:rFonts w:hint="eastAsia"/>
        </w:rPr>
        <w:t>因此，我們注重生活教育，協助同學均衡發展，培養其「善良、自信、負責、感恩」的優越人格特質。行政支援教學，協同導師群策群力，促使學生平日養成「</w:t>
      </w:r>
      <w:r w:rsidR="00EB4867" w:rsidRPr="00E41A61">
        <w:rPr>
          <w:rFonts w:hint="eastAsia"/>
          <w:b/>
        </w:rPr>
        <w:t>守秩序、愛整潔、有禮貌、重榮譽</w:t>
      </w:r>
      <w:r w:rsidR="00EB4867" w:rsidRPr="00676511">
        <w:rPr>
          <w:rFonts w:hint="eastAsia"/>
        </w:rPr>
        <w:t>」的習慣，從而能夠專注於學習、認識與發展自己長處。舉辦整潔秩序禮儀競賽、體育活動競賽與各種社團活動，扮演活化校園的角色，與促進班級經營向心力凝聚的功能，讓學生有多元的展現。</w:t>
      </w:r>
    </w:p>
    <w:p w:rsidR="00676511" w:rsidRDefault="00EB4867" w:rsidP="00676511">
      <w:r w:rsidRPr="00676511">
        <w:rPr>
          <w:rFonts w:hint="eastAsia"/>
        </w:rPr>
        <w:t xml:space="preserve">    </w:t>
      </w:r>
    </w:p>
    <w:p w:rsidR="000F68B6" w:rsidRDefault="009534B1" w:rsidP="00E41A61">
      <w:pPr>
        <w:ind w:leftChars="100" w:left="240"/>
      </w:pPr>
      <w:r>
        <w:rPr>
          <w:rFonts w:hint="eastAsia"/>
        </w:rPr>
        <w:t xml:space="preserve">    </w:t>
      </w:r>
      <w:r w:rsidR="00EB4867" w:rsidRPr="00676511">
        <w:rPr>
          <w:rFonts w:hint="eastAsia"/>
        </w:rPr>
        <w:t>而面對這時期的國中生，家長要多去了解孩子的想法，多去關心孩子的動態，多與導師保持聯繫，透過「</w:t>
      </w:r>
      <w:r w:rsidR="00EB4867" w:rsidRPr="00E41A61">
        <w:rPr>
          <w:rFonts w:hint="eastAsia"/>
          <w:b/>
        </w:rPr>
        <w:t>平時關懷</w:t>
      </w:r>
      <w:r w:rsidR="00EB4867" w:rsidRPr="00676511">
        <w:rPr>
          <w:rFonts w:hint="eastAsia"/>
        </w:rPr>
        <w:t>」、「</w:t>
      </w:r>
      <w:r w:rsidR="00EB4867" w:rsidRPr="00E41A61">
        <w:rPr>
          <w:rFonts w:hint="eastAsia"/>
          <w:b/>
        </w:rPr>
        <w:t>理性溝通</w:t>
      </w:r>
      <w:r w:rsidR="00EB4867" w:rsidRPr="00676511">
        <w:rPr>
          <w:rFonts w:hint="eastAsia"/>
        </w:rPr>
        <w:t>」、「</w:t>
      </w:r>
      <w:r w:rsidR="00EB4867" w:rsidRPr="00E41A61">
        <w:rPr>
          <w:rFonts w:hint="eastAsia"/>
          <w:b/>
        </w:rPr>
        <w:t>陪伴守護</w:t>
      </w:r>
      <w:r w:rsidR="00EB4867" w:rsidRPr="00676511">
        <w:rPr>
          <w:rFonts w:hint="eastAsia"/>
        </w:rPr>
        <w:t>」，您一切的努力與付出，將獲</w:t>
      </w:r>
      <w:r w:rsidR="00EB4867">
        <w:rPr>
          <w:rFonts w:hint="eastAsia"/>
        </w:rPr>
        <w:t>得最大的回饋。</w:t>
      </w:r>
    </w:p>
    <w:p w:rsidR="000F68B6" w:rsidRDefault="000F68B6" w:rsidP="000F68B6"/>
    <w:p w:rsidR="00E41A61" w:rsidRDefault="00E41A61" w:rsidP="00E41A61">
      <w:pPr>
        <w:snapToGrid w:val="0"/>
        <w:spacing w:beforeLines="50" w:before="180" w:afterLines="50" w:after="180"/>
        <w:ind w:leftChars="256" w:left="614"/>
      </w:pPr>
      <w:r>
        <w:rPr>
          <w:rFonts w:hint="eastAsia"/>
        </w:rPr>
        <w:t>學務處與各導師辦公室聯絡電話～學校總機</w:t>
      </w:r>
      <w:r w:rsidRPr="00BF29B4">
        <w:rPr>
          <w:rFonts w:ascii="標楷體" w:hAnsi="標楷體" w:hint="eastAsia"/>
          <w:sz w:val="28"/>
          <w:szCs w:val="28"/>
          <w:u w:val="single"/>
        </w:rPr>
        <w:t>2428-2191轉下列各分機：</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354"/>
      </w:tblGrid>
      <w:tr w:rsidR="00E41A61" w:rsidRPr="00E400F1" w:rsidTr="00E41A61">
        <w:tc>
          <w:tcPr>
            <w:tcW w:w="2835" w:type="dxa"/>
          </w:tcPr>
          <w:p w:rsidR="00E41A61" w:rsidRPr="00A16C25" w:rsidRDefault="00E41A61" w:rsidP="00E41A61">
            <w:pPr>
              <w:snapToGrid w:val="0"/>
              <w:rPr>
                <w:rFonts w:ascii="標楷體" w:hAnsi="標楷體"/>
                <w:sz w:val="28"/>
                <w:szCs w:val="28"/>
              </w:rPr>
            </w:pPr>
            <w:r w:rsidRPr="00A16C25">
              <w:rPr>
                <w:rFonts w:ascii="標楷體" w:hAnsi="標楷體" w:hint="eastAsia"/>
                <w:sz w:val="28"/>
                <w:szCs w:val="28"/>
              </w:rPr>
              <w:t>學務處</w:t>
            </w:r>
          </w:p>
        </w:tc>
        <w:tc>
          <w:tcPr>
            <w:tcW w:w="5354" w:type="dxa"/>
          </w:tcPr>
          <w:p w:rsidR="00E41A61" w:rsidRPr="00A16C25" w:rsidRDefault="00E41A61" w:rsidP="00E41A61">
            <w:pPr>
              <w:snapToGrid w:val="0"/>
              <w:rPr>
                <w:rFonts w:ascii="標楷體" w:hAnsi="標楷體"/>
                <w:sz w:val="28"/>
                <w:szCs w:val="28"/>
              </w:rPr>
            </w:pPr>
            <w:r w:rsidRPr="00A16C25">
              <w:rPr>
                <w:rFonts w:ascii="標楷體" w:hAnsi="標楷體" w:hint="eastAsia"/>
                <w:sz w:val="28"/>
                <w:szCs w:val="28"/>
              </w:rPr>
              <w:t>20(主任)、21、</w:t>
            </w:r>
            <w:r w:rsidR="00A01D23">
              <w:rPr>
                <w:rFonts w:ascii="標楷體" w:hAnsi="標楷體" w:hint="eastAsia"/>
                <w:sz w:val="28"/>
                <w:szCs w:val="28"/>
              </w:rPr>
              <w:t>23、</w:t>
            </w:r>
            <w:r w:rsidRPr="00A16C25">
              <w:rPr>
                <w:rFonts w:ascii="標楷體" w:hAnsi="標楷體" w:hint="eastAsia"/>
                <w:sz w:val="28"/>
                <w:szCs w:val="28"/>
              </w:rPr>
              <w:t>24、25、26(生教組)</w:t>
            </w:r>
          </w:p>
        </w:tc>
      </w:tr>
      <w:tr w:rsidR="00E41A61" w:rsidRPr="00E400F1" w:rsidTr="00E41A61">
        <w:tc>
          <w:tcPr>
            <w:tcW w:w="2835" w:type="dxa"/>
          </w:tcPr>
          <w:p w:rsidR="00E41A61" w:rsidRPr="00A16C25" w:rsidRDefault="00E41A61" w:rsidP="00E41A61">
            <w:pPr>
              <w:snapToGrid w:val="0"/>
              <w:rPr>
                <w:rFonts w:ascii="標楷體" w:hAnsi="標楷體"/>
                <w:sz w:val="28"/>
                <w:szCs w:val="28"/>
              </w:rPr>
            </w:pPr>
            <w:r w:rsidRPr="00A16C25">
              <w:rPr>
                <w:rFonts w:ascii="標楷體" w:hAnsi="標楷體" w:hint="eastAsia"/>
                <w:sz w:val="28"/>
                <w:szCs w:val="28"/>
              </w:rPr>
              <w:t>健康中心</w:t>
            </w:r>
          </w:p>
        </w:tc>
        <w:tc>
          <w:tcPr>
            <w:tcW w:w="5354" w:type="dxa"/>
          </w:tcPr>
          <w:p w:rsidR="00E41A61" w:rsidRPr="00A16C25" w:rsidRDefault="00E41A61" w:rsidP="00E41A61">
            <w:pPr>
              <w:snapToGrid w:val="0"/>
              <w:rPr>
                <w:rFonts w:ascii="標楷體" w:hAnsi="標楷體"/>
                <w:sz w:val="28"/>
                <w:szCs w:val="28"/>
              </w:rPr>
            </w:pPr>
            <w:r w:rsidRPr="00A16C25">
              <w:rPr>
                <w:rFonts w:ascii="標楷體" w:hAnsi="標楷體" w:hint="eastAsia"/>
                <w:sz w:val="28"/>
                <w:szCs w:val="28"/>
              </w:rPr>
              <w:t>22</w:t>
            </w:r>
          </w:p>
        </w:tc>
      </w:tr>
      <w:tr w:rsidR="00E41A61" w:rsidRPr="00E400F1" w:rsidTr="00E41A61">
        <w:tc>
          <w:tcPr>
            <w:tcW w:w="2835" w:type="dxa"/>
          </w:tcPr>
          <w:p w:rsidR="00E41A61" w:rsidRPr="0061202B" w:rsidRDefault="00E41A61" w:rsidP="00E41A61">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七年級導師室電話</w:t>
            </w:r>
          </w:p>
        </w:tc>
        <w:tc>
          <w:tcPr>
            <w:tcW w:w="5354" w:type="dxa"/>
          </w:tcPr>
          <w:p w:rsidR="00E41A61" w:rsidRPr="0061202B" w:rsidRDefault="00A01D23" w:rsidP="00E41A61">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57</w:t>
            </w:r>
            <w:r w:rsidR="008125C6" w:rsidRPr="0061202B">
              <w:rPr>
                <w:rFonts w:ascii="標楷體" w:hAnsi="標楷體" w:hint="eastAsia"/>
                <w:color w:val="000000" w:themeColor="text1"/>
                <w:sz w:val="28"/>
                <w:szCs w:val="28"/>
              </w:rPr>
              <w:t>、</w:t>
            </w:r>
            <w:r w:rsidRPr="0061202B">
              <w:rPr>
                <w:rFonts w:ascii="標楷體" w:hAnsi="標楷體" w:hint="eastAsia"/>
                <w:color w:val="000000" w:themeColor="text1"/>
                <w:sz w:val="28"/>
                <w:szCs w:val="28"/>
              </w:rPr>
              <w:t>58</w:t>
            </w:r>
          </w:p>
        </w:tc>
      </w:tr>
      <w:tr w:rsidR="00E41A61" w:rsidRPr="00E400F1" w:rsidTr="00E41A61">
        <w:tc>
          <w:tcPr>
            <w:tcW w:w="2835" w:type="dxa"/>
          </w:tcPr>
          <w:p w:rsidR="00E41A61" w:rsidRPr="0061202B" w:rsidRDefault="00E41A61" w:rsidP="00E41A61">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八年級導師室電話</w:t>
            </w:r>
          </w:p>
        </w:tc>
        <w:tc>
          <w:tcPr>
            <w:tcW w:w="5354" w:type="dxa"/>
          </w:tcPr>
          <w:p w:rsidR="00E41A61" w:rsidRPr="0061202B" w:rsidRDefault="00A01D23" w:rsidP="00E41A61">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57</w:t>
            </w:r>
            <w:r w:rsidR="008125C6" w:rsidRPr="0061202B">
              <w:rPr>
                <w:rFonts w:ascii="標楷體" w:hAnsi="標楷體" w:hint="eastAsia"/>
                <w:color w:val="000000" w:themeColor="text1"/>
                <w:sz w:val="28"/>
                <w:szCs w:val="28"/>
              </w:rPr>
              <w:t>、</w:t>
            </w:r>
            <w:r w:rsidRPr="0061202B">
              <w:rPr>
                <w:rFonts w:ascii="標楷體" w:hAnsi="標楷體" w:hint="eastAsia"/>
                <w:color w:val="000000" w:themeColor="text1"/>
                <w:sz w:val="28"/>
                <w:szCs w:val="28"/>
              </w:rPr>
              <w:t>58</w:t>
            </w:r>
          </w:p>
        </w:tc>
      </w:tr>
      <w:tr w:rsidR="00E41A61" w:rsidRPr="00E400F1" w:rsidTr="00E41A61">
        <w:tc>
          <w:tcPr>
            <w:tcW w:w="2835" w:type="dxa"/>
          </w:tcPr>
          <w:p w:rsidR="00E41A61" w:rsidRPr="0061202B" w:rsidRDefault="00E41A61" w:rsidP="00E41A61">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九年級導師室電話</w:t>
            </w:r>
          </w:p>
        </w:tc>
        <w:tc>
          <w:tcPr>
            <w:tcW w:w="5354" w:type="dxa"/>
          </w:tcPr>
          <w:p w:rsidR="00E41A61" w:rsidRPr="0061202B" w:rsidRDefault="00E41A61" w:rsidP="00E41A61">
            <w:pPr>
              <w:snapToGrid w:val="0"/>
              <w:rPr>
                <w:rFonts w:ascii="標楷體" w:hAnsi="標楷體"/>
                <w:b/>
                <w:color w:val="000000" w:themeColor="text1"/>
                <w:sz w:val="28"/>
                <w:szCs w:val="28"/>
              </w:rPr>
            </w:pPr>
            <w:r w:rsidRPr="0061202B">
              <w:rPr>
                <w:rFonts w:ascii="標楷體" w:hAnsi="標楷體" w:hint="eastAsia"/>
                <w:color w:val="000000" w:themeColor="text1"/>
                <w:sz w:val="28"/>
                <w:szCs w:val="28"/>
              </w:rPr>
              <w:t>86、87</w:t>
            </w:r>
          </w:p>
        </w:tc>
      </w:tr>
    </w:tbl>
    <w:p w:rsidR="00676511" w:rsidRDefault="00676511" w:rsidP="000F68B6"/>
    <w:p w:rsidR="009534B1" w:rsidRDefault="009534B1" w:rsidP="000F68B6"/>
    <w:p w:rsidR="00EB4867" w:rsidRDefault="00A75369" w:rsidP="00A75369">
      <w:pPr>
        <w:pStyle w:val="aa"/>
      </w:pPr>
      <w:bookmarkStart w:id="34" w:name="_Toc19613137"/>
      <w:r>
        <w:rPr>
          <w:rFonts w:hint="eastAsia"/>
        </w:rPr>
        <w:t>二、</w:t>
      </w:r>
      <w:r w:rsidR="00EB4867">
        <w:rPr>
          <w:rFonts w:hint="eastAsia"/>
        </w:rPr>
        <w:t>學生生活規範～請您知曉</w:t>
      </w:r>
      <w:bookmarkEnd w:id="34"/>
    </w:p>
    <w:p w:rsidR="00E41A61" w:rsidRPr="00B6739F" w:rsidRDefault="00E41A61" w:rsidP="00676511">
      <w:pPr>
        <w:rPr>
          <w:b/>
          <w:sz w:val="26"/>
          <w:szCs w:val="26"/>
          <w:shd w:val="pct15" w:color="auto" w:fill="FFFFFF"/>
        </w:rPr>
      </w:pPr>
      <w:r w:rsidRPr="00B6739F">
        <w:rPr>
          <w:rFonts w:hint="eastAsia"/>
          <w:b/>
          <w:sz w:val="26"/>
          <w:szCs w:val="26"/>
          <w:shd w:val="pct15" w:color="auto" w:fill="FFFFFF"/>
        </w:rPr>
        <w:t>（一</w:t>
      </w:r>
      <w:r w:rsidR="003D47C5">
        <w:rPr>
          <w:rFonts w:hint="eastAsia"/>
          <w:b/>
          <w:sz w:val="26"/>
          <w:szCs w:val="26"/>
          <w:shd w:val="pct15" w:color="auto" w:fill="FFFFFF"/>
        </w:rPr>
        <w:t>）</w:t>
      </w:r>
      <w:r w:rsidR="003D47C5" w:rsidRPr="003D47C5">
        <w:rPr>
          <w:rFonts w:hint="eastAsia"/>
          <w:b/>
          <w:sz w:val="26"/>
          <w:szCs w:val="26"/>
          <w:shd w:val="pct15" w:color="auto" w:fill="FFFFFF"/>
        </w:rPr>
        <w:t>日常生活作息規定</w:t>
      </w:r>
      <w:r w:rsidR="00EB4867" w:rsidRPr="00B6739F">
        <w:rPr>
          <w:rFonts w:hint="eastAsia"/>
          <w:b/>
          <w:sz w:val="26"/>
          <w:szCs w:val="26"/>
          <w:shd w:val="pct15" w:color="auto" w:fill="FFFFFF"/>
        </w:rPr>
        <w:t>：</w:t>
      </w:r>
    </w:p>
    <w:p w:rsidR="003D47C5" w:rsidRDefault="003D47C5" w:rsidP="00CA69B6">
      <w:pPr>
        <w:pStyle w:val="a9"/>
        <w:numPr>
          <w:ilvl w:val="0"/>
          <w:numId w:val="21"/>
        </w:numPr>
        <w:ind w:leftChars="0"/>
      </w:pPr>
      <w:r>
        <w:rPr>
          <w:rFonts w:hint="eastAsia"/>
        </w:rPr>
        <w:t>禮貌：看見師長要問好。進辦公室前要喊報告，遵守人我分際；互敬互重。</w:t>
      </w:r>
    </w:p>
    <w:p w:rsidR="003D47C5" w:rsidRDefault="003D47C5" w:rsidP="00CA69B6">
      <w:pPr>
        <w:pStyle w:val="a9"/>
        <w:numPr>
          <w:ilvl w:val="0"/>
          <w:numId w:val="21"/>
        </w:numPr>
        <w:ind w:leftChars="0"/>
      </w:pPr>
      <w:r>
        <w:rPr>
          <w:rFonts w:hint="eastAsia"/>
        </w:rPr>
        <w:t>根據菸害防制法，未滿</w:t>
      </w:r>
      <w:r>
        <w:rPr>
          <w:rFonts w:hint="eastAsia"/>
        </w:rPr>
        <w:t>18</w:t>
      </w:r>
      <w:r>
        <w:rPr>
          <w:rFonts w:hint="eastAsia"/>
        </w:rPr>
        <w:t>歲不得吸菸</w:t>
      </w:r>
      <w:r w:rsidR="003410A2" w:rsidRPr="0061202B">
        <w:rPr>
          <w:rFonts w:hint="eastAsia"/>
          <w:color w:val="000000" w:themeColor="text1"/>
        </w:rPr>
        <w:t>(</w:t>
      </w:r>
      <w:r w:rsidR="003410A2" w:rsidRPr="0061202B">
        <w:rPr>
          <w:rFonts w:hint="eastAsia"/>
          <w:color w:val="000000" w:themeColor="text1"/>
        </w:rPr>
        <w:t>含電子菸</w:t>
      </w:r>
      <w:r w:rsidR="003410A2" w:rsidRPr="0061202B">
        <w:rPr>
          <w:rFonts w:hint="eastAsia"/>
          <w:color w:val="000000" w:themeColor="text1"/>
        </w:rPr>
        <w:t>)</w:t>
      </w:r>
      <w:r>
        <w:rPr>
          <w:rFonts w:hint="eastAsia"/>
        </w:rPr>
        <w:t>，校園嚴格禁止吸菸行為，違反者會依教師輔導與管教學生辦法記過處分。</w:t>
      </w:r>
    </w:p>
    <w:p w:rsidR="003D47C5" w:rsidRDefault="003D47C5" w:rsidP="00CA69B6">
      <w:pPr>
        <w:pStyle w:val="a9"/>
        <w:numPr>
          <w:ilvl w:val="0"/>
          <w:numId w:val="21"/>
        </w:numPr>
        <w:ind w:leftChars="0"/>
      </w:pPr>
      <w:r>
        <w:rPr>
          <w:rFonts w:hint="eastAsia"/>
        </w:rPr>
        <w:t>全面禁吃口香糖及禁止邊走邊吃、喝的行為。</w:t>
      </w:r>
    </w:p>
    <w:p w:rsidR="003D47C5" w:rsidRDefault="003D47C5" w:rsidP="00CA69B6">
      <w:pPr>
        <w:pStyle w:val="a9"/>
        <w:numPr>
          <w:ilvl w:val="0"/>
          <w:numId w:val="21"/>
        </w:numPr>
        <w:ind w:leftChars="0"/>
      </w:pPr>
      <w:r>
        <w:rPr>
          <w:rFonts w:hint="eastAsia"/>
        </w:rPr>
        <w:t>遲到：</w:t>
      </w:r>
      <w:r>
        <w:rPr>
          <w:rFonts w:hint="eastAsia"/>
        </w:rPr>
        <w:t>7:30</w:t>
      </w:r>
      <w:r>
        <w:rPr>
          <w:rFonts w:hint="eastAsia"/>
        </w:rPr>
        <w:t>－</w:t>
      </w:r>
      <w:r>
        <w:rPr>
          <w:rFonts w:hint="eastAsia"/>
        </w:rPr>
        <w:t>8:00</w:t>
      </w:r>
      <w:r>
        <w:rPr>
          <w:rFonts w:hint="eastAsia"/>
        </w:rPr>
        <w:t>；曠課：</w:t>
      </w:r>
      <w:r>
        <w:rPr>
          <w:rFonts w:hint="eastAsia"/>
        </w:rPr>
        <w:t>8:00</w:t>
      </w:r>
      <w:r>
        <w:rPr>
          <w:rFonts w:hint="eastAsia"/>
        </w:rPr>
        <w:t>以後（有原因可寫請假單請假）。學生有遲到、曠課情形，屢勸未見改善者則依本校學生獎懲實施要點議處。</w:t>
      </w:r>
    </w:p>
    <w:p w:rsidR="003D47C5" w:rsidRPr="003D47C5" w:rsidRDefault="003D47C5" w:rsidP="00CA69B6">
      <w:pPr>
        <w:pStyle w:val="a9"/>
        <w:numPr>
          <w:ilvl w:val="0"/>
          <w:numId w:val="21"/>
        </w:numPr>
        <w:ind w:leftChars="0"/>
        <w:rPr>
          <w:b/>
        </w:rPr>
      </w:pPr>
      <w:r w:rsidRPr="003D47C5">
        <w:rPr>
          <w:rFonts w:hint="eastAsia"/>
          <w:b/>
        </w:rPr>
        <w:t>手機：進入校園後禁止使用，家長有要事聯絡請透過學校各分機，若上課中或在校園走</w:t>
      </w:r>
      <w:r w:rsidRPr="003D47C5">
        <w:rPr>
          <w:rFonts w:hint="eastAsia"/>
          <w:b/>
        </w:rPr>
        <w:lastRenderedPageBreak/>
        <w:t>動時使用，則予以保管，通知家長請家長到校領回。</w:t>
      </w:r>
    </w:p>
    <w:p w:rsidR="003D47C5" w:rsidRDefault="003D47C5" w:rsidP="001C2B16">
      <w:pPr>
        <w:pStyle w:val="a9"/>
        <w:ind w:leftChars="0" w:left="960"/>
      </w:pPr>
      <w:r>
        <w:rPr>
          <w:rFonts w:hint="eastAsia"/>
        </w:rPr>
        <w:t>【攜帶手機到校一旦遺失，自行負責，所以非必要請勿帶手機到校。】</w:t>
      </w:r>
    </w:p>
    <w:p w:rsidR="003D47C5" w:rsidRDefault="003D47C5" w:rsidP="00CA69B6">
      <w:pPr>
        <w:pStyle w:val="a9"/>
        <w:numPr>
          <w:ilvl w:val="0"/>
          <w:numId w:val="21"/>
        </w:numPr>
        <w:ind w:leftChars="0"/>
      </w:pPr>
      <w:r>
        <w:rPr>
          <w:rFonts w:hint="eastAsia"/>
        </w:rPr>
        <w:t>不同年級不得到不同樓層逗留或進入他班教室。</w:t>
      </w:r>
    </w:p>
    <w:p w:rsidR="003D47C5" w:rsidRDefault="003D47C5" w:rsidP="00CA69B6">
      <w:pPr>
        <w:pStyle w:val="a9"/>
        <w:numPr>
          <w:ilvl w:val="0"/>
          <w:numId w:val="21"/>
        </w:numPr>
        <w:ind w:leftChars="0"/>
      </w:pPr>
      <w:r>
        <w:rPr>
          <w:rFonts w:hint="eastAsia"/>
        </w:rPr>
        <w:t>有事外出，經導師知會家長後，請填寫外出單，否則以曠課論。</w:t>
      </w:r>
    </w:p>
    <w:p w:rsidR="003D47C5" w:rsidRDefault="003D47C5" w:rsidP="00CA69B6">
      <w:pPr>
        <w:pStyle w:val="a9"/>
        <w:numPr>
          <w:ilvl w:val="0"/>
          <w:numId w:val="21"/>
        </w:numPr>
        <w:ind w:leftChars="0"/>
      </w:pPr>
      <w:r>
        <w:rPr>
          <w:rFonts w:hint="eastAsia"/>
        </w:rPr>
        <w:t>嚴禁攜帶以下違禁品：</w:t>
      </w:r>
    </w:p>
    <w:p w:rsidR="003D47C5" w:rsidRDefault="001C2B16" w:rsidP="001C2B16">
      <w:pPr>
        <w:ind w:leftChars="300" w:left="720"/>
      </w:pPr>
      <w:r>
        <w:rPr>
          <w:rFonts w:hint="eastAsia"/>
        </w:rPr>
        <w:t>（</w:t>
      </w:r>
      <w:r>
        <w:rPr>
          <w:rFonts w:hint="eastAsia"/>
        </w:rPr>
        <w:t>1</w:t>
      </w:r>
      <w:r>
        <w:rPr>
          <w:rFonts w:hint="eastAsia"/>
        </w:rPr>
        <w:t>）</w:t>
      </w:r>
      <w:r w:rsidR="003D47C5">
        <w:rPr>
          <w:rFonts w:hint="eastAsia"/>
        </w:rPr>
        <w:t>具有殺傷力之刀械、槍砲、彈藥及其他危險物品。</w:t>
      </w:r>
    </w:p>
    <w:p w:rsidR="003D47C5" w:rsidRDefault="001C2B16" w:rsidP="001C2B16">
      <w:pPr>
        <w:ind w:leftChars="300" w:left="720"/>
      </w:pPr>
      <w:r>
        <w:rPr>
          <w:rFonts w:hint="eastAsia"/>
        </w:rPr>
        <w:t>（</w:t>
      </w:r>
      <w:r>
        <w:rPr>
          <w:rFonts w:hint="eastAsia"/>
        </w:rPr>
        <w:t>2</w:t>
      </w:r>
      <w:r>
        <w:rPr>
          <w:rFonts w:hint="eastAsia"/>
        </w:rPr>
        <w:t>）</w:t>
      </w:r>
      <w:r w:rsidR="003D47C5">
        <w:rPr>
          <w:rFonts w:hint="eastAsia"/>
        </w:rPr>
        <w:t>毒藥、毒品及麻醉藥品。</w:t>
      </w:r>
    </w:p>
    <w:p w:rsidR="003D47C5" w:rsidRDefault="001C2B16" w:rsidP="001C2B16">
      <w:pPr>
        <w:ind w:leftChars="300" w:left="720"/>
      </w:pPr>
      <w:r>
        <w:rPr>
          <w:rFonts w:hint="eastAsia"/>
        </w:rPr>
        <w:t>（</w:t>
      </w:r>
      <w:r>
        <w:rPr>
          <w:rFonts w:hint="eastAsia"/>
        </w:rPr>
        <w:t>3</w:t>
      </w:r>
      <w:r>
        <w:rPr>
          <w:rFonts w:hint="eastAsia"/>
        </w:rPr>
        <w:t>）</w:t>
      </w:r>
      <w:r w:rsidR="003D47C5">
        <w:rPr>
          <w:rFonts w:hint="eastAsia"/>
        </w:rPr>
        <w:t>猥褻或暴力之書刊、圖片、</w:t>
      </w:r>
      <w:r w:rsidR="003D47C5">
        <w:rPr>
          <w:rFonts w:hint="eastAsia"/>
        </w:rPr>
        <w:t>VCD</w:t>
      </w:r>
      <w:r w:rsidR="003D47C5">
        <w:rPr>
          <w:rFonts w:hint="eastAsia"/>
        </w:rPr>
        <w:t>、</w:t>
      </w:r>
      <w:r w:rsidR="003D47C5">
        <w:rPr>
          <w:rFonts w:hint="eastAsia"/>
        </w:rPr>
        <w:t>DVD</w:t>
      </w:r>
      <w:r w:rsidR="003D47C5">
        <w:rPr>
          <w:rFonts w:hint="eastAsia"/>
        </w:rPr>
        <w:t>。</w:t>
      </w:r>
    </w:p>
    <w:p w:rsidR="003D47C5" w:rsidRDefault="001C2B16" w:rsidP="001C2B16">
      <w:pPr>
        <w:ind w:leftChars="300" w:left="720"/>
      </w:pPr>
      <w:r>
        <w:rPr>
          <w:rFonts w:hint="eastAsia"/>
        </w:rPr>
        <w:t>（</w:t>
      </w:r>
      <w:r>
        <w:rPr>
          <w:rFonts w:hint="eastAsia"/>
        </w:rPr>
        <w:t>4</w:t>
      </w:r>
      <w:r>
        <w:rPr>
          <w:rFonts w:hint="eastAsia"/>
        </w:rPr>
        <w:t>）</w:t>
      </w:r>
      <w:r w:rsidR="003D47C5">
        <w:rPr>
          <w:rFonts w:hint="eastAsia"/>
        </w:rPr>
        <w:t>菸、酒、檳榔或其他有礙學生身心健康之物品。</w:t>
      </w:r>
    </w:p>
    <w:p w:rsidR="003D47C5" w:rsidRDefault="001C2B16" w:rsidP="001C2B16">
      <w:pPr>
        <w:ind w:leftChars="300" w:left="720"/>
      </w:pPr>
      <w:r>
        <w:rPr>
          <w:rFonts w:hint="eastAsia"/>
        </w:rPr>
        <w:t>（</w:t>
      </w:r>
      <w:r>
        <w:rPr>
          <w:rFonts w:hint="eastAsia"/>
        </w:rPr>
        <w:t>5</w:t>
      </w:r>
      <w:r>
        <w:rPr>
          <w:rFonts w:hint="eastAsia"/>
        </w:rPr>
        <w:t>）</w:t>
      </w:r>
      <w:r w:rsidR="003D47C5">
        <w:rPr>
          <w:rFonts w:hint="eastAsia"/>
        </w:rPr>
        <w:t>其他（如</w:t>
      </w:r>
      <w:r w:rsidR="003D47C5">
        <w:rPr>
          <w:rFonts w:hint="eastAsia"/>
        </w:rPr>
        <w:t>MP3</w:t>
      </w:r>
      <w:r w:rsidR="003D47C5">
        <w:rPr>
          <w:rFonts w:hint="eastAsia"/>
        </w:rPr>
        <w:t>、</w:t>
      </w:r>
      <w:r w:rsidR="003D47C5">
        <w:rPr>
          <w:rFonts w:hint="eastAsia"/>
        </w:rPr>
        <w:t>MP4</w:t>
      </w:r>
      <w:r w:rsidR="003D47C5">
        <w:rPr>
          <w:rFonts w:hint="eastAsia"/>
        </w:rPr>
        <w:t>、撲克牌、電動玩具、漫畫…等非上課必要之物品。）</w:t>
      </w:r>
    </w:p>
    <w:p w:rsidR="009534B1" w:rsidRDefault="009534B1" w:rsidP="000F68B6"/>
    <w:p w:rsidR="00F072DE" w:rsidRDefault="00F072DE" w:rsidP="000F68B6"/>
    <w:p w:rsidR="00E41A61" w:rsidRPr="00B6739F" w:rsidRDefault="00E41A61" w:rsidP="00E41A61">
      <w:pPr>
        <w:rPr>
          <w:b/>
          <w:sz w:val="26"/>
          <w:szCs w:val="26"/>
          <w:shd w:val="pct15" w:color="auto" w:fill="FFFFFF"/>
        </w:rPr>
      </w:pPr>
      <w:r w:rsidRPr="00B6739F">
        <w:rPr>
          <w:rFonts w:hint="eastAsia"/>
          <w:b/>
          <w:sz w:val="26"/>
          <w:szCs w:val="26"/>
          <w:shd w:val="pct15" w:color="auto" w:fill="FFFFFF"/>
        </w:rPr>
        <w:t>（二）</w:t>
      </w:r>
      <w:r w:rsidR="003D47C5" w:rsidRPr="003D47C5">
        <w:rPr>
          <w:rFonts w:hint="eastAsia"/>
          <w:b/>
          <w:sz w:val="26"/>
          <w:szCs w:val="26"/>
          <w:shd w:val="pct15" w:color="auto" w:fill="FFFFFF"/>
        </w:rPr>
        <w:t>作息時間</w:t>
      </w:r>
    </w:p>
    <w:tbl>
      <w:tblPr>
        <w:tblW w:w="78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05"/>
        <w:gridCol w:w="4535"/>
      </w:tblGrid>
      <w:tr w:rsidR="003D47C5" w:rsidRPr="002C7B3C" w:rsidTr="003D47C5">
        <w:trPr>
          <w:trHeight w:val="435"/>
          <w:jc w:val="center"/>
        </w:trPr>
        <w:tc>
          <w:tcPr>
            <w:tcW w:w="3305" w:type="dxa"/>
            <w:tcBorders>
              <w:top w:val="single" w:sz="12" w:space="0" w:color="auto"/>
              <w:bottom w:val="single" w:sz="4" w:space="0" w:color="auto"/>
            </w:tcBorders>
            <w:shd w:val="clear" w:color="auto" w:fill="D9D9D9" w:themeFill="background1" w:themeFillShade="D9"/>
            <w:vAlign w:val="center"/>
            <w:hideMark/>
          </w:tcPr>
          <w:p w:rsidR="003D47C5" w:rsidRPr="009F341F" w:rsidRDefault="003D47C5" w:rsidP="003D47C5">
            <w:pPr>
              <w:widowControl/>
              <w:snapToGrid w:val="0"/>
              <w:spacing w:line="360" w:lineRule="exact"/>
              <w:jc w:val="center"/>
              <w:rPr>
                <w:rFonts w:ascii="標楷體" w:hAnsi="標楷體" w:cs="新細明體"/>
                <w:b/>
                <w:bCs/>
                <w:color w:val="000000"/>
                <w:kern w:val="0"/>
              </w:rPr>
            </w:pPr>
            <w:r w:rsidRPr="009F341F">
              <w:rPr>
                <w:rFonts w:ascii="標楷體" w:hAnsi="標楷體" w:cs="新細明體" w:hint="eastAsia"/>
                <w:b/>
                <w:bCs/>
                <w:color w:val="000000"/>
                <w:kern w:val="0"/>
              </w:rPr>
              <w:t>時    間</w:t>
            </w:r>
          </w:p>
        </w:tc>
        <w:tc>
          <w:tcPr>
            <w:tcW w:w="4535" w:type="dxa"/>
            <w:tcBorders>
              <w:top w:val="single" w:sz="12" w:space="0" w:color="auto"/>
              <w:bottom w:val="single" w:sz="4" w:space="0" w:color="auto"/>
            </w:tcBorders>
            <w:shd w:val="clear" w:color="auto" w:fill="D9D9D9" w:themeFill="background1" w:themeFillShade="D9"/>
            <w:vAlign w:val="center"/>
            <w:hideMark/>
          </w:tcPr>
          <w:p w:rsidR="003D47C5" w:rsidRPr="009F341F" w:rsidRDefault="003D47C5" w:rsidP="003D47C5">
            <w:pPr>
              <w:widowControl/>
              <w:snapToGrid w:val="0"/>
              <w:spacing w:line="360" w:lineRule="exact"/>
              <w:jc w:val="center"/>
              <w:rPr>
                <w:rFonts w:ascii="標楷體" w:hAnsi="標楷體" w:cs="新細明體"/>
                <w:b/>
                <w:bCs/>
                <w:color w:val="000000"/>
                <w:kern w:val="0"/>
              </w:rPr>
            </w:pPr>
            <w:r w:rsidRPr="009F341F">
              <w:rPr>
                <w:rFonts w:ascii="標楷體" w:hAnsi="標楷體" w:cs="新細明體" w:hint="eastAsia"/>
                <w:b/>
                <w:bCs/>
                <w:color w:val="000000"/>
                <w:kern w:val="0"/>
              </w:rPr>
              <w:t>作息事項</w:t>
            </w:r>
          </w:p>
        </w:tc>
      </w:tr>
      <w:tr w:rsidR="000723B8" w:rsidRPr="002C7B3C" w:rsidTr="003D47C5">
        <w:trPr>
          <w:trHeight w:val="390"/>
          <w:jc w:val="center"/>
        </w:trPr>
        <w:tc>
          <w:tcPr>
            <w:tcW w:w="330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07:30--08:00</w:t>
            </w:r>
          </w:p>
        </w:tc>
        <w:tc>
          <w:tcPr>
            <w:tcW w:w="453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b/>
                <w:color w:val="000000"/>
                <w:kern w:val="0"/>
                <w:sz w:val="28"/>
                <w:szCs w:val="28"/>
              </w:rPr>
            </w:pPr>
            <w:r w:rsidRPr="009F341F">
              <w:rPr>
                <w:rFonts w:ascii="標楷體" w:hAnsi="標楷體" w:cs="新細明體" w:hint="eastAsia"/>
                <w:b/>
                <w:color w:val="000000"/>
                <w:kern w:val="0"/>
                <w:sz w:val="28"/>
                <w:szCs w:val="28"/>
              </w:rPr>
              <w:t>早自習</w:t>
            </w:r>
          </w:p>
        </w:tc>
      </w:tr>
      <w:tr w:rsidR="000723B8" w:rsidRPr="002C7B3C" w:rsidTr="003D47C5">
        <w:trPr>
          <w:trHeight w:val="390"/>
          <w:jc w:val="center"/>
        </w:trPr>
        <w:tc>
          <w:tcPr>
            <w:tcW w:w="330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08:00--08:</w:t>
            </w:r>
            <w:r>
              <w:rPr>
                <w:rFonts w:ascii="標楷體" w:hAnsi="標楷體" w:cs="新細明體" w:hint="eastAsia"/>
                <w:color w:val="000000"/>
                <w:kern w:val="0"/>
                <w:sz w:val="28"/>
                <w:szCs w:val="28"/>
              </w:rPr>
              <w:t>15</w:t>
            </w:r>
          </w:p>
        </w:tc>
        <w:tc>
          <w:tcPr>
            <w:tcW w:w="453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b/>
                <w:bCs/>
                <w:color w:val="000000"/>
                <w:kern w:val="0"/>
                <w:sz w:val="28"/>
                <w:szCs w:val="28"/>
              </w:rPr>
            </w:pPr>
            <w:r w:rsidRPr="009F341F">
              <w:rPr>
                <w:rFonts w:ascii="標楷體" w:hAnsi="標楷體" w:cs="新細明體" w:hint="eastAsia"/>
                <w:b/>
                <w:bCs/>
                <w:color w:val="000000"/>
                <w:kern w:val="0"/>
                <w:sz w:val="28"/>
                <w:szCs w:val="28"/>
              </w:rPr>
              <w:t>清掃時間</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08:</w:t>
            </w:r>
            <w:r>
              <w:rPr>
                <w:rFonts w:ascii="標楷體" w:hAnsi="標楷體" w:cs="新細明體" w:hint="eastAsia"/>
                <w:color w:val="000000"/>
                <w:kern w:val="0"/>
                <w:sz w:val="28"/>
                <w:szCs w:val="28"/>
              </w:rPr>
              <w:t>15</w:t>
            </w:r>
            <w:r w:rsidRPr="009F341F">
              <w:rPr>
                <w:rFonts w:ascii="標楷體" w:hAnsi="標楷體" w:cs="新細明體" w:hint="eastAsia"/>
                <w:color w:val="000000"/>
                <w:kern w:val="0"/>
                <w:sz w:val="28"/>
                <w:szCs w:val="28"/>
              </w:rPr>
              <w:t>--08:2</w:t>
            </w:r>
            <w:r>
              <w:rPr>
                <w:rFonts w:ascii="標楷體" w:hAnsi="標楷體" w:cs="新細明體" w:hint="eastAsia"/>
                <w:color w:val="000000"/>
                <w:kern w:val="0"/>
                <w:sz w:val="28"/>
                <w:szCs w:val="28"/>
              </w:rPr>
              <w:t>0</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Pr>
                <w:rFonts w:ascii="標楷體" w:hAnsi="標楷體" w:cs="新細明體" w:hint="eastAsia"/>
                <w:color w:val="000000"/>
                <w:kern w:val="0"/>
                <w:sz w:val="28"/>
                <w:szCs w:val="28"/>
              </w:rPr>
              <w:t>上課預備鐘</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08:2</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--09:0</w:t>
            </w:r>
            <w:r>
              <w:rPr>
                <w:rFonts w:ascii="標楷體" w:hAnsi="標楷體" w:cs="新細明體" w:hint="eastAsia"/>
                <w:color w:val="000000"/>
                <w:kern w:val="0"/>
                <w:sz w:val="28"/>
                <w:szCs w:val="28"/>
              </w:rPr>
              <w:t>5</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第一節</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09:0</w:t>
            </w:r>
            <w:r>
              <w:rPr>
                <w:rFonts w:ascii="標楷體" w:hAnsi="標楷體" w:cs="新細明體" w:hint="eastAsia"/>
                <w:color w:val="000000"/>
                <w:kern w:val="0"/>
                <w:sz w:val="28"/>
                <w:szCs w:val="28"/>
              </w:rPr>
              <w:t>5</w:t>
            </w:r>
            <w:r w:rsidRPr="009F341F">
              <w:rPr>
                <w:rFonts w:ascii="標楷體" w:hAnsi="標楷體" w:cs="新細明體" w:hint="eastAsia"/>
                <w:color w:val="000000"/>
                <w:kern w:val="0"/>
                <w:sz w:val="28"/>
                <w:szCs w:val="28"/>
              </w:rPr>
              <w:t>--09:</w:t>
            </w:r>
            <w:r>
              <w:rPr>
                <w:rFonts w:ascii="標楷體" w:hAnsi="標楷體" w:cs="新細明體" w:hint="eastAsia"/>
                <w:color w:val="000000"/>
                <w:kern w:val="0"/>
                <w:sz w:val="28"/>
                <w:szCs w:val="28"/>
              </w:rPr>
              <w:t>15</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09:</w:t>
            </w:r>
            <w:r>
              <w:rPr>
                <w:rFonts w:ascii="標楷體" w:hAnsi="標楷體" w:cs="新細明體" w:hint="eastAsia"/>
                <w:color w:val="000000"/>
                <w:kern w:val="0"/>
                <w:sz w:val="28"/>
                <w:szCs w:val="28"/>
              </w:rPr>
              <w:t>15</w:t>
            </w:r>
            <w:r w:rsidRPr="009F341F">
              <w:rPr>
                <w:rFonts w:ascii="標楷體" w:hAnsi="標楷體" w:cs="新細明體" w:hint="eastAsia"/>
                <w:color w:val="000000"/>
                <w:kern w:val="0"/>
                <w:sz w:val="28"/>
                <w:szCs w:val="28"/>
              </w:rPr>
              <w:t>--10:0</w:t>
            </w:r>
            <w:r>
              <w:rPr>
                <w:rFonts w:ascii="標楷體" w:hAnsi="標楷體" w:cs="新細明體" w:hint="eastAsia"/>
                <w:color w:val="000000"/>
                <w:kern w:val="0"/>
                <w:sz w:val="28"/>
                <w:szCs w:val="28"/>
              </w:rPr>
              <w:t>0</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第二節</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10:0</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--10:1</w:t>
            </w:r>
            <w:r>
              <w:rPr>
                <w:rFonts w:ascii="標楷體" w:hAnsi="標楷體" w:cs="新細明體" w:hint="eastAsia"/>
                <w:color w:val="000000"/>
                <w:kern w:val="0"/>
                <w:sz w:val="28"/>
                <w:szCs w:val="28"/>
              </w:rPr>
              <w:t>0</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10:1</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--1</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w:t>
            </w:r>
            <w:r>
              <w:rPr>
                <w:rFonts w:ascii="標楷體" w:hAnsi="標楷體" w:cs="新細明體" w:hint="eastAsia"/>
                <w:color w:val="000000"/>
                <w:kern w:val="0"/>
                <w:sz w:val="28"/>
                <w:szCs w:val="28"/>
              </w:rPr>
              <w:t>55</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第三節</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w:t>
            </w:r>
            <w:r>
              <w:rPr>
                <w:rFonts w:ascii="標楷體" w:hAnsi="標楷體" w:cs="新細明體" w:hint="eastAsia"/>
                <w:color w:val="000000"/>
                <w:kern w:val="0"/>
                <w:sz w:val="28"/>
                <w:szCs w:val="28"/>
              </w:rPr>
              <w:t>55</w:t>
            </w:r>
            <w:r w:rsidRPr="009F341F">
              <w:rPr>
                <w:rFonts w:ascii="標楷體" w:hAnsi="標楷體" w:cs="新細明體" w:hint="eastAsia"/>
                <w:color w:val="000000"/>
                <w:kern w:val="0"/>
                <w:sz w:val="28"/>
                <w:szCs w:val="28"/>
              </w:rPr>
              <w:t>--11:0</w:t>
            </w:r>
            <w:r>
              <w:rPr>
                <w:rFonts w:ascii="標楷體" w:hAnsi="標楷體" w:cs="新細明體" w:hint="eastAsia"/>
                <w:color w:val="000000"/>
                <w:kern w:val="0"/>
                <w:sz w:val="28"/>
                <w:szCs w:val="28"/>
              </w:rPr>
              <w:t>5</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11:0</w:t>
            </w:r>
            <w:r>
              <w:rPr>
                <w:rFonts w:ascii="標楷體" w:hAnsi="標楷體" w:cs="新細明體" w:hint="eastAsia"/>
                <w:color w:val="000000"/>
                <w:kern w:val="0"/>
                <w:sz w:val="28"/>
                <w:szCs w:val="28"/>
              </w:rPr>
              <w:t>5</w:t>
            </w:r>
            <w:r w:rsidRPr="009F341F">
              <w:rPr>
                <w:rFonts w:ascii="標楷體" w:hAnsi="標楷體" w:cs="新細明體" w:hint="eastAsia"/>
                <w:color w:val="000000"/>
                <w:kern w:val="0"/>
                <w:sz w:val="28"/>
                <w:szCs w:val="28"/>
              </w:rPr>
              <w:t>--11:5</w:t>
            </w:r>
            <w:r>
              <w:rPr>
                <w:rFonts w:ascii="標楷體" w:hAnsi="標楷體" w:cs="新細明體" w:hint="eastAsia"/>
                <w:color w:val="000000"/>
                <w:kern w:val="0"/>
                <w:sz w:val="28"/>
                <w:szCs w:val="28"/>
              </w:rPr>
              <w:t>0</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第四節</w:t>
            </w:r>
          </w:p>
        </w:tc>
      </w:tr>
      <w:tr w:rsidR="000723B8" w:rsidRPr="002C7B3C" w:rsidTr="003D47C5">
        <w:trPr>
          <w:trHeight w:val="390"/>
          <w:jc w:val="center"/>
        </w:trPr>
        <w:tc>
          <w:tcPr>
            <w:tcW w:w="330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11:5</w:t>
            </w:r>
            <w:r>
              <w:rPr>
                <w:rFonts w:ascii="標楷體" w:hAnsi="標楷體" w:cs="新細明體" w:hint="eastAsia"/>
                <w:color w:val="000000"/>
                <w:kern w:val="0"/>
                <w:sz w:val="28"/>
                <w:szCs w:val="28"/>
              </w:rPr>
              <w:t>0</w:t>
            </w:r>
            <w:r w:rsidRPr="009F341F">
              <w:rPr>
                <w:rFonts w:ascii="標楷體" w:hAnsi="標楷體" w:cs="新細明體" w:hint="eastAsia"/>
                <w:color w:val="000000"/>
                <w:kern w:val="0"/>
                <w:sz w:val="28"/>
                <w:szCs w:val="28"/>
              </w:rPr>
              <w:t>--12:</w:t>
            </w:r>
            <w:r>
              <w:rPr>
                <w:rFonts w:ascii="標楷體" w:hAnsi="標楷體" w:cs="新細明體" w:hint="eastAsia"/>
                <w:color w:val="000000"/>
                <w:kern w:val="0"/>
                <w:sz w:val="28"/>
                <w:szCs w:val="28"/>
              </w:rPr>
              <w:t>20</w:t>
            </w:r>
          </w:p>
        </w:tc>
        <w:tc>
          <w:tcPr>
            <w:tcW w:w="4535" w:type="dxa"/>
            <w:shd w:val="clear" w:color="auto" w:fill="FFFFFF"/>
            <w:vAlign w:val="center"/>
            <w:hideMark/>
          </w:tcPr>
          <w:p w:rsidR="000723B8" w:rsidRPr="002E5F62" w:rsidRDefault="000723B8" w:rsidP="000723B8">
            <w:pPr>
              <w:widowControl/>
              <w:snapToGrid w:val="0"/>
              <w:spacing w:line="360" w:lineRule="exact"/>
              <w:jc w:val="center"/>
              <w:rPr>
                <w:rFonts w:ascii="標楷體" w:hAnsi="標楷體" w:cs="新細明體"/>
                <w:b/>
                <w:color w:val="000000"/>
                <w:kern w:val="0"/>
                <w:sz w:val="28"/>
                <w:szCs w:val="28"/>
              </w:rPr>
            </w:pPr>
            <w:r w:rsidRPr="002E5F62">
              <w:rPr>
                <w:rFonts w:ascii="標楷體" w:hAnsi="標楷體" w:cs="新細明體" w:hint="eastAsia"/>
                <w:b/>
                <w:color w:val="000000"/>
                <w:kern w:val="0"/>
                <w:sz w:val="28"/>
                <w:szCs w:val="28"/>
              </w:rPr>
              <w:t>午餐及導師時間</w:t>
            </w:r>
          </w:p>
        </w:tc>
      </w:tr>
      <w:tr w:rsidR="000723B8" w:rsidRPr="002C7B3C" w:rsidTr="003D47C5">
        <w:trPr>
          <w:trHeight w:val="380"/>
          <w:jc w:val="center"/>
        </w:trPr>
        <w:tc>
          <w:tcPr>
            <w:tcW w:w="330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12:</w:t>
            </w:r>
            <w:r>
              <w:rPr>
                <w:rFonts w:ascii="標楷體" w:hAnsi="標楷體" w:cs="新細明體" w:hint="eastAsia"/>
                <w:color w:val="000000"/>
                <w:kern w:val="0"/>
                <w:sz w:val="28"/>
                <w:szCs w:val="28"/>
              </w:rPr>
              <w:t>20</w:t>
            </w:r>
            <w:r w:rsidRPr="009F341F">
              <w:rPr>
                <w:rFonts w:ascii="標楷體" w:hAnsi="標楷體" w:cs="新細明體" w:hint="eastAsia"/>
                <w:color w:val="000000"/>
                <w:kern w:val="0"/>
                <w:sz w:val="28"/>
                <w:szCs w:val="28"/>
              </w:rPr>
              <w:t>--12:35</w:t>
            </w:r>
          </w:p>
        </w:tc>
        <w:tc>
          <w:tcPr>
            <w:tcW w:w="453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b/>
                <w:bCs/>
                <w:color w:val="000000"/>
                <w:kern w:val="0"/>
                <w:sz w:val="28"/>
                <w:szCs w:val="28"/>
              </w:rPr>
            </w:pPr>
            <w:r w:rsidRPr="009F341F">
              <w:rPr>
                <w:rFonts w:ascii="標楷體" w:hAnsi="標楷體" w:cs="新細明體" w:hint="eastAsia"/>
                <w:b/>
                <w:bCs/>
                <w:color w:val="000000"/>
                <w:kern w:val="0"/>
                <w:sz w:val="28"/>
                <w:szCs w:val="28"/>
              </w:rPr>
              <w:t>清掃</w:t>
            </w:r>
            <w:r>
              <w:rPr>
                <w:rFonts w:ascii="標楷體" w:hAnsi="標楷體" w:cs="新細明體" w:hint="eastAsia"/>
                <w:b/>
                <w:bCs/>
                <w:color w:val="000000"/>
                <w:kern w:val="0"/>
                <w:sz w:val="28"/>
                <w:szCs w:val="28"/>
              </w:rPr>
              <w:t>時間</w:t>
            </w:r>
          </w:p>
        </w:tc>
      </w:tr>
      <w:tr w:rsidR="000723B8" w:rsidRPr="002C7B3C" w:rsidTr="003D47C5">
        <w:trPr>
          <w:trHeight w:val="390"/>
          <w:jc w:val="center"/>
        </w:trPr>
        <w:tc>
          <w:tcPr>
            <w:tcW w:w="330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12:35--13:05</w:t>
            </w:r>
          </w:p>
        </w:tc>
        <w:tc>
          <w:tcPr>
            <w:tcW w:w="453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午休時間</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13:05--13:15</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13:15--14:00</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第五節</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14:00--14:10</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14:10--14:55</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第六節</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14:55--15:05</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FF0000"/>
                <w:kern w:val="0"/>
                <w:sz w:val="28"/>
                <w:szCs w:val="28"/>
              </w:rPr>
            </w:pPr>
            <w:r w:rsidRPr="009F341F">
              <w:rPr>
                <w:rFonts w:ascii="標楷體" w:hAnsi="標楷體" w:cs="新細明體" w:hint="eastAsia"/>
                <w:color w:val="000000"/>
                <w:kern w:val="0"/>
                <w:sz w:val="28"/>
                <w:szCs w:val="28"/>
              </w:rPr>
              <w:t>下課時間</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15:05--15:50</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第七節</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15:50--16:00</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下課時間</w:t>
            </w:r>
          </w:p>
        </w:tc>
      </w:tr>
      <w:tr w:rsidR="000723B8" w:rsidRPr="002C7B3C" w:rsidTr="003D47C5">
        <w:trPr>
          <w:trHeight w:val="390"/>
          <w:jc w:val="center"/>
        </w:trPr>
        <w:tc>
          <w:tcPr>
            <w:tcW w:w="330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16:00--16:45</w:t>
            </w:r>
          </w:p>
        </w:tc>
        <w:tc>
          <w:tcPr>
            <w:tcW w:w="4535" w:type="dxa"/>
            <w:shd w:val="clear" w:color="auto" w:fill="auto"/>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第八節(輔導課)</w:t>
            </w:r>
          </w:p>
        </w:tc>
      </w:tr>
      <w:tr w:rsidR="000723B8" w:rsidRPr="002C7B3C" w:rsidTr="003D47C5">
        <w:trPr>
          <w:trHeight w:val="390"/>
          <w:jc w:val="center"/>
        </w:trPr>
        <w:tc>
          <w:tcPr>
            <w:tcW w:w="330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16:45--</w:t>
            </w:r>
          </w:p>
        </w:tc>
        <w:tc>
          <w:tcPr>
            <w:tcW w:w="4535" w:type="dxa"/>
            <w:shd w:val="clear" w:color="auto" w:fill="FFFFFF"/>
            <w:vAlign w:val="center"/>
            <w:hideMark/>
          </w:tcPr>
          <w:p w:rsidR="000723B8" w:rsidRPr="009F341F" w:rsidRDefault="000723B8" w:rsidP="000723B8">
            <w:pPr>
              <w:widowControl/>
              <w:snapToGrid w:val="0"/>
              <w:spacing w:line="360" w:lineRule="exact"/>
              <w:jc w:val="center"/>
              <w:rPr>
                <w:rFonts w:ascii="標楷體" w:hAnsi="標楷體" w:cs="新細明體"/>
                <w:color w:val="000000"/>
                <w:kern w:val="0"/>
                <w:sz w:val="28"/>
                <w:szCs w:val="28"/>
              </w:rPr>
            </w:pPr>
            <w:r w:rsidRPr="009F341F">
              <w:rPr>
                <w:rFonts w:ascii="標楷體" w:hAnsi="標楷體" w:cs="新細明體" w:hint="eastAsia"/>
                <w:color w:val="000000"/>
                <w:kern w:val="0"/>
                <w:sz w:val="28"/>
                <w:szCs w:val="28"/>
              </w:rPr>
              <w:t>放學</w:t>
            </w:r>
          </w:p>
        </w:tc>
      </w:tr>
    </w:tbl>
    <w:p w:rsidR="009534B1" w:rsidRDefault="009534B1" w:rsidP="00E41A61"/>
    <w:p w:rsidR="00F072DE" w:rsidRDefault="00F072DE" w:rsidP="00E41A61"/>
    <w:p w:rsidR="00E41A61" w:rsidRPr="00B6739F" w:rsidRDefault="00E41A61" w:rsidP="00E41A61">
      <w:pPr>
        <w:rPr>
          <w:b/>
          <w:sz w:val="26"/>
          <w:szCs w:val="26"/>
        </w:rPr>
      </w:pPr>
      <w:r w:rsidRPr="009534B1">
        <w:rPr>
          <w:rFonts w:hint="eastAsia"/>
          <w:b/>
          <w:sz w:val="26"/>
          <w:szCs w:val="26"/>
          <w:shd w:val="pct15" w:color="auto" w:fill="FFFFFF"/>
        </w:rPr>
        <w:t>（三）請假規定：</w:t>
      </w:r>
    </w:p>
    <w:p w:rsidR="00E41A61" w:rsidRDefault="00E41A61" w:rsidP="00CA69B6">
      <w:pPr>
        <w:pStyle w:val="a9"/>
        <w:numPr>
          <w:ilvl w:val="0"/>
          <w:numId w:val="8"/>
        </w:numPr>
        <w:ind w:leftChars="0"/>
      </w:pPr>
      <w:r>
        <w:rPr>
          <w:rFonts w:hint="eastAsia"/>
        </w:rPr>
        <w:t>病假：當日應先電話告知導師，並於返校三日內至學務處生教組請假（病假超過三日需開立醫生證明），逾期不予受理。</w:t>
      </w:r>
    </w:p>
    <w:p w:rsidR="00E41A61" w:rsidRDefault="00E41A61" w:rsidP="00CA69B6">
      <w:pPr>
        <w:pStyle w:val="a9"/>
        <w:numPr>
          <w:ilvl w:val="0"/>
          <w:numId w:val="8"/>
        </w:numPr>
        <w:ind w:leftChars="0"/>
      </w:pPr>
      <w:r>
        <w:rPr>
          <w:rFonts w:hint="eastAsia"/>
        </w:rPr>
        <w:t>事假：一律事前以請假卡完成請假手續，事後一律不准假。</w:t>
      </w:r>
    </w:p>
    <w:p w:rsidR="00E41A61" w:rsidRDefault="00E41A61" w:rsidP="00CA69B6">
      <w:pPr>
        <w:pStyle w:val="a9"/>
        <w:numPr>
          <w:ilvl w:val="0"/>
          <w:numId w:val="8"/>
        </w:numPr>
        <w:ind w:leftChars="0"/>
      </w:pPr>
      <w:r>
        <w:rPr>
          <w:rFonts w:hint="eastAsia"/>
        </w:rPr>
        <w:t>喪假：除至親親人突然過世，准予事後三日內補假，其餘一律事前完成請假手續。</w:t>
      </w:r>
    </w:p>
    <w:p w:rsidR="00E41A61" w:rsidRDefault="00E41A61" w:rsidP="00CA69B6">
      <w:pPr>
        <w:pStyle w:val="a9"/>
        <w:numPr>
          <w:ilvl w:val="0"/>
          <w:numId w:val="8"/>
        </w:numPr>
        <w:ind w:leftChars="0"/>
      </w:pPr>
      <w:r>
        <w:rPr>
          <w:rFonts w:hint="eastAsia"/>
        </w:rPr>
        <w:t>公假：由業務的組長提出申請，經導師簽名後，交回生教組以公假登錄。</w:t>
      </w:r>
    </w:p>
    <w:p w:rsidR="00E41A61" w:rsidRDefault="00E41A61" w:rsidP="00CA69B6">
      <w:pPr>
        <w:pStyle w:val="a9"/>
        <w:numPr>
          <w:ilvl w:val="0"/>
          <w:numId w:val="8"/>
        </w:numPr>
        <w:ind w:leftChars="0"/>
      </w:pPr>
      <w:r>
        <w:rPr>
          <w:rFonts w:hint="eastAsia"/>
        </w:rPr>
        <w:t>臨時外出：至學務處領取外出單，經由導師同意簽名後再繳回學務處。因病或重大事故必須返家者，由導師通知家長，由家長到校帶回。</w:t>
      </w:r>
    </w:p>
    <w:p w:rsidR="00E41A61" w:rsidRDefault="00E41A61" w:rsidP="00CA69B6">
      <w:pPr>
        <w:pStyle w:val="a9"/>
        <w:numPr>
          <w:ilvl w:val="0"/>
          <w:numId w:val="8"/>
        </w:numPr>
        <w:ind w:leftChars="0"/>
      </w:pPr>
      <w:r>
        <w:rPr>
          <w:rFonts w:hint="eastAsia"/>
        </w:rPr>
        <w:t>逾假或未依規定完成請假手續者，除特殊原因外，一律以曠課論。</w:t>
      </w:r>
    </w:p>
    <w:p w:rsidR="00B6739F" w:rsidRDefault="00E41A61" w:rsidP="00CA69B6">
      <w:pPr>
        <w:pStyle w:val="a9"/>
        <w:numPr>
          <w:ilvl w:val="0"/>
          <w:numId w:val="8"/>
        </w:numPr>
        <w:ind w:leftChars="0"/>
      </w:pPr>
      <w:r>
        <w:rPr>
          <w:rFonts w:hint="eastAsia"/>
        </w:rPr>
        <w:t>請假卡於新生訓練每人發一張，如用完或是遺失請到學務處購買新卡。</w:t>
      </w:r>
    </w:p>
    <w:p w:rsidR="003D47C5" w:rsidRDefault="003D47C5" w:rsidP="003D47C5"/>
    <w:p w:rsidR="00F072DE" w:rsidRPr="000F21E7" w:rsidRDefault="00F072DE" w:rsidP="003D47C5">
      <w:pPr>
        <w:rPr>
          <w:color w:val="000000" w:themeColor="text1"/>
        </w:rPr>
      </w:pPr>
    </w:p>
    <w:p w:rsidR="000F21E7" w:rsidRPr="000F21E7" w:rsidRDefault="000F21E7" w:rsidP="000F21E7">
      <w:pPr>
        <w:rPr>
          <w:b/>
          <w:color w:val="000000" w:themeColor="text1"/>
          <w:sz w:val="26"/>
          <w:szCs w:val="26"/>
          <w:shd w:val="pct15" w:color="auto" w:fill="FFFFFF"/>
        </w:rPr>
      </w:pPr>
      <w:r w:rsidRPr="000F21E7">
        <w:rPr>
          <w:rFonts w:hint="eastAsia"/>
          <w:b/>
          <w:color w:val="000000" w:themeColor="text1"/>
          <w:sz w:val="26"/>
          <w:szCs w:val="26"/>
          <w:shd w:val="pct15" w:color="auto" w:fill="FFFFFF"/>
        </w:rPr>
        <w:t>（四）服裝儀容規定：</w:t>
      </w:r>
    </w:p>
    <w:p w:rsidR="000F21E7" w:rsidRPr="000F21E7" w:rsidRDefault="000F21E7" w:rsidP="000F21E7">
      <w:pPr>
        <w:numPr>
          <w:ilvl w:val="0"/>
          <w:numId w:val="22"/>
        </w:numPr>
        <w:rPr>
          <w:color w:val="000000" w:themeColor="text1"/>
        </w:rPr>
      </w:pPr>
      <w:r w:rsidRPr="000F21E7">
        <w:rPr>
          <w:rFonts w:hint="eastAsia"/>
          <w:color w:val="000000" w:themeColor="text1"/>
        </w:rPr>
        <w:t>學生須依照規定穿著合宜季節的運動制服，但仍可依照天候狀況或是對冷熱的感受程度來選擇穿著冬季或是夏季的運動制服。</w:t>
      </w:r>
    </w:p>
    <w:p w:rsidR="000F21E7" w:rsidRPr="000F21E7" w:rsidRDefault="000F21E7" w:rsidP="000F21E7">
      <w:pPr>
        <w:numPr>
          <w:ilvl w:val="0"/>
          <w:numId w:val="22"/>
        </w:numPr>
        <w:rPr>
          <w:color w:val="000000" w:themeColor="text1"/>
        </w:rPr>
      </w:pPr>
      <w:r w:rsidRPr="000F21E7">
        <w:rPr>
          <w:rFonts w:hint="eastAsia"/>
          <w:color w:val="000000" w:themeColor="text1"/>
        </w:rPr>
        <w:t>運動上衣：必須在學校校徽上緣繡上班級及學號，不得自行修改樣式。</w:t>
      </w:r>
    </w:p>
    <w:p w:rsidR="000F21E7" w:rsidRPr="000F21E7" w:rsidRDefault="000F21E7" w:rsidP="000F21E7">
      <w:pPr>
        <w:numPr>
          <w:ilvl w:val="0"/>
          <w:numId w:val="22"/>
        </w:numPr>
        <w:rPr>
          <w:rFonts w:ascii="標楷體" w:hAnsi="標楷體"/>
          <w:color w:val="000000" w:themeColor="text1"/>
          <w:sz w:val="28"/>
          <w:szCs w:val="28"/>
        </w:rPr>
      </w:pPr>
      <w:r w:rsidRPr="000F21E7">
        <w:rPr>
          <w:rFonts w:hint="eastAsia"/>
          <w:color w:val="000000" w:themeColor="text1"/>
        </w:rPr>
        <w:t>運動褲：不得自行訂作、修改樣式或是刻意的將褲管改窄改短</w:t>
      </w:r>
      <w:r w:rsidRPr="000F21E7">
        <w:rPr>
          <w:rFonts w:hint="eastAsia"/>
          <w:color w:val="000000" w:themeColor="text1"/>
        </w:rPr>
        <w:t>(</w:t>
      </w:r>
      <w:r w:rsidRPr="000F21E7">
        <w:rPr>
          <w:rFonts w:hint="eastAsia"/>
          <w:color w:val="000000" w:themeColor="text1"/>
        </w:rPr>
        <w:t>腳踝上緣</w:t>
      </w:r>
      <w:r w:rsidRPr="000F21E7">
        <w:rPr>
          <w:rFonts w:hint="eastAsia"/>
          <w:color w:val="000000" w:themeColor="text1"/>
        </w:rPr>
        <w:t>)</w:t>
      </w:r>
      <w:r w:rsidRPr="000F21E7">
        <w:rPr>
          <w:rFonts w:hint="eastAsia"/>
          <w:color w:val="000000" w:themeColor="text1"/>
        </w:rPr>
        <w:t>，太小不合身應自行購買。</w:t>
      </w:r>
    </w:p>
    <w:p w:rsidR="000F21E7" w:rsidRPr="000F21E7" w:rsidRDefault="000F21E7" w:rsidP="000F21E7">
      <w:pPr>
        <w:pStyle w:val="a9"/>
        <w:numPr>
          <w:ilvl w:val="0"/>
          <w:numId w:val="22"/>
        </w:numPr>
        <w:ind w:leftChars="0"/>
        <w:rPr>
          <w:color w:val="000000" w:themeColor="text1"/>
        </w:rPr>
      </w:pPr>
      <w:r w:rsidRPr="000F21E7">
        <w:rPr>
          <w:rFonts w:hint="eastAsia"/>
          <w:color w:val="000000" w:themeColor="text1"/>
        </w:rPr>
        <w:t>運動外套或帽</w:t>
      </w:r>
      <w:r w:rsidRPr="000F21E7">
        <w:rPr>
          <w:rFonts w:hint="eastAsia"/>
          <w:color w:val="000000" w:themeColor="text1"/>
        </w:rPr>
        <w:t>T</w:t>
      </w:r>
      <w:r w:rsidRPr="000F21E7">
        <w:rPr>
          <w:rFonts w:hint="eastAsia"/>
          <w:color w:val="000000" w:themeColor="text1"/>
        </w:rPr>
        <w:t>：冬天氣候寒冷時穿著，運動外套必須繡學號，以便遺失時得以辨識。</w:t>
      </w:r>
    </w:p>
    <w:p w:rsidR="000F21E7" w:rsidRPr="000F21E7" w:rsidRDefault="000F21E7" w:rsidP="000F21E7">
      <w:pPr>
        <w:pStyle w:val="a9"/>
        <w:numPr>
          <w:ilvl w:val="0"/>
          <w:numId w:val="22"/>
        </w:numPr>
        <w:ind w:leftChars="0"/>
        <w:rPr>
          <w:color w:val="000000" w:themeColor="text1"/>
        </w:rPr>
      </w:pPr>
      <w:r w:rsidRPr="000F21E7">
        <w:rPr>
          <w:rFonts w:hint="eastAsia"/>
          <w:color w:val="000000" w:themeColor="text1"/>
        </w:rPr>
        <w:t>書包：進入校門一律背書包，禁止佩帶任何吊飾、徽章，書包不得變形、塗改、破壞，長度應適當。。</w:t>
      </w:r>
    </w:p>
    <w:p w:rsidR="000F21E7" w:rsidRPr="000F21E7" w:rsidRDefault="000F21E7" w:rsidP="000F21E7">
      <w:pPr>
        <w:pStyle w:val="a9"/>
        <w:numPr>
          <w:ilvl w:val="0"/>
          <w:numId w:val="22"/>
        </w:numPr>
        <w:ind w:leftChars="0"/>
        <w:rPr>
          <w:color w:val="000000" w:themeColor="text1"/>
        </w:rPr>
      </w:pPr>
      <w:r w:rsidRPr="000F21E7">
        <w:rPr>
          <w:rFonts w:hint="eastAsia"/>
          <w:color w:val="000000" w:themeColor="text1"/>
        </w:rPr>
        <w:t>襪子：襪子必須為棉質短筒襪，顏色不拘，但著短褲時不得穿絲襪、褲襪。天寒時可穿著於長褲內保暖，但仍需套上棉質短襪。</w:t>
      </w:r>
      <w:r w:rsidRPr="000F21E7">
        <w:rPr>
          <w:rFonts w:hint="eastAsia"/>
          <w:color w:val="000000" w:themeColor="text1"/>
        </w:rPr>
        <w:t xml:space="preserve"> </w:t>
      </w:r>
    </w:p>
    <w:p w:rsidR="000F21E7" w:rsidRPr="000F21E7" w:rsidRDefault="000F21E7" w:rsidP="000F21E7">
      <w:pPr>
        <w:pStyle w:val="a9"/>
        <w:numPr>
          <w:ilvl w:val="0"/>
          <w:numId w:val="22"/>
        </w:numPr>
        <w:ind w:leftChars="0"/>
        <w:rPr>
          <w:color w:val="000000" w:themeColor="text1"/>
        </w:rPr>
      </w:pPr>
      <w:r w:rsidRPr="000F21E7">
        <w:rPr>
          <w:rFonts w:hint="eastAsia"/>
          <w:color w:val="000000" w:themeColor="text1"/>
        </w:rPr>
        <w:t>鞋子：球鞋必須以運動鞋類</w:t>
      </w:r>
      <w:r w:rsidRPr="000F21E7">
        <w:rPr>
          <w:rFonts w:hint="eastAsia"/>
          <w:color w:val="000000" w:themeColor="text1"/>
        </w:rPr>
        <w:t>(</w:t>
      </w:r>
      <w:r w:rsidRPr="000F21E7">
        <w:rPr>
          <w:rFonts w:hint="eastAsia"/>
          <w:color w:val="000000" w:themeColor="text1"/>
        </w:rPr>
        <w:t>球鞋、慢跑鞋</w:t>
      </w:r>
      <w:r w:rsidRPr="000F21E7">
        <w:rPr>
          <w:rFonts w:hint="eastAsia"/>
          <w:color w:val="000000" w:themeColor="text1"/>
        </w:rPr>
        <w:t>)</w:t>
      </w:r>
      <w:r w:rsidRPr="000F21E7">
        <w:rPr>
          <w:rFonts w:hint="eastAsia"/>
          <w:color w:val="000000" w:themeColor="text1"/>
        </w:rPr>
        <w:t>為主，顏色與款式不拘，但不得穿著休閒鞋、厚底鞋、拖鞋、涼鞋等不利運動之鞋類。雨天時可以穿著雨靴，進到教室後則須替換為運動鞋。</w:t>
      </w:r>
    </w:p>
    <w:p w:rsidR="000F21E7" w:rsidRPr="000F21E7" w:rsidRDefault="000F21E7" w:rsidP="000F21E7">
      <w:pPr>
        <w:pStyle w:val="a9"/>
        <w:numPr>
          <w:ilvl w:val="0"/>
          <w:numId w:val="22"/>
        </w:numPr>
        <w:ind w:leftChars="0"/>
        <w:rPr>
          <w:color w:val="000000" w:themeColor="text1"/>
        </w:rPr>
      </w:pPr>
      <w:r w:rsidRPr="000F21E7">
        <w:rPr>
          <w:rFonts w:hint="eastAsia"/>
          <w:color w:val="000000" w:themeColor="text1"/>
        </w:rPr>
        <w:t>配飾：學生嚴禁佩帶耳環、鼻環、舌環、項鍊、手環、腳環、頭飾、戒指等飾物。</w:t>
      </w:r>
    </w:p>
    <w:p w:rsidR="000F21E7" w:rsidRPr="000F21E7" w:rsidRDefault="000F21E7" w:rsidP="000F21E7">
      <w:pPr>
        <w:pStyle w:val="a9"/>
        <w:numPr>
          <w:ilvl w:val="0"/>
          <w:numId w:val="22"/>
        </w:numPr>
        <w:ind w:leftChars="0"/>
        <w:rPr>
          <w:color w:val="000000" w:themeColor="text1"/>
        </w:rPr>
      </w:pPr>
      <w:r w:rsidRPr="000F21E7">
        <w:rPr>
          <w:rFonts w:hint="eastAsia"/>
          <w:color w:val="000000" w:themeColor="text1"/>
        </w:rPr>
        <w:t>指甲：不得留指甲，及塗擦任何形式之指甲油，亦不可藏污納垢。</w:t>
      </w:r>
    </w:p>
    <w:p w:rsidR="000F21E7" w:rsidRPr="000F21E7" w:rsidRDefault="000F21E7" w:rsidP="000F21E7">
      <w:pPr>
        <w:pStyle w:val="a9"/>
        <w:numPr>
          <w:ilvl w:val="0"/>
          <w:numId w:val="22"/>
        </w:numPr>
        <w:ind w:leftChars="0"/>
        <w:rPr>
          <w:color w:val="000000" w:themeColor="text1"/>
        </w:rPr>
      </w:pPr>
      <w:r w:rsidRPr="000F21E7">
        <w:rPr>
          <w:rFonts w:hint="eastAsia"/>
          <w:color w:val="000000" w:themeColor="text1"/>
        </w:rPr>
        <w:t>頭髮：不得染燙，若是經過染燙則需回復原狀。學生應隨時將頭髮梳理整齊，前額瀏海以不超過眉毛為原則，避免因頭髮過長遮蔽視線而造成意外發生。長髮過肩時，應用髮帶固定於後側。</w:t>
      </w:r>
    </w:p>
    <w:p w:rsidR="000F21E7" w:rsidRPr="000F21E7" w:rsidRDefault="000F21E7" w:rsidP="000F21E7">
      <w:pPr>
        <w:pStyle w:val="a9"/>
        <w:numPr>
          <w:ilvl w:val="0"/>
          <w:numId w:val="22"/>
        </w:numPr>
        <w:ind w:leftChars="0"/>
        <w:rPr>
          <w:color w:val="000000" w:themeColor="text1"/>
        </w:rPr>
      </w:pPr>
      <w:r w:rsidRPr="000F21E7">
        <w:rPr>
          <w:rFonts w:hint="eastAsia"/>
          <w:color w:val="000000" w:themeColor="text1"/>
        </w:rPr>
        <w:t>禁止於身上施抹任何形式之化妝品、香水，或含有粉底功效之防曬用品，及有顏色之護脣膏。並不得配戴任何有色隱形眼鏡</w:t>
      </w:r>
      <w:r w:rsidRPr="000F21E7">
        <w:rPr>
          <w:rFonts w:hint="eastAsia"/>
          <w:color w:val="000000" w:themeColor="text1"/>
        </w:rPr>
        <w:t>(</w:t>
      </w:r>
      <w:r w:rsidRPr="000F21E7">
        <w:rPr>
          <w:rFonts w:hint="eastAsia"/>
          <w:color w:val="000000" w:themeColor="text1"/>
        </w:rPr>
        <w:t>包含瞳孔放大片語角膜變色片</w:t>
      </w:r>
      <w:r w:rsidRPr="000F21E7">
        <w:rPr>
          <w:rFonts w:hint="eastAsia"/>
          <w:color w:val="000000" w:themeColor="text1"/>
        </w:rPr>
        <w:t>)</w:t>
      </w:r>
      <w:r w:rsidRPr="000F21E7">
        <w:rPr>
          <w:rFonts w:hint="eastAsia"/>
          <w:color w:val="000000" w:themeColor="text1"/>
        </w:rPr>
        <w:t>。</w:t>
      </w:r>
    </w:p>
    <w:p w:rsidR="000F21E7" w:rsidRPr="000F21E7" w:rsidRDefault="000F21E7" w:rsidP="000F21E7">
      <w:pPr>
        <w:pStyle w:val="a9"/>
        <w:numPr>
          <w:ilvl w:val="0"/>
          <w:numId w:val="22"/>
        </w:numPr>
        <w:ind w:leftChars="0"/>
        <w:rPr>
          <w:color w:val="000000" w:themeColor="text1"/>
        </w:rPr>
      </w:pPr>
      <w:r w:rsidRPr="000F21E7">
        <w:rPr>
          <w:rFonts w:hint="eastAsia"/>
          <w:color w:val="000000" w:themeColor="text1"/>
        </w:rPr>
        <w:t>學務處主任及組長每日不定時於校園巡查，如服儀未依規定穿著，老師得登記日常違規，必要時得依本校學生輔導管教辦法處置。</w:t>
      </w:r>
    </w:p>
    <w:p w:rsidR="000F21E7" w:rsidRPr="000F21E7" w:rsidRDefault="000F21E7" w:rsidP="000F21E7">
      <w:pPr>
        <w:rPr>
          <w:b/>
          <w:color w:val="000000" w:themeColor="text1"/>
          <w:sz w:val="26"/>
          <w:szCs w:val="26"/>
          <w:shd w:val="pct15" w:color="auto" w:fill="FFFFFF"/>
        </w:rPr>
      </w:pPr>
    </w:p>
    <w:p w:rsidR="000F21E7" w:rsidRPr="000F21E7" w:rsidRDefault="000F21E7" w:rsidP="000F21E7">
      <w:pPr>
        <w:rPr>
          <w:b/>
          <w:color w:val="000000" w:themeColor="text1"/>
          <w:sz w:val="26"/>
          <w:szCs w:val="26"/>
          <w:shd w:val="pct15" w:color="auto" w:fill="FFFFFF"/>
        </w:rPr>
      </w:pPr>
    </w:p>
    <w:p w:rsidR="000F21E7" w:rsidRPr="000F21E7" w:rsidRDefault="000F21E7" w:rsidP="000F21E7">
      <w:pPr>
        <w:rPr>
          <w:b/>
          <w:color w:val="000000" w:themeColor="text1"/>
          <w:sz w:val="26"/>
          <w:szCs w:val="26"/>
          <w:shd w:val="pct15" w:color="auto" w:fill="FFFFFF"/>
        </w:rPr>
      </w:pPr>
      <w:r w:rsidRPr="000F21E7">
        <w:rPr>
          <w:rFonts w:hint="eastAsia"/>
          <w:b/>
          <w:color w:val="000000" w:themeColor="text1"/>
          <w:sz w:val="26"/>
          <w:szCs w:val="26"/>
          <w:shd w:val="pct15" w:color="auto" w:fill="FFFFFF"/>
        </w:rPr>
        <w:t>（五）手機使用：</w:t>
      </w:r>
    </w:p>
    <w:p w:rsidR="000F21E7" w:rsidRPr="000F21E7" w:rsidRDefault="000F21E7" w:rsidP="000F21E7">
      <w:pPr>
        <w:ind w:firstLineChars="200" w:firstLine="480"/>
        <w:rPr>
          <w:color w:val="000000" w:themeColor="text1"/>
        </w:rPr>
      </w:pPr>
      <w:r w:rsidRPr="000F21E7">
        <w:rPr>
          <w:rFonts w:hint="eastAsia"/>
          <w:color w:val="000000" w:themeColor="text1"/>
        </w:rPr>
        <w:t>今日行動電話非常普及，已成為生活中不可或缺的用品，但依據長期的觀察，學生不正確的</w:t>
      </w:r>
      <w:r w:rsidRPr="000F21E7">
        <w:rPr>
          <w:rFonts w:hint="eastAsia"/>
          <w:color w:val="000000" w:themeColor="text1"/>
        </w:rPr>
        <w:lastRenderedPageBreak/>
        <w:t>使用習慣屢見不鮮，至於，家長與孩子真正需要用到行動電話來聯絡的機會並不多，反倒是學生用來作為娛樂器材，或是成為交友的媒介，從而衍生許多弊害。</w:t>
      </w:r>
    </w:p>
    <w:p w:rsidR="000F21E7" w:rsidRPr="000F21E7" w:rsidRDefault="000F21E7" w:rsidP="000F21E7">
      <w:pPr>
        <w:ind w:firstLineChars="200" w:firstLine="480"/>
        <w:rPr>
          <w:color w:val="000000" w:themeColor="text1"/>
        </w:rPr>
      </w:pPr>
      <w:r w:rsidRPr="000F21E7">
        <w:rPr>
          <w:rFonts w:hint="eastAsia"/>
          <w:b/>
          <w:color w:val="000000" w:themeColor="text1"/>
        </w:rPr>
        <w:t>其實家長如有事情需連絡孩子時，只要打電話到學校，由導師或學務處人員代為連絡即可，未必非得仰賴行動電話。</w:t>
      </w:r>
      <w:r w:rsidRPr="000F21E7">
        <w:rPr>
          <w:rFonts w:hint="eastAsia"/>
          <w:color w:val="000000" w:themeColor="text1"/>
        </w:rPr>
        <w:t>事實上，真的發生緊急事件時（例如接獲詐騙電話），往往還是要透過老師才能作妥善的處理。</w:t>
      </w:r>
    </w:p>
    <w:p w:rsidR="000F21E7" w:rsidRPr="000F21E7" w:rsidRDefault="000F21E7" w:rsidP="000F21E7">
      <w:pPr>
        <w:ind w:firstLineChars="200" w:firstLine="480"/>
        <w:rPr>
          <w:color w:val="000000" w:themeColor="text1"/>
        </w:rPr>
      </w:pPr>
      <w:r w:rsidRPr="000F21E7">
        <w:rPr>
          <w:rFonts w:hint="eastAsia"/>
          <w:color w:val="000000" w:themeColor="text1"/>
        </w:rPr>
        <w:t>學校目前手機處理方式為學生到校後，不得開啟手機或設定任何鬧鈴，於早自習結束後收繳送至學生事務處統一保管，並於第七節下課後再發放學生領回。學生若違反手機使用相關規定；初犯時，由導師或學務處人員協助進行口頭勸導、並代為保管手機至放學時間歸還，並將違規事實告知家長。學生再犯時，依管理辦法進行懲處並通知家長當天到校領回手機。若家長因故無法於當日取回手機，學校不另負保管責任。如學生違反規定已達三次，除依管理辦法進行懲處、通知家長到校領回手機並建議家長禁止該生攜帶手機到校。學生違反規定屢勸不聽且家長無法配合建議事項之禁止學生攜帶手機到校，則該生依校規懲處並由學務處代為保管手機請家長到校進行協調處理。</w:t>
      </w:r>
    </w:p>
    <w:p w:rsidR="000F21E7" w:rsidRPr="000F21E7" w:rsidRDefault="000F21E7" w:rsidP="000F21E7">
      <w:pPr>
        <w:rPr>
          <w:color w:val="000000" w:themeColor="text1"/>
        </w:rPr>
      </w:pPr>
    </w:p>
    <w:p w:rsidR="000F21E7" w:rsidRPr="000F21E7" w:rsidRDefault="000F21E7" w:rsidP="000F21E7">
      <w:pPr>
        <w:rPr>
          <w:color w:val="000000" w:themeColor="text1"/>
        </w:rPr>
      </w:pPr>
      <w:r w:rsidRPr="000F21E7">
        <w:rPr>
          <w:rFonts w:hint="eastAsia"/>
          <w:b/>
          <w:color w:val="000000" w:themeColor="text1"/>
          <w:sz w:val="26"/>
          <w:szCs w:val="26"/>
          <w:shd w:val="pct15" w:color="auto" w:fill="FFFFFF"/>
        </w:rPr>
        <w:t>（六）上下學家長接送：</w:t>
      </w:r>
    </w:p>
    <w:p w:rsidR="000F21E7" w:rsidRPr="000F21E7" w:rsidRDefault="000F21E7" w:rsidP="000F21E7">
      <w:pPr>
        <w:pStyle w:val="a9"/>
        <w:numPr>
          <w:ilvl w:val="0"/>
          <w:numId w:val="23"/>
        </w:numPr>
        <w:ind w:leftChars="0"/>
        <w:rPr>
          <w:color w:val="000000" w:themeColor="text1"/>
        </w:rPr>
      </w:pPr>
      <w:r w:rsidRPr="000F21E7">
        <w:rPr>
          <w:rFonts w:hint="eastAsia"/>
          <w:color w:val="000000" w:themeColor="text1"/>
        </w:rPr>
        <w:t>在上學與放學的時間，如果同學是由家長開車接送，請同學在壽山路校門口</w:t>
      </w:r>
      <w:r w:rsidRPr="000F21E7">
        <w:rPr>
          <w:rFonts w:hint="eastAsia"/>
          <w:b/>
          <w:color w:val="000000" w:themeColor="text1"/>
        </w:rPr>
        <w:t>兩側人行道</w:t>
      </w:r>
      <w:r w:rsidRPr="000F21E7">
        <w:rPr>
          <w:rFonts w:hint="eastAsia"/>
          <w:color w:val="000000" w:themeColor="text1"/>
        </w:rPr>
        <w:t>上下車，提醒家長不要將車輛停放在校門口前，並且不要在校門口直接迴轉。</w:t>
      </w:r>
    </w:p>
    <w:p w:rsidR="000F21E7" w:rsidRPr="000F21E7" w:rsidRDefault="000F21E7" w:rsidP="000F21E7">
      <w:pPr>
        <w:pStyle w:val="a9"/>
        <w:numPr>
          <w:ilvl w:val="0"/>
          <w:numId w:val="23"/>
        </w:numPr>
        <w:ind w:leftChars="0"/>
        <w:rPr>
          <w:color w:val="000000" w:themeColor="text1"/>
        </w:rPr>
      </w:pPr>
      <w:r w:rsidRPr="000F21E7">
        <w:rPr>
          <w:rFonts w:hint="eastAsia"/>
          <w:color w:val="000000" w:themeColor="text1"/>
        </w:rPr>
        <w:t>請同學確實遵守上面路隊安排，放學之後盡早出來排隊，並且注意交通安全。</w:t>
      </w:r>
    </w:p>
    <w:p w:rsidR="000F21E7" w:rsidRPr="000F21E7" w:rsidRDefault="000F21E7" w:rsidP="000F21E7">
      <w:pPr>
        <w:pStyle w:val="a9"/>
        <w:numPr>
          <w:ilvl w:val="0"/>
          <w:numId w:val="23"/>
        </w:numPr>
        <w:ind w:leftChars="0"/>
        <w:rPr>
          <w:b/>
          <w:color w:val="000000" w:themeColor="text1"/>
        </w:rPr>
      </w:pPr>
      <w:r w:rsidRPr="000F21E7">
        <w:rPr>
          <w:rFonts w:hint="eastAsia"/>
          <w:b/>
          <w:color w:val="000000" w:themeColor="text1"/>
        </w:rPr>
        <w:t>進出校門口至八桂園路段，請走行人優先道</w:t>
      </w:r>
      <w:r w:rsidRPr="000F21E7">
        <w:rPr>
          <w:rFonts w:hint="eastAsia"/>
          <w:b/>
          <w:color w:val="000000" w:themeColor="text1"/>
        </w:rPr>
        <w:t>(</w:t>
      </w:r>
      <w:r w:rsidRPr="000F21E7">
        <w:rPr>
          <w:rFonts w:hint="eastAsia"/>
          <w:b/>
          <w:color w:val="000000" w:themeColor="text1"/>
        </w:rPr>
        <w:t>靠欄杆旁白線內</w:t>
      </w:r>
      <w:r w:rsidRPr="000F21E7">
        <w:rPr>
          <w:rFonts w:hint="eastAsia"/>
          <w:b/>
          <w:color w:val="000000" w:themeColor="text1"/>
        </w:rPr>
        <w:t>)</w:t>
      </w:r>
      <w:r w:rsidRPr="000F21E7">
        <w:rPr>
          <w:rFonts w:hint="eastAsia"/>
          <w:b/>
          <w:color w:val="000000" w:themeColor="text1"/>
        </w:rPr>
        <w:t>，遠離山坡及擋土牆，且最多</w:t>
      </w:r>
      <w:r w:rsidRPr="000F21E7">
        <w:rPr>
          <w:rFonts w:hint="eastAsia"/>
          <w:b/>
          <w:color w:val="000000" w:themeColor="text1"/>
        </w:rPr>
        <w:t>2</w:t>
      </w:r>
      <w:r w:rsidRPr="000F21E7">
        <w:rPr>
          <w:rFonts w:hint="eastAsia"/>
          <w:b/>
          <w:color w:val="000000" w:themeColor="text1"/>
        </w:rPr>
        <w:t>排前進，以免堵塞交通。</w:t>
      </w:r>
    </w:p>
    <w:p w:rsidR="000F21E7" w:rsidRPr="000F21E7" w:rsidRDefault="000F21E7" w:rsidP="000F21E7">
      <w:pPr>
        <w:pStyle w:val="a9"/>
        <w:numPr>
          <w:ilvl w:val="0"/>
          <w:numId w:val="23"/>
        </w:numPr>
        <w:ind w:leftChars="0"/>
        <w:rPr>
          <w:b/>
          <w:color w:val="000000" w:themeColor="text1"/>
        </w:rPr>
      </w:pPr>
      <w:r w:rsidRPr="000F21E7">
        <w:rPr>
          <w:rFonts w:hint="eastAsia"/>
          <w:b/>
          <w:color w:val="000000" w:themeColor="text1"/>
        </w:rPr>
        <w:t>進出中船路</w:t>
      </w:r>
      <w:r w:rsidRPr="000F21E7">
        <w:rPr>
          <w:rFonts w:hint="eastAsia"/>
          <w:b/>
          <w:color w:val="000000" w:themeColor="text1"/>
        </w:rPr>
        <w:t>36</w:t>
      </w:r>
      <w:r w:rsidRPr="000F21E7">
        <w:rPr>
          <w:rFonts w:hint="eastAsia"/>
          <w:b/>
          <w:color w:val="000000" w:themeColor="text1"/>
        </w:rPr>
        <w:t>巷請靠右行走，最多</w:t>
      </w:r>
      <w:r w:rsidRPr="000F21E7">
        <w:rPr>
          <w:rFonts w:hint="eastAsia"/>
          <w:b/>
          <w:color w:val="000000" w:themeColor="text1"/>
        </w:rPr>
        <w:t>2</w:t>
      </w:r>
      <w:r w:rsidRPr="000F21E7">
        <w:rPr>
          <w:rFonts w:hint="eastAsia"/>
          <w:b/>
          <w:color w:val="000000" w:themeColor="text1"/>
        </w:rPr>
        <w:t>排並行。</w:t>
      </w:r>
    </w:p>
    <w:p w:rsidR="000F21E7" w:rsidRPr="000F21E7" w:rsidRDefault="000F21E7" w:rsidP="000F21E7">
      <w:pPr>
        <w:pStyle w:val="a9"/>
        <w:numPr>
          <w:ilvl w:val="0"/>
          <w:numId w:val="23"/>
        </w:numPr>
        <w:ind w:leftChars="0"/>
        <w:rPr>
          <w:b/>
          <w:color w:val="000000" w:themeColor="text1"/>
        </w:rPr>
      </w:pPr>
      <w:r w:rsidRPr="000F21E7">
        <w:rPr>
          <w:rFonts w:hint="eastAsia"/>
          <w:b/>
          <w:color w:val="000000" w:themeColor="text1"/>
        </w:rPr>
        <w:t>公車處有配以學生專車協助學生上課通行，路線有以下三條</w:t>
      </w:r>
      <w:r w:rsidRPr="000F21E7">
        <w:rPr>
          <w:rFonts w:ascii="新細明體" w:eastAsia="新細明體" w:hAnsi="新細明體" w:hint="eastAsia"/>
          <w:b/>
          <w:color w:val="000000" w:themeColor="text1"/>
        </w:rPr>
        <w:t>：</w:t>
      </w:r>
    </w:p>
    <w:tbl>
      <w:tblPr>
        <w:tblStyle w:val="af0"/>
        <w:tblW w:w="0" w:type="auto"/>
        <w:tblInd w:w="240" w:type="dxa"/>
        <w:tblLook w:val="04A0" w:firstRow="1" w:lastRow="0" w:firstColumn="1" w:lastColumn="0" w:noHBand="0" w:noVBand="1"/>
      </w:tblPr>
      <w:tblGrid>
        <w:gridCol w:w="748"/>
        <w:gridCol w:w="1275"/>
        <w:gridCol w:w="7931"/>
      </w:tblGrid>
      <w:tr w:rsidR="000F21E7" w:rsidRPr="000F21E7" w:rsidTr="006653A9">
        <w:tc>
          <w:tcPr>
            <w:tcW w:w="748" w:type="dxa"/>
          </w:tcPr>
          <w:p w:rsidR="000F21E7" w:rsidRPr="000F21E7" w:rsidRDefault="000F21E7" w:rsidP="006653A9">
            <w:pPr>
              <w:jc w:val="center"/>
              <w:rPr>
                <w:b/>
                <w:color w:val="000000" w:themeColor="text1"/>
                <w:sz w:val="22"/>
              </w:rPr>
            </w:pPr>
            <w:r w:rsidRPr="000F21E7">
              <w:rPr>
                <w:rFonts w:hint="eastAsia"/>
                <w:b/>
                <w:color w:val="000000" w:themeColor="text1"/>
                <w:sz w:val="22"/>
              </w:rPr>
              <w:t>序號</w:t>
            </w:r>
          </w:p>
        </w:tc>
        <w:tc>
          <w:tcPr>
            <w:tcW w:w="1275" w:type="dxa"/>
          </w:tcPr>
          <w:p w:rsidR="000F21E7" w:rsidRPr="000F21E7" w:rsidRDefault="000F21E7" w:rsidP="006653A9">
            <w:pPr>
              <w:jc w:val="center"/>
              <w:rPr>
                <w:b/>
                <w:color w:val="000000" w:themeColor="text1"/>
                <w:sz w:val="22"/>
              </w:rPr>
            </w:pPr>
            <w:r w:rsidRPr="000F21E7">
              <w:rPr>
                <w:rFonts w:hint="eastAsia"/>
                <w:b/>
                <w:color w:val="000000" w:themeColor="text1"/>
                <w:sz w:val="22"/>
              </w:rPr>
              <w:t>發車時間</w:t>
            </w:r>
          </w:p>
        </w:tc>
        <w:tc>
          <w:tcPr>
            <w:tcW w:w="7931" w:type="dxa"/>
          </w:tcPr>
          <w:p w:rsidR="000F21E7" w:rsidRPr="000F21E7" w:rsidRDefault="000F21E7" w:rsidP="006653A9">
            <w:pPr>
              <w:jc w:val="center"/>
              <w:rPr>
                <w:b/>
                <w:color w:val="000000" w:themeColor="text1"/>
                <w:sz w:val="22"/>
              </w:rPr>
            </w:pPr>
            <w:r w:rsidRPr="000F21E7">
              <w:rPr>
                <w:rFonts w:hint="eastAsia"/>
                <w:b/>
                <w:color w:val="000000" w:themeColor="text1"/>
                <w:sz w:val="22"/>
              </w:rPr>
              <w:t>路線</w:t>
            </w:r>
          </w:p>
        </w:tc>
      </w:tr>
      <w:tr w:rsidR="000F21E7" w:rsidRPr="000F21E7" w:rsidTr="006653A9">
        <w:tc>
          <w:tcPr>
            <w:tcW w:w="748" w:type="dxa"/>
          </w:tcPr>
          <w:p w:rsidR="000F21E7" w:rsidRPr="000F21E7" w:rsidRDefault="000F21E7" w:rsidP="006653A9">
            <w:pPr>
              <w:rPr>
                <w:b/>
                <w:color w:val="000000" w:themeColor="text1"/>
                <w:sz w:val="22"/>
              </w:rPr>
            </w:pPr>
            <w:r w:rsidRPr="000F21E7">
              <w:rPr>
                <w:rFonts w:hint="eastAsia"/>
                <w:b/>
                <w:color w:val="000000" w:themeColor="text1"/>
                <w:sz w:val="22"/>
              </w:rPr>
              <w:t>01</w:t>
            </w:r>
          </w:p>
        </w:tc>
        <w:tc>
          <w:tcPr>
            <w:tcW w:w="1275" w:type="dxa"/>
          </w:tcPr>
          <w:p w:rsidR="000F21E7" w:rsidRPr="000F21E7" w:rsidRDefault="000F21E7" w:rsidP="006653A9">
            <w:pPr>
              <w:rPr>
                <w:b/>
                <w:color w:val="000000" w:themeColor="text1"/>
                <w:sz w:val="22"/>
              </w:rPr>
            </w:pPr>
            <w:r w:rsidRPr="000F21E7">
              <w:rPr>
                <w:rFonts w:hint="eastAsia"/>
                <w:b/>
                <w:color w:val="000000" w:themeColor="text1"/>
                <w:sz w:val="22"/>
              </w:rPr>
              <w:t>上午</w:t>
            </w:r>
            <w:r w:rsidRPr="000F21E7">
              <w:rPr>
                <w:rFonts w:hint="eastAsia"/>
                <w:b/>
                <w:color w:val="000000" w:themeColor="text1"/>
                <w:sz w:val="22"/>
              </w:rPr>
              <w:t>6</w:t>
            </w:r>
            <w:r w:rsidRPr="000F21E7">
              <w:rPr>
                <w:rFonts w:ascii="新細明體" w:eastAsia="新細明體" w:hAnsi="新細明體" w:hint="eastAsia"/>
                <w:b/>
                <w:color w:val="000000" w:themeColor="text1"/>
                <w:sz w:val="22"/>
              </w:rPr>
              <w:t>：</w:t>
            </w:r>
            <w:r w:rsidRPr="000F21E7">
              <w:rPr>
                <w:rFonts w:hint="eastAsia"/>
                <w:b/>
                <w:color w:val="000000" w:themeColor="text1"/>
                <w:sz w:val="22"/>
              </w:rPr>
              <w:t>40</w:t>
            </w:r>
          </w:p>
        </w:tc>
        <w:tc>
          <w:tcPr>
            <w:tcW w:w="7931" w:type="dxa"/>
          </w:tcPr>
          <w:p w:rsidR="000F21E7" w:rsidRPr="000F21E7" w:rsidRDefault="000F21E7" w:rsidP="006653A9">
            <w:pPr>
              <w:rPr>
                <w:b/>
                <w:color w:val="000000" w:themeColor="text1"/>
                <w:sz w:val="22"/>
              </w:rPr>
            </w:pPr>
            <w:r w:rsidRPr="000F21E7">
              <w:rPr>
                <w:rFonts w:hint="eastAsia"/>
                <w:b/>
                <w:color w:val="000000" w:themeColor="text1"/>
                <w:sz w:val="22"/>
              </w:rPr>
              <w:t>光華國宅</w:t>
            </w:r>
            <w:r w:rsidRPr="000F21E7">
              <w:rPr>
                <w:rFonts w:hint="eastAsia"/>
                <w:b/>
                <w:color w:val="000000" w:themeColor="text1"/>
                <w:sz w:val="22"/>
              </w:rPr>
              <w:t>-</w:t>
            </w:r>
            <w:r w:rsidRPr="000F21E7">
              <w:rPr>
                <w:rFonts w:hint="eastAsia"/>
                <w:b/>
                <w:color w:val="000000" w:themeColor="text1"/>
                <w:sz w:val="22"/>
              </w:rPr>
              <w:t>成功市場</w:t>
            </w:r>
            <w:r w:rsidRPr="000F21E7">
              <w:rPr>
                <w:rFonts w:hint="eastAsia"/>
                <w:b/>
                <w:color w:val="000000" w:themeColor="text1"/>
                <w:sz w:val="22"/>
              </w:rPr>
              <w:t>-</w:t>
            </w:r>
            <w:r w:rsidRPr="000F21E7">
              <w:rPr>
                <w:rFonts w:hint="eastAsia"/>
                <w:b/>
                <w:color w:val="000000" w:themeColor="text1"/>
                <w:sz w:val="22"/>
              </w:rPr>
              <w:t>東和大樓</w:t>
            </w:r>
            <w:r w:rsidRPr="000F21E7">
              <w:rPr>
                <w:rFonts w:hint="eastAsia"/>
                <w:b/>
                <w:color w:val="000000" w:themeColor="text1"/>
                <w:sz w:val="22"/>
              </w:rPr>
              <w:t>*</w:t>
            </w:r>
            <w:r w:rsidRPr="000F21E7">
              <w:rPr>
                <w:rFonts w:hint="eastAsia"/>
                <w:b/>
                <w:color w:val="000000" w:themeColor="text1"/>
                <w:sz w:val="22"/>
              </w:rPr>
              <w:t>二信循環站</w:t>
            </w:r>
            <w:r w:rsidRPr="000F21E7">
              <w:rPr>
                <w:rFonts w:hint="eastAsia"/>
                <w:b/>
                <w:color w:val="000000" w:themeColor="text1"/>
                <w:sz w:val="22"/>
              </w:rPr>
              <w:t>-</w:t>
            </w:r>
            <w:r w:rsidRPr="000F21E7">
              <w:rPr>
                <w:rFonts w:hint="eastAsia"/>
                <w:b/>
                <w:color w:val="000000" w:themeColor="text1"/>
                <w:sz w:val="22"/>
              </w:rPr>
              <w:t>成功國中</w:t>
            </w:r>
            <w:r w:rsidRPr="000F21E7">
              <w:rPr>
                <w:rFonts w:hint="eastAsia"/>
                <w:b/>
                <w:color w:val="000000" w:themeColor="text1"/>
                <w:sz w:val="22"/>
              </w:rPr>
              <w:t>-</w:t>
            </w:r>
            <w:r w:rsidRPr="000F21E7">
              <w:rPr>
                <w:rFonts w:hint="eastAsia"/>
                <w:b/>
                <w:color w:val="000000" w:themeColor="text1"/>
                <w:sz w:val="22"/>
              </w:rPr>
              <w:t>中正國中</w:t>
            </w:r>
          </w:p>
        </w:tc>
      </w:tr>
      <w:tr w:rsidR="000F21E7" w:rsidRPr="000F21E7" w:rsidTr="006653A9">
        <w:tc>
          <w:tcPr>
            <w:tcW w:w="748" w:type="dxa"/>
          </w:tcPr>
          <w:p w:rsidR="000F21E7" w:rsidRPr="000F21E7" w:rsidRDefault="000F21E7" w:rsidP="006653A9">
            <w:pPr>
              <w:rPr>
                <w:b/>
                <w:color w:val="000000" w:themeColor="text1"/>
                <w:sz w:val="22"/>
              </w:rPr>
            </w:pPr>
            <w:r w:rsidRPr="000F21E7">
              <w:rPr>
                <w:rFonts w:hint="eastAsia"/>
                <w:b/>
                <w:color w:val="000000" w:themeColor="text1"/>
                <w:sz w:val="22"/>
              </w:rPr>
              <w:t>02</w:t>
            </w:r>
          </w:p>
        </w:tc>
        <w:tc>
          <w:tcPr>
            <w:tcW w:w="1275" w:type="dxa"/>
          </w:tcPr>
          <w:p w:rsidR="000F21E7" w:rsidRPr="000F21E7" w:rsidRDefault="000F21E7" w:rsidP="006653A9">
            <w:pPr>
              <w:rPr>
                <w:b/>
                <w:color w:val="000000" w:themeColor="text1"/>
                <w:sz w:val="22"/>
              </w:rPr>
            </w:pPr>
            <w:r w:rsidRPr="000F21E7">
              <w:rPr>
                <w:rFonts w:hint="eastAsia"/>
                <w:b/>
                <w:color w:val="000000" w:themeColor="text1"/>
                <w:sz w:val="22"/>
              </w:rPr>
              <w:t>上午</w:t>
            </w:r>
            <w:r w:rsidRPr="000F21E7">
              <w:rPr>
                <w:rFonts w:hint="eastAsia"/>
                <w:b/>
                <w:color w:val="000000" w:themeColor="text1"/>
                <w:sz w:val="22"/>
              </w:rPr>
              <w:t>6</w:t>
            </w:r>
            <w:r w:rsidRPr="000F21E7">
              <w:rPr>
                <w:rFonts w:ascii="新細明體" w:eastAsia="新細明體" w:hAnsi="新細明體" w:hint="eastAsia"/>
                <w:b/>
                <w:color w:val="000000" w:themeColor="text1"/>
                <w:sz w:val="22"/>
              </w:rPr>
              <w:t>：</w:t>
            </w:r>
            <w:r w:rsidRPr="000F21E7">
              <w:rPr>
                <w:rFonts w:hint="eastAsia"/>
                <w:b/>
                <w:color w:val="000000" w:themeColor="text1"/>
                <w:sz w:val="22"/>
              </w:rPr>
              <w:t>50</w:t>
            </w:r>
          </w:p>
        </w:tc>
        <w:tc>
          <w:tcPr>
            <w:tcW w:w="7931" w:type="dxa"/>
          </w:tcPr>
          <w:p w:rsidR="000F21E7" w:rsidRPr="000F21E7" w:rsidRDefault="000F21E7" w:rsidP="006653A9">
            <w:pPr>
              <w:rPr>
                <w:b/>
                <w:color w:val="000000" w:themeColor="text1"/>
                <w:sz w:val="22"/>
              </w:rPr>
            </w:pPr>
            <w:r w:rsidRPr="000F21E7">
              <w:rPr>
                <w:rFonts w:hint="eastAsia"/>
                <w:b/>
                <w:color w:val="000000" w:themeColor="text1"/>
                <w:sz w:val="22"/>
              </w:rPr>
              <w:t>和一路派出所</w:t>
            </w:r>
            <w:r w:rsidRPr="000F21E7">
              <w:rPr>
                <w:rFonts w:hint="eastAsia"/>
                <w:b/>
                <w:color w:val="000000" w:themeColor="text1"/>
                <w:sz w:val="22"/>
              </w:rPr>
              <w:t>-</w:t>
            </w:r>
            <w:r w:rsidRPr="000F21E7">
              <w:rPr>
                <w:rFonts w:hint="eastAsia"/>
                <w:b/>
                <w:color w:val="000000" w:themeColor="text1"/>
                <w:sz w:val="22"/>
              </w:rPr>
              <w:t>平二路</w:t>
            </w:r>
            <w:r w:rsidRPr="000F21E7">
              <w:rPr>
                <w:rFonts w:hint="eastAsia"/>
                <w:b/>
                <w:color w:val="000000" w:themeColor="text1"/>
                <w:sz w:val="22"/>
              </w:rPr>
              <w:t>-</w:t>
            </w:r>
            <w:r w:rsidRPr="000F21E7">
              <w:rPr>
                <w:rFonts w:hint="eastAsia"/>
                <w:b/>
                <w:color w:val="000000" w:themeColor="text1"/>
                <w:sz w:val="22"/>
              </w:rPr>
              <w:t>和一路</w:t>
            </w:r>
            <w:r w:rsidRPr="000F21E7">
              <w:rPr>
                <w:rFonts w:hint="eastAsia"/>
                <w:b/>
                <w:color w:val="000000" w:themeColor="text1"/>
                <w:sz w:val="22"/>
              </w:rPr>
              <w:t>-</w:t>
            </w:r>
            <w:r w:rsidRPr="000F21E7">
              <w:rPr>
                <w:rFonts w:hint="eastAsia"/>
                <w:b/>
                <w:color w:val="000000" w:themeColor="text1"/>
                <w:sz w:val="22"/>
              </w:rPr>
              <w:t>正濱路</w:t>
            </w:r>
            <w:r w:rsidRPr="000F21E7">
              <w:rPr>
                <w:rFonts w:hint="eastAsia"/>
                <w:b/>
                <w:color w:val="000000" w:themeColor="text1"/>
                <w:sz w:val="22"/>
              </w:rPr>
              <w:t>-</w:t>
            </w:r>
            <w:r w:rsidRPr="000F21E7">
              <w:rPr>
                <w:rFonts w:hint="eastAsia"/>
                <w:b/>
                <w:color w:val="000000" w:themeColor="text1"/>
                <w:sz w:val="22"/>
              </w:rPr>
              <w:t>中正路</w:t>
            </w:r>
            <w:r w:rsidRPr="000F21E7">
              <w:rPr>
                <w:rFonts w:hint="eastAsia"/>
                <w:b/>
                <w:color w:val="000000" w:themeColor="text1"/>
                <w:sz w:val="22"/>
              </w:rPr>
              <w:t>-</w:t>
            </w:r>
            <w:r w:rsidRPr="000F21E7">
              <w:rPr>
                <w:rFonts w:hint="eastAsia"/>
                <w:b/>
                <w:color w:val="000000" w:themeColor="text1"/>
                <w:sz w:val="22"/>
              </w:rPr>
              <w:t>正豐街</w:t>
            </w:r>
            <w:r w:rsidRPr="000F21E7">
              <w:rPr>
                <w:rFonts w:hint="eastAsia"/>
                <w:b/>
                <w:color w:val="000000" w:themeColor="text1"/>
                <w:sz w:val="22"/>
              </w:rPr>
              <w:t>-</w:t>
            </w:r>
            <w:r w:rsidRPr="000F21E7">
              <w:rPr>
                <w:rFonts w:hint="eastAsia"/>
                <w:b/>
                <w:color w:val="000000" w:themeColor="text1"/>
                <w:sz w:val="22"/>
              </w:rPr>
              <w:t>豐稔街</w:t>
            </w:r>
            <w:r w:rsidRPr="000F21E7">
              <w:rPr>
                <w:rFonts w:hint="eastAsia"/>
                <w:b/>
                <w:color w:val="000000" w:themeColor="text1"/>
                <w:sz w:val="22"/>
              </w:rPr>
              <w:t>-</w:t>
            </w:r>
            <w:r w:rsidRPr="000F21E7">
              <w:rPr>
                <w:rFonts w:hint="eastAsia"/>
                <w:b/>
                <w:color w:val="000000" w:themeColor="text1"/>
                <w:sz w:val="22"/>
              </w:rPr>
              <w:t>中正國中</w:t>
            </w:r>
          </w:p>
        </w:tc>
      </w:tr>
      <w:tr w:rsidR="000F21E7" w:rsidRPr="000F21E7" w:rsidTr="006653A9">
        <w:tc>
          <w:tcPr>
            <w:tcW w:w="748" w:type="dxa"/>
          </w:tcPr>
          <w:p w:rsidR="000F21E7" w:rsidRPr="000F21E7" w:rsidRDefault="000F21E7" w:rsidP="006653A9">
            <w:pPr>
              <w:rPr>
                <w:b/>
                <w:color w:val="000000" w:themeColor="text1"/>
                <w:sz w:val="22"/>
              </w:rPr>
            </w:pPr>
            <w:r w:rsidRPr="000F21E7">
              <w:rPr>
                <w:rFonts w:hint="eastAsia"/>
                <w:b/>
                <w:color w:val="000000" w:themeColor="text1"/>
                <w:sz w:val="22"/>
              </w:rPr>
              <w:t>03</w:t>
            </w:r>
          </w:p>
        </w:tc>
        <w:tc>
          <w:tcPr>
            <w:tcW w:w="1275" w:type="dxa"/>
          </w:tcPr>
          <w:p w:rsidR="000F21E7" w:rsidRPr="000F21E7" w:rsidRDefault="000F21E7" w:rsidP="006653A9">
            <w:pPr>
              <w:rPr>
                <w:b/>
                <w:color w:val="000000" w:themeColor="text1"/>
                <w:sz w:val="22"/>
              </w:rPr>
            </w:pPr>
            <w:r w:rsidRPr="000F21E7">
              <w:rPr>
                <w:rFonts w:hint="eastAsia"/>
                <w:b/>
                <w:color w:val="000000" w:themeColor="text1"/>
                <w:sz w:val="22"/>
              </w:rPr>
              <w:t>下午</w:t>
            </w:r>
            <w:r w:rsidRPr="000F21E7">
              <w:rPr>
                <w:rFonts w:hint="eastAsia"/>
                <w:b/>
                <w:color w:val="000000" w:themeColor="text1"/>
                <w:sz w:val="22"/>
              </w:rPr>
              <w:t>5</w:t>
            </w:r>
            <w:r w:rsidRPr="000F21E7">
              <w:rPr>
                <w:rFonts w:ascii="新細明體" w:eastAsia="新細明體" w:hAnsi="新細明體" w:hint="eastAsia"/>
                <w:b/>
                <w:color w:val="000000" w:themeColor="text1"/>
                <w:sz w:val="22"/>
              </w:rPr>
              <w:t>：</w:t>
            </w:r>
            <w:r w:rsidRPr="000F21E7">
              <w:rPr>
                <w:rFonts w:hint="eastAsia"/>
                <w:b/>
                <w:color w:val="000000" w:themeColor="text1"/>
                <w:sz w:val="22"/>
              </w:rPr>
              <w:t>00</w:t>
            </w:r>
          </w:p>
        </w:tc>
        <w:tc>
          <w:tcPr>
            <w:tcW w:w="7931" w:type="dxa"/>
          </w:tcPr>
          <w:p w:rsidR="000F21E7" w:rsidRPr="000F21E7" w:rsidRDefault="000F21E7" w:rsidP="006653A9">
            <w:pPr>
              <w:rPr>
                <w:b/>
                <w:color w:val="000000" w:themeColor="text1"/>
                <w:sz w:val="22"/>
              </w:rPr>
            </w:pPr>
            <w:r w:rsidRPr="000F21E7">
              <w:rPr>
                <w:rFonts w:hint="eastAsia"/>
                <w:b/>
                <w:color w:val="000000" w:themeColor="text1"/>
                <w:sz w:val="22"/>
              </w:rPr>
              <w:t>中正國中</w:t>
            </w:r>
            <w:r w:rsidRPr="000F21E7">
              <w:rPr>
                <w:rFonts w:hint="eastAsia"/>
                <w:b/>
                <w:color w:val="000000" w:themeColor="text1"/>
                <w:sz w:val="22"/>
              </w:rPr>
              <w:t>-</w:t>
            </w:r>
            <w:r w:rsidRPr="000F21E7">
              <w:rPr>
                <w:rFonts w:hint="eastAsia"/>
                <w:b/>
                <w:color w:val="000000" w:themeColor="text1"/>
                <w:sz w:val="22"/>
              </w:rPr>
              <w:t>成功國中</w:t>
            </w:r>
            <w:r w:rsidRPr="000F21E7">
              <w:rPr>
                <w:rFonts w:hint="eastAsia"/>
                <w:b/>
                <w:color w:val="000000" w:themeColor="text1"/>
                <w:sz w:val="22"/>
              </w:rPr>
              <w:t>-</w:t>
            </w:r>
            <w:r w:rsidRPr="000F21E7">
              <w:rPr>
                <w:rFonts w:hint="eastAsia"/>
                <w:b/>
                <w:color w:val="000000" w:themeColor="text1"/>
                <w:sz w:val="22"/>
              </w:rPr>
              <w:t>信一路</w:t>
            </w:r>
            <w:r w:rsidRPr="000F21E7">
              <w:rPr>
                <w:rFonts w:hint="eastAsia"/>
                <w:b/>
                <w:color w:val="000000" w:themeColor="text1"/>
                <w:sz w:val="22"/>
              </w:rPr>
              <w:t>-</w:t>
            </w:r>
            <w:r w:rsidRPr="000F21E7">
              <w:rPr>
                <w:rFonts w:hint="eastAsia"/>
                <w:b/>
                <w:color w:val="000000" w:themeColor="text1"/>
                <w:sz w:val="22"/>
              </w:rPr>
              <w:t>二信循環站</w:t>
            </w:r>
            <w:r w:rsidRPr="000F21E7">
              <w:rPr>
                <w:rFonts w:hint="eastAsia"/>
                <w:b/>
                <w:color w:val="000000" w:themeColor="text1"/>
                <w:sz w:val="22"/>
              </w:rPr>
              <w:t>-</w:t>
            </w:r>
            <w:r w:rsidRPr="000F21E7">
              <w:rPr>
                <w:rFonts w:hint="eastAsia"/>
                <w:b/>
                <w:color w:val="000000" w:themeColor="text1"/>
                <w:sz w:val="22"/>
              </w:rPr>
              <w:t>孝二路</w:t>
            </w:r>
            <w:r w:rsidRPr="000F21E7">
              <w:rPr>
                <w:rFonts w:hint="eastAsia"/>
                <w:b/>
                <w:color w:val="000000" w:themeColor="text1"/>
                <w:sz w:val="22"/>
              </w:rPr>
              <w:t>-</w:t>
            </w:r>
            <w:r w:rsidRPr="000F21E7">
              <w:rPr>
                <w:rFonts w:hint="eastAsia"/>
                <w:b/>
                <w:color w:val="000000" w:themeColor="text1"/>
                <w:sz w:val="22"/>
              </w:rPr>
              <w:t>光華國宅</w:t>
            </w:r>
            <w:r w:rsidRPr="000F21E7">
              <w:rPr>
                <w:rFonts w:hint="eastAsia"/>
                <w:b/>
                <w:color w:val="000000" w:themeColor="text1"/>
                <w:sz w:val="22"/>
              </w:rPr>
              <w:t>-</w:t>
            </w:r>
            <w:r w:rsidRPr="000F21E7">
              <w:rPr>
                <w:rFonts w:hint="eastAsia"/>
                <w:b/>
                <w:color w:val="000000" w:themeColor="text1"/>
                <w:sz w:val="22"/>
              </w:rPr>
              <w:t>成功市場</w:t>
            </w:r>
          </w:p>
        </w:tc>
      </w:tr>
    </w:tbl>
    <w:p w:rsidR="000F21E7" w:rsidRPr="00895ACC" w:rsidRDefault="000F21E7" w:rsidP="000F21E7">
      <w:pPr>
        <w:ind w:left="240"/>
        <w:rPr>
          <w:b/>
          <w:color w:val="FF0000"/>
        </w:rPr>
      </w:pPr>
    </w:p>
    <w:p w:rsidR="00461E16" w:rsidRDefault="00461E16" w:rsidP="003D47C5"/>
    <w:p w:rsidR="000F21E7" w:rsidRDefault="000F21E7" w:rsidP="003D47C5"/>
    <w:p w:rsidR="000F21E7" w:rsidRDefault="000F21E7" w:rsidP="003D47C5"/>
    <w:p w:rsidR="000F21E7" w:rsidRDefault="000F21E7" w:rsidP="003D47C5"/>
    <w:p w:rsidR="000F21E7" w:rsidRDefault="000F21E7" w:rsidP="003D47C5"/>
    <w:p w:rsidR="000F21E7" w:rsidRDefault="000F21E7" w:rsidP="003D47C5"/>
    <w:p w:rsidR="000F21E7" w:rsidRDefault="000F21E7" w:rsidP="003D47C5"/>
    <w:p w:rsidR="000F21E7" w:rsidRDefault="000F21E7" w:rsidP="003D47C5"/>
    <w:p w:rsidR="000F21E7" w:rsidRDefault="000F21E7" w:rsidP="003D47C5"/>
    <w:p w:rsidR="000F21E7" w:rsidRDefault="000F21E7" w:rsidP="003D47C5"/>
    <w:p w:rsidR="00E26F72" w:rsidRDefault="00E26F72" w:rsidP="003D47C5"/>
    <w:p w:rsidR="00461E16" w:rsidRDefault="00461E16" w:rsidP="003D47C5"/>
    <w:p w:rsidR="00461E16" w:rsidRDefault="00461E16" w:rsidP="00461E16">
      <w:pPr>
        <w:jc w:val="center"/>
      </w:pPr>
      <w:r w:rsidRPr="00CE1022">
        <w:rPr>
          <w:rFonts w:hint="eastAsia"/>
        </w:rPr>
        <w:lastRenderedPageBreak/>
        <w:t>基隆市立中正國中學生上下課</w:t>
      </w:r>
      <w:r w:rsidRPr="00CE1022">
        <w:rPr>
          <w:rFonts w:hint="eastAsia"/>
        </w:rPr>
        <w:t xml:space="preserve"> </w:t>
      </w:r>
      <w:r w:rsidRPr="00003EEB">
        <w:rPr>
          <w:rFonts w:hint="eastAsia"/>
          <w:bdr w:val="single" w:sz="4" w:space="0" w:color="auto"/>
        </w:rPr>
        <w:t>家長、交通車</w:t>
      </w:r>
      <w:r w:rsidRPr="00CE1022">
        <w:rPr>
          <w:rFonts w:hint="eastAsia"/>
        </w:rPr>
        <w:t xml:space="preserve"> </w:t>
      </w:r>
      <w:r w:rsidRPr="00CE1022">
        <w:rPr>
          <w:rFonts w:hint="eastAsia"/>
        </w:rPr>
        <w:t>接送區示意圖</w:t>
      </w:r>
      <w:r>
        <w:rPr>
          <w:rFonts w:hint="eastAsia"/>
        </w:rPr>
        <w:t>：【</w:t>
      </w:r>
      <w:r w:rsidRPr="00003EEB">
        <w:rPr>
          <w:rFonts w:hint="eastAsia"/>
        </w:rPr>
        <w:t>交通安全教育</w:t>
      </w:r>
      <w:r>
        <w:rPr>
          <w:rFonts w:hint="eastAsia"/>
        </w:rPr>
        <w:t>】</w:t>
      </w:r>
    </w:p>
    <w:p w:rsidR="00461E16" w:rsidRDefault="003410A2" w:rsidP="003D47C5">
      <w:r>
        <w:rPr>
          <w:noProof/>
        </w:rPr>
        <w:drawing>
          <wp:inline distT="0" distB="0" distL="0" distR="0">
            <wp:extent cx="6479540" cy="484822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上下學標示圖.png"/>
                    <pic:cNvPicPr/>
                  </pic:nvPicPr>
                  <pic:blipFill>
                    <a:blip r:embed="rId32">
                      <a:extLst>
                        <a:ext uri="{28A0092B-C50C-407E-A947-70E740481C1C}">
                          <a14:useLocalDpi xmlns:a14="http://schemas.microsoft.com/office/drawing/2010/main" val="0"/>
                        </a:ext>
                      </a:extLst>
                    </a:blip>
                    <a:stretch>
                      <a:fillRect/>
                    </a:stretch>
                  </pic:blipFill>
                  <pic:spPr>
                    <a:xfrm>
                      <a:off x="0" y="0"/>
                      <a:ext cx="6479540" cy="4848225"/>
                    </a:xfrm>
                    <a:prstGeom prst="rect">
                      <a:avLst/>
                    </a:prstGeom>
                  </pic:spPr>
                </pic:pic>
              </a:graphicData>
            </a:graphic>
          </wp:inline>
        </w:drawing>
      </w:r>
    </w:p>
    <w:p w:rsidR="00461E16" w:rsidRDefault="00461E16" w:rsidP="003D47C5">
      <w:pPr>
        <w:sectPr w:rsidR="00461E16" w:rsidSect="00D05A03">
          <w:pgSz w:w="11906" w:h="16838" w:code="9"/>
          <w:pgMar w:top="1134" w:right="851" w:bottom="720" w:left="851" w:header="851" w:footer="794" w:gutter="0"/>
          <w:cols w:space="425"/>
          <w:docGrid w:type="lines" w:linePitch="360"/>
        </w:sectPr>
      </w:pPr>
    </w:p>
    <w:p w:rsidR="00E41A61" w:rsidRDefault="00A75369" w:rsidP="00A75369">
      <w:pPr>
        <w:pStyle w:val="aa"/>
      </w:pPr>
      <w:bookmarkStart w:id="35" w:name="_Toc19613138"/>
      <w:r>
        <w:rPr>
          <w:rFonts w:hint="eastAsia"/>
        </w:rPr>
        <w:lastRenderedPageBreak/>
        <w:t>三、</w:t>
      </w:r>
      <w:r w:rsidRPr="00692862">
        <w:rPr>
          <w:rFonts w:hint="eastAsia"/>
        </w:rPr>
        <w:t>基隆市立中正國民中學「學生請假手續」圖解說明</w:t>
      </w:r>
      <w:bookmarkEnd w:id="35"/>
    </w:p>
    <w:p w:rsidR="003F491C" w:rsidRPr="003F491C" w:rsidRDefault="003F491C" w:rsidP="003F491C"/>
    <w:tbl>
      <w:tblPr>
        <w:tblW w:w="9922" w:type="dxa"/>
        <w:tblInd w:w="28" w:type="dxa"/>
        <w:tblCellMar>
          <w:left w:w="28" w:type="dxa"/>
          <w:right w:w="28" w:type="dxa"/>
        </w:tblCellMar>
        <w:tblLook w:val="0000" w:firstRow="0" w:lastRow="0" w:firstColumn="0" w:lastColumn="0" w:noHBand="0" w:noVBand="0"/>
      </w:tblPr>
      <w:tblGrid>
        <w:gridCol w:w="1876"/>
        <w:gridCol w:w="360"/>
        <w:gridCol w:w="2352"/>
        <w:gridCol w:w="168"/>
        <w:gridCol w:w="2331"/>
        <w:gridCol w:w="84"/>
        <w:gridCol w:w="200"/>
        <w:gridCol w:w="2551"/>
      </w:tblGrid>
      <w:tr w:rsidR="00B6739F" w:rsidTr="009E08AF">
        <w:trPr>
          <w:trHeight w:val="1409"/>
        </w:trPr>
        <w:tc>
          <w:tcPr>
            <w:tcW w:w="1876" w:type="dxa"/>
            <w:tcBorders>
              <w:top w:val="single" w:sz="8" w:space="0" w:color="auto"/>
              <w:left w:val="single" w:sz="8" w:space="0" w:color="auto"/>
              <w:bottom w:val="single" w:sz="8" w:space="0" w:color="auto"/>
              <w:right w:val="single" w:sz="8" w:space="0" w:color="auto"/>
            </w:tcBorders>
          </w:tcPr>
          <w:p w:rsidR="00B6739F" w:rsidRDefault="00B6739F" w:rsidP="009E08AF">
            <w:pPr>
              <w:spacing w:line="320" w:lineRule="exact"/>
              <w:jc w:val="center"/>
              <w:rPr>
                <w:rFonts w:ascii="標楷體"/>
                <w:b/>
                <w:bCs/>
                <w:sz w:val="32"/>
              </w:rPr>
            </w:pPr>
            <w:r>
              <w:rPr>
                <w:rFonts w:ascii="標楷體" w:hint="eastAsia"/>
                <w:b/>
                <w:bCs/>
                <w:sz w:val="32"/>
                <w:u w:val="single"/>
              </w:rPr>
              <w:t>公   假</w:t>
            </w:r>
          </w:p>
          <w:p w:rsidR="00B6739F" w:rsidRDefault="00B6739F" w:rsidP="009E08AF">
            <w:pPr>
              <w:spacing w:line="320" w:lineRule="exact"/>
              <w:jc w:val="center"/>
              <w:rPr>
                <w:rFonts w:ascii="標楷體"/>
                <w:sz w:val="28"/>
              </w:rPr>
            </w:pPr>
            <w:r>
              <w:rPr>
                <w:rFonts w:ascii="標楷體" w:hint="eastAsia"/>
                <w:sz w:val="28"/>
              </w:rPr>
              <w:t>應在事前辦妥手續</w:t>
            </w:r>
          </w:p>
          <w:p w:rsidR="00B6739F" w:rsidRDefault="00B6739F" w:rsidP="009E08AF">
            <w:pPr>
              <w:spacing w:line="320" w:lineRule="exact"/>
              <w:jc w:val="center"/>
            </w:pPr>
            <w:r>
              <w:rPr>
                <w:sz w:val="28"/>
              </w:rPr>
              <w:t>(</w:t>
            </w:r>
            <w:r>
              <w:rPr>
                <w:rFonts w:hint="eastAsia"/>
                <w:sz w:val="28"/>
              </w:rPr>
              <w:t>使用</w:t>
            </w:r>
            <w:r>
              <w:rPr>
                <w:rFonts w:hint="eastAsia"/>
                <w:sz w:val="28"/>
                <w:u w:val="single"/>
              </w:rPr>
              <w:t>公假單</w:t>
            </w:r>
            <w:r>
              <w:rPr>
                <w:sz w:val="28"/>
              </w:rPr>
              <w:t>)</w:t>
            </w:r>
          </w:p>
        </w:tc>
        <w:tc>
          <w:tcPr>
            <w:tcW w:w="360" w:type="dxa"/>
            <w:tcBorders>
              <w:left w:val="single" w:sz="8" w:space="0" w:color="auto"/>
              <w:right w:val="single" w:sz="8" w:space="0" w:color="auto"/>
            </w:tcBorders>
          </w:tcPr>
          <w:p w:rsidR="00B6739F" w:rsidRDefault="00B6739F" w:rsidP="009E08AF">
            <w:pPr>
              <w:spacing w:line="320" w:lineRule="exact"/>
              <w:jc w:val="center"/>
              <w:rPr>
                <w:rFonts w:ascii="標楷體"/>
              </w:rPr>
            </w:pPr>
          </w:p>
          <w:p w:rsidR="00B6739F" w:rsidRDefault="00B6739F" w:rsidP="009E08AF">
            <w:pPr>
              <w:spacing w:line="320" w:lineRule="exact"/>
              <w:jc w:val="center"/>
              <w:rPr>
                <w:rFonts w:ascii="標楷體"/>
              </w:rPr>
            </w:pPr>
          </w:p>
        </w:tc>
        <w:tc>
          <w:tcPr>
            <w:tcW w:w="2352" w:type="dxa"/>
            <w:tcBorders>
              <w:top w:val="single" w:sz="8" w:space="0" w:color="auto"/>
              <w:left w:val="single" w:sz="8" w:space="0" w:color="auto"/>
              <w:bottom w:val="single" w:sz="8" w:space="0" w:color="auto"/>
              <w:right w:val="single" w:sz="8" w:space="0" w:color="auto"/>
            </w:tcBorders>
          </w:tcPr>
          <w:p w:rsidR="00B6739F" w:rsidRDefault="00B6739F" w:rsidP="009E08AF">
            <w:pPr>
              <w:spacing w:line="320" w:lineRule="exact"/>
              <w:jc w:val="center"/>
              <w:rPr>
                <w:rFonts w:ascii="標楷體"/>
                <w:b/>
                <w:bCs/>
                <w:sz w:val="32"/>
              </w:rPr>
            </w:pPr>
            <w:r>
              <w:rPr>
                <w:rFonts w:ascii="標楷體" w:hint="eastAsia"/>
                <w:b/>
                <w:bCs/>
                <w:sz w:val="32"/>
                <w:u w:val="single"/>
              </w:rPr>
              <w:t>事  假</w:t>
            </w:r>
          </w:p>
          <w:p w:rsidR="00B6739F" w:rsidRDefault="00B6739F" w:rsidP="009E08AF">
            <w:pPr>
              <w:spacing w:line="320" w:lineRule="exact"/>
              <w:jc w:val="center"/>
              <w:rPr>
                <w:rFonts w:ascii="標楷體"/>
              </w:rPr>
            </w:pPr>
            <w:r>
              <w:rPr>
                <w:rFonts w:ascii="標楷體" w:hint="eastAsia"/>
                <w:sz w:val="28"/>
              </w:rPr>
              <w:t>應在事前辦妥手續</w:t>
            </w:r>
            <w:r>
              <w:rPr>
                <w:sz w:val="28"/>
              </w:rPr>
              <w:t>(</w:t>
            </w:r>
            <w:r>
              <w:rPr>
                <w:rFonts w:hint="eastAsia"/>
                <w:sz w:val="28"/>
              </w:rPr>
              <w:t>使用</w:t>
            </w:r>
            <w:r>
              <w:rPr>
                <w:rFonts w:hint="eastAsia"/>
                <w:sz w:val="28"/>
                <w:u w:val="single"/>
              </w:rPr>
              <w:t>請假單</w:t>
            </w:r>
            <w:r>
              <w:rPr>
                <w:sz w:val="28"/>
              </w:rPr>
              <w:t>)</w:t>
            </w:r>
          </w:p>
        </w:tc>
        <w:tc>
          <w:tcPr>
            <w:tcW w:w="168" w:type="dxa"/>
            <w:tcBorders>
              <w:left w:val="single" w:sz="8" w:space="0" w:color="auto"/>
              <w:right w:val="single" w:sz="8" w:space="0" w:color="auto"/>
            </w:tcBorders>
          </w:tcPr>
          <w:p w:rsidR="00B6739F" w:rsidRDefault="00B6739F" w:rsidP="009E08AF">
            <w:pPr>
              <w:spacing w:line="320" w:lineRule="exact"/>
              <w:jc w:val="center"/>
              <w:rPr>
                <w:rFonts w:ascii="標楷體"/>
              </w:rPr>
            </w:pPr>
          </w:p>
          <w:p w:rsidR="00B6739F" w:rsidRDefault="00B6739F" w:rsidP="009E08AF">
            <w:pPr>
              <w:spacing w:line="320" w:lineRule="exact"/>
              <w:jc w:val="center"/>
              <w:rPr>
                <w:rFonts w:ascii="標楷體"/>
              </w:rPr>
            </w:pPr>
          </w:p>
        </w:tc>
        <w:tc>
          <w:tcPr>
            <w:tcW w:w="2331" w:type="dxa"/>
            <w:tcBorders>
              <w:top w:val="single" w:sz="8" w:space="0" w:color="auto"/>
              <w:left w:val="single" w:sz="8" w:space="0" w:color="auto"/>
              <w:bottom w:val="single" w:sz="8" w:space="0" w:color="auto"/>
              <w:right w:val="single" w:sz="8" w:space="0" w:color="auto"/>
            </w:tcBorders>
          </w:tcPr>
          <w:p w:rsidR="00B6739F" w:rsidRDefault="00B6739F" w:rsidP="009E08AF">
            <w:pPr>
              <w:spacing w:line="320" w:lineRule="exact"/>
              <w:jc w:val="center"/>
              <w:rPr>
                <w:rFonts w:ascii="標楷體"/>
                <w:b/>
                <w:bCs/>
                <w:sz w:val="32"/>
              </w:rPr>
            </w:pPr>
            <w:r>
              <w:rPr>
                <w:rFonts w:ascii="標楷體" w:hint="eastAsia"/>
                <w:b/>
                <w:bCs/>
                <w:sz w:val="32"/>
                <w:u w:val="single"/>
              </w:rPr>
              <w:t>病  假</w:t>
            </w:r>
          </w:p>
          <w:p w:rsidR="00B6739F" w:rsidRDefault="00B6739F" w:rsidP="009E08AF">
            <w:pPr>
              <w:spacing w:line="320" w:lineRule="exact"/>
              <w:jc w:val="center"/>
              <w:rPr>
                <w:rFonts w:ascii="標楷體"/>
                <w:sz w:val="28"/>
              </w:rPr>
            </w:pPr>
            <w:r w:rsidRPr="00377962">
              <w:rPr>
                <w:rFonts w:ascii="標楷體" w:hAnsi="標楷體" w:hint="eastAsia"/>
                <w:sz w:val="28"/>
                <w:szCs w:val="28"/>
              </w:rPr>
              <w:t>當日應先電話告知導師</w:t>
            </w:r>
            <w:r>
              <w:rPr>
                <w:rFonts w:ascii="標楷體" w:hAnsi="標楷體" w:hint="eastAsia"/>
                <w:sz w:val="28"/>
                <w:szCs w:val="28"/>
              </w:rPr>
              <w:t>，返校</w:t>
            </w:r>
            <w:r w:rsidRPr="00377962">
              <w:rPr>
                <w:rFonts w:ascii="標楷體" w:hint="eastAsia"/>
                <w:sz w:val="28"/>
                <w:szCs w:val="28"/>
              </w:rPr>
              <w:t>三日</w:t>
            </w:r>
            <w:r>
              <w:rPr>
                <w:rFonts w:ascii="標楷體" w:hint="eastAsia"/>
                <w:sz w:val="28"/>
              </w:rPr>
              <w:t>內辦妥手續</w:t>
            </w:r>
          </w:p>
          <w:p w:rsidR="00B6739F" w:rsidRDefault="00B6739F" w:rsidP="009E08AF">
            <w:pPr>
              <w:spacing w:line="320" w:lineRule="exact"/>
              <w:jc w:val="center"/>
              <w:rPr>
                <w:rFonts w:ascii="標楷體"/>
              </w:rPr>
            </w:pPr>
            <w:r>
              <w:rPr>
                <w:sz w:val="28"/>
              </w:rPr>
              <w:t>(</w:t>
            </w:r>
            <w:r>
              <w:rPr>
                <w:rFonts w:hint="eastAsia"/>
                <w:sz w:val="28"/>
              </w:rPr>
              <w:t>使用</w:t>
            </w:r>
            <w:r>
              <w:rPr>
                <w:rFonts w:hint="eastAsia"/>
                <w:sz w:val="28"/>
                <w:u w:val="single"/>
              </w:rPr>
              <w:t>請假單</w:t>
            </w:r>
            <w:r>
              <w:rPr>
                <w:sz w:val="28"/>
              </w:rPr>
              <w:t>)</w:t>
            </w:r>
          </w:p>
        </w:tc>
        <w:tc>
          <w:tcPr>
            <w:tcW w:w="284" w:type="dxa"/>
            <w:gridSpan w:val="2"/>
            <w:tcBorders>
              <w:left w:val="single" w:sz="8" w:space="0" w:color="auto"/>
              <w:right w:val="single" w:sz="8" w:space="0" w:color="auto"/>
            </w:tcBorders>
          </w:tcPr>
          <w:p w:rsidR="00B6739F" w:rsidRDefault="00B6739F" w:rsidP="009E08AF">
            <w:pPr>
              <w:spacing w:line="320" w:lineRule="exact"/>
              <w:jc w:val="center"/>
              <w:rPr>
                <w:rFonts w:ascii="標楷體"/>
              </w:rPr>
            </w:pPr>
          </w:p>
        </w:tc>
        <w:tc>
          <w:tcPr>
            <w:tcW w:w="2551" w:type="dxa"/>
            <w:tcBorders>
              <w:top w:val="single" w:sz="8" w:space="0" w:color="auto"/>
              <w:left w:val="single" w:sz="8" w:space="0" w:color="auto"/>
              <w:bottom w:val="single" w:sz="8" w:space="0" w:color="auto"/>
              <w:right w:val="single" w:sz="8" w:space="0" w:color="auto"/>
            </w:tcBorders>
          </w:tcPr>
          <w:p w:rsidR="00B6739F" w:rsidRPr="00EE6AB5" w:rsidRDefault="00B6739F" w:rsidP="009E08AF">
            <w:pPr>
              <w:spacing w:line="320" w:lineRule="exact"/>
              <w:jc w:val="center"/>
              <w:rPr>
                <w:rFonts w:ascii="標楷體"/>
                <w:b/>
                <w:bCs/>
                <w:color w:val="000000"/>
                <w:sz w:val="28"/>
                <w:szCs w:val="28"/>
              </w:rPr>
            </w:pPr>
            <w:r w:rsidRPr="00EE6AB5">
              <w:rPr>
                <w:rFonts w:ascii="標楷體" w:hint="eastAsia"/>
                <w:b/>
                <w:bCs/>
                <w:color w:val="000000"/>
                <w:sz w:val="28"/>
                <w:szCs w:val="28"/>
                <w:u w:val="single"/>
              </w:rPr>
              <w:t>臨時外出</w:t>
            </w:r>
          </w:p>
          <w:p w:rsidR="00B6739F" w:rsidRPr="00EE6AB5" w:rsidRDefault="00B6739F" w:rsidP="009E08AF">
            <w:pPr>
              <w:spacing w:line="320" w:lineRule="exact"/>
              <w:jc w:val="center"/>
              <w:rPr>
                <w:rFonts w:ascii="標楷體"/>
                <w:color w:val="000000"/>
                <w:sz w:val="28"/>
                <w:szCs w:val="28"/>
                <w:u w:val="single"/>
              </w:rPr>
            </w:pPr>
            <w:r w:rsidRPr="00EE6AB5">
              <w:rPr>
                <w:rFonts w:ascii="標楷體" w:hint="eastAsia"/>
                <w:color w:val="000000"/>
                <w:sz w:val="28"/>
                <w:szCs w:val="28"/>
              </w:rPr>
              <w:t>外出前至學務處填寫</w:t>
            </w:r>
            <w:r w:rsidRPr="00EE6AB5">
              <w:rPr>
                <w:rFonts w:ascii="標楷體" w:hint="eastAsia"/>
                <w:color w:val="000000"/>
                <w:sz w:val="28"/>
                <w:szCs w:val="28"/>
                <w:u w:val="single"/>
              </w:rPr>
              <w:t>臨時外出單</w:t>
            </w:r>
          </w:p>
          <w:p w:rsidR="00B6739F" w:rsidRPr="00EE6AB5" w:rsidRDefault="00B6739F" w:rsidP="009E08AF">
            <w:pPr>
              <w:spacing w:line="320" w:lineRule="exact"/>
              <w:jc w:val="center"/>
              <w:rPr>
                <w:color w:val="000000"/>
              </w:rPr>
            </w:pPr>
            <w:r w:rsidRPr="00EE6AB5">
              <w:rPr>
                <w:color w:val="000000"/>
                <w:sz w:val="28"/>
                <w:szCs w:val="28"/>
              </w:rPr>
              <w:t>(</w:t>
            </w:r>
            <w:r w:rsidRPr="00EE6AB5">
              <w:rPr>
                <w:rFonts w:hint="eastAsia"/>
                <w:color w:val="000000"/>
                <w:sz w:val="28"/>
                <w:szCs w:val="28"/>
              </w:rPr>
              <w:t>三聯單</w:t>
            </w:r>
            <w:r w:rsidRPr="00EE6AB5">
              <w:rPr>
                <w:color w:val="000000"/>
                <w:sz w:val="28"/>
                <w:szCs w:val="28"/>
              </w:rPr>
              <w:t>)</w:t>
            </w:r>
          </w:p>
        </w:tc>
      </w:tr>
      <w:tr w:rsidR="00B6739F" w:rsidTr="009E08AF">
        <w:trPr>
          <w:trHeight w:val="622"/>
        </w:trPr>
        <w:tc>
          <w:tcPr>
            <w:tcW w:w="1876" w:type="dxa"/>
            <w:tcBorders>
              <w:top w:val="single" w:sz="8" w:space="0" w:color="auto"/>
              <w:bottom w:val="single" w:sz="8" w:space="0" w:color="auto"/>
            </w:tcBorders>
          </w:tcPr>
          <w:p w:rsidR="00B6739F" w:rsidRDefault="00B6739F" w:rsidP="009E08AF">
            <w:pPr>
              <w:spacing w:line="320" w:lineRule="exact"/>
              <w:jc w:val="center"/>
              <w:rPr>
                <w:rFonts w:ascii="標楷體"/>
              </w:rPr>
            </w:pPr>
            <w:r>
              <w:rPr>
                <w:rFonts w:ascii="標楷體"/>
                <w:noProof/>
                <w:sz w:val="20"/>
              </w:rPr>
              <mc:AlternateContent>
                <mc:Choice Requires="wpg">
                  <w:drawing>
                    <wp:anchor distT="0" distB="0" distL="114300" distR="114300" simplePos="0" relativeHeight="251652608" behindDoc="0" locked="0" layoutInCell="1" allowOverlap="1" wp14:anchorId="5040CDEE" wp14:editId="6128FC66">
                      <wp:simplePos x="0" y="0"/>
                      <wp:positionH relativeFrom="column">
                        <wp:posOffset>557530</wp:posOffset>
                      </wp:positionH>
                      <wp:positionV relativeFrom="paragraph">
                        <wp:posOffset>-5715</wp:posOffset>
                      </wp:positionV>
                      <wp:extent cx="4730750" cy="409575"/>
                      <wp:effectExtent l="57150" t="12700" r="60325" b="15875"/>
                      <wp:wrapNone/>
                      <wp:docPr id="176" name="群組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409575"/>
                                <a:chOff x="2040" y="3665"/>
                                <a:chExt cx="7450" cy="645"/>
                              </a:xfrm>
                            </wpg:grpSpPr>
                            <wps:wsp>
                              <wps:cNvPr id="177" name="Line 33"/>
                              <wps:cNvCnPr/>
                              <wps:spPr bwMode="auto">
                                <a:xfrm>
                                  <a:off x="697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34"/>
                              <wps:cNvCnPr/>
                              <wps:spPr bwMode="auto">
                                <a:xfrm>
                                  <a:off x="445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35"/>
                              <wps:cNvCnPr/>
                              <wps:spPr bwMode="auto">
                                <a:xfrm>
                                  <a:off x="204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36"/>
                              <wps:cNvCnPr/>
                              <wps:spPr bwMode="auto">
                                <a:xfrm>
                                  <a:off x="9490" y="366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39C4B" id="群組 176" o:spid="_x0000_s1026" style="position:absolute;margin-left:43.9pt;margin-top:-.45pt;width:372.5pt;height:32.25pt;z-index:251652608" coordorigin="2040,3665" coordsize="74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">
                      <v:line id="Line 33" o:spid="_x0000_s1027" style="position:absolute;visibility:visible;mso-wrap-style:square" from="6970,3665" to="697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">
                        <v:stroke endarrow="block"/>
                      </v:line>
                      <v:line id="Line 34" o:spid="_x0000_s1028" style="position:absolute;visibility:visible;mso-wrap-style:square" from="4450,3665" to="445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">
                        <v:stroke endarrow="block"/>
                      </v:line>
                      <v:line id="Line 35" o:spid="_x0000_s1029" style="position:absolute;visibility:visible;mso-wrap-style:square" from="2040,3665" to="204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line id="Line 36" o:spid="_x0000_s1030" style="position:absolute;visibility:visible;mso-wrap-style:square" from="9490,3665" to="949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group>
                  </w:pict>
                </mc:Fallback>
              </mc:AlternateContent>
            </w:r>
          </w:p>
        </w:tc>
        <w:tc>
          <w:tcPr>
            <w:tcW w:w="360" w:type="dxa"/>
          </w:tcPr>
          <w:p w:rsidR="00B6739F" w:rsidRDefault="00B6739F" w:rsidP="009E08AF">
            <w:pPr>
              <w:spacing w:line="320" w:lineRule="exact"/>
              <w:jc w:val="center"/>
              <w:rPr>
                <w:rFonts w:ascii="標楷體"/>
              </w:rPr>
            </w:pPr>
          </w:p>
        </w:tc>
        <w:tc>
          <w:tcPr>
            <w:tcW w:w="2352" w:type="dxa"/>
            <w:tcBorders>
              <w:top w:val="single" w:sz="8" w:space="0" w:color="auto"/>
              <w:bottom w:val="single" w:sz="8" w:space="0" w:color="auto"/>
            </w:tcBorders>
          </w:tcPr>
          <w:p w:rsidR="00B6739F" w:rsidRDefault="00B6739F" w:rsidP="009E08AF">
            <w:pPr>
              <w:spacing w:line="320" w:lineRule="exact"/>
              <w:jc w:val="center"/>
              <w:rPr>
                <w:rFonts w:ascii="標楷體"/>
              </w:rPr>
            </w:pPr>
          </w:p>
        </w:tc>
        <w:tc>
          <w:tcPr>
            <w:tcW w:w="168" w:type="dxa"/>
          </w:tcPr>
          <w:p w:rsidR="00B6739F" w:rsidRDefault="00B6739F" w:rsidP="009E08AF">
            <w:pPr>
              <w:spacing w:line="320" w:lineRule="exact"/>
              <w:jc w:val="center"/>
              <w:rPr>
                <w:rFonts w:ascii="標楷體"/>
              </w:rPr>
            </w:pPr>
          </w:p>
        </w:tc>
        <w:tc>
          <w:tcPr>
            <w:tcW w:w="2331" w:type="dxa"/>
            <w:tcBorders>
              <w:top w:val="single" w:sz="8" w:space="0" w:color="auto"/>
              <w:bottom w:val="single" w:sz="8" w:space="0" w:color="auto"/>
            </w:tcBorders>
          </w:tcPr>
          <w:p w:rsidR="00B6739F" w:rsidRDefault="00B6739F" w:rsidP="009E08AF">
            <w:pPr>
              <w:spacing w:line="320" w:lineRule="exact"/>
              <w:jc w:val="center"/>
              <w:rPr>
                <w:rFonts w:ascii="標楷體"/>
              </w:rPr>
            </w:pPr>
            <w:r>
              <w:rPr>
                <w:rFonts w:ascii="標楷體"/>
                <w:noProof/>
                <w:sz w:val="20"/>
              </w:rPr>
              <mc:AlternateContent>
                <mc:Choice Requires="wps">
                  <w:drawing>
                    <wp:anchor distT="0" distB="0" distL="114300" distR="114300" simplePos="0" relativeHeight="251660800" behindDoc="0" locked="0" layoutInCell="1" allowOverlap="1" wp14:anchorId="7C67C631" wp14:editId="342B50A5">
                      <wp:simplePos x="0" y="0"/>
                      <wp:positionH relativeFrom="column">
                        <wp:posOffset>668020</wp:posOffset>
                      </wp:positionH>
                      <wp:positionV relativeFrom="paragraph">
                        <wp:posOffset>1048385</wp:posOffset>
                      </wp:positionV>
                      <wp:extent cx="0" cy="409575"/>
                      <wp:effectExtent l="53975" t="9525" r="60325" b="19050"/>
                      <wp:wrapNone/>
                      <wp:docPr id="175" name="直線接點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72937" id="直線接點 17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pt,82.55pt" to="52.6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">
                      <v:stroke endarrow="block"/>
                    </v:line>
                  </w:pict>
                </mc:Fallback>
              </mc:AlternateContent>
            </w:r>
            <w:r>
              <w:rPr>
                <w:rFonts w:ascii="標楷體"/>
                <w:noProof/>
                <w:sz w:val="20"/>
              </w:rPr>
              <mc:AlternateContent>
                <mc:Choice Requires="wps">
                  <w:drawing>
                    <wp:anchor distT="0" distB="0" distL="114300" distR="114300" simplePos="0" relativeHeight="251659776" behindDoc="0" locked="0" layoutInCell="1" allowOverlap="1" wp14:anchorId="7CC193BE" wp14:editId="294DDD01">
                      <wp:simplePos x="0" y="0"/>
                      <wp:positionH relativeFrom="column">
                        <wp:posOffset>2268220</wp:posOffset>
                      </wp:positionH>
                      <wp:positionV relativeFrom="paragraph">
                        <wp:posOffset>1048385</wp:posOffset>
                      </wp:positionV>
                      <wp:extent cx="0" cy="409575"/>
                      <wp:effectExtent l="53975" t="9525" r="60325" b="19050"/>
                      <wp:wrapNone/>
                      <wp:docPr id="174" name="直線接點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EF90A" id="直線接點 17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pt,82.55pt" to="178.6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">
                      <v:stroke endarrow="block"/>
                    </v:line>
                  </w:pict>
                </mc:Fallback>
              </mc:AlternateContent>
            </w:r>
            <w:r>
              <w:rPr>
                <w:rFonts w:ascii="標楷體"/>
                <w:noProof/>
                <w:sz w:val="20"/>
              </w:rPr>
              <mc:AlternateContent>
                <mc:Choice Requires="wps">
                  <w:drawing>
                    <wp:anchor distT="0" distB="0" distL="114300" distR="114300" simplePos="0" relativeHeight="251651584" behindDoc="0" locked="0" layoutInCell="1" allowOverlap="1" wp14:anchorId="2B24484E" wp14:editId="29F6A31E">
                      <wp:simplePos x="0" y="0"/>
                      <wp:positionH relativeFrom="column">
                        <wp:posOffset>-932180</wp:posOffset>
                      </wp:positionH>
                      <wp:positionV relativeFrom="paragraph">
                        <wp:posOffset>-5715</wp:posOffset>
                      </wp:positionV>
                      <wp:extent cx="0" cy="409575"/>
                      <wp:effectExtent l="53975" t="12700" r="60325" b="15875"/>
                      <wp:wrapNone/>
                      <wp:docPr id="173" name="直線接點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0FA9A" id="直線接點 17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4pt,-.45pt" to="-73.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">
                      <v:stroke endarrow="block"/>
                    </v:line>
                  </w:pict>
                </mc:Fallback>
              </mc:AlternateContent>
            </w:r>
          </w:p>
        </w:tc>
        <w:tc>
          <w:tcPr>
            <w:tcW w:w="284" w:type="dxa"/>
            <w:gridSpan w:val="2"/>
          </w:tcPr>
          <w:p w:rsidR="00B6739F" w:rsidRDefault="00B6739F" w:rsidP="009E08AF">
            <w:pPr>
              <w:spacing w:line="320" w:lineRule="exact"/>
              <w:jc w:val="center"/>
              <w:rPr>
                <w:rFonts w:ascii="標楷體"/>
              </w:rPr>
            </w:pPr>
          </w:p>
        </w:tc>
        <w:tc>
          <w:tcPr>
            <w:tcW w:w="2551" w:type="dxa"/>
            <w:tcBorders>
              <w:top w:val="single" w:sz="8" w:space="0" w:color="auto"/>
              <w:bottom w:val="single" w:sz="4" w:space="0" w:color="auto"/>
            </w:tcBorders>
          </w:tcPr>
          <w:p w:rsidR="00B6739F" w:rsidRPr="00EE6AB5" w:rsidRDefault="00B6739F" w:rsidP="009E08AF">
            <w:pPr>
              <w:spacing w:line="320" w:lineRule="exact"/>
              <w:jc w:val="center"/>
              <w:rPr>
                <w:rFonts w:ascii="標楷體"/>
                <w:color w:val="000000"/>
              </w:rPr>
            </w:pPr>
          </w:p>
        </w:tc>
      </w:tr>
      <w:tr w:rsidR="00B6739F" w:rsidTr="009E08AF">
        <w:trPr>
          <w:cantSplit/>
          <w:trHeight w:val="956"/>
        </w:trPr>
        <w:tc>
          <w:tcPr>
            <w:tcW w:w="1876" w:type="dxa"/>
            <w:tcBorders>
              <w:top w:val="single" w:sz="8" w:space="0" w:color="auto"/>
              <w:left w:val="single" w:sz="8" w:space="0" w:color="auto"/>
              <w:bottom w:val="single" w:sz="8" w:space="0" w:color="auto"/>
              <w:right w:val="single" w:sz="8" w:space="0" w:color="auto"/>
            </w:tcBorders>
            <w:vAlign w:val="center"/>
          </w:tcPr>
          <w:p w:rsidR="00B6739F" w:rsidRDefault="00B6739F" w:rsidP="009E08AF">
            <w:pPr>
              <w:spacing w:line="320" w:lineRule="exact"/>
              <w:jc w:val="center"/>
              <w:rPr>
                <w:rFonts w:ascii="標楷體"/>
                <w:sz w:val="28"/>
              </w:rPr>
            </w:pPr>
            <w:r>
              <w:rPr>
                <w:rFonts w:ascii="標楷體" w:hint="eastAsia"/>
                <w:sz w:val="28"/>
                <w:u w:val="single"/>
              </w:rPr>
              <w:t>指導老師</w:t>
            </w:r>
            <w:r>
              <w:rPr>
                <w:rFonts w:ascii="標楷體" w:hint="eastAsia"/>
                <w:sz w:val="28"/>
              </w:rPr>
              <w:t>或</w:t>
            </w:r>
          </w:p>
          <w:p w:rsidR="00B6739F" w:rsidRDefault="00B6739F" w:rsidP="009E08AF">
            <w:pPr>
              <w:spacing w:line="320" w:lineRule="exact"/>
              <w:jc w:val="center"/>
              <w:rPr>
                <w:rFonts w:ascii="標楷體"/>
                <w:sz w:val="28"/>
                <w:u w:val="single"/>
              </w:rPr>
            </w:pPr>
            <w:r>
              <w:rPr>
                <w:rFonts w:ascii="標楷體" w:hint="eastAsia"/>
                <w:sz w:val="28"/>
                <w:u w:val="single"/>
              </w:rPr>
              <w:t>相關業管單位</w:t>
            </w:r>
          </w:p>
          <w:p w:rsidR="00B6739F" w:rsidRDefault="00B6739F" w:rsidP="009E08AF">
            <w:pPr>
              <w:spacing w:line="320" w:lineRule="exact"/>
              <w:jc w:val="center"/>
              <w:rPr>
                <w:rFonts w:ascii="標楷體"/>
                <w:sz w:val="28"/>
              </w:rPr>
            </w:pPr>
            <w:r>
              <w:rPr>
                <w:rFonts w:ascii="標楷體" w:hint="eastAsia"/>
                <w:sz w:val="28"/>
              </w:rPr>
              <w:t>簽章證明</w:t>
            </w:r>
          </w:p>
        </w:tc>
        <w:tc>
          <w:tcPr>
            <w:tcW w:w="360" w:type="dxa"/>
            <w:tcBorders>
              <w:left w:val="single" w:sz="8" w:space="0" w:color="auto"/>
              <w:right w:val="single" w:sz="8" w:space="0" w:color="auto"/>
            </w:tcBorders>
          </w:tcPr>
          <w:p w:rsidR="00B6739F" w:rsidRDefault="00B6739F" w:rsidP="009E08AF">
            <w:pPr>
              <w:spacing w:line="320" w:lineRule="exact"/>
              <w:jc w:val="center"/>
              <w:rPr>
                <w:rFonts w:ascii="標楷體"/>
                <w:sz w:val="28"/>
              </w:rPr>
            </w:pPr>
          </w:p>
        </w:tc>
        <w:tc>
          <w:tcPr>
            <w:tcW w:w="2352" w:type="dxa"/>
            <w:tcBorders>
              <w:top w:val="single" w:sz="8" w:space="0" w:color="auto"/>
              <w:left w:val="single" w:sz="8" w:space="0" w:color="auto"/>
              <w:bottom w:val="single" w:sz="8" w:space="0" w:color="auto"/>
              <w:right w:val="single" w:sz="8" w:space="0" w:color="auto"/>
            </w:tcBorders>
            <w:vAlign w:val="center"/>
          </w:tcPr>
          <w:p w:rsidR="00B6739F" w:rsidRDefault="00B6739F" w:rsidP="009E08AF">
            <w:pPr>
              <w:spacing w:line="320" w:lineRule="exact"/>
              <w:jc w:val="center"/>
              <w:rPr>
                <w:rFonts w:ascii="標楷體"/>
                <w:sz w:val="28"/>
              </w:rPr>
            </w:pPr>
            <w:r>
              <w:rPr>
                <w:rFonts w:ascii="標楷體" w:hint="eastAsia"/>
                <w:sz w:val="28"/>
              </w:rPr>
              <w:t>家長</w:t>
            </w:r>
          </w:p>
          <w:p w:rsidR="00B6739F" w:rsidRDefault="00B6739F" w:rsidP="009E08AF">
            <w:pPr>
              <w:spacing w:line="320" w:lineRule="exact"/>
              <w:jc w:val="center"/>
              <w:rPr>
                <w:rFonts w:ascii="標楷體"/>
                <w:sz w:val="28"/>
              </w:rPr>
            </w:pPr>
            <w:r>
              <w:rPr>
                <w:rFonts w:ascii="標楷體" w:hint="eastAsia"/>
                <w:sz w:val="28"/>
              </w:rPr>
              <w:t>簽章證明</w:t>
            </w:r>
          </w:p>
        </w:tc>
        <w:tc>
          <w:tcPr>
            <w:tcW w:w="168" w:type="dxa"/>
            <w:tcBorders>
              <w:left w:val="single" w:sz="8" w:space="0" w:color="auto"/>
              <w:right w:val="single" w:sz="8" w:space="0" w:color="auto"/>
            </w:tcBorders>
          </w:tcPr>
          <w:p w:rsidR="00B6739F" w:rsidRDefault="00B6739F" w:rsidP="009E08AF">
            <w:pPr>
              <w:spacing w:line="320" w:lineRule="exact"/>
              <w:jc w:val="center"/>
              <w:rPr>
                <w:rFonts w:ascii="標楷體"/>
                <w:sz w:val="28"/>
              </w:rPr>
            </w:pPr>
          </w:p>
        </w:tc>
        <w:tc>
          <w:tcPr>
            <w:tcW w:w="2331" w:type="dxa"/>
            <w:tcBorders>
              <w:top w:val="single" w:sz="8" w:space="0" w:color="auto"/>
              <w:left w:val="single" w:sz="8" w:space="0" w:color="auto"/>
              <w:bottom w:val="single" w:sz="8" w:space="0" w:color="auto"/>
              <w:right w:val="single" w:sz="8" w:space="0" w:color="auto"/>
            </w:tcBorders>
          </w:tcPr>
          <w:p w:rsidR="00B6739F" w:rsidRDefault="00B6739F" w:rsidP="009E08AF">
            <w:pPr>
              <w:spacing w:line="320" w:lineRule="exact"/>
              <w:jc w:val="center"/>
              <w:rPr>
                <w:sz w:val="28"/>
              </w:rPr>
            </w:pPr>
            <w:r>
              <w:rPr>
                <w:rFonts w:ascii="標楷體" w:hint="eastAsia"/>
                <w:sz w:val="28"/>
              </w:rPr>
              <w:t>家長簽章</w:t>
            </w:r>
          </w:p>
          <w:p w:rsidR="00B6739F" w:rsidRDefault="00B6739F" w:rsidP="009E08AF">
            <w:pPr>
              <w:spacing w:line="320" w:lineRule="exact"/>
              <w:jc w:val="center"/>
              <w:rPr>
                <w:sz w:val="28"/>
              </w:rPr>
            </w:pPr>
            <w:r>
              <w:rPr>
                <w:rFonts w:hint="eastAsia"/>
                <w:sz w:val="28"/>
              </w:rPr>
              <w:t>三日以上須附</w:t>
            </w:r>
            <w:r w:rsidRPr="00377962">
              <w:rPr>
                <w:rFonts w:ascii="標楷體" w:hAnsi="標楷體" w:hint="eastAsia"/>
                <w:sz w:val="28"/>
                <w:szCs w:val="28"/>
              </w:rPr>
              <w:t>醫生開立證明</w:t>
            </w:r>
          </w:p>
        </w:tc>
        <w:tc>
          <w:tcPr>
            <w:tcW w:w="284" w:type="dxa"/>
            <w:gridSpan w:val="2"/>
            <w:tcBorders>
              <w:left w:val="single" w:sz="8" w:space="0" w:color="auto"/>
              <w:right w:val="single" w:sz="4" w:space="0" w:color="auto"/>
            </w:tcBorders>
          </w:tcPr>
          <w:p w:rsidR="00B6739F" w:rsidRDefault="00B6739F" w:rsidP="009E08AF">
            <w:pPr>
              <w:spacing w:line="320" w:lineRule="exact"/>
              <w:jc w:val="center"/>
              <w:rPr>
                <w:rFonts w:ascii="標楷體"/>
                <w:sz w:val="28"/>
              </w:rPr>
            </w:pPr>
          </w:p>
        </w:tc>
        <w:tc>
          <w:tcPr>
            <w:tcW w:w="2551" w:type="dxa"/>
            <w:tcBorders>
              <w:top w:val="single" w:sz="4" w:space="0" w:color="auto"/>
              <w:left w:val="single" w:sz="4" w:space="0" w:color="auto"/>
              <w:bottom w:val="single" w:sz="4" w:space="0" w:color="auto"/>
              <w:right w:val="single" w:sz="4" w:space="0" w:color="auto"/>
            </w:tcBorders>
          </w:tcPr>
          <w:p w:rsidR="00B6739F" w:rsidRPr="00EE6AB5" w:rsidRDefault="00B6739F" w:rsidP="009E08AF">
            <w:pPr>
              <w:spacing w:line="320" w:lineRule="exact"/>
              <w:jc w:val="both"/>
              <w:rPr>
                <w:rFonts w:ascii="標楷體"/>
                <w:color w:val="000000"/>
                <w:sz w:val="28"/>
              </w:rPr>
            </w:pPr>
            <w:r w:rsidRPr="00EE6AB5">
              <w:rPr>
                <w:rFonts w:ascii="標楷體" w:hint="eastAsia"/>
                <w:color w:val="000000"/>
                <w:sz w:val="28"/>
              </w:rPr>
              <w:t>須經導師與家長聯繫告知、確認情事後，簽章同意</w:t>
            </w:r>
          </w:p>
        </w:tc>
      </w:tr>
      <w:tr w:rsidR="00B6739F" w:rsidTr="009E08AF">
        <w:trPr>
          <w:cantSplit/>
          <w:trHeight w:val="735"/>
        </w:trPr>
        <w:tc>
          <w:tcPr>
            <w:tcW w:w="1876" w:type="dxa"/>
            <w:tcBorders>
              <w:top w:val="single" w:sz="8" w:space="0" w:color="auto"/>
              <w:bottom w:val="single" w:sz="8" w:space="0" w:color="auto"/>
            </w:tcBorders>
          </w:tcPr>
          <w:p w:rsidR="00B6739F" w:rsidRDefault="00B6739F" w:rsidP="009E08AF">
            <w:pPr>
              <w:spacing w:line="320" w:lineRule="exact"/>
              <w:jc w:val="center"/>
              <w:rPr>
                <w:rFonts w:ascii="標楷體"/>
                <w:sz w:val="28"/>
              </w:rPr>
            </w:pPr>
            <w:r>
              <w:rPr>
                <w:rFonts w:ascii="標楷體"/>
                <w:noProof/>
                <w:sz w:val="20"/>
              </w:rPr>
              <mc:AlternateContent>
                <mc:Choice Requires="wpg">
                  <w:drawing>
                    <wp:anchor distT="0" distB="0" distL="114300" distR="114300" simplePos="0" relativeHeight="251662848" behindDoc="0" locked="0" layoutInCell="1" allowOverlap="1" wp14:anchorId="75DC7403" wp14:editId="255B872F">
                      <wp:simplePos x="0" y="0"/>
                      <wp:positionH relativeFrom="column">
                        <wp:posOffset>557530</wp:posOffset>
                      </wp:positionH>
                      <wp:positionV relativeFrom="paragraph">
                        <wp:posOffset>18415</wp:posOffset>
                      </wp:positionV>
                      <wp:extent cx="4730750" cy="409575"/>
                      <wp:effectExtent l="57150" t="9525" r="60325" b="19050"/>
                      <wp:wrapNone/>
                      <wp:docPr id="168" name="群組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409575"/>
                                <a:chOff x="2040" y="5325"/>
                                <a:chExt cx="7450" cy="645"/>
                              </a:xfrm>
                            </wpg:grpSpPr>
                            <wps:wsp>
                              <wps:cNvPr id="169" name="Line 56"/>
                              <wps:cNvCnPr/>
                              <wps:spPr bwMode="auto">
                                <a:xfrm>
                                  <a:off x="949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57"/>
                              <wps:cNvCnPr/>
                              <wps:spPr bwMode="auto">
                                <a:xfrm>
                                  <a:off x="697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Line 58"/>
                              <wps:cNvCnPr/>
                              <wps:spPr bwMode="auto">
                                <a:xfrm>
                                  <a:off x="445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59"/>
                              <wps:cNvCnPr/>
                              <wps:spPr bwMode="auto">
                                <a:xfrm>
                                  <a:off x="2040" y="5325"/>
                                  <a:ext cx="0" cy="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651D0" id="群組 168" o:spid="_x0000_s1026" style="position:absolute;margin-left:43.9pt;margin-top:1.45pt;width:372.5pt;height:32.25pt;z-index:251662848" coordorigin="2040,5325" coordsize="745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">
                      <v:line id="Line 56" o:spid="_x0000_s1027" style="position:absolute;visibility:visible;mso-wrap-style:square" from="9490,5325" to="949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v:line>
                      <v:line id="Line 57" o:spid="_x0000_s1028" style="position:absolute;visibility:visible;mso-wrap-style:square" from="6970,5325" to="697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">
                        <v:stroke endarrow="block"/>
                      </v:line>
                      <v:line id="Line 58" o:spid="_x0000_s1029" style="position:absolute;visibility:visible;mso-wrap-style:square" from="4450,5325" to="445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line id="Line 59" o:spid="_x0000_s1030" style="position:absolute;visibility:visible;mso-wrap-style:square" from="2040,5325" to="2040,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v:line>
                    </v:group>
                  </w:pict>
                </mc:Fallback>
              </mc:AlternateContent>
            </w:r>
          </w:p>
        </w:tc>
        <w:tc>
          <w:tcPr>
            <w:tcW w:w="360" w:type="dxa"/>
          </w:tcPr>
          <w:p w:rsidR="00B6739F" w:rsidRDefault="00B6739F" w:rsidP="009E08AF">
            <w:pPr>
              <w:spacing w:line="320" w:lineRule="exact"/>
              <w:jc w:val="center"/>
              <w:rPr>
                <w:rFonts w:ascii="標楷體"/>
                <w:sz w:val="28"/>
              </w:rPr>
            </w:pPr>
          </w:p>
        </w:tc>
        <w:tc>
          <w:tcPr>
            <w:tcW w:w="2352" w:type="dxa"/>
            <w:tcBorders>
              <w:top w:val="single" w:sz="8" w:space="0" w:color="auto"/>
              <w:bottom w:val="single" w:sz="8" w:space="0" w:color="auto"/>
            </w:tcBorders>
          </w:tcPr>
          <w:p w:rsidR="00B6739F" w:rsidRDefault="00B6739F" w:rsidP="009E08AF">
            <w:pPr>
              <w:spacing w:line="320" w:lineRule="exact"/>
              <w:jc w:val="center"/>
              <w:rPr>
                <w:rFonts w:ascii="標楷體"/>
                <w:sz w:val="28"/>
              </w:rPr>
            </w:pPr>
          </w:p>
        </w:tc>
        <w:tc>
          <w:tcPr>
            <w:tcW w:w="168" w:type="dxa"/>
          </w:tcPr>
          <w:p w:rsidR="00B6739F" w:rsidRDefault="00B6739F" w:rsidP="009E08AF">
            <w:pPr>
              <w:spacing w:line="320" w:lineRule="exact"/>
              <w:jc w:val="center"/>
              <w:rPr>
                <w:rFonts w:ascii="標楷體"/>
                <w:sz w:val="28"/>
              </w:rPr>
            </w:pPr>
          </w:p>
        </w:tc>
        <w:tc>
          <w:tcPr>
            <w:tcW w:w="2331" w:type="dxa"/>
            <w:tcBorders>
              <w:top w:val="single" w:sz="8" w:space="0" w:color="auto"/>
              <w:bottom w:val="single" w:sz="8" w:space="0" w:color="auto"/>
            </w:tcBorders>
          </w:tcPr>
          <w:p w:rsidR="00B6739F" w:rsidRDefault="00B6739F" w:rsidP="009E08AF">
            <w:pPr>
              <w:spacing w:line="320" w:lineRule="exact"/>
              <w:jc w:val="center"/>
              <w:rPr>
                <w:rFonts w:ascii="標楷體"/>
                <w:sz w:val="28"/>
              </w:rPr>
            </w:pPr>
          </w:p>
        </w:tc>
        <w:tc>
          <w:tcPr>
            <w:tcW w:w="284" w:type="dxa"/>
            <w:gridSpan w:val="2"/>
          </w:tcPr>
          <w:p w:rsidR="00B6739F" w:rsidRDefault="00B6739F" w:rsidP="009E08AF">
            <w:pPr>
              <w:spacing w:line="320" w:lineRule="exact"/>
              <w:jc w:val="center"/>
              <w:rPr>
                <w:rFonts w:ascii="標楷體"/>
                <w:sz w:val="28"/>
              </w:rPr>
            </w:pPr>
          </w:p>
        </w:tc>
        <w:tc>
          <w:tcPr>
            <w:tcW w:w="2551" w:type="dxa"/>
            <w:tcBorders>
              <w:top w:val="single" w:sz="4" w:space="0" w:color="auto"/>
              <w:bottom w:val="single" w:sz="4" w:space="0" w:color="auto"/>
            </w:tcBorders>
          </w:tcPr>
          <w:p w:rsidR="00B6739F" w:rsidRPr="00EE6AB5" w:rsidRDefault="00B6739F" w:rsidP="009E08AF">
            <w:pPr>
              <w:spacing w:line="320" w:lineRule="exact"/>
              <w:jc w:val="center"/>
              <w:rPr>
                <w:rFonts w:ascii="標楷體"/>
                <w:color w:val="000000"/>
                <w:sz w:val="28"/>
              </w:rPr>
            </w:pPr>
          </w:p>
        </w:tc>
      </w:tr>
      <w:tr w:rsidR="00B6739F" w:rsidTr="009E08AF">
        <w:trPr>
          <w:cantSplit/>
          <w:trHeight w:val="699"/>
        </w:trPr>
        <w:tc>
          <w:tcPr>
            <w:tcW w:w="1876" w:type="dxa"/>
            <w:tcBorders>
              <w:top w:val="single" w:sz="8" w:space="0" w:color="auto"/>
              <w:left w:val="single" w:sz="8" w:space="0" w:color="auto"/>
              <w:bottom w:val="single" w:sz="8" w:space="0" w:color="auto"/>
              <w:right w:val="single" w:sz="8" w:space="0" w:color="auto"/>
            </w:tcBorders>
            <w:vAlign w:val="center"/>
          </w:tcPr>
          <w:p w:rsidR="00B6739F" w:rsidRDefault="00B6739F" w:rsidP="009E08AF">
            <w:pPr>
              <w:spacing w:line="320" w:lineRule="exact"/>
              <w:jc w:val="center"/>
              <w:rPr>
                <w:rFonts w:ascii="標楷體"/>
                <w:sz w:val="28"/>
              </w:rPr>
            </w:pPr>
            <w:r>
              <w:rPr>
                <w:rFonts w:ascii="標楷體" w:hint="eastAsia"/>
                <w:b/>
                <w:bCs/>
                <w:sz w:val="28"/>
                <w:bdr w:val="single" w:sz="4" w:space="0" w:color="auto"/>
              </w:rPr>
              <w:t>導師</w:t>
            </w:r>
            <w:r>
              <w:rPr>
                <w:rFonts w:ascii="標楷體" w:hint="eastAsia"/>
                <w:sz w:val="28"/>
              </w:rPr>
              <w:t>查明事由簽章</w:t>
            </w:r>
          </w:p>
        </w:tc>
        <w:tc>
          <w:tcPr>
            <w:tcW w:w="360" w:type="dxa"/>
            <w:tcBorders>
              <w:left w:val="single" w:sz="8" w:space="0" w:color="auto"/>
              <w:right w:val="single" w:sz="8" w:space="0" w:color="auto"/>
            </w:tcBorders>
          </w:tcPr>
          <w:p w:rsidR="00B6739F" w:rsidRDefault="00B6739F" w:rsidP="009E08AF">
            <w:pPr>
              <w:spacing w:line="320" w:lineRule="exact"/>
              <w:jc w:val="center"/>
              <w:rPr>
                <w:rFonts w:ascii="標楷體"/>
                <w:sz w:val="28"/>
              </w:rPr>
            </w:pPr>
          </w:p>
        </w:tc>
        <w:tc>
          <w:tcPr>
            <w:tcW w:w="4851" w:type="dxa"/>
            <w:gridSpan w:val="3"/>
            <w:tcBorders>
              <w:top w:val="single" w:sz="8" w:space="0" w:color="auto"/>
              <w:left w:val="single" w:sz="8" w:space="0" w:color="auto"/>
              <w:bottom w:val="single" w:sz="8" w:space="0" w:color="auto"/>
              <w:right w:val="single" w:sz="8" w:space="0" w:color="auto"/>
            </w:tcBorders>
            <w:vAlign w:val="center"/>
          </w:tcPr>
          <w:p w:rsidR="00B6739F" w:rsidRDefault="00B6739F" w:rsidP="009E08AF">
            <w:pPr>
              <w:spacing w:line="320" w:lineRule="exact"/>
              <w:jc w:val="center"/>
              <w:rPr>
                <w:rFonts w:ascii="標楷體"/>
                <w:sz w:val="28"/>
              </w:rPr>
            </w:pPr>
            <w:r>
              <w:rPr>
                <w:rFonts w:ascii="標楷體" w:hint="eastAsia"/>
                <w:b/>
                <w:bCs/>
                <w:sz w:val="28"/>
                <w:bdr w:val="single" w:sz="4" w:space="0" w:color="auto"/>
              </w:rPr>
              <w:t>導師</w:t>
            </w:r>
            <w:r>
              <w:rPr>
                <w:rFonts w:ascii="標楷體" w:hint="eastAsia"/>
                <w:sz w:val="28"/>
              </w:rPr>
              <w:t>查明事由簽章</w:t>
            </w:r>
          </w:p>
        </w:tc>
        <w:tc>
          <w:tcPr>
            <w:tcW w:w="84" w:type="dxa"/>
            <w:tcBorders>
              <w:left w:val="single" w:sz="8" w:space="0" w:color="auto"/>
            </w:tcBorders>
          </w:tcPr>
          <w:p w:rsidR="00B6739F" w:rsidRDefault="00B6739F" w:rsidP="009E08AF">
            <w:pPr>
              <w:spacing w:line="320" w:lineRule="exact"/>
              <w:jc w:val="center"/>
              <w:rPr>
                <w:rFonts w:ascii="標楷體"/>
                <w:sz w:val="28"/>
              </w:rPr>
            </w:pPr>
          </w:p>
        </w:tc>
        <w:tc>
          <w:tcPr>
            <w:tcW w:w="200" w:type="dxa"/>
            <w:tcBorders>
              <w:left w:val="nil"/>
              <w:right w:val="single" w:sz="4" w:space="0" w:color="auto"/>
            </w:tcBorders>
          </w:tcPr>
          <w:p w:rsidR="00B6739F" w:rsidRDefault="00B6739F" w:rsidP="009E08AF">
            <w:pPr>
              <w:spacing w:line="320" w:lineRule="exact"/>
              <w:jc w:val="center"/>
              <w:rPr>
                <w:rFonts w:ascii="標楷體"/>
                <w:sz w:val="28"/>
              </w:rPr>
            </w:pPr>
          </w:p>
        </w:tc>
        <w:tc>
          <w:tcPr>
            <w:tcW w:w="2551" w:type="dxa"/>
            <w:vMerge w:val="restart"/>
            <w:tcBorders>
              <w:top w:val="single" w:sz="4" w:space="0" w:color="auto"/>
              <w:left w:val="single" w:sz="4" w:space="0" w:color="auto"/>
              <w:right w:val="single" w:sz="4" w:space="0" w:color="auto"/>
            </w:tcBorders>
          </w:tcPr>
          <w:p w:rsidR="00B6739F" w:rsidRPr="00EE6AB5" w:rsidRDefault="00B6739F" w:rsidP="009E08AF">
            <w:pPr>
              <w:snapToGrid w:val="0"/>
              <w:rPr>
                <w:rFonts w:ascii="標楷體"/>
                <w:color w:val="000000"/>
              </w:rPr>
            </w:pPr>
            <w:r w:rsidRPr="00EE6AB5">
              <w:rPr>
                <w:rFonts w:ascii="標楷體" w:hint="eastAsia"/>
                <w:color w:val="000000"/>
              </w:rPr>
              <w:t>三聯單中，一聯留存（生教組），ㄧ聯交警衛</w:t>
            </w:r>
            <w:r w:rsidRPr="00EE6AB5">
              <w:rPr>
                <w:rFonts w:hint="eastAsia"/>
                <w:color w:val="000000"/>
              </w:rPr>
              <w:t>，</w:t>
            </w:r>
            <w:r w:rsidRPr="00EE6AB5">
              <w:rPr>
                <w:rFonts w:ascii="標楷體" w:hint="eastAsia"/>
                <w:color w:val="000000"/>
              </w:rPr>
              <w:t>一聯於外出中證明用，並於事後返校附在</w:t>
            </w:r>
            <w:r w:rsidRPr="00EE6AB5">
              <w:rPr>
                <w:rFonts w:ascii="標楷體" w:hint="eastAsia"/>
                <w:color w:val="000000"/>
                <w:u w:val="single"/>
              </w:rPr>
              <w:t>請假單</w:t>
            </w:r>
            <w:r w:rsidRPr="00EE6AB5">
              <w:rPr>
                <w:rFonts w:ascii="標楷體" w:hint="eastAsia"/>
                <w:color w:val="000000"/>
              </w:rPr>
              <w:t>中，證明因故請假外出。</w:t>
            </w:r>
          </w:p>
        </w:tc>
      </w:tr>
      <w:tr w:rsidR="00B6739F" w:rsidTr="009E08AF">
        <w:trPr>
          <w:cantSplit/>
          <w:trHeight w:val="465"/>
        </w:trPr>
        <w:tc>
          <w:tcPr>
            <w:tcW w:w="1876" w:type="dxa"/>
            <w:vMerge w:val="restart"/>
            <w:tcBorders>
              <w:top w:val="single" w:sz="8" w:space="0" w:color="auto"/>
            </w:tcBorders>
          </w:tcPr>
          <w:p w:rsidR="00B6739F" w:rsidRDefault="00B6739F" w:rsidP="009E08AF">
            <w:pPr>
              <w:spacing w:line="320" w:lineRule="exact"/>
              <w:jc w:val="center"/>
              <w:rPr>
                <w:rFonts w:ascii="標楷體"/>
                <w:sz w:val="28"/>
              </w:rPr>
            </w:pPr>
            <w:r>
              <w:rPr>
                <w:rFonts w:ascii="標楷體"/>
                <w:noProof/>
                <w:sz w:val="28"/>
              </w:rPr>
              <mc:AlternateContent>
                <mc:Choice Requires="wpg">
                  <w:drawing>
                    <wp:anchor distT="0" distB="0" distL="114300" distR="114300" simplePos="0" relativeHeight="251654656" behindDoc="0" locked="0" layoutInCell="1" allowOverlap="1" wp14:anchorId="435DE5B9" wp14:editId="0442C746">
                      <wp:simplePos x="0" y="0"/>
                      <wp:positionH relativeFrom="column">
                        <wp:posOffset>557530</wp:posOffset>
                      </wp:positionH>
                      <wp:positionV relativeFrom="paragraph">
                        <wp:posOffset>-2540</wp:posOffset>
                      </wp:positionV>
                      <wp:extent cx="822960" cy="963930"/>
                      <wp:effectExtent l="9525" t="10160" r="15240" b="54610"/>
                      <wp:wrapNone/>
                      <wp:docPr id="165" name="群組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 cy="963930"/>
                                <a:chOff x="2040" y="6766"/>
                                <a:chExt cx="1296" cy="1518"/>
                              </a:xfrm>
                            </wpg:grpSpPr>
                            <wps:wsp>
                              <wps:cNvPr id="166" name="Line 42"/>
                              <wps:cNvCnPr/>
                              <wps:spPr bwMode="auto">
                                <a:xfrm flipH="1">
                                  <a:off x="2040" y="6766"/>
                                  <a:ext cx="0" cy="1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43"/>
                              <wps:cNvCnPr/>
                              <wps:spPr bwMode="auto">
                                <a:xfrm>
                                  <a:off x="2040" y="8284"/>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7CD52" id="群組 165" o:spid="_x0000_s1026" style="position:absolute;margin-left:43.9pt;margin-top:-.2pt;width:64.8pt;height:75.9pt;z-index:251654656" coordorigin="2040,6766" coordsize="1296,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">
                      <v:line id="Line 42" o:spid="_x0000_s1027" style="position:absolute;flip:x;visibility:visible;mso-wrap-style:square" from="2040,6766" to="2040,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43" o:spid="_x0000_s1028" style="position:absolute;visibility:visible;mso-wrap-style:square" from="2040,8284" to="3336,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group>
                  </w:pict>
                </mc:Fallback>
              </mc:AlternateContent>
            </w:r>
            <w:r>
              <w:rPr>
                <w:rFonts w:ascii="標楷體"/>
                <w:noProof/>
                <w:sz w:val="28"/>
              </w:rPr>
              <mc:AlternateContent>
                <mc:Choice Requires="wpg">
                  <w:drawing>
                    <wp:anchor distT="0" distB="0" distL="114300" distR="114300" simplePos="0" relativeHeight="251655680" behindDoc="0" locked="0" layoutInCell="1" allowOverlap="1" wp14:anchorId="10E36C79" wp14:editId="7FC51F97">
                      <wp:simplePos x="0" y="0"/>
                      <wp:positionH relativeFrom="column">
                        <wp:posOffset>557530</wp:posOffset>
                      </wp:positionH>
                      <wp:positionV relativeFrom="paragraph">
                        <wp:posOffset>1772285</wp:posOffset>
                      </wp:positionV>
                      <wp:extent cx="832485" cy="1379855"/>
                      <wp:effectExtent l="57150" t="13335" r="5715" b="16510"/>
                      <wp:wrapNone/>
                      <wp:docPr id="161" name="群組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1379855"/>
                                <a:chOff x="2040" y="9561"/>
                                <a:chExt cx="1311" cy="2173"/>
                              </a:xfrm>
                            </wpg:grpSpPr>
                            <wps:wsp>
                              <wps:cNvPr id="162" name="Line 45"/>
                              <wps:cNvCnPr/>
                              <wps:spPr bwMode="auto">
                                <a:xfrm flipH="1">
                                  <a:off x="2055" y="9561"/>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6"/>
                              <wps:cNvCnPr/>
                              <wps:spPr bwMode="auto">
                                <a:xfrm flipH="1">
                                  <a:off x="2055" y="10815"/>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7"/>
                              <wps:cNvCnPr/>
                              <wps:spPr bwMode="auto">
                                <a:xfrm>
                                  <a:off x="2040" y="9561"/>
                                  <a:ext cx="0" cy="2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42312B" id="群組 161" o:spid="_x0000_s1026" style="position:absolute;margin-left:43.9pt;margin-top:139.55pt;width:65.55pt;height:108.65pt;z-index:251655680" coordorigin="2040,9561" coordsize="1311,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">
                      <v:line id="Line 45" o:spid="_x0000_s1027" style="position:absolute;flip:x;visibility:visible;mso-wrap-style:square" from="2055,9561" to="3351,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46" o:spid="_x0000_s1028" style="position:absolute;flip:x;visibility:visible;mso-wrap-style:square" from="2055,10815" to="3351,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line id="Line 47" o:spid="_x0000_s1029" style="position:absolute;visibility:visible;mso-wrap-style:square" from="2040,9561" to="2040,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group>
                  </w:pict>
                </mc:Fallback>
              </mc:AlternateContent>
            </w:r>
          </w:p>
        </w:tc>
        <w:tc>
          <w:tcPr>
            <w:tcW w:w="360" w:type="dxa"/>
            <w:vMerge w:val="restart"/>
          </w:tcPr>
          <w:p w:rsidR="00B6739F" w:rsidRDefault="00B6739F" w:rsidP="009E08AF">
            <w:pPr>
              <w:spacing w:line="320" w:lineRule="exact"/>
              <w:jc w:val="center"/>
              <w:rPr>
                <w:rFonts w:ascii="標楷體"/>
                <w:sz w:val="28"/>
              </w:rPr>
            </w:pPr>
          </w:p>
        </w:tc>
        <w:tc>
          <w:tcPr>
            <w:tcW w:w="2352" w:type="dxa"/>
            <w:vMerge w:val="restart"/>
            <w:tcBorders>
              <w:top w:val="single" w:sz="8" w:space="0" w:color="auto"/>
            </w:tcBorders>
          </w:tcPr>
          <w:p w:rsidR="00B6739F" w:rsidRDefault="00B6739F" w:rsidP="009E08AF">
            <w:pPr>
              <w:spacing w:line="320" w:lineRule="exact"/>
              <w:jc w:val="center"/>
              <w:rPr>
                <w:rFonts w:ascii="標楷體"/>
                <w:sz w:val="28"/>
              </w:rPr>
            </w:pPr>
            <w:r>
              <w:rPr>
                <w:rFonts w:ascii="標楷體"/>
                <w:noProof/>
                <w:sz w:val="28"/>
              </w:rPr>
              <mc:AlternateContent>
                <mc:Choice Requires="wpg">
                  <w:drawing>
                    <wp:anchor distT="0" distB="0" distL="114300" distR="114300" simplePos="0" relativeHeight="251653632" behindDoc="0" locked="0" layoutInCell="1" allowOverlap="1" wp14:anchorId="4859E88E" wp14:editId="3C3B5D70">
                      <wp:simplePos x="0" y="0"/>
                      <wp:positionH relativeFrom="column">
                        <wp:posOffset>1353185</wp:posOffset>
                      </wp:positionH>
                      <wp:positionV relativeFrom="paragraph">
                        <wp:posOffset>-2540</wp:posOffset>
                      </wp:positionV>
                      <wp:extent cx="2540" cy="2346325"/>
                      <wp:effectExtent l="53340" t="10160" r="58420" b="15240"/>
                      <wp:wrapNone/>
                      <wp:docPr id="157" name="群組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 cy="2346325"/>
                                <a:chOff x="5529" y="6766"/>
                                <a:chExt cx="4" cy="3695"/>
                              </a:xfrm>
                            </wpg:grpSpPr>
                            <wps:wsp>
                              <wps:cNvPr id="158" name="Line 38"/>
                              <wps:cNvCnPr/>
                              <wps:spPr bwMode="auto">
                                <a:xfrm flipH="1">
                                  <a:off x="5533" y="6766"/>
                                  <a:ext cx="0" cy="11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39"/>
                              <wps:cNvCnPr/>
                              <wps:spPr bwMode="auto">
                                <a:xfrm>
                                  <a:off x="5529" y="866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40"/>
                              <wps:cNvCnPr/>
                              <wps:spPr bwMode="auto">
                                <a:xfrm>
                                  <a:off x="5529" y="992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545F77" id="群組 157" o:spid="_x0000_s1026" style="position:absolute;margin-left:106.55pt;margin-top:-.2pt;width:.2pt;height:184.75pt;z-index:251653632" coordorigin="5529,6766" coordsize="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">
                      <v:line id="Line 38" o:spid="_x0000_s1027" style="position:absolute;flip:x;visibility:visible;mso-wrap-style:square" from="5533,6766" to="5533,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TC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Bce7TCxQAAANwAAAAP&#10;AAAAAAAAAAAAAAAAAAcCAABkcnMvZG93bnJldi54bWxQSwUGAAAAAAMAAwC3AAAA+QIAAAAA&#10;">
                        <v:stroke endarrow="block"/>
                      </v:line>
                      <v:line id="Line 39" o:spid="_x0000_s1028" style="position:absolute;visibility:visible;mso-wrap-style:square" from="5529,8661" to="5529,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40" o:spid="_x0000_s1029" style="position:absolute;visibility:visible;mso-wrap-style:square" from="5529,9921" to="5529,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group>
                  </w:pict>
                </mc:Fallback>
              </mc:AlternateContent>
            </w:r>
          </w:p>
        </w:tc>
        <w:tc>
          <w:tcPr>
            <w:tcW w:w="168" w:type="dxa"/>
            <w:vMerge w:val="restart"/>
          </w:tcPr>
          <w:p w:rsidR="00B6739F" w:rsidRDefault="00B6739F" w:rsidP="009E08AF">
            <w:pPr>
              <w:spacing w:line="320" w:lineRule="exact"/>
              <w:jc w:val="center"/>
              <w:rPr>
                <w:rFonts w:ascii="標楷體"/>
                <w:sz w:val="28"/>
              </w:rPr>
            </w:pPr>
          </w:p>
        </w:tc>
        <w:tc>
          <w:tcPr>
            <w:tcW w:w="2331" w:type="dxa"/>
            <w:vMerge w:val="restart"/>
            <w:tcBorders>
              <w:top w:val="single" w:sz="8" w:space="0" w:color="auto"/>
            </w:tcBorders>
          </w:tcPr>
          <w:p w:rsidR="00B6739F" w:rsidRDefault="00B6739F" w:rsidP="009E08AF">
            <w:pPr>
              <w:spacing w:line="320" w:lineRule="exact"/>
              <w:jc w:val="center"/>
              <w:rPr>
                <w:rFonts w:ascii="標楷體"/>
                <w:sz w:val="28"/>
              </w:rPr>
            </w:pPr>
          </w:p>
        </w:tc>
        <w:tc>
          <w:tcPr>
            <w:tcW w:w="84" w:type="dxa"/>
            <w:vMerge w:val="restart"/>
          </w:tcPr>
          <w:p w:rsidR="00B6739F" w:rsidRDefault="00B6739F" w:rsidP="009E08AF">
            <w:pPr>
              <w:spacing w:line="320" w:lineRule="exact"/>
              <w:jc w:val="center"/>
              <w:rPr>
                <w:rFonts w:ascii="標楷體"/>
                <w:sz w:val="28"/>
              </w:rPr>
            </w:pPr>
          </w:p>
        </w:tc>
        <w:tc>
          <w:tcPr>
            <w:tcW w:w="200" w:type="dxa"/>
            <w:vMerge w:val="restart"/>
            <w:tcBorders>
              <w:left w:val="nil"/>
              <w:right w:val="single" w:sz="4" w:space="0" w:color="auto"/>
            </w:tcBorders>
          </w:tcPr>
          <w:p w:rsidR="00B6739F" w:rsidRDefault="00B6739F" w:rsidP="009E08AF">
            <w:pPr>
              <w:spacing w:line="320" w:lineRule="exact"/>
              <w:jc w:val="center"/>
              <w:rPr>
                <w:rFonts w:ascii="標楷體"/>
                <w:sz w:val="28"/>
              </w:rPr>
            </w:pPr>
          </w:p>
        </w:tc>
        <w:tc>
          <w:tcPr>
            <w:tcW w:w="2551" w:type="dxa"/>
            <w:vMerge/>
            <w:tcBorders>
              <w:left w:val="single" w:sz="4" w:space="0" w:color="auto"/>
              <w:bottom w:val="single" w:sz="4" w:space="0" w:color="auto"/>
              <w:right w:val="single" w:sz="4" w:space="0" w:color="auto"/>
            </w:tcBorders>
          </w:tcPr>
          <w:p w:rsidR="00B6739F" w:rsidRDefault="00B6739F" w:rsidP="009E08AF">
            <w:pPr>
              <w:spacing w:line="320" w:lineRule="exact"/>
              <w:jc w:val="center"/>
              <w:rPr>
                <w:rFonts w:ascii="標楷體"/>
                <w:sz w:val="28"/>
              </w:rPr>
            </w:pPr>
          </w:p>
        </w:tc>
      </w:tr>
      <w:tr w:rsidR="00B6739F" w:rsidTr="009E08AF">
        <w:trPr>
          <w:cantSplit/>
          <w:trHeight w:val="320"/>
        </w:trPr>
        <w:tc>
          <w:tcPr>
            <w:tcW w:w="1876" w:type="dxa"/>
            <w:vMerge/>
            <w:tcBorders>
              <w:top w:val="single" w:sz="8" w:space="0" w:color="auto"/>
            </w:tcBorders>
          </w:tcPr>
          <w:p w:rsidR="00B6739F" w:rsidRDefault="00B6739F" w:rsidP="009E08AF">
            <w:pPr>
              <w:spacing w:line="320" w:lineRule="exact"/>
              <w:jc w:val="center"/>
              <w:rPr>
                <w:rFonts w:ascii="標楷體"/>
                <w:noProof/>
                <w:sz w:val="28"/>
              </w:rPr>
            </w:pPr>
          </w:p>
        </w:tc>
        <w:tc>
          <w:tcPr>
            <w:tcW w:w="360" w:type="dxa"/>
            <w:vMerge/>
          </w:tcPr>
          <w:p w:rsidR="00B6739F" w:rsidRDefault="00B6739F" w:rsidP="009E08AF">
            <w:pPr>
              <w:spacing w:line="320" w:lineRule="exact"/>
              <w:jc w:val="center"/>
              <w:rPr>
                <w:rFonts w:ascii="標楷體"/>
                <w:sz w:val="28"/>
              </w:rPr>
            </w:pPr>
          </w:p>
        </w:tc>
        <w:tc>
          <w:tcPr>
            <w:tcW w:w="2352" w:type="dxa"/>
            <w:vMerge/>
            <w:tcBorders>
              <w:bottom w:val="single" w:sz="4" w:space="0" w:color="auto"/>
            </w:tcBorders>
          </w:tcPr>
          <w:p w:rsidR="00B6739F" w:rsidRDefault="00B6739F" w:rsidP="009E08AF">
            <w:pPr>
              <w:spacing w:line="320" w:lineRule="exact"/>
              <w:jc w:val="center"/>
              <w:rPr>
                <w:rFonts w:ascii="標楷體"/>
                <w:noProof/>
                <w:sz w:val="28"/>
              </w:rPr>
            </w:pPr>
          </w:p>
        </w:tc>
        <w:tc>
          <w:tcPr>
            <w:tcW w:w="168" w:type="dxa"/>
            <w:vMerge/>
            <w:tcBorders>
              <w:bottom w:val="single" w:sz="4" w:space="0" w:color="auto"/>
            </w:tcBorders>
          </w:tcPr>
          <w:p w:rsidR="00B6739F" w:rsidRDefault="00B6739F" w:rsidP="009E08AF">
            <w:pPr>
              <w:spacing w:line="320" w:lineRule="exact"/>
              <w:jc w:val="center"/>
              <w:rPr>
                <w:rFonts w:ascii="標楷體"/>
                <w:sz w:val="28"/>
              </w:rPr>
            </w:pPr>
          </w:p>
        </w:tc>
        <w:tc>
          <w:tcPr>
            <w:tcW w:w="2331" w:type="dxa"/>
            <w:vMerge/>
            <w:tcBorders>
              <w:bottom w:val="single" w:sz="4" w:space="0" w:color="auto"/>
            </w:tcBorders>
          </w:tcPr>
          <w:p w:rsidR="00B6739F" w:rsidRDefault="00B6739F" w:rsidP="009E08AF">
            <w:pPr>
              <w:spacing w:line="320" w:lineRule="exact"/>
              <w:jc w:val="center"/>
              <w:rPr>
                <w:rFonts w:ascii="標楷體"/>
                <w:sz w:val="28"/>
              </w:rPr>
            </w:pPr>
          </w:p>
        </w:tc>
        <w:tc>
          <w:tcPr>
            <w:tcW w:w="84" w:type="dxa"/>
            <w:vMerge/>
          </w:tcPr>
          <w:p w:rsidR="00B6739F" w:rsidRDefault="00B6739F" w:rsidP="009E08AF">
            <w:pPr>
              <w:spacing w:line="320" w:lineRule="exact"/>
              <w:jc w:val="center"/>
              <w:rPr>
                <w:rFonts w:ascii="標楷體"/>
                <w:sz w:val="28"/>
              </w:rPr>
            </w:pPr>
          </w:p>
        </w:tc>
        <w:tc>
          <w:tcPr>
            <w:tcW w:w="200" w:type="dxa"/>
            <w:vMerge/>
            <w:tcBorders>
              <w:left w:val="nil"/>
            </w:tcBorders>
          </w:tcPr>
          <w:p w:rsidR="00B6739F" w:rsidRDefault="00B6739F" w:rsidP="009E08AF">
            <w:pPr>
              <w:spacing w:line="320" w:lineRule="exact"/>
              <w:jc w:val="center"/>
              <w:rPr>
                <w:rFonts w:ascii="標楷體"/>
                <w:sz w:val="28"/>
              </w:rPr>
            </w:pPr>
          </w:p>
        </w:tc>
        <w:tc>
          <w:tcPr>
            <w:tcW w:w="2551" w:type="dxa"/>
            <w:vMerge w:val="restart"/>
            <w:tcBorders>
              <w:top w:val="single" w:sz="4" w:space="0" w:color="auto"/>
            </w:tcBorders>
          </w:tcPr>
          <w:p w:rsidR="00B6739F" w:rsidRDefault="00B6739F" w:rsidP="009E08AF">
            <w:pPr>
              <w:spacing w:line="320" w:lineRule="exact"/>
              <w:jc w:val="center"/>
              <w:rPr>
                <w:rFonts w:ascii="標楷體"/>
                <w:sz w:val="28"/>
              </w:rPr>
            </w:pPr>
          </w:p>
        </w:tc>
      </w:tr>
      <w:tr w:rsidR="00B6739F" w:rsidTr="009E08AF">
        <w:trPr>
          <w:cantSplit/>
          <w:trHeight w:val="685"/>
        </w:trPr>
        <w:tc>
          <w:tcPr>
            <w:tcW w:w="1876" w:type="dxa"/>
            <w:vMerge/>
          </w:tcPr>
          <w:p w:rsidR="00B6739F" w:rsidRDefault="00B6739F" w:rsidP="009E08AF">
            <w:pPr>
              <w:spacing w:line="320" w:lineRule="exact"/>
              <w:jc w:val="center"/>
              <w:rPr>
                <w:rFonts w:ascii="標楷體"/>
                <w:sz w:val="28"/>
              </w:rPr>
            </w:pPr>
          </w:p>
        </w:tc>
        <w:tc>
          <w:tcPr>
            <w:tcW w:w="360" w:type="dxa"/>
            <w:vMerge/>
            <w:tcBorders>
              <w:right w:val="single" w:sz="4" w:space="0" w:color="auto"/>
            </w:tcBorders>
          </w:tcPr>
          <w:p w:rsidR="00B6739F" w:rsidRDefault="00B6739F" w:rsidP="009E08AF">
            <w:pPr>
              <w:spacing w:line="320" w:lineRule="exact"/>
              <w:jc w:val="center"/>
              <w:rPr>
                <w:rFonts w:ascii="標楷體"/>
                <w:sz w:val="28"/>
              </w:rPr>
            </w:pPr>
          </w:p>
        </w:tc>
        <w:tc>
          <w:tcPr>
            <w:tcW w:w="4851" w:type="dxa"/>
            <w:gridSpan w:val="3"/>
            <w:tcBorders>
              <w:left w:val="single" w:sz="4" w:space="0" w:color="auto"/>
              <w:bottom w:val="single" w:sz="8" w:space="0" w:color="auto"/>
              <w:right w:val="single" w:sz="8" w:space="0" w:color="auto"/>
            </w:tcBorders>
            <w:vAlign w:val="center"/>
          </w:tcPr>
          <w:p w:rsidR="00B6739F" w:rsidRDefault="00B6739F" w:rsidP="009E08AF">
            <w:pPr>
              <w:spacing w:line="320" w:lineRule="exact"/>
              <w:jc w:val="center"/>
              <w:rPr>
                <w:rFonts w:ascii="標楷體"/>
                <w:sz w:val="28"/>
              </w:rPr>
            </w:pPr>
            <w:r>
              <w:rPr>
                <w:rFonts w:ascii="標楷體" w:hint="eastAsia"/>
                <w:b/>
                <w:bCs/>
                <w:sz w:val="28"/>
                <w:bdr w:val="single" w:sz="4" w:space="0" w:color="auto"/>
              </w:rPr>
              <w:t>生教組長</w:t>
            </w:r>
            <w:r>
              <w:rPr>
                <w:rFonts w:ascii="標楷體" w:hint="eastAsia"/>
                <w:sz w:val="28"/>
              </w:rPr>
              <w:t xml:space="preserve">  核准二日以內之請假</w:t>
            </w:r>
          </w:p>
        </w:tc>
        <w:tc>
          <w:tcPr>
            <w:tcW w:w="284" w:type="dxa"/>
            <w:gridSpan w:val="2"/>
            <w:tcBorders>
              <w:left w:val="single" w:sz="8" w:space="0" w:color="auto"/>
            </w:tcBorders>
          </w:tcPr>
          <w:p w:rsidR="00B6739F" w:rsidRDefault="00B6739F" w:rsidP="009E08AF">
            <w:pPr>
              <w:spacing w:line="320" w:lineRule="exact"/>
              <w:jc w:val="center"/>
              <w:rPr>
                <w:rFonts w:ascii="標楷體"/>
                <w:sz w:val="28"/>
              </w:rPr>
            </w:pPr>
            <w:r>
              <w:rPr>
                <w:rFonts w:ascii="標楷體"/>
                <w:noProof/>
                <w:sz w:val="28"/>
              </w:rPr>
              <mc:AlternateContent>
                <mc:Choice Requires="wpg">
                  <w:drawing>
                    <wp:anchor distT="0" distB="0" distL="114300" distR="114300" simplePos="0" relativeHeight="251658752" behindDoc="0" locked="0" layoutInCell="1" allowOverlap="1" wp14:anchorId="4C7C60F6" wp14:editId="5AA09DF3">
                      <wp:simplePos x="0" y="0"/>
                      <wp:positionH relativeFrom="column">
                        <wp:posOffset>-17780</wp:posOffset>
                      </wp:positionH>
                      <wp:positionV relativeFrom="paragraph">
                        <wp:posOffset>207010</wp:posOffset>
                      </wp:positionV>
                      <wp:extent cx="914400" cy="2188210"/>
                      <wp:effectExtent l="10160" t="5080" r="56515" b="16510"/>
                      <wp:wrapNone/>
                      <wp:docPr id="152" name="群組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188210"/>
                                <a:chOff x="8221" y="8288"/>
                                <a:chExt cx="1440" cy="3446"/>
                              </a:xfrm>
                            </wpg:grpSpPr>
                            <wps:wsp>
                              <wps:cNvPr id="153" name="Line 49"/>
                              <wps:cNvCnPr/>
                              <wps:spPr bwMode="auto">
                                <a:xfrm>
                                  <a:off x="8221" y="956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50"/>
                              <wps:cNvCnPr/>
                              <wps:spPr bwMode="auto">
                                <a:xfrm>
                                  <a:off x="8221" y="1090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51"/>
                              <wps:cNvCnPr/>
                              <wps:spPr bwMode="auto">
                                <a:xfrm>
                                  <a:off x="9660" y="8288"/>
                                  <a:ext cx="0" cy="34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52"/>
                              <wps:cNvCnPr/>
                              <wps:spPr bwMode="auto">
                                <a:xfrm>
                                  <a:off x="8221" y="828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047A67" id="群組 152" o:spid="_x0000_s1026" style="position:absolute;margin-left:-1.4pt;margin-top:16.3pt;width:1in;height:172.3pt;z-index:251658752" coordorigin="8221,8288" coordsize="1440,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">
                      <v:line id="Line 49" o:spid="_x0000_s1027" style="position:absolute;visibility:visible;mso-wrap-style:square" from="8221,9561" to="9661,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50" o:spid="_x0000_s1028" style="position:absolute;visibility:visible;mso-wrap-style:square" from="8221,10909" to="9661,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51" o:spid="_x0000_s1029" style="position:absolute;visibility:visible;mso-wrap-style:square" from="9660,8288" to="9660,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line id="Line 52" o:spid="_x0000_s1030" style="position:absolute;visibility:visible;mso-wrap-style:square" from="8221,8288" to="96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group>
                  </w:pict>
                </mc:Fallback>
              </mc:AlternateContent>
            </w:r>
          </w:p>
        </w:tc>
        <w:tc>
          <w:tcPr>
            <w:tcW w:w="2551" w:type="dxa"/>
            <w:vMerge/>
          </w:tcPr>
          <w:p w:rsidR="00B6739F" w:rsidRDefault="00B6739F" w:rsidP="009E08AF">
            <w:pPr>
              <w:spacing w:line="320" w:lineRule="exact"/>
              <w:jc w:val="center"/>
              <w:rPr>
                <w:rFonts w:ascii="標楷體"/>
                <w:sz w:val="28"/>
              </w:rPr>
            </w:pPr>
          </w:p>
        </w:tc>
      </w:tr>
      <w:tr w:rsidR="00B6739F" w:rsidTr="009E08AF">
        <w:trPr>
          <w:cantSplit/>
          <w:trHeight w:val="525"/>
        </w:trPr>
        <w:tc>
          <w:tcPr>
            <w:tcW w:w="1876" w:type="dxa"/>
            <w:vMerge/>
          </w:tcPr>
          <w:p w:rsidR="00B6739F" w:rsidRDefault="00B6739F" w:rsidP="009E08AF">
            <w:pPr>
              <w:spacing w:line="320" w:lineRule="exact"/>
              <w:jc w:val="center"/>
              <w:rPr>
                <w:rFonts w:ascii="標楷體"/>
                <w:sz w:val="28"/>
              </w:rPr>
            </w:pPr>
          </w:p>
        </w:tc>
        <w:tc>
          <w:tcPr>
            <w:tcW w:w="360" w:type="dxa"/>
          </w:tcPr>
          <w:p w:rsidR="00B6739F" w:rsidRDefault="00B6739F" w:rsidP="009E08AF">
            <w:pPr>
              <w:spacing w:line="320" w:lineRule="exact"/>
              <w:jc w:val="center"/>
              <w:rPr>
                <w:rFonts w:ascii="標楷體"/>
                <w:sz w:val="28"/>
              </w:rPr>
            </w:pPr>
          </w:p>
        </w:tc>
        <w:tc>
          <w:tcPr>
            <w:tcW w:w="2352" w:type="dxa"/>
            <w:tcBorders>
              <w:top w:val="single" w:sz="8" w:space="0" w:color="auto"/>
              <w:bottom w:val="single" w:sz="8" w:space="0" w:color="auto"/>
            </w:tcBorders>
          </w:tcPr>
          <w:p w:rsidR="00B6739F" w:rsidRDefault="00B6739F" w:rsidP="009E08AF">
            <w:pPr>
              <w:spacing w:line="320" w:lineRule="exact"/>
              <w:jc w:val="center"/>
              <w:rPr>
                <w:rFonts w:ascii="標楷體"/>
                <w:sz w:val="28"/>
              </w:rPr>
            </w:pPr>
          </w:p>
        </w:tc>
        <w:tc>
          <w:tcPr>
            <w:tcW w:w="168" w:type="dxa"/>
            <w:tcBorders>
              <w:top w:val="single" w:sz="8" w:space="0" w:color="auto"/>
              <w:bottom w:val="single" w:sz="8" w:space="0" w:color="auto"/>
            </w:tcBorders>
          </w:tcPr>
          <w:p w:rsidR="00B6739F" w:rsidRDefault="00B6739F" w:rsidP="009E08AF">
            <w:pPr>
              <w:spacing w:line="320" w:lineRule="exact"/>
              <w:jc w:val="center"/>
              <w:rPr>
                <w:rFonts w:ascii="標楷體"/>
                <w:sz w:val="28"/>
              </w:rPr>
            </w:pPr>
          </w:p>
        </w:tc>
        <w:tc>
          <w:tcPr>
            <w:tcW w:w="2331" w:type="dxa"/>
            <w:tcBorders>
              <w:top w:val="single" w:sz="8" w:space="0" w:color="auto"/>
              <w:bottom w:val="single" w:sz="8" w:space="0" w:color="auto"/>
            </w:tcBorders>
          </w:tcPr>
          <w:p w:rsidR="00B6739F" w:rsidRDefault="00B6739F" w:rsidP="009E08AF">
            <w:pPr>
              <w:spacing w:line="320" w:lineRule="exact"/>
              <w:jc w:val="center"/>
              <w:rPr>
                <w:rFonts w:ascii="標楷體"/>
                <w:sz w:val="28"/>
              </w:rPr>
            </w:pPr>
          </w:p>
        </w:tc>
        <w:tc>
          <w:tcPr>
            <w:tcW w:w="284" w:type="dxa"/>
            <w:gridSpan w:val="2"/>
          </w:tcPr>
          <w:p w:rsidR="00B6739F" w:rsidRDefault="00B6739F" w:rsidP="009E08AF">
            <w:pPr>
              <w:spacing w:line="320" w:lineRule="exact"/>
              <w:jc w:val="center"/>
              <w:rPr>
                <w:rFonts w:ascii="標楷體"/>
                <w:sz w:val="28"/>
              </w:rPr>
            </w:pPr>
          </w:p>
        </w:tc>
        <w:tc>
          <w:tcPr>
            <w:tcW w:w="2551" w:type="dxa"/>
            <w:vMerge/>
          </w:tcPr>
          <w:p w:rsidR="00B6739F" w:rsidRDefault="00B6739F" w:rsidP="009E08AF">
            <w:pPr>
              <w:spacing w:line="320" w:lineRule="exact"/>
              <w:jc w:val="center"/>
              <w:rPr>
                <w:rFonts w:ascii="標楷體"/>
                <w:sz w:val="28"/>
              </w:rPr>
            </w:pPr>
          </w:p>
        </w:tc>
      </w:tr>
      <w:tr w:rsidR="00B6739F" w:rsidTr="009E08AF">
        <w:trPr>
          <w:cantSplit/>
          <w:trHeight w:val="719"/>
        </w:trPr>
        <w:tc>
          <w:tcPr>
            <w:tcW w:w="1876" w:type="dxa"/>
            <w:vMerge/>
          </w:tcPr>
          <w:p w:rsidR="00B6739F" w:rsidRDefault="00B6739F" w:rsidP="009E08AF">
            <w:pPr>
              <w:spacing w:line="320" w:lineRule="exact"/>
              <w:jc w:val="center"/>
              <w:rPr>
                <w:rFonts w:ascii="標楷體"/>
                <w:sz w:val="28"/>
              </w:rPr>
            </w:pPr>
          </w:p>
        </w:tc>
        <w:tc>
          <w:tcPr>
            <w:tcW w:w="360" w:type="dxa"/>
            <w:tcBorders>
              <w:right w:val="single" w:sz="8" w:space="0" w:color="auto"/>
            </w:tcBorders>
          </w:tcPr>
          <w:p w:rsidR="00B6739F" w:rsidRDefault="00B6739F" w:rsidP="009E08AF">
            <w:pPr>
              <w:spacing w:line="320" w:lineRule="exact"/>
              <w:jc w:val="center"/>
              <w:rPr>
                <w:rFonts w:ascii="標楷體"/>
                <w:sz w:val="28"/>
              </w:rPr>
            </w:pPr>
          </w:p>
        </w:tc>
        <w:tc>
          <w:tcPr>
            <w:tcW w:w="4851" w:type="dxa"/>
            <w:gridSpan w:val="3"/>
            <w:tcBorders>
              <w:left w:val="single" w:sz="8" w:space="0" w:color="auto"/>
              <w:right w:val="single" w:sz="8" w:space="0" w:color="auto"/>
            </w:tcBorders>
            <w:vAlign w:val="center"/>
          </w:tcPr>
          <w:p w:rsidR="00B6739F" w:rsidRDefault="00B6739F" w:rsidP="009E08AF">
            <w:pPr>
              <w:spacing w:line="320" w:lineRule="exact"/>
              <w:jc w:val="center"/>
              <w:rPr>
                <w:rFonts w:ascii="標楷體"/>
                <w:sz w:val="28"/>
              </w:rPr>
            </w:pPr>
            <w:r>
              <w:rPr>
                <w:rFonts w:ascii="標楷體" w:hint="eastAsia"/>
                <w:b/>
                <w:bCs/>
                <w:sz w:val="28"/>
                <w:bdr w:val="single" w:sz="4" w:space="0" w:color="auto"/>
              </w:rPr>
              <w:t>學務主任</w:t>
            </w:r>
            <w:r>
              <w:rPr>
                <w:rFonts w:ascii="標楷體" w:hint="eastAsia"/>
                <w:sz w:val="28"/>
              </w:rPr>
              <w:t xml:space="preserve">      核准三日以上至</w:t>
            </w:r>
          </w:p>
          <w:p w:rsidR="00B6739F" w:rsidRDefault="00B6739F" w:rsidP="009E08AF">
            <w:pPr>
              <w:spacing w:line="320" w:lineRule="exact"/>
              <w:jc w:val="center"/>
              <w:rPr>
                <w:rFonts w:ascii="標楷體"/>
                <w:sz w:val="28"/>
              </w:rPr>
            </w:pPr>
            <w:r>
              <w:rPr>
                <w:rFonts w:ascii="標楷體" w:hint="eastAsia"/>
                <w:sz w:val="28"/>
              </w:rPr>
              <w:t xml:space="preserve">              一週以內之請假</w:t>
            </w:r>
          </w:p>
        </w:tc>
        <w:tc>
          <w:tcPr>
            <w:tcW w:w="284" w:type="dxa"/>
            <w:gridSpan w:val="2"/>
            <w:tcBorders>
              <w:left w:val="single" w:sz="8" w:space="0" w:color="auto"/>
            </w:tcBorders>
          </w:tcPr>
          <w:p w:rsidR="00B6739F" w:rsidRDefault="00B6739F" w:rsidP="009E08AF">
            <w:pPr>
              <w:spacing w:line="320" w:lineRule="exact"/>
              <w:jc w:val="center"/>
              <w:rPr>
                <w:rFonts w:ascii="標楷體"/>
                <w:sz w:val="28"/>
              </w:rPr>
            </w:pPr>
          </w:p>
        </w:tc>
        <w:tc>
          <w:tcPr>
            <w:tcW w:w="2551" w:type="dxa"/>
            <w:vMerge/>
          </w:tcPr>
          <w:p w:rsidR="00B6739F" w:rsidRDefault="00B6739F" w:rsidP="009E08AF">
            <w:pPr>
              <w:spacing w:line="320" w:lineRule="exact"/>
              <w:jc w:val="center"/>
              <w:rPr>
                <w:rFonts w:ascii="標楷體"/>
                <w:sz w:val="28"/>
              </w:rPr>
            </w:pPr>
          </w:p>
        </w:tc>
      </w:tr>
      <w:tr w:rsidR="00B6739F" w:rsidTr="009E08AF">
        <w:trPr>
          <w:cantSplit/>
          <w:trHeight w:val="497"/>
        </w:trPr>
        <w:tc>
          <w:tcPr>
            <w:tcW w:w="1876" w:type="dxa"/>
            <w:vMerge/>
          </w:tcPr>
          <w:p w:rsidR="00B6739F" w:rsidRDefault="00B6739F" w:rsidP="009E08AF">
            <w:pPr>
              <w:spacing w:line="320" w:lineRule="exact"/>
              <w:jc w:val="center"/>
              <w:rPr>
                <w:rFonts w:ascii="標楷體"/>
                <w:sz w:val="28"/>
              </w:rPr>
            </w:pPr>
          </w:p>
        </w:tc>
        <w:tc>
          <w:tcPr>
            <w:tcW w:w="360" w:type="dxa"/>
          </w:tcPr>
          <w:p w:rsidR="00B6739F" w:rsidRDefault="00B6739F" w:rsidP="009E08AF">
            <w:pPr>
              <w:spacing w:line="320" w:lineRule="exact"/>
              <w:jc w:val="center"/>
              <w:rPr>
                <w:rFonts w:ascii="標楷體"/>
                <w:sz w:val="28"/>
              </w:rPr>
            </w:pPr>
          </w:p>
        </w:tc>
        <w:tc>
          <w:tcPr>
            <w:tcW w:w="2352" w:type="dxa"/>
            <w:tcBorders>
              <w:top w:val="single" w:sz="8" w:space="0" w:color="auto"/>
              <w:bottom w:val="single" w:sz="8" w:space="0" w:color="auto"/>
            </w:tcBorders>
          </w:tcPr>
          <w:p w:rsidR="00B6739F" w:rsidRDefault="00B6739F" w:rsidP="009E08AF">
            <w:pPr>
              <w:spacing w:line="320" w:lineRule="exact"/>
              <w:jc w:val="center"/>
              <w:rPr>
                <w:rFonts w:ascii="標楷體"/>
                <w:sz w:val="28"/>
              </w:rPr>
            </w:pPr>
          </w:p>
        </w:tc>
        <w:tc>
          <w:tcPr>
            <w:tcW w:w="168" w:type="dxa"/>
            <w:tcBorders>
              <w:top w:val="single" w:sz="8" w:space="0" w:color="auto"/>
              <w:bottom w:val="single" w:sz="8" w:space="0" w:color="auto"/>
            </w:tcBorders>
          </w:tcPr>
          <w:p w:rsidR="00B6739F" w:rsidRDefault="00B6739F" w:rsidP="009E08AF">
            <w:pPr>
              <w:spacing w:line="320" w:lineRule="exact"/>
              <w:jc w:val="center"/>
              <w:rPr>
                <w:rFonts w:ascii="標楷體"/>
                <w:sz w:val="28"/>
              </w:rPr>
            </w:pPr>
          </w:p>
        </w:tc>
        <w:tc>
          <w:tcPr>
            <w:tcW w:w="2331" w:type="dxa"/>
            <w:tcBorders>
              <w:top w:val="single" w:sz="8" w:space="0" w:color="auto"/>
              <w:bottom w:val="single" w:sz="8" w:space="0" w:color="auto"/>
            </w:tcBorders>
          </w:tcPr>
          <w:p w:rsidR="00B6739F" w:rsidRDefault="00B6739F" w:rsidP="009E08AF">
            <w:pPr>
              <w:spacing w:line="320" w:lineRule="exact"/>
              <w:jc w:val="center"/>
              <w:rPr>
                <w:rFonts w:ascii="標楷體"/>
                <w:sz w:val="28"/>
              </w:rPr>
            </w:pPr>
          </w:p>
        </w:tc>
        <w:tc>
          <w:tcPr>
            <w:tcW w:w="284" w:type="dxa"/>
            <w:gridSpan w:val="2"/>
          </w:tcPr>
          <w:p w:rsidR="00B6739F" w:rsidRDefault="00B6739F" w:rsidP="009E08AF">
            <w:pPr>
              <w:spacing w:line="320" w:lineRule="exact"/>
              <w:jc w:val="center"/>
              <w:rPr>
                <w:rFonts w:ascii="標楷體"/>
                <w:sz w:val="28"/>
              </w:rPr>
            </w:pPr>
          </w:p>
        </w:tc>
        <w:tc>
          <w:tcPr>
            <w:tcW w:w="2551" w:type="dxa"/>
            <w:vMerge/>
          </w:tcPr>
          <w:p w:rsidR="00B6739F" w:rsidRDefault="00B6739F" w:rsidP="009E08AF">
            <w:pPr>
              <w:spacing w:line="320" w:lineRule="exact"/>
              <w:jc w:val="center"/>
              <w:rPr>
                <w:rFonts w:ascii="標楷體"/>
                <w:sz w:val="28"/>
              </w:rPr>
            </w:pPr>
          </w:p>
        </w:tc>
      </w:tr>
      <w:tr w:rsidR="00B6739F" w:rsidTr="009E08AF">
        <w:trPr>
          <w:cantSplit/>
          <w:trHeight w:val="802"/>
        </w:trPr>
        <w:tc>
          <w:tcPr>
            <w:tcW w:w="1876" w:type="dxa"/>
            <w:vMerge/>
          </w:tcPr>
          <w:p w:rsidR="00B6739F" w:rsidRDefault="00B6739F" w:rsidP="009E08AF">
            <w:pPr>
              <w:spacing w:line="320" w:lineRule="exact"/>
              <w:jc w:val="center"/>
              <w:rPr>
                <w:rFonts w:ascii="標楷體"/>
                <w:sz w:val="28"/>
              </w:rPr>
            </w:pPr>
          </w:p>
        </w:tc>
        <w:tc>
          <w:tcPr>
            <w:tcW w:w="360" w:type="dxa"/>
            <w:tcBorders>
              <w:right w:val="single" w:sz="8" w:space="0" w:color="auto"/>
            </w:tcBorders>
          </w:tcPr>
          <w:p w:rsidR="00B6739F" w:rsidRDefault="00B6739F" w:rsidP="009E08AF">
            <w:pPr>
              <w:spacing w:line="320" w:lineRule="exact"/>
              <w:jc w:val="center"/>
              <w:rPr>
                <w:rFonts w:ascii="標楷體"/>
                <w:sz w:val="28"/>
              </w:rPr>
            </w:pPr>
          </w:p>
        </w:tc>
        <w:tc>
          <w:tcPr>
            <w:tcW w:w="4851" w:type="dxa"/>
            <w:gridSpan w:val="3"/>
            <w:tcBorders>
              <w:left w:val="single" w:sz="8" w:space="0" w:color="auto"/>
              <w:bottom w:val="single" w:sz="8" w:space="0" w:color="auto"/>
              <w:right w:val="single" w:sz="8" w:space="0" w:color="auto"/>
            </w:tcBorders>
            <w:vAlign w:val="center"/>
          </w:tcPr>
          <w:p w:rsidR="00B6739F" w:rsidRDefault="00B6739F" w:rsidP="009E08AF">
            <w:pPr>
              <w:spacing w:line="320" w:lineRule="exact"/>
              <w:jc w:val="center"/>
              <w:rPr>
                <w:rFonts w:ascii="標楷體"/>
                <w:sz w:val="28"/>
              </w:rPr>
            </w:pPr>
            <w:r>
              <w:rPr>
                <w:rFonts w:ascii="標楷體" w:hint="eastAsia"/>
                <w:b/>
                <w:bCs/>
                <w:sz w:val="28"/>
                <w:bdr w:val="single" w:sz="4" w:space="0" w:color="auto"/>
              </w:rPr>
              <w:t>校  長</w:t>
            </w:r>
            <w:r>
              <w:rPr>
                <w:rFonts w:ascii="標楷體" w:hint="eastAsia"/>
                <w:b/>
                <w:bCs/>
                <w:sz w:val="28"/>
              </w:rPr>
              <w:t xml:space="preserve">  </w:t>
            </w:r>
            <w:r>
              <w:rPr>
                <w:rFonts w:ascii="標楷體" w:hint="eastAsia"/>
                <w:sz w:val="28"/>
              </w:rPr>
              <w:t>核准一週以上之請假</w:t>
            </w:r>
          </w:p>
        </w:tc>
        <w:tc>
          <w:tcPr>
            <w:tcW w:w="284" w:type="dxa"/>
            <w:gridSpan w:val="2"/>
            <w:tcBorders>
              <w:left w:val="single" w:sz="8" w:space="0" w:color="auto"/>
            </w:tcBorders>
          </w:tcPr>
          <w:p w:rsidR="00B6739F" w:rsidRDefault="00B6739F" w:rsidP="009E08AF">
            <w:pPr>
              <w:spacing w:line="320" w:lineRule="exact"/>
              <w:jc w:val="center"/>
              <w:rPr>
                <w:rFonts w:ascii="標楷體"/>
                <w:sz w:val="28"/>
              </w:rPr>
            </w:pPr>
          </w:p>
        </w:tc>
        <w:tc>
          <w:tcPr>
            <w:tcW w:w="2551" w:type="dxa"/>
            <w:vMerge/>
          </w:tcPr>
          <w:p w:rsidR="00B6739F" w:rsidRDefault="00B6739F" w:rsidP="009E08AF">
            <w:pPr>
              <w:spacing w:line="320" w:lineRule="exact"/>
              <w:jc w:val="center"/>
              <w:rPr>
                <w:rFonts w:ascii="標楷體"/>
                <w:sz w:val="28"/>
              </w:rPr>
            </w:pPr>
          </w:p>
        </w:tc>
      </w:tr>
      <w:tr w:rsidR="00B6739F" w:rsidTr="009E08AF">
        <w:trPr>
          <w:cantSplit/>
          <w:trHeight w:val="459"/>
        </w:trPr>
        <w:tc>
          <w:tcPr>
            <w:tcW w:w="1876" w:type="dxa"/>
            <w:vMerge/>
            <w:tcBorders>
              <w:bottom w:val="single" w:sz="8" w:space="0" w:color="auto"/>
            </w:tcBorders>
          </w:tcPr>
          <w:p w:rsidR="00B6739F" w:rsidRDefault="00B6739F" w:rsidP="009E08AF">
            <w:pPr>
              <w:spacing w:line="320" w:lineRule="exact"/>
              <w:jc w:val="center"/>
              <w:rPr>
                <w:rFonts w:ascii="標楷體"/>
                <w:sz w:val="28"/>
              </w:rPr>
            </w:pPr>
          </w:p>
        </w:tc>
        <w:tc>
          <w:tcPr>
            <w:tcW w:w="360" w:type="dxa"/>
          </w:tcPr>
          <w:p w:rsidR="00B6739F" w:rsidRDefault="00B6739F" w:rsidP="009E08AF">
            <w:pPr>
              <w:spacing w:line="320" w:lineRule="exact"/>
              <w:jc w:val="center"/>
              <w:rPr>
                <w:rFonts w:ascii="標楷體"/>
                <w:sz w:val="28"/>
              </w:rPr>
            </w:pPr>
          </w:p>
        </w:tc>
        <w:tc>
          <w:tcPr>
            <w:tcW w:w="2352" w:type="dxa"/>
            <w:tcBorders>
              <w:top w:val="single" w:sz="8" w:space="0" w:color="auto"/>
            </w:tcBorders>
          </w:tcPr>
          <w:p w:rsidR="00B6739F" w:rsidRDefault="00B6739F" w:rsidP="009E08AF">
            <w:pPr>
              <w:spacing w:line="320" w:lineRule="exact"/>
              <w:jc w:val="center"/>
              <w:rPr>
                <w:rFonts w:ascii="標楷體"/>
                <w:sz w:val="28"/>
              </w:rPr>
            </w:pPr>
          </w:p>
        </w:tc>
        <w:tc>
          <w:tcPr>
            <w:tcW w:w="168" w:type="dxa"/>
          </w:tcPr>
          <w:p w:rsidR="00B6739F" w:rsidRDefault="00B6739F" w:rsidP="009E08AF">
            <w:pPr>
              <w:spacing w:line="320" w:lineRule="exact"/>
              <w:jc w:val="center"/>
              <w:rPr>
                <w:rFonts w:ascii="標楷體"/>
                <w:sz w:val="28"/>
              </w:rPr>
            </w:pPr>
          </w:p>
        </w:tc>
        <w:tc>
          <w:tcPr>
            <w:tcW w:w="2331" w:type="dxa"/>
            <w:tcBorders>
              <w:top w:val="single" w:sz="8" w:space="0" w:color="auto"/>
            </w:tcBorders>
          </w:tcPr>
          <w:p w:rsidR="00B6739F" w:rsidRDefault="00B6739F" w:rsidP="009E08AF">
            <w:pPr>
              <w:spacing w:line="320" w:lineRule="exact"/>
              <w:jc w:val="center"/>
              <w:rPr>
                <w:rFonts w:ascii="標楷體"/>
                <w:sz w:val="28"/>
              </w:rPr>
            </w:pPr>
          </w:p>
        </w:tc>
        <w:tc>
          <w:tcPr>
            <w:tcW w:w="284" w:type="dxa"/>
            <w:gridSpan w:val="2"/>
          </w:tcPr>
          <w:p w:rsidR="00B6739F" w:rsidRDefault="00B6739F" w:rsidP="009E08AF">
            <w:pPr>
              <w:spacing w:line="320" w:lineRule="exact"/>
              <w:jc w:val="center"/>
              <w:rPr>
                <w:rFonts w:ascii="標楷體"/>
                <w:sz w:val="28"/>
              </w:rPr>
            </w:pPr>
          </w:p>
        </w:tc>
        <w:tc>
          <w:tcPr>
            <w:tcW w:w="2551" w:type="dxa"/>
            <w:vMerge/>
            <w:tcBorders>
              <w:bottom w:val="single" w:sz="8" w:space="0" w:color="auto"/>
            </w:tcBorders>
          </w:tcPr>
          <w:p w:rsidR="00B6739F" w:rsidRDefault="00B6739F" w:rsidP="009E08AF">
            <w:pPr>
              <w:spacing w:line="320" w:lineRule="exact"/>
              <w:jc w:val="center"/>
              <w:rPr>
                <w:rFonts w:ascii="標楷體"/>
                <w:sz w:val="28"/>
              </w:rPr>
            </w:pPr>
          </w:p>
        </w:tc>
      </w:tr>
      <w:tr w:rsidR="00B6739F" w:rsidTr="009E08AF">
        <w:trPr>
          <w:trHeight w:val="1470"/>
        </w:trPr>
        <w:tc>
          <w:tcPr>
            <w:tcW w:w="1876" w:type="dxa"/>
            <w:tcBorders>
              <w:top w:val="single" w:sz="8" w:space="0" w:color="auto"/>
              <w:left w:val="single" w:sz="8" w:space="0" w:color="auto"/>
              <w:bottom w:val="single" w:sz="8" w:space="0" w:color="auto"/>
              <w:right w:val="single" w:sz="8" w:space="0" w:color="auto"/>
            </w:tcBorders>
            <w:vAlign w:val="center"/>
          </w:tcPr>
          <w:p w:rsidR="00B6739F" w:rsidRDefault="00B6739F" w:rsidP="009E08AF">
            <w:pPr>
              <w:spacing w:line="320" w:lineRule="exact"/>
              <w:jc w:val="both"/>
              <w:rPr>
                <w:rFonts w:ascii="標楷體"/>
                <w:b/>
                <w:bCs/>
                <w:sz w:val="28"/>
              </w:rPr>
            </w:pPr>
            <w:r>
              <w:rPr>
                <w:rFonts w:ascii="標楷體" w:hint="eastAsia"/>
                <w:b/>
                <w:bCs/>
                <w:sz w:val="28"/>
              </w:rPr>
              <w:t>核准後送</w:t>
            </w:r>
            <w:r>
              <w:rPr>
                <w:rFonts w:ascii="標楷體" w:hint="eastAsia"/>
                <w:b/>
                <w:bCs/>
                <w:sz w:val="28"/>
                <w:bdr w:val="single" w:sz="4" w:space="0" w:color="auto"/>
              </w:rPr>
              <w:t>學務處</w:t>
            </w:r>
            <w:r>
              <w:rPr>
                <w:rFonts w:ascii="標楷體" w:hint="eastAsia"/>
                <w:b/>
                <w:bCs/>
                <w:sz w:val="28"/>
              </w:rPr>
              <w:t>註銷</w:t>
            </w:r>
            <w:r>
              <w:rPr>
                <w:rFonts w:ascii="標楷體" w:hint="eastAsia"/>
                <w:b/>
                <w:bCs/>
                <w:sz w:val="28"/>
                <w:u w:val="single"/>
              </w:rPr>
              <w:t>缺曠課</w:t>
            </w:r>
            <w:r>
              <w:rPr>
                <w:rFonts w:ascii="標楷體" w:hint="eastAsia"/>
                <w:b/>
                <w:bCs/>
                <w:sz w:val="28"/>
              </w:rPr>
              <w:t>，完成請假手續，並寄回請假單之回條備查</w:t>
            </w:r>
          </w:p>
        </w:tc>
        <w:tc>
          <w:tcPr>
            <w:tcW w:w="360" w:type="dxa"/>
            <w:tcBorders>
              <w:left w:val="single" w:sz="8" w:space="0" w:color="auto"/>
            </w:tcBorders>
          </w:tcPr>
          <w:p w:rsidR="00B6739F" w:rsidRDefault="00B6739F" w:rsidP="009E08AF">
            <w:pPr>
              <w:spacing w:line="320" w:lineRule="exact"/>
              <w:jc w:val="center"/>
              <w:rPr>
                <w:rFonts w:ascii="標楷體"/>
                <w:sz w:val="28"/>
              </w:rPr>
            </w:pPr>
          </w:p>
        </w:tc>
        <w:tc>
          <w:tcPr>
            <w:tcW w:w="2352" w:type="dxa"/>
          </w:tcPr>
          <w:p w:rsidR="00B6739F" w:rsidRDefault="00B6739F" w:rsidP="009E08AF">
            <w:pPr>
              <w:spacing w:line="320" w:lineRule="exact"/>
              <w:jc w:val="center"/>
              <w:rPr>
                <w:rFonts w:ascii="標楷體"/>
                <w:sz w:val="28"/>
              </w:rPr>
            </w:pPr>
          </w:p>
        </w:tc>
        <w:tc>
          <w:tcPr>
            <w:tcW w:w="168" w:type="dxa"/>
          </w:tcPr>
          <w:p w:rsidR="00B6739F" w:rsidRDefault="00B6739F" w:rsidP="009E08AF">
            <w:pPr>
              <w:spacing w:line="320" w:lineRule="exact"/>
              <w:jc w:val="center"/>
              <w:rPr>
                <w:rFonts w:ascii="標楷體"/>
                <w:sz w:val="28"/>
              </w:rPr>
            </w:pPr>
          </w:p>
        </w:tc>
        <w:tc>
          <w:tcPr>
            <w:tcW w:w="2331" w:type="dxa"/>
          </w:tcPr>
          <w:p w:rsidR="00B6739F" w:rsidRDefault="00B6739F" w:rsidP="009E08AF">
            <w:pPr>
              <w:spacing w:line="320" w:lineRule="exact"/>
              <w:jc w:val="center"/>
              <w:rPr>
                <w:rFonts w:ascii="標楷體"/>
                <w:sz w:val="28"/>
              </w:rPr>
            </w:pPr>
          </w:p>
        </w:tc>
        <w:tc>
          <w:tcPr>
            <w:tcW w:w="284" w:type="dxa"/>
            <w:gridSpan w:val="2"/>
            <w:tcBorders>
              <w:right w:val="single" w:sz="8" w:space="0" w:color="auto"/>
            </w:tcBorders>
          </w:tcPr>
          <w:p w:rsidR="00B6739F" w:rsidRDefault="00B6739F" w:rsidP="009E08AF">
            <w:pPr>
              <w:spacing w:line="320" w:lineRule="exact"/>
              <w:jc w:val="center"/>
              <w:rPr>
                <w:rFonts w:ascii="標楷體"/>
                <w:sz w:val="28"/>
              </w:rPr>
            </w:pPr>
          </w:p>
        </w:tc>
        <w:tc>
          <w:tcPr>
            <w:tcW w:w="2551" w:type="dxa"/>
            <w:tcBorders>
              <w:top w:val="single" w:sz="8" w:space="0" w:color="auto"/>
              <w:left w:val="single" w:sz="8" w:space="0" w:color="auto"/>
              <w:bottom w:val="single" w:sz="8" w:space="0" w:color="auto"/>
              <w:right w:val="single" w:sz="8" w:space="0" w:color="auto"/>
            </w:tcBorders>
            <w:vAlign w:val="center"/>
          </w:tcPr>
          <w:p w:rsidR="00B6739F" w:rsidRDefault="00B6739F" w:rsidP="009E08AF">
            <w:pPr>
              <w:spacing w:line="320" w:lineRule="exact"/>
              <w:jc w:val="both"/>
              <w:rPr>
                <w:rFonts w:ascii="標楷體"/>
                <w:sz w:val="28"/>
              </w:rPr>
            </w:pPr>
            <w:r>
              <w:rPr>
                <w:rFonts w:ascii="標楷體" w:hint="eastAsia"/>
                <w:b/>
                <w:bCs/>
                <w:sz w:val="28"/>
              </w:rPr>
              <w:t>請假期間如遇</w:t>
            </w:r>
            <w:r>
              <w:rPr>
                <w:rFonts w:ascii="標楷體" w:hint="eastAsia"/>
                <w:b/>
                <w:bCs/>
                <w:sz w:val="28"/>
                <w:u w:val="single"/>
              </w:rPr>
              <w:t>段考</w:t>
            </w:r>
            <w:r>
              <w:rPr>
                <w:rFonts w:ascii="標楷體" w:hint="eastAsia"/>
                <w:b/>
                <w:bCs/>
                <w:sz w:val="28"/>
              </w:rPr>
              <w:t>則需會</w:t>
            </w:r>
            <w:r>
              <w:rPr>
                <w:rFonts w:ascii="標楷體" w:hint="eastAsia"/>
                <w:b/>
                <w:bCs/>
                <w:sz w:val="28"/>
                <w:bdr w:val="single" w:sz="4" w:space="0" w:color="auto"/>
              </w:rPr>
              <w:t>教務處</w:t>
            </w:r>
            <w:r>
              <w:rPr>
                <w:rFonts w:ascii="標楷體" w:hint="eastAsia"/>
                <w:b/>
                <w:bCs/>
                <w:sz w:val="28"/>
              </w:rPr>
              <w:t>，以便安排</w:t>
            </w:r>
            <w:r>
              <w:rPr>
                <w:rFonts w:ascii="標楷體" w:hint="eastAsia"/>
                <w:b/>
                <w:bCs/>
                <w:sz w:val="28"/>
                <w:u w:val="single"/>
              </w:rPr>
              <w:t>補考</w:t>
            </w:r>
            <w:r>
              <w:rPr>
                <w:rFonts w:ascii="標楷體" w:hint="eastAsia"/>
                <w:b/>
                <w:bCs/>
                <w:sz w:val="28"/>
              </w:rPr>
              <w:t>事宜</w:t>
            </w:r>
          </w:p>
        </w:tc>
      </w:tr>
    </w:tbl>
    <w:p w:rsidR="00B6739F" w:rsidRPr="005564C1" w:rsidRDefault="00B6739F" w:rsidP="00B6739F">
      <w:pPr>
        <w:ind w:leftChars="116" w:left="278"/>
        <w:rPr>
          <w:rFonts w:ascii="標楷體" w:hAnsi="標楷體"/>
          <w:b/>
        </w:rPr>
      </w:pPr>
      <w:r w:rsidRPr="005564C1">
        <w:rPr>
          <w:rFonts w:ascii="標楷體" w:hint="eastAsia"/>
          <w:b/>
        </w:rPr>
        <w:t>※</w:t>
      </w:r>
      <w:r w:rsidRPr="005564C1">
        <w:rPr>
          <w:rFonts w:ascii="標楷體" w:hAnsi="標楷體" w:hint="eastAsia"/>
          <w:b/>
        </w:rPr>
        <w:t>喪假：除至親親人突然過世，准予事後三日內補假，其餘一律事前完成請假手續。</w:t>
      </w:r>
    </w:p>
    <w:p w:rsidR="00B6739F" w:rsidRPr="005564C1" w:rsidRDefault="00B6739F" w:rsidP="00B6739F">
      <w:pPr>
        <w:ind w:leftChars="116" w:left="278"/>
        <w:rPr>
          <w:rFonts w:ascii="標楷體"/>
          <w:b/>
        </w:rPr>
      </w:pPr>
      <w:r w:rsidRPr="005564C1">
        <w:rPr>
          <w:rFonts w:ascii="標楷體" w:hint="eastAsia"/>
          <w:b/>
        </w:rPr>
        <w:t>※</w:t>
      </w:r>
      <w:r w:rsidRPr="005564C1">
        <w:rPr>
          <w:rFonts w:ascii="標楷體" w:hAnsi="標楷體" w:hint="eastAsia"/>
          <w:b/>
        </w:rPr>
        <w:t>逾假或未依規定完成請假手續者，除特殊原因外，一律以曠課論。</w:t>
      </w:r>
    </w:p>
    <w:p w:rsidR="00B6739F" w:rsidRPr="00B6739F" w:rsidRDefault="00B6739F" w:rsidP="003F491C">
      <w:pPr>
        <w:ind w:leftChars="116" w:left="278"/>
      </w:pPr>
      <w:r w:rsidRPr="005564C1">
        <w:rPr>
          <w:rFonts w:ascii="標楷體" w:hint="eastAsia"/>
          <w:b/>
        </w:rPr>
        <w:t>※</w:t>
      </w:r>
      <w:r w:rsidRPr="005564C1">
        <w:rPr>
          <w:rFonts w:ascii="標楷體" w:hAnsi="標楷體" w:hint="eastAsia"/>
          <w:b/>
        </w:rPr>
        <w:t>請假卡於新生訓練每人發一張，如用完或是遺失請到學務處購買新卡。</w:t>
      </w:r>
    </w:p>
    <w:p w:rsidR="00B6739F" w:rsidRDefault="00B6739F" w:rsidP="00B6739F">
      <w:pPr>
        <w:sectPr w:rsidR="00B6739F" w:rsidSect="003D47C5">
          <w:pgSz w:w="11906" w:h="16838"/>
          <w:pgMar w:top="1134" w:right="851" w:bottom="720" w:left="851" w:header="851" w:footer="794" w:gutter="0"/>
          <w:cols w:space="425"/>
          <w:docGrid w:type="lines" w:linePitch="360"/>
        </w:sectPr>
      </w:pPr>
    </w:p>
    <w:p w:rsidR="00461E16" w:rsidRDefault="00A75369" w:rsidP="00A75369">
      <w:pPr>
        <w:pStyle w:val="aa"/>
      </w:pPr>
      <w:bookmarkStart w:id="36" w:name="_Toc19613139"/>
      <w:r>
        <w:rPr>
          <w:rFonts w:hint="eastAsia"/>
        </w:rPr>
        <w:lastRenderedPageBreak/>
        <w:t>四、</w:t>
      </w:r>
      <w:r w:rsidR="00461E16" w:rsidRPr="00461E16">
        <w:rPr>
          <w:rFonts w:hint="eastAsia"/>
        </w:rPr>
        <w:t>學生相關處理原則與辦法</w:t>
      </w:r>
      <w:bookmarkEnd w:id="36"/>
    </w:p>
    <w:p w:rsidR="00461E16" w:rsidRPr="00521A6A" w:rsidRDefault="00461E16" w:rsidP="000A3BD7">
      <w:pPr>
        <w:pStyle w:val="aa"/>
      </w:pPr>
      <w:bookmarkStart w:id="37" w:name="_Toc19613140"/>
      <w:r w:rsidRPr="00521A6A">
        <w:rPr>
          <w:rFonts w:hint="eastAsia"/>
        </w:rPr>
        <w:t>（一）基隆市立中正國民中學學生服務學習實施計畫：</w:t>
      </w:r>
      <w:bookmarkEnd w:id="37"/>
    </w:p>
    <w:p w:rsidR="00461E16" w:rsidRPr="00461E16" w:rsidRDefault="00461E16" w:rsidP="00CA69B6">
      <w:pPr>
        <w:pStyle w:val="a9"/>
        <w:numPr>
          <w:ilvl w:val="0"/>
          <w:numId w:val="24"/>
        </w:numPr>
        <w:ind w:leftChars="0"/>
      </w:pPr>
      <w:r w:rsidRPr="00461E16">
        <w:rPr>
          <w:rFonts w:hint="eastAsia"/>
        </w:rPr>
        <w:t>目的</w:t>
      </w:r>
    </w:p>
    <w:p w:rsidR="00461E16" w:rsidRPr="00461E16" w:rsidRDefault="00461E16" w:rsidP="00461E16">
      <w:pPr>
        <w:ind w:leftChars="300" w:left="720"/>
      </w:pPr>
      <w:r>
        <w:rPr>
          <w:rFonts w:hint="eastAsia"/>
        </w:rPr>
        <w:t>（</w:t>
      </w:r>
      <w:r>
        <w:rPr>
          <w:rFonts w:hint="eastAsia"/>
        </w:rPr>
        <w:t>1</w:t>
      </w:r>
      <w:r>
        <w:rPr>
          <w:rFonts w:hint="eastAsia"/>
        </w:rPr>
        <w:t>）</w:t>
      </w:r>
      <w:r w:rsidRPr="00461E16">
        <w:rPr>
          <w:rFonts w:hint="eastAsia"/>
        </w:rPr>
        <w:t>增進學生服務他人的習慣與技能，建立服務的人生觀，為現代公民做準備。</w:t>
      </w:r>
    </w:p>
    <w:p w:rsidR="00461E16" w:rsidRPr="00461E16" w:rsidRDefault="00461E16" w:rsidP="00461E16">
      <w:pPr>
        <w:ind w:leftChars="300" w:left="720"/>
      </w:pPr>
      <w:r>
        <w:rPr>
          <w:rFonts w:hint="eastAsia"/>
        </w:rPr>
        <w:t>（</w:t>
      </w:r>
      <w:r>
        <w:rPr>
          <w:rFonts w:hint="eastAsia"/>
        </w:rPr>
        <w:t>2</w:t>
      </w:r>
      <w:r>
        <w:rPr>
          <w:rFonts w:hint="eastAsia"/>
        </w:rPr>
        <w:t>）</w:t>
      </w:r>
      <w:r w:rsidRPr="00461E16">
        <w:rPr>
          <w:rFonts w:hint="eastAsia"/>
        </w:rPr>
        <w:t>培養學生關懷生活環境，熱心公共事務之意識，並以服務行動回饋學校，社區鄉里。</w:t>
      </w:r>
    </w:p>
    <w:p w:rsidR="00461E16" w:rsidRDefault="00461E16" w:rsidP="00461E16">
      <w:pPr>
        <w:ind w:leftChars="300" w:left="1274" w:hangingChars="231" w:hanging="554"/>
      </w:pPr>
      <w:r>
        <w:rPr>
          <w:rFonts w:hint="eastAsia"/>
        </w:rPr>
        <w:t>（</w:t>
      </w:r>
      <w:r>
        <w:rPr>
          <w:rFonts w:hint="eastAsia"/>
        </w:rPr>
        <w:t>3</w:t>
      </w:r>
      <w:r>
        <w:rPr>
          <w:rFonts w:hint="eastAsia"/>
        </w:rPr>
        <w:t>）</w:t>
      </w:r>
      <w:r w:rsidRPr="00461E16">
        <w:rPr>
          <w:rFonts w:hint="eastAsia"/>
        </w:rPr>
        <w:t>喚起學生勤勞節儉的美德，感恩惜物惜福，服務他人進而五育均衡，身心健全發展，塑造完美人格。</w:t>
      </w:r>
    </w:p>
    <w:p w:rsidR="00461E16" w:rsidRPr="00461E16" w:rsidRDefault="00461E16" w:rsidP="00461E16">
      <w:pPr>
        <w:ind w:leftChars="300" w:left="1274" w:hangingChars="231" w:hanging="554"/>
      </w:pPr>
      <w:r>
        <w:rPr>
          <w:rFonts w:hint="eastAsia"/>
        </w:rPr>
        <w:t>（</w:t>
      </w:r>
      <w:r>
        <w:rPr>
          <w:rFonts w:hint="eastAsia"/>
        </w:rPr>
        <w:t>4</w:t>
      </w:r>
      <w:r>
        <w:rPr>
          <w:rFonts w:hint="eastAsia"/>
        </w:rPr>
        <w:t>）</w:t>
      </w:r>
      <w:r w:rsidRPr="00461E16">
        <w:rPr>
          <w:rFonts w:hint="eastAsia"/>
        </w:rPr>
        <w:t>印證並運用課堂所學，落實於社區服務之中，結合師長、家長、或公益團體共同服務，發揮整體社會服務功效。</w:t>
      </w:r>
    </w:p>
    <w:p w:rsidR="00461E16" w:rsidRPr="00461E16" w:rsidRDefault="00461E16" w:rsidP="00CA69B6">
      <w:pPr>
        <w:pStyle w:val="a9"/>
        <w:numPr>
          <w:ilvl w:val="0"/>
          <w:numId w:val="24"/>
        </w:numPr>
        <w:ind w:leftChars="0"/>
      </w:pPr>
      <w:r w:rsidRPr="00461E16">
        <w:rPr>
          <w:rFonts w:hint="eastAsia"/>
        </w:rPr>
        <w:t>實施原則</w:t>
      </w:r>
    </w:p>
    <w:p w:rsidR="00461E16" w:rsidRPr="00461E16" w:rsidRDefault="00461E16" w:rsidP="00461E16">
      <w:pPr>
        <w:ind w:leftChars="300" w:left="720"/>
      </w:pPr>
      <w:r>
        <w:rPr>
          <w:rFonts w:hint="eastAsia"/>
        </w:rPr>
        <w:t>（</w:t>
      </w:r>
      <w:r>
        <w:rPr>
          <w:rFonts w:hint="eastAsia"/>
        </w:rPr>
        <w:t>1</w:t>
      </w:r>
      <w:r>
        <w:rPr>
          <w:rFonts w:hint="eastAsia"/>
        </w:rPr>
        <w:t>）</w:t>
      </w:r>
      <w:r w:rsidRPr="00461E16">
        <w:rPr>
          <w:rFonts w:hint="eastAsia"/>
        </w:rPr>
        <w:t>激發學生參與意願。</w:t>
      </w:r>
    </w:p>
    <w:p w:rsidR="00461E16" w:rsidRPr="00461E16" w:rsidRDefault="00461E16" w:rsidP="00461E16">
      <w:pPr>
        <w:ind w:leftChars="300" w:left="720"/>
      </w:pPr>
      <w:r>
        <w:rPr>
          <w:rFonts w:hint="eastAsia"/>
        </w:rPr>
        <w:t>（</w:t>
      </w:r>
      <w:r>
        <w:rPr>
          <w:rFonts w:hint="eastAsia"/>
        </w:rPr>
        <w:t>2</w:t>
      </w:r>
      <w:r>
        <w:rPr>
          <w:rFonts w:hint="eastAsia"/>
        </w:rPr>
        <w:t>）</w:t>
      </w:r>
      <w:r w:rsidRPr="00461E16">
        <w:rPr>
          <w:rFonts w:hint="eastAsia"/>
        </w:rPr>
        <w:t>配合學校教育特性。</w:t>
      </w:r>
    </w:p>
    <w:p w:rsidR="00461E16" w:rsidRPr="00461E16" w:rsidRDefault="00461E16" w:rsidP="00461E16">
      <w:pPr>
        <w:ind w:leftChars="300" w:left="720"/>
      </w:pPr>
      <w:r>
        <w:rPr>
          <w:rFonts w:hint="eastAsia"/>
        </w:rPr>
        <w:t>（</w:t>
      </w:r>
      <w:r>
        <w:rPr>
          <w:rFonts w:hint="eastAsia"/>
        </w:rPr>
        <w:t>3</w:t>
      </w:r>
      <w:r>
        <w:rPr>
          <w:rFonts w:hint="eastAsia"/>
        </w:rPr>
        <w:t>）</w:t>
      </w:r>
      <w:r w:rsidRPr="00461E16">
        <w:rPr>
          <w:rFonts w:hint="eastAsia"/>
        </w:rPr>
        <w:t>依據社區環境需求。</w:t>
      </w:r>
    </w:p>
    <w:p w:rsidR="00461E16" w:rsidRPr="00461E16" w:rsidRDefault="00461E16" w:rsidP="00461E16">
      <w:pPr>
        <w:ind w:leftChars="300" w:left="720"/>
      </w:pPr>
      <w:r>
        <w:rPr>
          <w:rFonts w:hint="eastAsia"/>
        </w:rPr>
        <w:t>（</w:t>
      </w:r>
      <w:r>
        <w:rPr>
          <w:rFonts w:hint="eastAsia"/>
        </w:rPr>
        <w:t>4</w:t>
      </w:r>
      <w:r>
        <w:rPr>
          <w:rFonts w:hint="eastAsia"/>
        </w:rPr>
        <w:t>）</w:t>
      </w:r>
      <w:r w:rsidRPr="00461E16">
        <w:rPr>
          <w:rFonts w:hint="eastAsia"/>
        </w:rPr>
        <w:t>具有教育性、持續性與利他性。</w:t>
      </w:r>
    </w:p>
    <w:p w:rsidR="00461E16" w:rsidRPr="00461E16" w:rsidRDefault="00461E16" w:rsidP="00CA69B6">
      <w:pPr>
        <w:pStyle w:val="a9"/>
        <w:numPr>
          <w:ilvl w:val="0"/>
          <w:numId w:val="24"/>
        </w:numPr>
        <w:ind w:leftChars="0"/>
      </w:pPr>
      <w:r w:rsidRPr="00461E16">
        <w:rPr>
          <w:rFonts w:hint="eastAsia"/>
        </w:rPr>
        <w:t>辦理單位</w:t>
      </w:r>
    </w:p>
    <w:p w:rsidR="00461E16" w:rsidRPr="00461E16" w:rsidRDefault="00461E16" w:rsidP="00461E16">
      <w:pPr>
        <w:ind w:leftChars="400" w:left="960"/>
      </w:pPr>
      <w:r w:rsidRPr="00461E16">
        <w:rPr>
          <w:rFonts w:hint="eastAsia"/>
        </w:rPr>
        <w:t>成立「服務學習推動小組」統籌辦理服務學習相關事宜，由校長擔任召人學務主任為執行秘書，其他成員包含教務主任、輔導主任、總務主任、各處室承辦組長、級導師以及家長會代表。</w:t>
      </w:r>
    </w:p>
    <w:p w:rsidR="00461E16" w:rsidRPr="00461E16" w:rsidRDefault="00461E16" w:rsidP="00CA69B6">
      <w:pPr>
        <w:pStyle w:val="a9"/>
        <w:numPr>
          <w:ilvl w:val="0"/>
          <w:numId w:val="24"/>
        </w:numPr>
        <w:ind w:leftChars="0"/>
      </w:pPr>
      <w:r w:rsidRPr="00461E16">
        <w:rPr>
          <w:rFonts w:hint="eastAsia"/>
        </w:rPr>
        <w:t>參與人員</w:t>
      </w:r>
    </w:p>
    <w:p w:rsidR="00461E16" w:rsidRPr="00461E16" w:rsidRDefault="00461E16" w:rsidP="00461E16">
      <w:pPr>
        <w:ind w:leftChars="300" w:left="720"/>
      </w:pPr>
      <w:r>
        <w:rPr>
          <w:rFonts w:hint="eastAsia"/>
        </w:rPr>
        <w:t>（</w:t>
      </w:r>
      <w:r>
        <w:rPr>
          <w:rFonts w:hint="eastAsia"/>
        </w:rPr>
        <w:t>1</w:t>
      </w:r>
      <w:r>
        <w:rPr>
          <w:rFonts w:hint="eastAsia"/>
        </w:rPr>
        <w:t>）</w:t>
      </w:r>
      <w:r w:rsidRPr="00461E16">
        <w:rPr>
          <w:rFonts w:hint="eastAsia"/>
        </w:rPr>
        <w:t>本校學生。</w:t>
      </w:r>
    </w:p>
    <w:p w:rsidR="00461E16" w:rsidRPr="00461E16" w:rsidRDefault="00461E16" w:rsidP="00461E16">
      <w:pPr>
        <w:ind w:leftChars="300" w:left="720"/>
      </w:pPr>
      <w:r>
        <w:rPr>
          <w:rFonts w:hint="eastAsia"/>
        </w:rPr>
        <w:t>（</w:t>
      </w:r>
      <w:r>
        <w:rPr>
          <w:rFonts w:hint="eastAsia"/>
        </w:rPr>
        <w:t>2</w:t>
      </w:r>
      <w:r>
        <w:rPr>
          <w:rFonts w:hint="eastAsia"/>
        </w:rPr>
        <w:t>）</w:t>
      </w:r>
      <w:r w:rsidRPr="00461E16">
        <w:rPr>
          <w:rFonts w:hint="eastAsia"/>
        </w:rPr>
        <w:t>本校各處室、師長、家長以及鄰近社區或公益團體。</w:t>
      </w:r>
    </w:p>
    <w:p w:rsidR="00461E16" w:rsidRPr="00461E16" w:rsidRDefault="00461E16" w:rsidP="00CA69B6">
      <w:pPr>
        <w:pStyle w:val="a9"/>
        <w:numPr>
          <w:ilvl w:val="0"/>
          <w:numId w:val="24"/>
        </w:numPr>
        <w:ind w:leftChars="0"/>
      </w:pPr>
      <w:r w:rsidRPr="00461E16">
        <w:rPr>
          <w:rFonts w:hint="eastAsia"/>
        </w:rPr>
        <w:t>實施辦法</w:t>
      </w:r>
      <w:r>
        <w:rPr>
          <w:rFonts w:hint="eastAsia"/>
        </w:rPr>
        <w:t>（</w:t>
      </w:r>
      <w:r w:rsidRPr="00461E16">
        <w:rPr>
          <w:rFonts w:hint="eastAsia"/>
        </w:rPr>
        <w:t>服務項目與範圍</w:t>
      </w:r>
      <w:r>
        <w:rPr>
          <w:rFonts w:hint="eastAsia"/>
        </w:rPr>
        <w:t>）</w:t>
      </w:r>
    </w:p>
    <w:p w:rsidR="00461E16" w:rsidRPr="00461E16" w:rsidRDefault="00461E16" w:rsidP="00461E16">
      <w:pPr>
        <w:ind w:leftChars="300" w:left="720"/>
      </w:pPr>
      <w:r>
        <w:rPr>
          <w:rFonts w:hint="eastAsia"/>
        </w:rPr>
        <w:t>（</w:t>
      </w:r>
      <w:r>
        <w:rPr>
          <w:rFonts w:hint="eastAsia"/>
        </w:rPr>
        <w:t>1</w:t>
      </w:r>
      <w:r>
        <w:rPr>
          <w:rFonts w:hint="eastAsia"/>
        </w:rPr>
        <w:t>）</w:t>
      </w:r>
      <w:r w:rsidRPr="00461E16">
        <w:rPr>
          <w:rFonts w:hint="eastAsia"/>
        </w:rPr>
        <w:t>校園服務：依各處室提出之招募及運用計畫向各處室承辦人提出申請，經核可後實施。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2122"/>
        <w:gridCol w:w="2123"/>
        <w:gridCol w:w="1667"/>
      </w:tblGrid>
      <w:tr w:rsidR="00461E16" w:rsidRPr="00430FF8" w:rsidTr="00430FF8">
        <w:trPr>
          <w:trHeight w:val="388"/>
          <w:jc w:val="center"/>
        </w:trPr>
        <w:tc>
          <w:tcPr>
            <w:tcW w:w="3167" w:type="dxa"/>
            <w:shd w:val="clear" w:color="auto" w:fill="auto"/>
          </w:tcPr>
          <w:p w:rsidR="00461E16" w:rsidRPr="00430FF8" w:rsidRDefault="00461E16" w:rsidP="008D1A9E">
            <w:pPr>
              <w:jc w:val="center"/>
              <w:rPr>
                <w:rFonts w:ascii="標楷體" w:hAnsi="標楷體"/>
              </w:rPr>
            </w:pPr>
            <w:r w:rsidRPr="00430FF8">
              <w:rPr>
                <w:rFonts w:ascii="標楷體" w:hAnsi="標楷體" w:hint="eastAsia"/>
              </w:rPr>
              <w:t>服務學習項目</w:t>
            </w:r>
          </w:p>
        </w:tc>
        <w:tc>
          <w:tcPr>
            <w:tcW w:w="2122" w:type="dxa"/>
            <w:shd w:val="clear" w:color="auto" w:fill="auto"/>
          </w:tcPr>
          <w:p w:rsidR="00461E16" w:rsidRPr="00430FF8" w:rsidRDefault="00461E16" w:rsidP="008D1A9E">
            <w:pPr>
              <w:jc w:val="center"/>
              <w:rPr>
                <w:rFonts w:ascii="標楷體" w:hAnsi="標楷體"/>
              </w:rPr>
            </w:pPr>
            <w:r w:rsidRPr="00430FF8">
              <w:rPr>
                <w:rFonts w:ascii="標楷體" w:hAnsi="標楷體" w:hint="eastAsia"/>
              </w:rPr>
              <w:t>受理單位</w:t>
            </w:r>
          </w:p>
        </w:tc>
        <w:tc>
          <w:tcPr>
            <w:tcW w:w="2123" w:type="dxa"/>
            <w:shd w:val="clear" w:color="auto" w:fill="auto"/>
          </w:tcPr>
          <w:p w:rsidR="00461E16" w:rsidRPr="00430FF8" w:rsidRDefault="00461E16" w:rsidP="008D1A9E">
            <w:pPr>
              <w:jc w:val="center"/>
              <w:rPr>
                <w:rFonts w:ascii="標楷體" w:hAnsi="標楷體"/>
              </w:rPr>
            </w:pPr>
            <w:r w:rsidRPr="00430FF8">
              <w:rPr>
                <w:rFonts w:ascii="標楷體" w:hAnsi="標楷體" w:hint="eastAsia"/>
              </w:rPr>
              <w:t>認證、初核單位</w:t>
            </w:r>
          </w:p>
        </w:tc>
        <w:tc>
          <w:tcPr>
            <w:tcW w:w="1667" w:type="dxa"/>
            <w:shd w:val="clear" w:color="auto" w:fill="auto"/>
          </w:tcPr>
          <w:p w:rsidR="00461E16" w:rsidRPr="00430FF8" w:rsidRDefault="00461E16" w:rsidP="008D1A9E">
            <w:pPr>
              <w:jc w:val="center"/>
              <w:rPr>
                <w:rFonts w:ascii="標楷體" w:hAnsi="標楷體"/>
              </w:rPr>
            </w:pPr>
            <w:r w:rsidRPr="00430FF8">
              <w:rPr>
                <w:rFonts w:ascii="標楷體" w:hAnsi="標楷體" w:hint="eastAsia"/>
              </w:rPr>
              <w:t>覆核單位</w:t>
            </w:r>
          </w:p>
        </w:tc>
      </w:tr>
      <w:tr w:rsidR="00461E16" w:rsidRPr="00430FF8" w:rsidTr="00430FF8">
        <w:trPr>
          <w:trHeight w:val="370"/>
          <w:jc w:val="center"/>
        </w:trPr>
        <w:tc>
          <w:tcPr>
            <w:tcW w:w="3167" w:type="dxa"/>
            <w:shd w:val="clear" w:color="auto" w:fill="auto"/>
          </w:tcPr>
          <w:p w:rsidR="00461E16" w:rsidRPr="00430FF8" w:rsidRDefault="00461E16" w:rsidP="008D1A9E">
            <w:pPr>
              <w:rPr>
                <w:rFonts w:ascii="標楷體" w:hAnsi="標楷體"/>
              </w:rPr>
            </w:pPr>
            <w:r w:rsidRPr="00430FF8">
              <w:rPr>
                <w:rFonts w:ascii="標楷體" w:hAnsi="標楷體" w:hint="eastAsia"/>
              </w:rPr>
              <w:t>圖書館服務學習</w:t>
            </w:r>
          </w:p>
        </w:tc>
        <w:tc>
          <w:tcPr>
            <w:tcW w:w="2122" w:type="dxa"/>
            <w:shd w:val="clear" w:color="auto" w:fill="auto"/>
          </w:tcPr>
          <w:p w:rsidR="00461E16" w:rsidRPr="00430FF8" w:rsidRDefault="00461E16" w:rsidP="008D1A9E">
            <w:pPr>
              <w:jc w:val="center"/>
              <w:rPr>
                <w:rFonts w:ascii="標楷體" w:hAnsi="標楷體"/>
              </w:rPr>
            </w:pPr>
            <w:r w:rsidRPr="00430FF8">
              <w:rPr>
                <w:rFonts w:ascii="標楷體" w:hAnsi="標楷體" w:hint="eastAsia"/>
              </w:rPr>
              <w:t>教務處設備組</w:t>
            </w:r>
          </w:p>
        </w:tc>
        <w:tc>
          <w:tcPr>
            <w:tcW w:w="2123" w:type="dxa"/>
            <w:shd w:val="clear" w:color="auto" w:fill="auto"/>
          </w:tcPr>
          <w:p w:rsidR="00461E16" w:rsidRPr="00430FF8" w:rsidRDefault="00461E16" w:rsidP="008D1A9E">
            <w:pPr>
              <w:jc w:val="center"/>
              <w:rPr>
                <w:rFonts w:ascii="標楷體" w:hAnsi="標楷體"/>
              </w:rPr>
            </w:pPr>
            <w:r w:rsidRPr="00430FF8">
              <w:rPr>
                <w:rFonts w:ascii="標楷體" w:hAnsi="標楷體" w:hint="eastAsia"/>
                <w:bCs/>
              </w:rPr>
              <w:t>設備組</w:t>
            </w:r>
          </w:p>
        </w:tc>
        <w:tc>
          <w:tcPr>
            <w:tcW w:w="1667" w:type="dxa"/>
            <w:vMerge w:val="restart"/>
            <w:shd w:val="clear" w:color="auto" w:fill="auto"/>
            <w:vAlign w:val="center"/>
          </w:tcPr>
          <w:p w:rsidR="00461E16" w:rsidRPr="00430FF8" w:rsidRDefault="00461E16" w:rsidP="008D1A9E">
            <w:pPr>
              <w:jc w:val="center"/>
              <w:rPr>
                <w:rFonts w:ascii="標楷體" w:hAnsi="標楷體"/>
              </w:rPr>
            </w:pPr>
            <w:r w:rsidRPr="00430FF8">
              <w:rPr>
                <w:rFonts w:ascii="標楷體" w:hAnsi="標楷體" w:hint="eastAsia"/>
                <w:bCs/>
              </w:rPr>
              <w:t>學務主任</w:t>
            </w:r>
          </w:p>
        </w:tc>
      </w:tr>
      <w:tr w:rsidR="00461E16" w:rsidRPr="00430FF8" w:rsidTr="00430FF8">
        <w:trPr>
          <w:trHeight w:val="370"/>
          <w:jc w:val="center"/>
        </w:trPr>
        <w:tc>
          <w:tcPr>
            <w:tcW w:w="3167" w:type="dxa"/>
            <w:shd w:val="clear" w:color="auto" w:fill="auto"/>
          </w:tcPr>
          <w:p w:rsidR="00461E16" w:rsidRPr="00430FF8" w:rsidRDefault="00461E16" w:rsidP="008D1A9E">
            <w:pPr>
              <w:rPr>
                <w:rFonts w:ascii="標楷體" w:hAnsi="標楷體"/>
              </w:rPr>
            </w:pPr>
            <w:r w:rsidRPr="00430FF8">
              <w:rPr>
                <w:rFonts w:ascii="標楷體" w:hAnsi="標楷體" w:hint="eastAsia"/>
              </w:rPr>
              <w:t>環保小志工服務學習</w:t>
            </w:r>
          </w:p>
        </w:tc>
        <w:tc>
          <w:tcPr>
            <w:tcW w:w="2122" w:type="dxa"/>
            <w:shd w:val="clear" w:color="auto" w:fill="auto"/>
          </w:tcPr>
          <w:p w:rsidR="00461E16" w:rsidRPr="00430FF8" w:rsidRDefault="00461E16" w:rsidP="008D1A9E">
            <w:pPr>
              <w:jc w:val="center"/>
              <w:rPr>
                <w:rFonts w:ascii="標楷體" w:hAnsi="標楷體"/>
              </w:rPr>
            </w:pPr>
            <w:r w:rsidRPr="00430FF8">
              <w:rPr>
                <w:rFonts w:ascii="標楷體" w:hAnsi="標楷體" w:hint="eastAsia"/>
                <w:bCs/>
              </w:rPr>
              <w:t>學</w:t>
            </w:r>
            <w:r w:rsidRPr="00430FF8">
              <w:rPr>
                <w:rFonts w:ascii="標楷體" w:hAnsi="標楷體" w:hint="eastAsia"/>
              </w:rPr>
              <w:t>務處衛生組</w:t>
            </w:r>
          </w:p>
        </w:tc>
        <w:tc>
          <w:tcPr>
            <w:tcW w:w="2123" w:type="dxa"/>
            <w:shd w:val="clear" w:color="auto" w:fill="auto"/>
          </w:tcPr>
          <w:p w:rsidR="00461E16" w:rsidRPr="00430FF8" w:rsidRDefault="00461E16" w:rsidP="008D1A9E">
            <w:pPr>
              <w:jc w:val="center"/>
              <w:rPr>
                <w:rFonts w:ascii="標楷體" w:hAnsi="標楷體"/>
              </w:rPr>
            </w:pPr>
            <w:r w:rsidRPr="00430FF8">
              <w:rPr>
                <w:rFonts w:ascii="標楷體" w:hAnsi="標楷體" w:hint="eastAsia"/>
                <w:bCs/>
              </w:rPr>
              <w:t>衛生組</w:t>
            </w:r>
          </w:p>
        </w:tc>
        <w:tc>
          <w:tcPr>
            <w:tcW w:w="1667" w:type="dxa"/>
            <w:vMerge/>
            <w:shd w:val="clear" w:color="auto" w:fill="auto"/>
          </w:tcPr>
          <w:p w:rsidR="00461E16" w:rsidRPr="00430FF8" w:rsidRDefault="00461E16" w:rsidP="008D1A9E">
            <w:pPr>
              <w:rPr>
                <w:rFonts w:ascii="標楷體" w:hAnsi="標楷體"/>
              </w:rPr>
            </w:pPr>
          </w:p>
        </w:tc>
      </w:tr>
      <w:tr w:rsidR="00461E16" w:rsidRPr="00430FF8" w:rsidTr="00430FF8">
        <w:trPr>
          <w:trHeight w:val="388"/>
          <w:jc w:val="center"/>
        </w:trPr>
        <w:tc>
          <w:tcPr>
            <w:tcW w:w="3167" w:type="dxa"/>
            <w:shd w:val="clear" w:color="auto" w:fill="auto"/>
          </w:tcPr>
          <w:p w:rsidR="00461E16" w:rsidRPr="00430FF8" w:rsidRDefault="00461E16" w:rsidP="008D1A9E">
            <w:pPr>
              <w:rPr>
                <w:rFonts w:ascii="標楷體" w:hAnsi="標楷體"/>
              </w:rPr>
            </w:pPr>
            <w:r w:rsidRPr="00430FF8">
              <w:rPr>
                <w:rFonts w:ascii="標楷體" w:hAnsi="標楷體" w:hint="eastAsia"/>
              </w:rPr>
              <w:t>校園美綠化服務學習</w:t>
            </w:r>
          </w:p>
        </w:tc>
        <w:tc>
          <w:tcPr>
            <w:tcW w:w="2122" w:type="dxa"/>
            <w:shd w:val="clear" w:color="auto" w:fill="auto"/>
          </w:tcPr>
          <w:p w:rsidR="00461E16" w:rsidRPr="00430FF8" w:rsidRDefault="00461E16" w:rsidP="008D1A9E">
            <w:pPr>
              <w:jc w:val="center"/>
              <w:rPr>
                <w:rFonts w:ascii="標楷體" w:hAnsi="標楷體"/>
              </w:rPr>
            </w:pPr>
            <w:r w:rsidRPr="00430FF8">
              <w:rPr>
                <w:rFonts w:ascii="標楷體" w:hAnsi="標楷體" w:hint="eastAsia"/>
                <w:bCs/>
              </w:rPr>
              <w:t>總</w:t>
            </w:r>
            <w:r w:rsidRPr="00430FF8">
              <w:rPr>
                <w:rFonts w:ascii="標楷體" w:hAnsi="標楷體" w:hint="eastAsia"/>
              </w:rPr>
              <w:t>務處事務組</w:t>
            </w:r>
          </w:p>
        </w:tc>
        <w:tc>
          <w:tcPr>
            <w:tcW w:w="2123" w:type="dxa"/>
            <w:shd w:val="clear" w:color="auto" w:fill="auto"/>
          </w:tcPr>
          <w:p w:rsidR="00461E16" w:rsidRPr="00430FF8" w:rsidRDefault="00461E16" w:rsidP="008D1A9E">
            <w:pPr>
              <w:jc w:val="center"/>
              <w:rPr>
                <w:rFonts w:ascii="標楷體" w:hAnsi="標楷體"/>
              </w:rPr>
            </w:pPr>
            <w:r w:rsidRPr="00430FF8">
              <w:rPr>
                <w:rFonts w:ascii="標楷體" w:hAnsi="標楷體" w:hint="eastAsia"/>
                <w:bCs/>
              </w:rPr>
              <w:t>事務組</w:t>
            </w:r>
          </w:p>
        </w:tc>
        <w:tc>
          <w:tcPr>
            <w:tcW w:w="1667" w:type="dxa"/>
            <w:vMerge/>
            <w:shd w:val="clear" w:color="auto" w:fill="auto"/>
          </w:tcPr>
          <w:p w:rsidR="00461E16" w:rsidRPr="00430FF8" w:rsidRDefault="00461E16" w:rsidP="008D1A9E">
            <w:pPr>
              <w:rPr>
                <w:rFonts w:ascii="標楷體" w:hAnsi="標楷體"/>
              </w:rPr>
            </w:pPr>
          </w:p>
        </w:tc>
      </w:tr>
      <w:tr w:rsidR="00461E16" w:rsidRPr="00430FF8" w:rsidTr="00430FF8">
        <w:trPr>
          <w:trHeight w:val="370"/>
          <w:jc w:val="center"/>
        </w:trPr>
        <w:tc>
          <w:tcPr>
            <w:tcW w:w="3167" w:type="dxa"/>
            <w:shd w:val="clear" w:color="auto" w:fill="auto"/>
          </w:tcPr>
          <w:p w:rsidR="00461E16" w:rsidRPr="00430FF8" w:rsidRDefault="00461E16" w:rsidP="008D1A9E">
            <w:pPr>
              <w:rPr>
                <w:rFonts w:ascii="標楷體" w:hAnsi="標楷體"/>
              </w:rPr>
            </w:pPr>
            <w:r w:rsidRPr="00430FF8">
              <w:rPr>
                <w:rFonts w:ascii="標楷體" w:hAnsi="標楷體" w:hint="eastAsia"/>
              </w:rPr>
              <w:t>交通導護小志工服務學習</w:t>
            </w:r>
          </w:p>
        </w:tc>
        <w:tc>
          <w:tcPr>
            <w:tcW w:w="2122" w:type="dxa"/>
            <w:shd w:val="clear" w:color="auto" w:fill="auto"/>
          </w:tcPr>
          <w:p w:rsidR="00461E16" w:rsidRPr="00430FF8" w:rsidRDefault="00461E16" w:rsidP="008D1A9E">
            <w:pPr>
              <w:jc w:val="center"/>
              <w:rPr>
                <w:rFonts w:ascii="標楷體" w:hAnsi="標楷體"/>
              </w:rPr>
            </w:pPr>
            <w:r w:rsidRPr="00430FF8">
              <w:rPr>
                <w:rFonts w:ascii="標楷體" w:hAnsi="標楷體" w:hint="eastAsia"/>
              </w:rPr>
              <w:t>學務處生教組</w:t>
            </w:r>
          </w:p>
        </w:tc>
        <w:tc>
          <w:tcPr>
            <w:tcW w:w="2123" w:type="dxa"/>
            <w:shd w:val="clear" w:color="auto" w:fill="auto"/>
          </w:tcPr>
          <w:p w:rsidR="00461E16" w:rsidRPr="00430FF8" w:rsidRDefault="00461E16" w:rsidP="008D1A9E">
            <w:pPr>
              <w:jc w:val="center"/>
              <w:rPr>
                <w:rFonts w:ascii="標楷體" w:hAnsi="標楷體"/>
              </w:rPr>
            </w:pPr>
            <w:r w:rsidRPr="00430FF8">
              <w:rPr>
                <w:rFonts w:ascii="標楷體" w:hAnsi="標楷體" w:hint="eastAsia"/>
                <w:bCs/>
              </w:rPr>
              <w:t>生教組</w:t>
            </w:r>
          </w:p>
        </w:tc>
        <w:tc>
          <w:tcPr>
            <w:tcW w:w="1667" w:type="dxa"/>
            <w:vMerge/>
            <w:shd w:val="clear" w:color="auto" w:fill="auto"/>
          </w:tcPr>
          <w:p w:rsidR="00461E16" w:rsidRPr="00430FF8" w:rsidRDefault="00461E16" w:rsidP="008D1A9E">
            <w:pPr>
              <w:rPr>
                <w:rFonts w:ascii="標楷體" w:hAnsi="標楷體"/>
              </w:rPr>
            </w:pPr>
          </w:p>
        </w:tc>
      </w:tr>
    </w:tbl>
    <w:p w:rsidR="00461E16" w:rsidRDefault="00461E16" w:rsidP="00A75369">
      <w:pPr>
        <w:pStyle w:val="aa"/>
      </w:pPr>
    </w:p>
    <w:p w:rsidR="00430FF8" w:rsidRPr="00461E16" w:rsidRDefault="00430FF8" w:rsidP="00430FF8">
      <w:pPr>
        <w:ind w:leftChars="300" w:left="720"/>
      </w:pPr>
      <w:r>
        <w:rPr>
          <w:rFonts w:hint="eastAsia"/>
        </w:rPr>
        <w:t>（</w:t>
      </w:r>
      <w:r>
        <w:rPr>
          <w:rFonts w:hint="eastAsia"/>
        </w:rPr>
        <w:t>2</w:t>
      </w:r>
      <w:r>
        <w:rPr>
          <w:rFonts w:hint="eastAsia"/>
        </w:rPr>
        <w:t>）</w:t>
      </w:r>
      <w:r w:rsidRPr="00430FF8">
        <w:rPr>
          <w:rFonts w:hint="eastAsia"/>
        </w:rPr>
        <w:t>社區服務：學生自行覓妥校外服務單位後，依性質向相關處室提出申請。</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118"/>
        <w:gridCol w:w="1418"/>
        <w:gridCol w:w="1559"/>
        <w:gridCol w:w="1277"/>
      </w:tblGrid>
      <w:tr w:rsidR="00430FF8" w:rsidRPr="00430FF8" w:rsidTr="00430FF8">
        <w:trPr>
          <w:jc w:val="center"/>
        </w:trPr>
        <w:tc>
          <w:tcPr>
            <w:tcW w:w="1702"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rPr>
              <w:t>服務學習項目</w:t>
            </w:r>
          </w:p>
        </w:tc>
        <w:tc>
          <w:tcPr>
            <w:tcW w:w="3118"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rPr>
              <w:t>服務內容</w:t>
            </w:r>
          </w:p>
        </w:tc>
        <w:tc>
          <w:tcPr>
            <w:tcW w:w="1418"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rPr>
              <w:t>受理單位</w:t>
            </w:r>
          </w:p>
        </w:tc>
        <w:tc>
          <w:tcPr>
            <w:tcW w:w="1559"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rPr>
              <w:t>認證核單位</w:t>
            </w:r>
          </w:p>
        </w:tc>
        <w:tc>
          <w:tcPr>
            <w:tcW w:w="1277" w:type="dxa"/>
            <w:shd w:val="clear" w:color="auto" w:fill="auto"/>
          </w:tcPr>
          <w:p w:rsidR="00430FF8" w:rsidRPr="00430FF8" w:rsidRDefault="00430FF8" w:rsidP="008D1A9E">
            <w:pPr>
              <w:jc w:val="center"/>
              <w:rPr>
                <w:rFonts w:ascii="標楷體" w:hAnsi="標楷體"/>
              </w:rPr>
            </w:pPr>
            <w:r w:rsidRPr="00430FF8">
              <w:rPr>
                <w:rFonts w:ascii="標楷體" w:hAnsi="標楷體" w:hint="eastAsia"/>
              </w:rPr>
              <w:t>覆核單位</w:t>
            </w:r>
          </w:p>
        </w:tc>
      </w:tr>
      <w:tr w:rsidR="00430FF8" w:rsidRPr="00430FF8" w:rsidTr="00430FF8">
        <w:trPr>
          <w:jc w:val="center"/>
        </w:trPr>
        <w:tc>
          <w:tcPr>
            <w:tcW w:w="1702" w:type="dxa"/>
            <w:shd w:val="clear" w:color="auto" w:fill="auto"/>
            <w:vAlign w:val="center"/>
          </w:tcPr>
          <w:p w:rsidR="00430FF8" w:rsidRPr="00430FF8" w:rsidRDefault="00430FF8" w:rsidP="008D1A9E">
            <w:pPr>
              <w:jc w:val="both"/>
              <w:rPr>
                <w:rFonts w:ascii="標楷體" w:hAnsi="標楷體"/>
              </w:rPr>
            </w:pPr>
            <w:r w:rsidRPr="00430FF8">
              <w:rPr>
                <w:rFonts w:ascii="標楷體" w:hAnsi="標楷體" w:hint="eastAsia"/>
              </w:rPr>
              <w:t>勞動服務</w:t>
            </w:r>
          </w:p>
        </w:tc>
        <w:tc>
          <w:tcPr>
            <w:tcW w:w="3118" w:type="dxa"/>
            <w:shd w:val="clear" w:color="auto" w:fill="auto"/>
            <w:vAlign w:val="center"/>
          </w:tcPr>
          <w:p w:rsidR="00430FF8" w:rsidRPr="00430FF8" w:rsidRDefault="00430FF8" w:rsidP="008D1A9E">
            <w:pPr>
              <w:jc w:val="both"/>
              <w:rPr>
                <w:rFonts w:ascii="標楷體" w:hAnsi="標楷體"/>
              </w:rPr>
            </w:pPr>
            <w:r w:rsidRPr="00430FF8">
              <w:rPr>
                <w:rFonts w:ascii="標楷體" w:hAnsi="標楷體" w:hint="eastAsia"/>
              </w:rPr>
              <w:t>清潔社區生活環境</w:t>
            </w:r>
          </w:p>
        </w:tc>
        <w:tc>
          <w:tcPr>
            <w:tcW w:w="1418"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bCs/>
              </w:rPr>
              <w:t>該社區單位</w:t>
            </w:r>
          </w:p>
        </w:tc>
        <w:tc>
          <w:tcPr>
            <w:tcW w:w="1559"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bCs/>
              </w:rPr>
              <w:t>衛生組</w:t>
            </w:r>
          </w:p>
        </w:tc>
        <w:tc>
          <w:tcPr>
            <w:tcW w:w="1277" w:type="dxa"/>
            <w:vMerge w:val="restart"/>
            <w:shd w:val="clear" w:color="auto" w:fill="auto"/>
            <w:vAlign w:val="center"/>
          </w:tcPr>
          <w:p w:rsidR="00430FF8" w:rsidRPr="00430FF8" w:rsidRDefault="00430FF8" w:rsidP="008D1A9E">
            <w:pPr>
              <w:jc w:val="center"/>
              <w:rPr>
                <w:rFonts w:ascii="標楷體" w:hAnsi="標楷體"/>
                <w:bCs/>
              </w:rPr>
            </w:pPr>
          </w:p>
          <w:p w:rsidR="00430FF8" w:rsidRPr="00430FF8" w:rsidRDefault="00430FF8" w:rsidP="008D1A9E">
            <w:pPr>
              <w:jc w:val="center"/>
              <w:rPr>
                <w:rFonts w:ascii="標楷體" w:hAnsi="標楷體"/>
                <w:bCs/>
              </w:rPr>
            </w:pPr>
            <w:r w:rsidRPr="00430FF8">
              <w:rPr>
                <w:rFonts w:ascii="標楷體" w:hAnsi="標楷體" w:hint="eastAsia"/>
                <w:bCs/>
              </w:rPr>
              <w:t>學務主任</w:t>
            </w:r>
          </w:p>
          <w:p w:rsidR="00430FF8" w:rsidRPr="00430FF8" w:rsidRDefault="00430FF8" w:rsidP="008D1A9E">
            <w:pPr>
              <w:jc w:val="center"/>
              <w:rPr>
                <w:rFonts w:ascii="標楷體" w:hAnsi="標楷體"/>
                <w:bCs/>
              </w:rPr>
            </w:pPr>
          </w:p>
          <w:p w:rsidR="00430FF8" w:rsidRPr="00430FF8" w:rsidRDefault="00430FF8" w:rsidP="008D1A9E">
            <w:pPr>
              <w:jc w:val="center"/>
              <w:rPr>
                <w:rFonts w:ascii="標楷體" w:hAnsi="標楷體"/>
                <w:bCs/>
              </w:rPr>
            </w:pPr>
          </w:p>
          <w:p w:rsidR="00430FF8" w:rsidRPr="00430FF8" w:rsidRDefault="00430FF8" w:rsidP="008D1A9E">
            <w:pPr>
              <w:jc w:val="center"/>
              <w:rPr>
                <w:rFonts w:ascii="標楷體" w:hAnsi="標楷體"/>
                <w:bCs/>
              </w:rPr>
            </w:pPr>
          </w:p>
          <w:p w:rsidR="00430FF8" w:rsidRPr="00430FF8" w:rsidRDefault="00430FF8" w:rsidP="008D1A9E">
            <w:pPr>
              <w:jc w:val="center"/>
              <w:rPr>
                <w:rFonts w:ascii="標楷體" w:hAnsi="標楷體"/>
                <w:bCs/>
              </w:rPr>
            </w:pPr>
          </w:p>
          <w:p w:rsidR="00430FF8" w:rsidRPr="00430FF8" w:rsidRDefault="00430FF8" w:rsidP="008D1A9E">
            <w:pPr>
              <w:jc w:val="center"/>
              <w:rPr>
                <w:rFonts w:ascii="標楷體" w:hAnsi="標楷體"/>
                <w:bCs/>
              </w:rPr>
            </w:pPr>
            <w:r w:rsidRPr="00430FF8">
              <w:rPr>
                <w:rFonts w:ascii="標楷體" w:hAnsi="標楷體" w:hint="eastAsia"/>
                <w:bCs/>
              </w:rPr>
              <w:t>學務主任</w:t>
            </w:r>
          </w:p>
          <w:p w:rsidR="00430FF8" w:rsidRPr="00430FF8" w:rsidRDefault="00430FF8" w:rsidP="008D1A9E">
            <w:pPr>
              <w:jc w:val="center"/>
              <w:rPr>
                <w:rFonts w:ascii="標楷體" w:hAnsi="標楷體"/>
                <w:bCs/>
              </w:rPr>
            </w:pPr>
          </w:p>
        </w:tc>
      </w:tr>
      <w:tr w:rsidR="00430FF8" w:rsidRPr="00430FF8" w:rsidTr="00430FF8">
        <w:trPr>
          <w:jc w:val="center"/>
        </w:trPr>
        <w:tc>
          <w:tcPr>
            <w:tcW w:w="1702" w:type="dxa"/>
            <w:shd w:val="clear" w:color="auto" w:fill="auto"/>
            <w:vAlign w:val="center"/>
          </w:tcPr>
          <w:p w:rsidR="00430FF8" w:rsidRPr="00430FF8" w:rsidRDefault="00430FF8" w:rsidP="008D1A9E">
            <w:pPr>
              <w:jc w:val="both"/>
              <w:rPr>
                <w:rFonts w:ascii="標楷體" w:hAnsi="標楷體"/>
              </w:rPr>
            </w:pPr>
            <w:r w:rsidRPr="00430FF8">
              <w:rPr>
                <w:rFonts w:ascii="標楷體" w:hAnsi="標楷體" w:hint="eastAsia"/>
              </w:rPr>
              <w:t>關懷鄉里</w:t>
            </w:r>
          </w:p>
        </w:tc>
        <w:tc>
          <w:tcPr>
            <w:tcW w:w="3118" w:type="dxa"/>
            <w:shd w:val="clear" w:color="auto" w:fill="auto"/>
            <w:vAlign w:val="center"/>
          </w:tcPr>
          <w:p w:rsidR="00430FF8" w:rsidRPr="00430FF8" w:rsidRDefault="00430FF8" w:rsidP="008D1A9E">
            <w:pPr>
              <w:jc w:val="both"/>
              <w:rPr>
                <w:rFonts w:ascii="標楷體" w:hAnsi="標楷體"/>
                <w:bCs/>
                <w:u w:val="single"/>
              </w:rPr>
            </w:pPr>
            <w:r w:rsidRPr="00430FF8">
              <w:rPr>
                <w:rFonts w:ascii="標楷體" w:hAnsi="標楷體" w:hint="eastAsia"/>
              </w:rPr>
              <w:t>提供社區教養機構、慈善團體必要的協助</w:t>
            </w:r>
          </w:p>
        </w:tc>
        <w:tc>
          <w:tcPr>
            <w:tcW w:w="1418"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bCs/>
              </w:rPr>
              <w:t>該機構團體</w:t>
            </w:r>
          </w:p>
        </w:tc>
        <w:tc>
          <w:tcPr>
            <w:tcW w:w="1559"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bCs/>
              </w:rPr>
              <w:t>輔導組</w:t>
            </w:r>
          </w:p>
        </w:tc>
        <w:tc>
          <w:tcPr>
            <w:tcW w:w="1277" w:type="dxa"/>
            <w:vMerge/>
            <w:shd w:val="clear" w:color="auto" w:fill="auto"/>
          </w:tcPr>
          <w:p w:rsidR="00430FF8" w:rsidRPr="00430FF8" w:rsidRDefault="00430FF8" w:rsidP="008D1A9E">
            <w:pPr>
              <w:rPr>
                <w:rFonts w:ascii="標楷體" w:hAnsi="標楷體"/>
              </w:rPr>
            </w:pPr>
          </w:p>
        </w:tc>
      </w:tr>
      <w:tr w:rsidR="00430FF8" w:rsidRPr="00430FF8" w:rsidTr="00430FF8">
        <w:trPr>
          <w:jc w:val="center"/>
        </w:trPr>
        <w:tc>
          <w:tcPr>
            <w:tcW w:w="1702" w:type="dxa"/>
            <w:shd w:val="clear" w:color="auto" w:fill="auto"/>
            <w:vAlign w:val="center"/>
          </w:tcPr>
          <w:p w:rsidR="00430FF8" w:rsidRPr="00430FF8" w:rsidRDefault="00430FF8" w:rsidP="008D1A9E">
            <w:pPr>
              <w:jc w:val="both"/>
              <w:rPr>
                <w:rFonts w:ascii="標楷體" w:hAnsi="標楷體"/>
              </w:rPr>
            </w:pPr>
            <w:r w:rsidRPr="00430FF8">
              <w:rPr>
                <w:rFonts w:ascii="標楷體" w:hAnsi="標楷體" w:hint="eastAsia"/>
              </w:rPr>
              <w:t>公共服務</w:t>
            </w:r>
          </w:p>
        </w:tc>
        <w:tc>
          <w:tcPr>
            <w:tcW w:w="3118" w:type="dxa"/>
            <w:shd w:val="clear" w:color="auto" w:fill="auto"/>
            <w:vAlign w:val="center"/>
          </w:tcPr>
          <w:p w:rsidR="00430FF8" w:rsidRPr="00430FF8" w:rsidRDefault="00430FF8" w:rsidP="008D1A9E">
            <w:pPr>
              <w:jc w:val="both"/>
              <w:rPr>
                <w:rFonts w:ascii="標楷體" w:hAnsi="標楷體"/>
                <w:bCs/>
                <w:u w:val="single"/>
              </w:rPr>
            </w:pPr>
            <w:r w:rsidRPr="00430FF8">
              <w:rPr>
                <w:rFonts w:ascii="標楷體" w:hAnsi="標楷體" w:hint="eastAsia"/>
              </w:rPr>
              <w:t>參與非政治性、非商業性、</w:t>
            </w:r>
            <w:r w:rsidRPr="00430FF8">
              <w:rPr>
                <w:rFonts w:ascii="標楷體" w:hAnsi="標楷體" w:hint="eastAsia"/>
              </w:rPr>
              <w:lastRenderedPageBreak/>
              <w:t>非營利性活動之志工服務</w:t>
            </w:r>
          </w:p>
        </w:tc>
        <w:tc>
          <w:tcPr>
            <w:tcW w:w="1418"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bCs/>
              </w:rPr>
              <w:lastRenderedPageBreak/>
              <w:t>該機構團體</w:t>
            </w:r>
          </w:p>
        </w:tc>
        <w:tc>
          <w:tcPr>
            <w:tcW w:w="1559"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bCs/>
              </w:rPr>
              <w:t>生規組</w:t>
            </w:r>
          </w:p>
        </w:tc>
        <w:tc>
          <w:tcPr>
            <w:tcW w:w="1277" w:type="dxa"/>
            <w:vMerge/>
            <w:shd w:val="clear" w:color="auto" w:fill="auto"/>
          </w:tcPr>
          <w:p w:rsidR="00430FF8" w:rsidRPr="00430FF8" w:rsidRDefault="00430FF8" w:rsidP="008D1A9E">
            <w:pPr>
              <w:rPr>
                <w:rFonts w:ascii="標楷體" w:hAnsi="標楷體"/>
              </w:rPr>
            </w:pPr>
          </w:p>
        </w:tc>
      </w:tr>
      <w:tr w:rsidR="00430FF8" w:rsidRPr="00430FF8" w:rsidTr="00430FF8">
        <w:trPr>
          <w:jc w:val="center"/>
        </w:trPr>
        <w:tc>
          <w:tcPr>
            <w:tcW w:w="1702" w:type="dxa"/>
            <w:shd w:val="clear" w:color="auto" w:fill="auto"/>
            <w:vAlign w:val="center"/>
          </w:tcPr>
          <w:p w:rsidR="00430FF8" w:rsidRPr="00430FF8" w:rsidRDefault="00430FF8" w:rsidP="008D1A9E">
            <w:pPr>
              <w:jc w:val="both"/>
              <w:rPr>
                <w:rFonts w:ascii="標楷體" w:hAnsi="標楷體"/>
              </w:rPr>
            </w:pPr>
            <w:r w:rsidRPr="00430FF8">
              <w:rPr>
                <w:rFonts w:ascii="標楷體" w:hAnsi="標楷體" w:hint="eastAsia"/>
              </w:rPr>
              <w:t>發展社區文化</w:t>
            </w:r>
          </w:p>
        </w:tc>
        <w:tc>
          <w:tcPr>
            <w:tcW w:w="3118" w:type="dxa"/>
            <w:shd w:val="clear" w:color="auto" w:fill="auto"/>
            <w:vAlign w:val="center"/>
          </w:tcPr>
          <w:p w:rsidR="00430FF8" w:rsidRPr="00430FF8" w:rsidRDefault="00430FF8" w:rsidP="008D1A9E">
            <w:pPr>
              <w:jc w:val="both"/>
              <w:rPr>
                <w:rFonts w:ascii="標楷體" w:hAnsi="標楷體"/>
                <w:bCs/>
                <w:u w:val="single"/>
              </w:rPr>
            </w:pPr>
            <w:r w:rsidRPr="00430FF8">
              <w:rPr>
                <w:rFonts w:ascii="標楷體" w:hAnsi="標楷體" w:hint="eastAsia"/>
              </w:rPr>
              <w:t>從事社區藝文展演、社區文化與自然生態保存保育與推廣活動</w:t>
            </w:r>
          </w:p>
        </w:tc>
        <w:tc>
          <w:tcPr>
            <w:tcW w:w="1418"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bCs/>
              </w:rPr>
              <w:t>該社區單位</w:t>
            </w:r>
          </w:p>
        </w:tc>
        <w:tc>
          <w:tcPr>
            <w:tcW w:w="1559" w:type="dxa"/>
            <w:shd w:val="clear" w:color="auto" w:fill="auto"/>
            <w:vAlign w:val="center"/>
          </w:tcPr>
          <w:p w:rsidR="00430FF8" w:rsidRPr="00430FF8" w:rsidRDefault="00430FF8" w:rsidP="008D1A9E">
            <w:pPr>
              <w:jc w:val="center"/>
              <w:rPr>
                <w:rFonts w:ascii="標楷體" w:hAnsi="標楷體"/>
                <w:bCs/>
              </w:rPr>
            </w:pPr>
            <w:r w:rsidRPr="00430FF8">
              <w:rPr>
                <w:rFonts w:ascii="標楷體" w:hAnsi="標楷體" w:hint="eastAsia"/>
                <w:bCs/>
              </w:rPr>
              <w:t>活動組</w:t>
            </w:r>
          </w:p>
        </w:tc>
        <w:tc>
          <w:tcPr>
            <w:tcW w:w="1277" w:type="dxa"/>
            <w:vMerge/>
            <w:shd w:val="clear" w:color="auto" w:fill="auto"/>
          </w:tcPr>
          <w:p w:rsidR="00430FF8" w:rsidRPr="00430FF8" w:rsidRDefault="00430FF8" w:rsidP="008D1A9E">
            <w:pPr>
              <w:rPr>
                <w:rFonts w:ascii="標楷體" w:hAnsi="標楷體"/>
              </w:rPr>
            </w:pPr>
          </w:p>
        </w:tc>
      </w:tr>
      <w:tr w:rsidR="00430FF8" w:rsidRPr="00430FF8" w:rsidTr="00430FF8">
        <w:trPr>
          <w:jc w:val="center"/>
        </w:trPr>
        <w:tc>
          <w:tcPr>
            <w:tcW w:w="1702" w:type="dxa"/>
            <w:shd w:val="clear" w:color="auto" w:fill="auto"/>
            <w:vAlign w:val="center"/>
          </w:tcPr>
          <w:p w:rsidR="00430FF8" w:rsidRPr="00430FF8" w:rsidRDefault="00430FF8" w:rsidP="008D1A9E">
            <w:pPr>
              <w:jc w:val="both"/>
              <w:rPr>
                <w:rFonts w:ascii="標楷體" w:hAnsi="標楷體"/>
              </w:rPr>
            </w:pPr>
            <w:r w:rsidRPr="00430FF8">
              <w:rPr>
                <w:rFonts w:ascii="標楷體" w:hAnsi="標楷體" w:hint="eastAsia"/>
              </w:rPr>
              <w:t>社區宣導</w:t>
            </w:r>
          </w:p>
        </w:tc>
        <w:tc>
          <w:tcPr>
            <w:tcW w:w="3118" w:type="dxa"/>
            <w:shd w:val="clear" w:color="auto" w:fill="auto"/>
            <w:vAlign w:val="center"/>
          </w:tcPr>
          <w:p w:rsidR="00430FF8" w:rsidRPr="00430FF8" w:rsidRDefault="00430FF8" w:rsidP="008D1A9E">
            <w:pPr>
              <w:jc w:val="both"/>
              <w:rPr>
                <w:rFonts w:ascii="標楷體" w:hAnsi="標楷體"/>
                <w:u w:val="single"/>
              </w:rPr>
            </w:pPr>
            <w:r w:rsidRPr="00430FF8">
              <w:rPr>
                <w:rFonts w:ascii="標楷體" w:hAnsi="標楷體" w:hint="eastAsia"/>
              </w:rPr>
              <w:t>協助學校推介、從事各類型政策宣導活動</w:t>
            </w:r>
          </w:p>
        </w:tc>
        <w:tc>
          <w:tcPr>
            <w:tcW w:w="1418"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bCs/>
              </w:rPr>
              <w:t>該社區單位</w:t>
            </w:r>
          </w:p>
        </w:tc>
        <w:tc>
          <w:tcPr>
            <w:tcW w:w="1559" w:type="dxa"/>
            <w:shd w:val="clear" w:color="auto" w:fill="auto"/>
            <w:vAlign w:val="center"/>
          </w:tcPr>
          <w:p w:rsidR="00430FF8" w:rsidRPr="00430FF8" w:rsidRDefault="00430FF8" w:rsidP="008D1A9E">
            <w:pPr>
              <w:jc w:val="center"/>
              <w:rPr>
                <w:rFonts w:ascii="標楷體" w:hAnsi="標楷體"/>
              </w:rPr>
            </w:pPr>
            <w:r w:rsidRPr="00430FF8">
              <w:rPr>
                <w:rFonts w:ascii="標楷體" w:hAnsi="標楷體" w:hint="eastAsia"/>
                <w:bCs/>
              </w:rPr>
              <w:t>活動組</w:t>
            </w:r>
          </w:p>
        </w:tc>
        <w:tc>
          <w:tcPr>
            <w:tcW w:w="1277" w:type="dxa"/>
            <w:vMerge/>
            <w:shd w:val="clear" w:color="auto" w:fill="auto"/>
          </w:tcPr>
          <w:p w:rsidR="00430FF8" w:rsidRPr="00430FF8" w:rsidRDefault="00430FF8" w:rsidP="008D1A9E">
            <w:pPr>
              <w:rPr>
                <w:rFonts w:ascii="標楷體" w:hAnsi="標楷體"/>
              </w:rPr>
            </w:pPr>
          </w:p>
        </w:tc>
      </w:tr>
    </w:tbl>
    <w:p w:rsidR="00461E16" w:rsidRPr="00430FF8" w:rsidRDefault="00461E16" w:rsidP="00430FF8"/>
    <w:p w:rsidR="00430FF8" w:rsidRPr="00430FF8" w:rsidRDefault="00430FF8" w:rsidP="00CA69B6">
      <w:pPr>
        <w:pStyle w:val="a9"/>
        <w:numPr>
          <w:ilvl w:val="0"/>
          <w:numId w:val="24"/>
        </w:numPr>
        <w:ind w:leftChars="0"/>
      </w:pPr>
      <w:r w:rsidRPr="00430FF8">
        <w:rPr>
          <w:rFonts w:hint="eastAsia"/>
        </w:rPr>
        <w:t>實施時間</w:t>
      </w:r>
    </w:p>
    <w:p w:rsidR="00430FF8" w:rsidRPr="00430FF8" w:rsidRDefault="00430FF8" w:rsidP="00430FF8">
      <w:pPr>
        <w:ind w:leftChars="300" w:left="720"/>
      </w:pPr>
      <w:r>
        <w:rPr>
          <w:rFonts w:hint="eastAsia"/>
        </w:rPr>
        <w:t>（</w:t>
      </w:r>
      <w:r>
        <w:rPr>
          <w:rFonts w:hint="eastAsia"/>
        </w:rPr>
        <w:t>1</w:t>
      </w:r>
      <w:r>
        <w:rPr>
          <w:rFonts w:hint="eastAsia"/>
        </w:rPr>
        <w:t>）</w:t>
      </w:r>
      <w:r w:rsidRPr="00430FF8">
        <w:rPr>
          <w:rFonts w:hint="eastAsia"/>
        </w:rPr>
        <w:t>校園服務：依學校公佈之辦理時段向各承辦處室申請。</w:t>
      </w:r>
    </w:p>
    <w:p w:rsidR="00430FF8" w:rsidRPr="00430FF8" w:rsidRDefault="00430FF8" w:rsidP="00430FF8">
      <w:pPr>
        <w:ind w:leftChars="300" w:left="720"/>
      </w:pPr>
      <w:r>
        <w:rPr>
          <w:rFonts w:hint="eastAsia"/>
        </w:rPr>
        <w:t>（</w:t>
      </w:r>
      <w:r>
        <w:rPr>
          <w:rFonts w:hint="eastAsia"/>
        </w:rPr>
        <w:t>2</w:t>
      </w:r>
      <w:r>
        <w:rPr>
          <w:rFonts w:hint="eastAsia"/>
        </w:rPr>
        <w:t>）</w:t>
      </w:r>
      <w:r w:rsidRPr="00430FF8">
        <w:rPr>
          <w:rFonts w:hint="eastAsia"/>
        </w:rPr>
        <w:t>社區服務：課餘、假日或其他適當時間。</w:t>
      </w:r>
    </w:p>
    <w:p w:rsidR="00430FF8" w:rsidRPr="00430FF8" w:rsidRDefault="00430FF8" w:rsidP="00CA69B6">
      <w:pPr>
        <w:pStyle w:val="a9"/>
        <w:numPr>
          <w:ilvl w:val="0"/>
          <w:numId w:val="24"/>
        </w:numPr>
        <w:ind w:leftChars="0"/>
      </w:pPr>
      <w:r w:rsidRPr="00430FF8">
        <w:rPr>
          <w:rFonts w:hint="eastAsia"/>
        </w:rPr>
        <w:t>服務認證與時數登錄</w:t>
      </w:r>
    </w:p>
    <w:p w:rsidR="00430FF8" w:rsidRPr="00430FF8" w:rsidRDefault="00430FF8" w:rsidP="00884538">
      <w:pPr>
        <w:ind w:leftChars="299" w:left="1272" w:hangingChars="231" w:hanging="554"/>
      </w:pPr>
      <w:r>
        <w:rPr>
          <w:rFonts w:hint="eastAsia"/>
        </w:rPr>
        <w:t>（</w:t>
      </w:r>
      <w:r>
        <w:rPr>
          <w:rFonts w:hint="eastAsia"/>
        </w:rPr>
        <w:t>1</w:t>
      </w:r>
      <w:r>
        <w:rPr>
          <w:rFonts w:hint="eastAsia"/>
        </w:rPr>
        <w:t>）</w:t>
      </w:r>
      <w:r w:rsidRPr="00430FF8">
        <w:rPr>
          <w:rFonts w:hint="eastAsia"/>
        </w:rPr>
        <w:t>由學務處製作服務學習時數認證記錄表，學生提出計畫書申請，經核可後實施，實施結束由相關承辦人員進行認證、初核並由學務主任覆核。</w:t>
      </w:r>
    </w:p>
    <w:p w:rsidR="00430FF8" w:rsidRPr="00430FF8" w:rsidRDefault="00430FF8" w:rsidP="00884538">
      <w:pPr>
        <w:ind w:leftChars="299" w:left="1272" w:hangingChars="231" w:hanging="554"/>
      </w:pPr>
      <w:r>
        <w:rPr>
          <w:rFonts w:hint="eastAsia"/>
        </w:rPr>
        <w:t>（</w:t>
      </w:r>
      <w:r w:rsidR="000F5327">
        <w:rPr>
          <w:rFonts w:hint="eastAsia"/>
        </w:rPr>
        <w:t>2</w:t>
      </w:r>
      <w:r>
        <w:rPr>
          <w:rFonts w:hint="eastAsia"/>
        </w:rPr>
        <w:t>）</w:t>
      </w:r>
      <w:r w:rsidRPr="00430FF8">
        <w:rPr>
          <w:rFonts w:hint="eastAsia"/>
        </w:rPr>
        <w:t>參與各項校外服務學習，請攜帶學習時數認證記錄表，於服務活動結束後由主辦單位或負責人登錄認證</w:t>
      </w:r>
      <w:r w:rsidRPr="00430FF8">
        <w:rPr>
          <w:rFonts w:hint="eastAsia"/>
        </w:rPr>
        <w:t>(</w:t>
      </w:r>
      <w:r w:rsidRPr="00430FF8">
        <w:rPr>
          <w:rFonts w:hint="eastAsia"/>
        </w:rPr>
        <w:t>需附活動記錄相片</w:t>
      </w:r>
      <w:r w:rsidRPr="00430FF8">
        <w:rPr>
          <w:rFonts w:hint="eastAsia"/>
        </w:rPr>
        <w:t>)</w:t>
      </w:r>
      <w:r w:rsidRPr="00430FF8">
        <w:rPr>
          <w:rFonts w:hint="eastAsia"/>
        </w:rPr>
        <w:t>，返校後再由相關處室進行初覆核。</w:t>
      </w:r>
    </w:p>
    <w:p w:rsidR="00430FF8" w:rsidRPr="00430FF8" w:rsidRDefault="00430FF8" w:rsidP="00884538">
      <w:pPr>
        <w:ind w:leftChars="299" w:left="1272" w:hangingChars="231" w:hanging="554"/>
      </w:pPr>
      <w:r>
        <w:rPr>
          <w:rFonts w:hint="eastAsia"/>
        </w:rPr>
        <w:t>（</w:t>
      </w:r>
      <w:r w:rsidR="000F5327">
        <w:rPr>
          <w:rFonts w:hint="eastAsia"/>
        </w:rPr>
        <w:t>3</w:t>
      </w:r>
      <w:r>
        <w:rPr>
          <w:rFonts w:hint="eastAsia"/>
        </w:rPr>
        <w:t>）</w:t>
      </w:r>
      <w:r w:rsidRPr="00430FF8">
        <w:rPr>
          <w:rFonts w:hint="eastAsia"/>
        </w:rPr>
        <w:t>各年級依學務處規定時間提出認證覆核申請，經時數認證通過即進行系統登錄，完成登錄後以班級為單位將服務時數證明送交各班導師，由導師協助追蹤各班學生實施進度。</w:t>
      </w:r>
    </w:p>
    <w:p w:rsidR="00430FF8" w:rsidRPr="00430FF8" w:rsidRDefault="00430FF8" w:rsidP="00CA69B6">
      <w:pPr>
        <w:pStyle w:val="a9"/>
        <w:numPr>
          <w:ilvl w:val="0"/>
          <w:numId w:val="24"/>
        </w:numPr>
        <w:ind w:leftChars="0"/>
      </w:pPr>
      <w:r w:rsidRPr="00430FF8">
        <w:rPr>
          <w:rFonts w:hint="eastAsia"/>
        </w:rPr>
        <w:t>獎勵</w:t>
      </w:r>
    </w:p>
    <w:p w:rsidR="00430FF8" w:rsidRPr="00430FF8" w:rsidRDefault="00430FF8" w:rsidP="00884538">
      <w:pPr>
        <w:ind w:leftChars="300" w:left="1274" w:hangingChars="231" w:hanging="554"/>
      </w:pPr>
      <w:r>
        <w:rPr>
          <w:rFonts w:hint="eastAsia"/>
        </w:rPr>
        <w:t>（</w:t>
      </w:r>
      <w:r>
        <w:rPr>
          <w:rFonts w:hint="eastAsia"/>
        </w:rPr>
        <w:t>1</w:t>
      </w:r>
      <w:r>
        <w:rPr>
          <w:rFonts w:hint="eastAsia"/>
        </w:rPr>
        <w:t>）</w:t>
      </w:r>
      <w:r w:rsidRPr="00430FF8">
        <w:rPr>
          <w:rFonts w:hint="eastAsia"/>
        </w:rPr>
        <w:t>服務學習表現特殊優良者，請導師於學期結束在日常生活</w:t>
      </w:r>
      <w:r w:rsidRPr="00430FF8">
        <w:rPr>
          <w:rFonts w:hint="eastAsia"/>
        </w:rPr>
        <w:t>(</w:t>
      </w:r>
      <w:r w:rsidRPr="00430FF8">
        <w:rPr>
          <w:rFonts w:hint="eastAsia"/>
        </w:rPr>
        <w:t>綜合</w:t>
      </w:r>
      <w:r w:rsidRPr="00430FF8">
        <w:rPr>
          <w:rFonts w:hint="eastAsia"/>
        </w:rPr>
        <w:t>)</w:t>
      </w:r>
      <w:r w:rsidRPr="00430FF8">
        <w:rPr>
          <w:rFonts w:hint="eastAsia"/>
        </w:rPr>
        <w:t>表現加註文字說明或酌予加分。</w:t>
      </w:r>
    </w:p>
    <w:p w:rsidR="00430FF8" w:rsidRPr="00430FF8" w:rsidRDefault="00430FF8" w:rsidP="00884538">
      <w:pPr>
        <w:ind w:leftChars="300" w:left="1274" w:hangingChars="231" w:hanging="554"/>
      </w:pPr>
      <w:r>
        <w:rPr>
          <w:rFonts w:hint="eastAsia"/>
        </w:rPr>
        <w:t>（</w:t>
      </w:r>
      <w:r w:rsidR="000F5327">
        <w:rPr>
          <w:rFonts w:hint="eastAsia"/>
        </w:rPr>
        <w:t>2</w:t>
      </w:r>
      <w:r>
        <w:rPr>
          <w:rFonts w:hint="eastAsia"/>
        </w:rPr>
        <w:t>）</w:t>
      </w:r>
      <w:r w:rsidRPr="00430FF8">
        <w:rPr>
          <w:rFonts w:hint="eastAsia"/>
        </w:rPr>
        <w:t>表現特別傑出者，學校得推薦參加校內、外優秀學生選拔並公開表揚。</w:t>
      </w:r>
    </w:p>
    <w:p w:rsidR="00461E16" w:rsidRPr="00430FF8" w:rsidRDefault="00430FF8" w:rsidP="00CA69B6">
      <w:pPr>
        <w:pStyle w:val="a9"/>
        <w:numPr>
          <w:ilvl w:val="0"/>
          <w:numId w:val="24"/>
        </w:numPr>
        <w:ind w:leftChars="0"/>
      </w:pPr>
      <w:r w:rsidRPr="00430FF8">
        <w:rPr>
          <w:rFonts w:hint="eastAsia"/>
        </w:rPr>
        <w:t>本計畫送陳校長核可後實施，修正時亦同。</w:t>
      </w:r>
    </w:p>
    <w:p w:rsidR="00461E16" w:rsidRDefault="00461E16" w:rsidP="00A75369">
      <w:pPr>
        <w:pStyle w:val="aa"/>
      </w:pPr>
    </w:p>
    <w:p w:rsidR="000F5327" w:rsidRPr="00521A6A" w:rsidRDefault="000F5327" w:rsidP="000A3BD7">
      <w:pPr>
        <w:pStyle w:val="aa"/>
      </w:pPr>
      <w:bookmarkStart w:id="38" w:name="_Toc19613141"/>
      <w:r w:rsidRPr="00521A6A">
        <w:rPr>
          <w:rFonts w:hint="eastAsia"/>
        </w:rPr>
        <w:t>（二）學生意外傷害或急病送醫處理要點（摘要）</w:t>
      </w:r>
      <w:bookmarkEnd w:id="38"/>
    </w:p>
    <w:p w:rsidR="00B6739F" w:rsidRDefault="00B6739F" w:rsidP="00CA69B6">
      <w:pPr>
        <w:pStyle w:val="a9"/>
        <w:numPr>
          <w:ilvl w:val="0"/>
          <w:numId w:val="25"/>
        </w:numPr>
        <w:ind w:leftChars="0"/>
      </w:pPr>
      <w:r>
        <w:rPr>
          <w:rFonts w:hint="eastAsia"/>
        </w:rPr>
        <w:t>處理步驟：</w:t>
      </w:r>
    </w:p>
    <w:p w:rsidR="00B6739F" w:rsidRDefault="000F5327" w:rsidP="00092B99">
      <w:pPr>
        <w:pStyle w:val="a9"/>
        <w:ind w:leftChars="300" w:left="1274" w:hangingChars="231" w:hanging="554"/>
      </w:pPr>
      <w:r>
        <w:rPr>
          <w:rFonts w:hint="eastAsia"/>
        </w:rPr>
        <w:t>（</w:t>
      </w:r>
      <w:r>
        <w:rPr>
          <w:rFonts w:hint="eastAsia"/>
        </w:rPr>
        <w:t>1</w:t>
      </w:r>
      <w:r>
        <w:rPr>
          <w:rFonts w:hint="eastAsia"/>
        </w:rPr>
        <w:t>）</w:t>
      </w:r>
      <w:r w:rsidR="00B6739F">
        <w:rPr>
          <w:rFonts w:hint="eastAsia"/>
        </w:rPr>
        <w:t>在上課期間學生發生意外或突發疾病時，由任課教師立即將患者送至健康中心。</w:t>
      </w:r>
    </w:p>
    <w:p w:rsidR="00B6739F" w:rsidRDefault="000F5327" w:rsidP="00092B99">
      <w:pPr>
        <w:pStyle w:val="a9"/>
        <w:ind w:leftChars="300" w:left="1274" w:hangingChars="231" w:hanging="554"/>
      </w:pPr>
      <w:r>
        <w:rPr>
          <w:rFonts w:hint="eastAsia"/>
        </w:rPr>
        <w:t>（</w:t>
      </w:r>
      <w:r>
        <w:rPr>
          <w:rFonts w:hint="eastAsia"/>
        </w:rPr>
        <w:t>2</w:t>
      </w:r>
      <w:r>
        <w:rPr>
          <w:rFonts w:hint="eastAsia"/>
        </w:rPr>
        <w:t>）</w:t>
      </w:r>
      <w:r w:rsidR="00B6739F">
        <w:rPr>
          <w:rFonts w:hint="eastAsia"/>
        </w:rPr>
        <w:t>非上課期間學生發生意外或突發疾病時，由在場學生或發現之教職員工立即將患者送至健康中心。</w:t>
      </w:r>
    </w:p>
    <w:p w:rsidR="00B6739F" w:rsidRDefault="000F5327" w:rsidP="00092B99">
      <w:pPr>
        <w:pStyle w:val="a9"/>
        <w:ind w:leftChars="300" w:left="1274" w:hangingChars="231" w:hanging="554"/>
      </w:pPr>
      <w:r>
        <w:rPr>
          <w:rFonts w:hint="eastAsia"/>
        </w:rPr>
        <w:t>（</w:t>
      </w:r>
      <w:r>
        <w:rPr>
          <w:rFonts w:hint="eastAsia"/>
        </w:rPr>
        <w:t>3</w:t>
      </w:r>
      <w:r>
        <w:rPr>
          <w:rFonts w:hint="eastAsia"/>
        </w:rPr>
        <w:t>）</w:t>
      </w:r>
      <w:r w:rsidR="00B6739F">
        <w:rPr>
          <w:rFonts w:hint="eastAsia"/>
        </w:rPr>
        <w:t>在場人員若不瞭解可否移動傷病者，應迅速聯絡校護到現場處理。</w:t>
      </w:r>
    </w:p>
    <w:p w:rsidR="00B6739F" w:rsidRDefault="000F5327" w:rsidP="00092B99">
      <w:pPr>
        <w:pStyle w:val="a9"/>
        <w:ind w:leftChars="300" w:left="1274" w:hangingChars="231" w:hanging="554"/>
      </w:pPr>
      <w:r>
        <w:rPr>
          <w:rFonts w:hint="eastAsia"/>
        </w:rPr>
        <w:t>（</w:t>
      </w:r>
      <w:r>
        <w:rPr>
          <w:rFonts w:hint="eastAsia"/>
        </w:rPr>
        <w:t>4</w:t>
      </w:r>
      <w:r>
        <w:rPr>
          <w:rFonts w:hint="eastAsia"/>
        </w:rPr>
        <w:t>）</w:t>
      </w:r>
      <w:r w:rsidR="00B6739F">
        <w:rPr>
          <w:rFonts w:hint="eastAsia"/>
        </w:rPr>
        <w:t>在進行初步的急救處理後，經判斷如需送醫治療者，則依護送流程處理，並通知學務處及導師進行相關事宜處理。</w:t>
      </w:r>
    </w:p>
    <w:p w:rsidR="00003EEB" w:rsidRDefault="00003EEB" w:rsidP="00003EEB">
      <w:pPr>
        <w:pStyle w:val="a9"/>
        <w:ind w:leftChars="0" w:left="960"/>
      </w:pPr>
    </w:p>
    <w:p w:rsidR="00B6739F" w:rsidRDefault="00B6739F" w:rsidP="00CA69B6">
      <w:pPr>
        <w:pStyle w:val="a9"/>
        <w:numPr>
          <w:ilvl w:val="0"/>
          <w:numId w:val="25"/>
        </w:numPr>
        <w:ind w:leftChars="0"/>
      </w:pPr>
      <w:r>
        <w:rPr>
          <w:rFonts w:hint="eastAsia"/>
        </w:rPr>
        <w:t>護送流程：</w:t>
      </w:r>
    </w:p>
    <w:p w:rsidR="00B6739F" w:rsidRDefault="000F5327" w:rsidP="000F5327">
      <w:pPr>
        <w:ind w:leftChars="300" w:left="720"/>
      </w:pPr>
      <w:r>
        <w:rPr>
          <w:rFonts w:hint="eastAsia"/>
        </w:rPr>
        <w:t>（</w:t>
      </w:r>
      <w:r>
        <w:rPr>
          <w:rFonts w:hint="eastAsia"/>
        </w:rPr>
        <w:t>1</w:t>
      </w:r>
      <w:r>
        <w:rPr>
          <w:rFonts w:hint="eastAsia"/>
        </w:rPr>
        <w:t>）</w:t>
      </w:r>
      <w:r w:rsidR="00B6739F">
        <w:rPr>
          <w:rFonts w:hint="eastAsia"/>
        </w:rPr>
        <w:t>上課期間遇學生發生意外或突發疾病：</w:t>
      </w:r>
    </w:p>
    <w:p w:rsidR="00B6739F" w:rsidRDefault="00092B99" w:rsidP="000F5327">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sidR="00B6739F">
        <w:rPr>
          <w:rFonts w:hint="eastAsia"/>
        </w:rPr>
        <w:t>一般狀況（無立即性或繼續性傷害之傷病）：</w:t>
      </w:r>
    </w:p>
    <w:p w:rsidR="00B6739F" w:rsidRDefault="00B6739F" w:rsidP="00CA69B6">
      <w:pPr>
        <w:pStyle w:val="a9"/>
        <w:numPr>
          <w:ilvl w:val="0"/>
          <w:numId w:val="26"/>
        </w:numPr>
        <w:ind w:leftChars="0"/>
      </w:pPr>
      <w:r>
        <w:rPr>
          <w:rFonts w:hint="eastAsia"/>
        </w:rPr>
        <w:t>導師或校護先行通知家長，若家長可立即到校者，請家長帶回就醫。</w:t>
      </w:r>
    </w:p>
    <w:p w:rsidR="00B6739F" w:rsidRDefault="00B6739F" w:rsidP="00CA69B6">
      <w:pPr>
        <w:pStyle w:val="a9"/>
        <w:numPr>
          <w:ilvl w:val="0"/>
          <w:numId w:val="26"/>
        </w:numPr>
        <w:ind w:leftChars="0"/>
      </w:pPr>
      <w:r>
        <w:rPr>
          <w:rFonts w:hint="eastAsia"/>
        </w:rPr>
        <w:t>無法聯絡家長到校者，則由導師或行政人員護送傷、病患隨救護車</w:t>
      </w:r>
      <w:r>
        <w:rPr>
          <w:rFonts w:hint="eastAsia"/>
        </w:rPr>
        <w:t>(</w:t>
      </w:r>
      <w:r>
        <w:rPr>
          <w:rFonts w:hint="eastAsia"/>
        </w:rPr>
        <w:t>計程車</w:t>
      </w:r>
      <w:r>
        <w:rPr>
          <w:rFonts w:hint="eastAsia"/>
        </w:rPr>
        <w:t>)</w:t>
      </w:r>
      <w:r>
        <w:rPr>
          <w:rFonts w:hint="eastAsia"/>
        </w:rPr>
        <w:t>送</w:t>
      </w:r>
      <w:r>
        <w:rPr>
          <w:rFonts w:hint="eastAsia"/>
        </w:rPr>
        <w:lastRenderedPageBreak/>
        <w:t>醫治療，校護留校聯絡家長及處理其他學生之照顧。</w:t>
      </w:r>
    </w:p>
    <w:p w:rsidR="00B6739F" w:rsidRDefault="00092B99" w:rsidP="000F5327">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2</w:instrText>
      </w:r>
      <w:r>
        <w:rPr>
          <w:rFonts w:hint="eastAsia"/>
        </w:rPr>
        <w:instrText>)</w:instrText>
      </w:r>
      <w:r>
        <w:fldChar w:fldCharType="end"/>
      </w:r>
      <w:r w:rsidR="00B6739F">
        <w:rPr>
          <w:rFonts w:hint="eastAsia"/>
        </w:rPr>
        <w:t>緊急狀況（有立即性或繼續性傷害或危及生命之虞者）：</w:t>
      </w:r>
    </w:p>
    <w:p w:rsidR="00B6739F" w:rsidRDefault="00B6739F" w:rsidP="000F5327">
      <w:pPr>
        <w:ind w:leftChars="572" w:left="1373"/>
      </w:pPr>
      <w:r>
        <w:rPr>
          <w:rFonts w:hint="eastAsia"/>
        </w:rPr>
        <w:t>任課老師、導師及校護應隨救護車護送學生至醫療機構治療，行政人員留校負責聯絡家長及後續處理。</w:t>
      </w:r>
    </w:p>
    <w:p w:rsidR="00B6739F" w:rsidRDefault="000F5327" w:rsidP="000F5327">
      <w:pPr>
        <w:pStyle w:val="a9"/>
        <w:ind w:leftChars="300" w:left="720"/>
      </w:pPr>
      <w:r>
        <w:rPr>
          <w:rFonts w:hint="eastAsia"/>
        </w:rPr>
        <w:t>（</w:t>
      </w:r>
      <w:r>
        <w:rPr>
          <w:rFonts w:hint="eastAsia"/>
        </w:rPr>
        <w:t>2</w:t>
      </w:r>
      <w:r>
        <w:rPr>
          <w:rFonts w:hint="eastAsia"/>
        </w:rPr>
        <w:t>）</w:t>
      </w:r>
      <w:r w:rsidR="00B6739F">
        <w:rPr>
          <w:rFonts w:hint="eastAsia"/>
        </w:rPr>
        <w:t>非上課期間遇學生發生意外或突發疾病：</w:t>
      </w:r>
    </w:p>
    <w:p w:rsidR="00B6739F" w:rsidRDefault="00092B99" w:rsidP="000F5327">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sidR="00B6739F">
        <w:rPr>
          <w:rFonts w:hint="eastAsia"/>
        </w:rPr>
        <w:t>一般狀況（無立即性或繼續性傷害之傷病）：</w:t>
      </w:r>
    </w:p>
    <w:p w:rsidR="00B6739F" w:rsidRDefault="00B6739F" w:rsidP="00CA69B6">
      <w:pPr>
        <w:pStyle w:val="a9"/>
        <w:numPr>
          <w:ilvl w:val="0"/>
          <w:numId w:val="27"/>
        </w:numPr>
        <w:ind w:leftChars="0"/>
      </w:pPr>
      <w:r>
        <w:rPr>
          <w:rFonts w:hint="eastAsia"/>
        </w:rPr>
        <w:t>導師或校護先行通知家長，若家長可立即到校者，請家長帶回就醫。</w:t>
      </w:r>
    </w:p>
    <w:p w:rsidR="00B6739F" w:rsidRDefault="00B6739F" w:rsidP="00CA69B6">
      <w:pPr>
        <w:pStyle w:val="a9"/>
        <w:numPr>
          <w:ilvl w:val="0"/>
          <w:numId w:val="27"/>
        </w:numPr>
        <w:ind w:leftChars="0"/>
      </w:pPr>
      <w:r>
        <w:rPr>
          <w:rFonts w:hint="eastAsia"/>
        </w:rPr>
        <w:t>無法聯絡家長到校者，則由導師或行政人員護送傷、病患隨救護車</w:t>
      </w:r>
      <w:r>
        <w:rPr>
          <w:rFonts w:hint="eastAsia"/>
        </w:rPr>
        <w:t>(</w:t>
      </w:r>
      <w:r>
        <w:rPr>
          <w:rFonts w:hint="eastAsia"/>
        </w:rPr>
        <w:t>計程車</w:t>
      </w:r>
      <w:r>
        <w:rPr>
          <w:rFonts w:hint="eastAsia"/>
        </w:rPr>
        <w:t>)</w:t>
      </w:r>
      <w:r>
        <w:rPr>
          <w:rFonts w:hint="eastAsia"/>
        </w:rPr>
        <w:t>送醫治療，校護留校聯絡家長及處理其他學生之照顧。</w:t>
      </w:r>
    </w:p>
    <w:p w:rsidR="00B6739F" w:rsidRDefault="00092B99" w:rsidP="006B2E47">
      <w:pPr>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2</w:instrText>
      </w:r>
      <w:r>
        <w:rPr>
          <w:rFonts w:hint="eastAsia"/>
        </w:rPr>
        <w:instrText>)</w:instrText>
      </w:r>
      <w:r>
        <w:fldChar w:fldCharType="end"/>
      </w:r>
      <w:r w:rsidR="00B6739F">
        <w:rPr>
          <w:rFonts w:hint="eastAsia"/>
        </w:rPr>
        <w:t>緊急狀況（有立即性或繼續性傷害或危及生命之虞者）：</w:t>
      </w:r>
    </w:p>
    <w:p w:rsidR="00B6739F" w:rsidRDefault="00B6739F" w:rsidP="006B2E47">
      <w:pPr>
        <w:ind w:leftChars="654" w:left="1570"/>
      </w:pPr>
      <w:r>
        <w:rPr>
          <w:rFonts w:hint="eastAsia"/>
        </w:rPr>
        <w:t>導師及校護應隨救護車護送學生至醫療機構治療，行政人員留校負責聯絡家長及後續相關問題處理。</w:t>
      </w:r>
    </w:p>
    <w:p w:rsidR="00B6739F" w:rsidRDefault="006B2E47" w:rsidP="006B2E47">
      <w:r>
        <w:rPr>
          <w:rFonts w:ascii="標楷體" w:hAnsi="標楷體" w:hint="eastAsia"/>
          <w:b/>
        </w:rPr>
        <w:t xml:space="preserve">☆☆☆  </w:t>
      </w:r>
      <w:r w:rsidR="00B6739F" w:rsidRPr="006B2E47">
        <w:rPr>
          <w:rFonts w:hint="eastAsia"/>
          <w:b/>
        </w:rPr>
        <w:t>送診優先順序</w:t>
      </w:r>
      <w:r w:rsidR="00B6739F">
        <w:rPr>
          <w:rFonts w:hint="eastAsia"/>
        </w:rPr>
        <w:t>：</w:t>
      </w:r>
      <w:r w:rsidR="00B6739F" w:rsidRPr="0061202B">
        <w:rPr>
          <w:rFonts w:hint="eastAsia"/>
          <w:b/>
          <w:color w:val="000000" w:themeColor="text1"/>
        </w:rPr>
        <w:t>家長</w:t>
      </w:r>
      <w:r w:rsidR="00B6739F" w:rsidRPr="0061202B">
        <w:rPr>
          <w:rFonts w:hint="eastAsia"/>
          <w:color w:val="000000" w:themeColor="text1"/>
        </w:rPr>
        <w:t>→</w:t>
      </w:r>
      <w:r w:rsidR="00B6739F" w:rsidRPr="0061202B">
        <w:rPr>
          <w:rFonts w:hint="eastAsia"/>
          <w:b/>
          <w:color w:val="000000" w:themeColor="text1"/>
        </w:rPr>
        <w:t>導師</w:t>
      </w:r>
      <w:r w:rsidR="00B6739F">
        <w:rPr>
          <w:rFonts w:hint="eastAsia"/>
        </w:rPr>
        <w:t>→</w:t>
      </w:r>
      <w:r w:rsidR="00B6739F" w:rsidRPr="006B2E47">
        <w:rPr>
          <w:rFonts w:hint="eastAsia"/>
          <w:b/>
        </w:rPr>
        <w:t>學務處</w:t>
      </w:r>
      <w:r w:rsidR="00B6739F">
        <w:rPr>
          <w:rFonts w:hint="eastAsia"/>
        </w:rPr>
        <w:t>【衛生組→生輔組→體育組→活動組】→</w:t>
      </w:r>
      <w:r w:rsidR="00B6739F" w:rsidRPr="0061202B">
        <w:rPr>
          <w:rFonts w:hint="eastAsia"/>
          <w:color w:val="000000" w:themeColor="text1"/>
        </w:rPr>
        <w:t>校護</w:t>
      </w:r>
      <w:r w:rsidR="00B6739F">
        <w:rPr>
          <w:rFonts w:hint="eastAsia"/>
        </w:rPr>
        <w:t>。</w:t>
      </w:r>
    </w:p>
    <w:p w:rsidR="00B6739F" w:rsidRDefault="006B2E47" w:rsidP="006B2E47">
      <w:r>
        <w:rPr>
          <w:rFonts w:ascii="標楷體" w:hAnsi="標楷體" w:hint="eastAsia"/>
          <w:b/>
        </w:rPr>
        <w:t xml:space="preserve">☆☆☆  </w:t>
      </w:r>
      <w:r w:rsidR="00B6739F" w:rsidRPr="006B2E47">
        <w:rPr>
          <w:rFonts w:hint="eastAsia"/>
          <w:b/>
        </w:rPr>
        <w:t>緊急狀況界定</w:t>
      </w:r>
      <w:r w:rsidR="00B6739F">
        <w:rPr>
          <w:rFonts w:hint="eastAsia"/>
        </w:rPr>
        <w:t>：昏迷、腦震盪、心臟病發作、穿透性骨折、毒蛇咬傷、頭部外傷合併意識狀態改變、嚴重傷燙傷、其它經校護判斷之緊急狀況。</w:t>
      </w:r>
    </w:p>
    <w:p w:rsidR="00003EEB" w:rsidRDefault="00003EEB" w:rsidP="00003EEB">
      <w:pPr>
        <w:pStyle w:val="a9"/>
        <w:ind w:leftChars="0" w:left="960"/>
      </w:pPr>
    </w:p>
    <w:p w:rsidR="00B6739F" w:rsidRPr="00B6739F" w:rsidRDefault="00B6739F" w:rsidP="00CA69B6">
      <w:pPr>
        <w:pStyle w:val="a9"/>
        <w:numPr>
          <w:ilvl w:val="0"/>
          <w:numId w:val="25"/>
        </w:numPr>
        <w:ind w:leftChars="0"/>
      </w:pPr>
      <w:r w:rsidRPr="00B6739F">
        <w:rPr>
          <w:rFonts w:hint="eastAsia"/>
        </w:rPr>
        <w:t>職責分掌：</w:t>
      </w:r>
    </w:p>
    <w:p w:rsidR="00B6739F" w:rsidRPr="00225086" w:rsidRDefault="006B2E47" w:rsidP="006B2E47">
      <w:pPr>
        <w:pStyle w:val="a9"/>
        <w:ind w:leftChars="300" w:left="720"/>
      </w:pPr>
      <w:r>
        <w:rPr>
          <w:rFonts w:hint="eastAsia"/>
        </w:rPr>
        <w:t>（</w:t>
      </w:r>
      <w:r>
        <w:rPr>
          <w:rFonts w:hint="eastAsia"/>
        </w:rPr>
        <w:t>1</w:t>
      </w:r>
      <w:r>
        <w:rPr>
          <w:rFonts w:hint="eastAsia"/>
        </w:rPr>
        <w:t>）</w:t>
      </w:r>
      <w:r w:rsidR="00B6739F" w:rsidRPr="00225086">
        <w:rPr>
          <w:rFonts w:hint="eastAsia"/>
        </w:rPr>
        <w:t>學務處：</w:t>
      </w:r>
      <w:r w:rsidR="00B6739F">
        <w:rPr>
          <w:rFonts w:hint="eastAsia"/>
        </w:rPr>
        <w:t>校園安全機制處置與通報。</w:t>
      </w:r>
    </w:p>
    <w:p w:rsidR="00B6739F" w:rsidRPr="00225086" w:rsidRDefault="00092B99" w:rsidP="006B2E47">
      <w:pPr>
        <w:pStyle w:val="a9"/>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sidR="00B6739F" w:rsidRPr="00225086">
        <w:rPr>
          <w:rFonts w:hint="eastAsia"/>
        </w:rPr>
        <w:t>校</w:t>
      </w:r>
      <w:r w:rsidR="00B6739F">
        <w:rPr>
          <w:rFonts w:hint="eastAsia"/>
        </w:rPr>
        <w:t xml:space="preserve">    </w:t>
      </w:r>
      <w:r w:rsidR="00B6739F" w:rsidRPr="00225086">
        <w:rPr>
          <w:rFonts w:hint="eastAsia"/>
        </w:rPr>
        <w:t>護：應將送醫治療情況告知有關人員。</w:t>
      </w:r>
    </w:p>
    <w:p w:rsidR="00B6739F" w:rsidRPr="00225086" w:rsidRDefault="00092B99" w:rsidP="006B2E47">
      <w:pPr>
        <w:pStyle w:val="a9"/>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2</w:instrText>
      </w:r>
      <w:r>
        <w:rPr>
          <w:rFonts w:hint="eastAsia"/>
        </w:rPr>
        <w:instrText>)</w:instrText>
      </w:r>
      <w:r>
        <w:fldChar w:fldCharType="end"/>
      </w:r>
      <w:r w:rsidR="00B6739F" w:rsidRPr="00225086">
        <w:rPr>
          <w:rFonts w:hint="eastAsia"/>
        </w:rPr>
        <w:t>行政人員：協助處理一切事宜並將處理情形報告校長。</w:t>
      </w:r>
    </w:p>
    <w:p w:rsidR="00B6739F" w:rsidRPr="00225086" w:rsidRDefault="00092B99" w:rsidP="006B2E47">
      <w:pPr>
        <w:pStyle w:val="a9"/>
        <w:ind w:leftChars="500" w:left="120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3</w:instrText>
      </w:r>
      <w:r>
        <w:rPr>
          <w:rFonts w:hint="eastAsia"/>
        </w:rPr>
        <w:instrText>)</w:instrText>
      </w:r>
      <w:r>
        <w:fldChar w:fldCharType="end"/>
      </w:r>
      <w:r w:rsidR="00B6739F" w:rsidRPr="00225086">
        <w:rPr>
          <w:rFonts w:hint="eastAsia"/>
        </w:rPr>
        <w:t>導</w:t>
      </w:r>
      <w:r w:rsidR="00B6739F">
        <w:rPr>
          <w:rFonts w:hint="eastAsia"/>
        </w:rPr>
        <w:t xml:space="preserve">    </w:t>
      </w:r>
      <w:r w:rsidR="00B6739F" w:rsidRPr="00225086">
        <w:rPr>
          <w:rFonts w:hint="eastAsia"/>
        </w:rPr>
        <w:t>師：連絡學生家長並處理後續事宜及學生請假。</w:t>
      </w:r>
    </w:p>
    <w:p w:rsidR="00B6739F" w:rsidRPr="00225086" w:rsidRDefault="006B2E47" w:rsidP="006B2E47">
      <w:pPr>
        <w:pStyle w:val="a9"/>
        <w:ind w:leftChars="300" w:left="720"/>
      </w:pPr>
      <w:r>
        <w:rPr>
          <w:rFonts w:hint="eastAsia"/>
        </w:rPr>
        <w:t>（</w:t>
      </w:r>
      <w:r>
        <w:rPr>
          <w:rFonts w:hint="eastAsia"/>
        </w:rPr>
        <w:t>2</w:t>
      </w:r>
      <w:r>
        <w:rPr>
          <w:rFonts w:hint="eastAsia"/>
        </w:rPr>
        <w:t>）</w:t>
      </w:r>
      <w:r w:rsidR="00B6739F" w:rsidRPr="00225086">
        <w:rPr>
          <w:rFonts w:hint="eastAsia"/>
        </w:rPr>
        <w:t>教務處：相關任課老師、導師因送學生就醫所遺留課程請安排代課或自習。</w:t>
      </w:r>
    </w:p>
    <w:p w:rsidR="00B6739F" w:rsidRDefault="006B2E47" w:rsidP="006B2E47">
      <w:pPr>
        <w:pStyle w:val="a9"/>
        <w:ind w:leftChars="300" w:left="720"/>
      </w:pPr>
      <w:r>
        <w:rPr>
          <w:rFonts w:hint="eastAsia"/>
        </w:rPr>
        <w:t>（</w:t>
      </w:r>
      <w:r>
        <w:rPr>
          <w:rFonts w:hint="eastAsia"/>
        </w:rPr>
        <w:t>3</w:t>
      </w:r>
      <w:r>
        <w:rPr>
          <w:rFonts w:hint="eastAsia"/>
        </w:rPr>
        <w:t>）</w:t>
      </w:r>
      <w:r w:rsidR="00B6739F" w:rsidRPr="00225086">
        <w:rPr>
          <w:rFonts w:hint="eastAsia"/>
        </w:rPr>
        <w:t>輔導室：協助處理相關傷病學生癒後所需的心理輔導。</w:t>
      </w:r>
    </w:p>
    <w:p w:rsidR="00B6739F" w:rsidRDefault="00B6739F" w:rsidP="00B6739F"/>
    <w:p w:rsidR="000F5327" w:rsidRDefault="000F5327" w:rsidP="000A3BD7">
      <w:pPr>
        <w:pStyle w:val="aa"/>
      </w:pPr>
      <w:bookmarkStart w:id="39" w:name="_Toc19613142"/>
      <w:r w:rsidRPr="00521A6A">
        <w:rPr>
          <w:rFonts w:hint="eastAsia"/>
        </w:rPr>
        <w:t>（三）基隆市立中正國民中學學生獎懲實施要點</w:t>
      </w:r>
      <w:r w:rsidR="001C2B16" w:rsidRPr="00521A6A">
        <w:rPr>
          <w:rFonts w:hint="eastAsia"/>
        </w:rPr>
        <w:t>（</w:t>
      </w:r>
      <w:r w:rsidRPr="00521A6A">
        <w:rPr>
          <w:rFonts w:hint="eastAsia"/>
        </w:rPr>
        <w:t>摘要</w:t>
      </w:r>
      <w:r w:rsidR="001C2B16" w:rsidRPr="00521A6A">
        <w:rPr>
          <w:rFonts w:hint="eastAsia"/>
        </w:rPr>
        <w:t>）</w:t>
      </w:r>
      <w:bookmarkEnd w:id="39"/>
    </w:p>
    <w:p w:rsidR="00182647" w:rsidRPr="00182647" w:rsidRDefault="00182647" w:rsidP="00182647">
      <w:pPr>
        <w:jc w:val="right"/>
      </w:pPr>
      <w:r w:rsidRPr="00482084">
        <w:rPr>
          <w:rFonts w:hint="eastAsia"/>
          <w:sz w:val="22"/>
          <w:szCs w:val="22"/>
        </w:rPr>
        <w:t>103.06.30</w:t>
      </w:r>
      <w:r w:rsidRPr="00482084">
        <w:rPr>
          <w:rFonts w:hint="eastAsia"/>
          <w:sz w:val="22"/>
          <w:szCs w:val="22"/>
        </w:rPr>
        <w:t>期末校務會議修訂</w:t>
      </w:r>
    </w:p>
    <w:p w:rsidR="006B2E47" w:rsidRDefault="000F5327" w:rsidP="00CA69B6">
      <w:pPr>
        <w:pStyle w:val="a9"/>
        <w:numPr>
          <w:ilvl w:val="0"/>
          <w:numId w:val="28"/>
        </w:numPr>
        <w:ind w:leftChars="0"/>
      </w:pPr>
      <w:r>
        <w:rPr>
          <w:rFonts w:hint="eastAsia"/>
        </w:rPr>
        <w:t>本實施要點依據基隆市國民中學學生獎懲辦法第十八條規定與本校「教師輔導與管教學生辦法」第十八條規定訂之。</w:t>
      </w:r>
    </w:p>
    <w:p w:rsidR="000F5327" w:rsidRDefault="000F5327" w:rsidP="00CA69B6">
      <w:pPr>
        <w:pStyle w:val="a9"/>
        <w:numPr>
          <w:ilvl w:val="0"/>
          <w:numId w:val="28"/>
        </w:numPr>
        <w:ind w:leftChars="0"/>
      </w:pPr>
      <w:r>
        <w:rPr>
          <w:rFonts w:hint="eastAsia"/>
        </w:rPr>
        <w:t>對學生採取之獎懲措施應依據下列原則：</w:t>
      </w:r>
    </w:p>
    <w:p w:rsidR="000F5327" w:rsidRDefault="006B2E47" w:rsidP="006B2E47">
      <w:pPr>
        <w:ind w:leftChars="300" w:left="720"/>
      </w:pPr>
      <w:r>
        <w:rPr>
          <w:rFonts w:hint="eastAsia"/>
        </w:rPr>
        <w:t>（</w:t>
      </w:r>
      <w:r>
        <w:rPr>
          <w:rFonts w:hint="eastAsia"/>
        </w:rPr>
        <w:t>1</w:t>
      </w:r>
      <w:r>
        <w:rPr>
          <w:rFonts w:hint="eastAsia"/>
        </w:rPr>
        <w:t>）</w:t>
      </w:r>
      <w:r w:rsidR="000F5327">
        <w:rPr>
          <w:rFonts w:hint="eastAsia"/>
        </w:rPr>
        <w:t>目標導向原則：應符合增強學生優良行為或消弱學生偏差行為之目標。</w:t>
      </w:r>
    </w:p>
    <w:p w:rsidR="000F5327" w:rsidRDefault="006B2E47" w:rsidP="006B2E47">
      <w:pPr>
        <w:ind w:leftChars="300" w:left="720"/>
      </w:pPr>
      <w:r>
        <w:rPr>
          <w:rFonts w:hint="eastAsia"/>
        </w:rPr>
        <w:t>（</w:t>
      </w:r>
      <w:r>
        <w:rPr>
          <w:rFonts w:hint="eastAsia"/>
        </w:rPr>
        <w:t>2</w:t>
      </w:r>
      <w:r>
        <w:rPr>
          <w:rFonts w:hint="eastAsia"/>
        </w:rPr>
        <w:t>）</w:t>
      </w:r>
      <w:r w:rsidR="000F5327">
        <w:rPr>
          <w:rFonts w:hint="eastAsia"/>
        </w:rPr>
        <w:t>比例原則：應考量學生優良或偏差行為之程度，給予適切之處置。</w:t>
      </w:r>
    </w:p>
    <w:p w:rsidR="000F5327" w:rsidRDefault="006B2E47" w:rsidP="006B2E47">
      <w:pPr>
        <w:ind w:leftChars="300" w:left="720"/>
      </w:pPr>
      <w:r>
        <w:rPr>
          <w:rFonts w:hint="eastAsia"/>
        </w:rPr>
        <w:t>（</w:t>
      </w:r>
      <w:r>
        <w:rPr>
          <w:rFonts w:hint="eastAsia"/>
        </w:rPr>
        <w:t>3</w:t>
      </w:r>
      <w:r>
        <w:rPr>
          <w:rFonts w:hint="eastAsia"/>
        </w:rPr>
        <w:t>）</w:t>
      </w:r>
      <w:r w:rsidR="000F5327">
        <w:rPr>
          <w:rFonts w:hint="eastAsia"/>
        </w:rPr>
        <w:t>正當程序原則：獎懲之辦理、決定、救濟等應明訂處理程序。</w:t>
      </w:r>
    </w:p>
    <w:p w:rsidR="000F5327" w:rsidRDefault="006B2E47" w:rsidP="006B2E47">
      <w:pPr>
        <w:ind w:leftChars="300" w:left="720"/>
      </w:pPr>
      <w:r>
        <w:rPr>
          <w:rFonts w:hint="eastAsia"/>
        </w:rPr>
        <w:t>（</w:t>
      </w:r>
      <w:r>
        <w:rPr>
          <w:rFonts w:hint="eastAsia"/>
        </w:rPr>
        <w:t>4</w:t>
      </w:r>
      <w:r>
        <w:rPr>
          <w:rFonts w:hint="eastAsia"/>
        </w:rPr>
        <w:t>）</w:t>
      </w:r>
      <w:r w:rsidR="000F5327">
        <w:rPr>
          <w:rFonts w:hint="eastAsia"/>
        </w:rPr>
        <w:t>個別差異原則：應審酌下列各款情形，以作為獎懲輕重之標準：</w:t>
      </w:r>
    </w:p>
    <w:p w:rsidR="000F5327" w:rsidRDefault="006B2E47" w:rsidP="006B2E47">
      <w:pPr>
        <w:ind w:leftChars="400" w:left="960" w:firstLineChars="100" w:firstLine="2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sidR="000F5327">
        <w:rPr>
          <w:rFonts w:hint="eastAsia"/>
        </w:rPr>
        <w:t>身心之狀況。</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sidR="000F5327">
        <w:rPr>
          <w:rFonts w:hint="eastAsia"/>
        </w:rPr>
        <w:t>智商之差異。</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sidR="000F5327">
        <w:rPr>
          <w:rFonts w:hint="eastAsia"/>
        </w:rPr>
        <w:t>動機與目的。</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sidR="000F5327">
        <w:rPr>
          <w:rFonts w:hint="eastAsia"/>
        </w:rPr>
        <w:t>故意或過失。</w:t>
      </w:r>
    </w:p>
    <w:p w:rsidR="000F5327" w:rsidRDefault="006B2E47" w:rsidP="006B2E47">
      <w:pPr>
        <w:ind w:leftChars="400" w:left="960" w:firstLineChars="100" w:firstLine="2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5</w:instrText>
      </w:r>
      <w:r>
        <w:rPr>
          <w:rFonts w:hint="eastAsia"/>
        </w:rPr>
        <w:instrText>)</w:instrText>
      </w:r>
      <w:r>
        <w:fldChar w:fldCharType="end"/>
      </w:r>
      <w:r w:rsidR="000F5327">
        <w:rPr>
          <w:rFonts w:hint="eastAsia"/>
        </w:rPr>
        <w:t>態度與手段。</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6</w:instrText>
      </w:r>
      <w:r>
        <w:rPr>
          <w:rFonts w:hint="eastAsia"/>
        </w:rPr>
        <w:instrText>)</w:instrText>
      </w:r>
      <w:r>
        <w:fldChar w:fldCharType="end"/>
      </w:r>
      <w:r w:rsidR="000F5327">
        <w:rPr>
          <w:rFonts w:hint="eastAsia"/>
        </w:rPr>
        <w:t>行為之影響。</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7</w:instrText>
      </w:r>
      <w:r>
        <w:rPr>
          <w:rFonts w:hint="eastAsia"/>
        </w:rPr>
        <w:instrText>)</w:instrText>
      </w:r>
      <w:r>
        <w:fldChar w:fldCharType="end"/>
      </w:r>
      <w:r w:rsidR="000F5327">
        <w:rPr>
          <w:rFonts w:hint="eastAsia"/>
        </w:rPr>
        <w:t>家庭之因素。</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8</w:instrText>
      </w:r>
      <w:r>
        <w:rPr>
          <w:rFonts w:hint="eastAsia"/>
        </w:rPr>
        <w:instrText>)</w:instrText>
      </w:r>
      <w:r>
        <w:fldChar w:fldCharType="end"/>
      </w:r>
      <w:r w:rsidR="000F5327">
        <w:rPr>
          <w:rFonts w:hint="eastAsia"/>
        </w:rPr>
        <w:t>平日之表現。</w:t>
      </w:r>
    </w:p>
    <w:p w:rsidR="000F5327" w:rsidRDefault="000F5327" w:rsidP="006B2E47">
      <w:pPr>
        <w:ind w:leftChars="400" w:left="960"/>
      </w:pPr>
      <w:r>
        <w:rPr>
          <w:rFonts w:hint="eastAsia"/>
        </w:rPr>
        <w:t xml:space="preserve">  </w:t>
      </w:r>
      <w:r w:rsidR="006B2E47">
        <w:fldChar w:fldCharType="begin"/>
      </w:r>
      <w:r w:rsidR="006B2E47">
        <w:instrText xml:space="preserve"> </w:instrText>
      </w:r>
      <w:r w:rsidR="006B2E47">
        <w:rPr>
          <w:rFonts w:hint="eastAsia"/>
        </w:rPr>
        <w:instrText>eq \o\ac(</w:instrText>
      </w:r>
      <w:r w:rsidR="006B2E47">
        <w:rPr>
          <w:rFonts w:hint="eastAsia"/>
        </w:rPr>
        <w:instrText>○</w:instrText>
      </w:r>
      <w:r w:rsidR="006B2E47">
        <w:rPr>
          <w:rFonts w:hint="eastAsia"/>
        </w:rPr>
        <w:instrText>,</w:instrText>
      </w:r>
      <w:r w:rsidR="006B2E47" w:rsidRPr="006B2E47">
        <w:rPr>
          <w:rFonts w:hint="eastAsia"/>
          <w:position w:val="3"/>
          <w:sz w:val="16"/>
        </w:rPr>
        <w:instrText>9</w:instrText>
      </w:r>
      <w:r w:rsidR="006B2E47">
        <w:rPr>
          <w:rFonts w:hint="eastAsia"/>
        </w:rPr>
        <w:instrText>)</w:instrText>
      </w:r>
      <w:r w:rsidR="006B2E47">
        <w:fldChar w:fldCharType="end"/>
      </w:r>
      <w:r>
        <w:rPr>
          <w:rFonts w:hint="eastAsia"/>
        </w:rPr>
        <w:t>初犯或累犯。</w:t>
      </w:r>
      <w:r w:rsidR="006B2E47">
        <w:rPr>
          <w:rFonts w:hint="eastAsia"/>
        </w:rPr>
        <w:t xml:space="preserve"> </w:t>
      </w:r>
      <w:r w:rsidR="006B2E47">
        <w:fldChar w:fldCharType="begin"/>
      </w:r>
      <w:r w:rsidR="006B2E47">
        <w:instrText xml:space="preserve"> </w:instrText>
      </w:r>
      <w:r w:rsidR="006B2E47">
        <w:rPr>
          <w:rFonts w:hint="eastAsia"/>
        </w:rPr>
        <w:instrText>eq \o\ac(</w:instrText>
      </w:r>
      <w:r w:rsidR="006B2E47">
        <w:rPr>
          <w:rFonts w:hint="eastAsia"/>
        </w:rPr>
        <w:instrText>○</w:instrText>
      </w:r>
      <w:r w:rsidR="006B2E47">
        <w:rPr>
          <w:rFonts w:hint="eastAsia"/>
        </w:rPr>
        <w:instrText>,</w:instrText>
      </w:r>
      <w:r w:rsidR="006B2E47" w:rsidRPr="006B2E47">
        <w:rPr>
          <w:rFonts w:hint="eastAsia"/>
          <w:position w:val="2"/>
          <w:sz w:val="16"/>
        </w:rPr>
        <w:instrText>10</w:instrText>
      </w:r>
      <w:r w:rsidR="006B2E47">
        <w:rPr>
          <w:rFonts w:hint="eastAsia"/>
        </w:rPr>
        <w:instrText>)</w:instrText>
      </w:r>
      <w:r w:rsidR="006B2E47">
        <w:fldChar w:fldCharType="end"/>
      </w:r>
      <w:r>
        <w:rPr>
          <w:rFonts w:hint="eastAsia"/>
        </w:rPr>
        <w:t>行為後之表現。</w:t>
      </w:r>
      <w:r w:rsidR="006B2E47">
        <w:rPr>
          <w:rFonts w:hint="eastAsia"/>
        </w:rPr>
        <w:t xml:space="preserve"> </w:t>
      </w:r>
      <w:r w:rsidR="006B2E47">
        <w:fldChar w:fldCharType="begin"/>
      </w:r>
      <w:r w:rsidR="006B2E47">
        <w:instrText xml:space="preserve"> </w:instrText>
      </w:r>
      <w:r w:rsidR="006B2E47">
        <w:rPr>
          <w:rFonts w:hint="eastAsia"/>
        </w:rPr>
        <w:instrText>eq \o\ac(</w:instrText>
      </w:r>
      <w:r w:rsidR="006B2E47">
        <w:rPr>
          <w:rFonts w:hint="eastAsia"/>
        </w:rPr>
        <w:instrText>○</w:instrText>
      </w:r>
      <w:r w:rsidR="006B2E47">
        <w:rPr>
          <w:rFonts w:hint="eastAsia"/>
        </w:rPr>
        <w:instrText>,</w:instrText>
      </w:r>
      <w:r w:rsidR="006B2E47" w:rsidRPr="006B2E47">
        <w:rPr>
          <w:rFonts w:hint="eastAsia"/>
          <w:position w:val="2"/>
          <w:sz w:val="16"/>
        </w:rPr>
        <w:instrText>11</w:instrText>
      </w:r>
      <w:r w:rsidR="006B2E47">
        <w:rPr>
          <w:rFonts w:hint="eastAsia"/>
        </w:rPr>
        <w:instrText>)</w:instrText>
      </w:r>
      <w:r w:rsidR="006B2E47">
        <w:fldChar w:fldCharType="end"/>
      </w:r>
      <w:r>
        <w:rPr>
          <w:rFonts w:hint="eastAsia"/>
        </w:rPr>
        <w:t>其他因素。</w:t>
      </w:r>
    </w:p>
    <w:p w:rsidR="000F5327" w:rsidRDefault="000F5327" w:rsidP="00CA69B6">
      <w:pPr>
        <w:pStyle w:val="a9"/>
        <w:numPr>
          <w:ilvl w:val="0"/>
          <w:numId w:val="28"/>
        </w:numPr>
        <w:ind w:leftChars="0"/>
      </w:pPr>
      <w:r>
        <w:rPr>
          <w:rFonts w:hint="eastAsia"/>
        </w:rPr>
        <w:t>學生之獎懲種類如下：</w:t>
      </w:r>
    </w:p>
    <w:p w:rsidR="000F5327" w:rsidRDefault="006B2E47" w:rsidP="006B2E47">
      <w:pPr>
        <w:ind w:leftChars="300" w:left="720"/>
      </w:pPr>
      <w:r>
        <w:rPr>
          <w:rFonts w:hint="eastAsia"/>
        </w:rPr>
        <w:t>（</w:t>
      </w:r>
      <w:r>
        <w:rPr>
          <w:rFonts w:hint="eastAsia"/>
        </w:rPr>
        <w:t>1</w:t>
      </w:r>
      <w:r>
        <w:rPr>
          <w:rFonts w:hint="eastAsia"/>
        </w:rPr>
        <w:t>）</w:t>
      </w:r>
      <w:r w:rsidR="000F5327">
        <w:rPr>
          <w:rFonts w:hint="eastAsia"/>
        </w:rPr>
        <w:t>獎勵：</w:t>
      </w:r>
    </w:p>
    <w:p w:rsidR="000F5327" w:rsidRDefault="00092B99" w:rsidP="00092B99">
      <w:pPr>
        <w:ind w:leftChars="600" w:left="1440"/>
      </w:pPr>
      <w:r>
        <w:lastRenderedPageBreak/>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sidR="000F5327">
        <w:rPr>
          <w:rFonts w:hint="eastAsia"/>
        </w:rPr>
        <w:t>嘉勉：未達嘉獎以上之獎勵者，應予當面口頭嘉勉，並由有關教師列入記錄。</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sidR="000F5327">
        <w:rPr>
          <w:rFonts w:hint="eastAsia"/>
        </w:rPr>
        <w:t>嘉獎：行為有良好表現者。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sidR="000F5327">
        <w:rPr>
          <w:rFonts w:hint="eastAsia"/>
        </w:rPr>
        <w:t>小功：行為有具體事蹟或貢獻者。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sidR="000F5327">
        <w:rPr>
          <w:rFonts w:hint="eastAsia"/>
        </w:rPr>
        <w:t>大功：行為有特殊優異功績或重大貢獻者。</w:t>
      </w:r>
    </w:p>
    <w:p w:rsidR="000F5327" w:rsidRDefault="006B2E47" w:rsidP="006B2E47">
      <w:pPr>
        <w:ind w:leftChars="300" w:left="720"/>
      </w:pPr>
      <w:r>
        <w:rPr>
          <w:rFonts w:hint="eastAsia"/>
        </w:rPr>
        <w:t>（</w:t>
      </w:r>
      <w:r>
        <w:rPr>
          <w:rFonts w:hint="eastAsia"/>
        </w:rPr>
        <w:t>2</w:t>
      </w:r>
      <w:r>
        <w:rPr>
          <w:rFonts w:hint="eastAsia"/>
        </w:rPr>
        <w:t>）</w:t>
      </w:r>
      <w:r w:rsidR="000F5327">
        <w:rPr>
          <w:rFonts w:hint="eastAsia"/>
        </w:rPr>
        <w:t>特別獎勵：</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sidR="000F5327">
        <w:rPr>
          <w:rFonts w:hint="eastAsia"/>
        </w:rPr>
        <w:t>獎金、獎品：行為應予學生實質回饋或鼓勵者。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sidR="000F5327">
        <w:rPr>
          <w:rFonts w:hint="eastAsia"/>
        </w:rPr>
        <w:t>獎狀、獎牌、獎盃：行為應予學生永久性榮譽紀念者。</w:t>
      </w:r>
    </w:p>
    <w:p w:rsidR="000F5327" w:rsidRDefault="006B2E47" w:rsidP="006B2E47">
      <w:pPr>
        <w:ind w:leftChars="300" w:left="720"/>
      </w:pPr>
      <w:r>
        <w:rPr>
          <w:rFonts w:hint="eastAsia"/>
        </w:rPr>
        <w:t>（</w:t>
      </w:r>
      <w:r>
        <w:rPr>
          <w:rFonts w:hint="eastAsia"/>
        </w:rPr>
        <w:t>3</w:t>
      </w:r>
      <w:r>
        <w:rPr>
          <w:rFonts w:hint="eastAsia"/>
        </w:rPr>
        <w:t>）</w:t>
      </w:r>
      <w:r w:rsidR="000F5327">
        <w:rPr>
          <w:rFonts w:hint="eastAsia"/>
        </w:rPr>
        <w:t>懲罰：</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sidR="000F5327">
        <w:rPr>
          <w:rFonts w:hint="eastAsia"/>
        </w:rPr>
        <w:t>訓誡：未達警告以上之處罰，以口頭告誡、額外工作、賠償道歉、取消課外活動等方式處置，不留下紀錄。</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sidR="000F5327">
        <w:rPr>
          <w:rFonts w:hint="eastAsia"/>
        </w:rPr>
        <w:t>警告：行為的結果造成不良影響輕微者。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sidR="000F5327">
        <w:rPr>
          <w:rFonts w:hint="eastAsia"/>
        </w:rPr>
        <w:t>小過：行為的結果具體破壞或不良影響者。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sidR="000F5327">
        <w:rPr>
          <w:rFonts w:hint="eastAsia"/>
        </w:rPr>
        <w:t>大過：行為的結果造成嚴重破壞或威脅到他人身心安全者。</w:t>
      </w:r>
    </w:p>
    <w:p w:rsidR="000F5327" w:rsidRDefault="000F5327" w:rsidP="00CA69B6">
      <w:pPr>
        <w:pStyle w:val="a9"/>
        <w:numPr>
          <w:ilvl w:val="0"/>
          <w:numId w:val="28"/>
        </w:numPr>
        <w:ind w:leftChars="0"/>
      </w:pPr>
      <w:r>
        <w:rPr>
          <w:rFonts w:hint="eastAsia"/>
        </w:rPr>
        <w:t>學生以下行為應依比例原則予以獎勵：</w:t>
      </w:r>
    </w:p>
    <w:p w:rsidR="000F5327" w:rsidRDefault="006B2E47" w:rsidP="006B2E47">
      <w:pPr>
        <w:ind w:leftChars="300" w:left="720"/>
      </w:pPr>
      <w:r>
        <w:rPr>
          <w:rFonts w:hint="eastAsia"/>
        </w:rPr>
        <w:t>（</w:t>
      </w:r>
      <w:r>
        <w:rPr>
          <w:rFonts w:hint="eastAsia"/>
        </w:rPr>
        <w:t>1</w:t>
      </w:r>
      <w:r>
        <w:rPr>
          <w:rFonts w:hint="eastAsia"/>
        </w:rPr>
        <w:t>）</w:t>
      </w:r>
      <w:r w:rsidR="000F5327">
        <w:rPr>
          <w:rFonts w:hint="eastAsia"/>
        </w:rPr>
        <w:t>合於下列規定之一者，應予記嘉獎：</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1</w:instrText>
      </w:r>
      <w:r>
        <w:rPr>
          <w:rFonts w:hint="eastAsia"/>
        </w:rPr>
        <w:instrText>)</w:instrText>
      </w:r>
      <w:r>
        <w:fldChar w:fldCharType="end"/>
      </w:r>
      <w:r w:rsidR="000F5327">
        <w:rPr>
          <w:rFonts w:hint="eastAsia"/>
        </w:rPr>
        <w:t>個人美德（孝順、勤儉、禮節、環保、人權、公德心等）足為表率。</w:t>
      </w:r>
    </w:p>
    <w:p w:rsidR="000F5327" w:rsidRDefault="000F5327" w:rsidP="00CA69B6">
      <w:pPr>
        <w:pStyle w:val="a9"/>
        <w:numPr>
          <w:ilvl w:val="0"/>
          <w:numId w:val="29"/>
        </w:numPr>
        <w:ind w:leftChars="0"/>
      </w:pPr>
      <w:r>
        <w:rPr>
          <w:rFonts w:hint="eastAsia"/>
        </w:rPr>
        <w:t>服裝儀容經常整潔，合於規定，足為同學模範者。</w:t>
      </w:r>
    </w:p>
    <w:p w:rsidR="000F5327" w:rsidRDefault="000F5327" w:rsidP="00CA69B6">
      <w:pPr>
        <w:pStyle w:val="a9"/>
        <w:numPr>
          <w:ilvl w:val="0"/>
          <w:numId w:val="29"/>
        </w:numPr>
        <w:ind w:leftChars="0"/>
      </w:pPr>
      <w:r>
        <w:rPr>
          <w:rFonts w:hint="eastAsia"/>
        </w:rPr>
        <w:t>禮節週到足為同學模範者。</w:t>
      </w:r>
    </w:p>
    <w:p w:rsidR="000F5327" w:rsidRDefault="000F5327" w:rsidP="00CA69B6">
      <w:pPr>
        <w:pStyle w:val="a9"/>
        <w:numPr>
          <w:ilvl w:val="0"/>
          <w:numId w:val="29"/>
        </w:numPr>
        <w:ind w:leftChars="0"/>
      </w:pPr>
      <w:r>
        <w:rPr>
          <w:rFonts w:hint="eastAsia"/>
        </w:rPr>
        <w:t>節儉樸素足為同學模範者。</w:t>
      </w:r>
    </w:p>
    <w:p w:rsidR="000F5327" w:rsidRDefault="000F5327" w:rsidP="00CA69B6">
      <w:pPr>
        <w:pStyle w:val="a9"/>
        <w:numPr>
          <w:ilvl w:val="0"/>
          <w:numId w:val="29"/>
        </w:numPr>
        <w:ind w:leftChars="0"/>
      </w:pPr>
      <w:r>
        <w:rPr>
          <w:rFonts w:hint="eastAsia"/>
        </w:rPr>
        <w:t>與同學互助合作足為模範者。</w:t>
      </w:r>
    </w:p>
    <w:p w:rsidR="000F5327" w:rsidRDefault="000F5327" w:rsidP="00CA69B6">
      <w:pPr>
        <w:pStyle w:val="a9"/>
        <w:numPr>
          <w:ilvl w:val="0"/>
          <w:numId w:val="29"/>
        </w:numPr>
        <w:ind w:leftChars="0"/>
      </w:pPr>
      <w:r>
        <w:rPr>
          <w:rFonts w:hint="eastAsia"/>
        </w:rPr>
        <w:t>運動時充分發揮運動精神，足為同學表率行為者。</w:t>
      </w:r>
    </w:p>
    <w:p w:rsidR="000F5327" w:rsidRDefault="000F5327" w:rsidP="00CA69B6">
      <w:pPr>
        <w:pStyle w:val="a9"/>
        <w:numPr>
          <w:ilvl w:val="0"/>
          <w:numId w:val="29"/>
        </w:numPr>
        <w:ind w:leftChars="0"/>
      </w:pPr>
      <w:r>
        <w:rPr>
          <w:rFonts w:hint="eastAsia"/>
        </w:rPr>
        <w:t>公共服務，主動認真。</w:t>
      </w:r>
    </w:p>
    <w:p w:rsidR="006B2E4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2</w:instrText>
      </w:r>
      <w:r>
        <w:rPr>
          <w:rFonts w:hint="eastAsia"/>
        </w:rPr>
        <w:instrText>)</w:instrText>
      </w:r>
      <w:r>
        <w:fldChar w:fldCharType="end"/>
      </w:r>
      <w:r w:rsidR="000F5327">
        <w:rPr>
          <w:rFonts w:hint="eastAsia"/>
        </w:rPr>
        <w:t>擔任學生自治組織、社團或校隊等之幹部、各科小老師，負責盡職。</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3</w:instrText>
      </w:r>
      <w:r>
        <w:rPr>
          <w:rFonts w:hint="eastAsia"/>
        </w:rPr>
        <w:instrText>)</w:instrText>
      </w:r>
      <w:r>
        <w:fldChar w:fldCharType="end"/>
      </w:r>
      <w:r w:rsidR="000F5327">
        <w:rPr>
          <w:rFonts w:hint="eastAsia"/>
        </w:rPr>
        <w:t>參加校內各種競賽或活動態度認真，確有成績表現者。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4</w:instrText>
      </w:r>
      <w:r>
        <w:rPr>
          <w:rFonts w:hint="eastAsia"/>
        </w:rPr>
        <w:instrText>)</w:instrText>
      </w:r>
      <w:r>
        <w:fldChar w:fldCharType="end"/>
      </w:r>
      <w:r w:rsidR="000F5327">
        <w:rPr>
          <w:rFonts w:hint="eastAsia"/>
        </w:rPr>
        <w:t>愛護公物有具體事實者。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5</w:instrText>
      </w:r>
      <w:r>
        <w:rPr>
          <w:rFonts w:hint="eastAsia"/>
        </w:rPr>
        <w:instrText>)</w:instrText>
      </w:r>
      <w:r>
        <w:fldChar w:fldCharType="end"/>
      </w:r>
      <w:r w:rsidR="000F5327">
        <w:rPr>
          <w:rFonts w:hint="eastAsia"/>
        </w:rPr>
        <w:t>拾物</w:t>
      </w:r>
      <w:r w:rsidR="000F5327">
        <w:rPr>
          <w:rFonts w:hint="eastAsia"/>
        </w:rPr>
        <w:t>(</w:t>
      </w:r>
      <w:r w:rsidR="000F5327">
        <w:rPr>
          <w:rFonts w:hint="eastAsia"/>
        </w:rPr>
        <w:t>金</w:t>
      </w:r>
      <w:r w:rsidR="000F5327">
        <w:rPr>
          <w:rFonts w:hint="eastAsia"/>
        </w:rPr>
        <w:t>)</w:t>
      </w:r>
      <w:r w:rsidR="000F5327">
        <w:rPr>
          <w:rFonts w:hint="eastAsia"/>
        </w:rPr>
        <w:t>不昧，其價值微薄者。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2E47">
        <w:rPr>
          <w:rFonts w:hint="eastAsia"/>
          <w:position w:val="3"/>
          <w:sz w:val="16"/>
        </w:rPr>
        <w:instrText>6</w:instrText>
      </w:r>
      <w:r>
        <w:rPr>
          <w:rFonts w:hint="eastAsia"/>
        </w:rPr>
        <w:instrText>)</w:instrText>
      </w:r>
      <w:r>
        <w:fldChar w:fldCharType="end"/>
      </w:r>
      <w:r w:rsidR="000F5327">
        <w:rPr>
          <w:rFonts w:hint="eastAsia"/>
        </w:rPr>
        <w:t>協助老弱、婦孺、殘障者。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7</w:instrText>
      </w:r>
      <w:r>
        <w:rPr>
          <w:rFonts w:hint="eastAsia"/>
        </w:rPr>
        <w:instrText>)</w:instrText>
      </w:r>
      <w:r>
        <w:fldChar w:fldCharType="end"/>
      </w:r>
      <w:r w:rsidR="000F5327">
        <w:rPr>
          <w:rFonts w:hint="eastAsia"/>
        </w:rPr>
        <w:t>舉發弊害經查明屬實，情形輕微者。</w:t>
      </w:r>
    </w:p>
    <w:p w:rsidR="000F5327" w:rsidRDefault="00092B99" w:rsidP="00092B99">
      <w:pPr>
        <w:ind w:leftChars="600" w:left="144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8</w:instrText>
      </w:r>
      <w:r>
        <w:rPr>
          <w:rFonts w:hint="eastAsia"/>
        </w:rPr>
        <w:instrText>)</w:instrText>
      </w:r>
      <w:r>
        <w:fldChar w:fldCharType="end"/>
      </w:r>
      <w:r w:rsidR="000F5327">
        <w:rPr>
          <w:rFonts w:hint="eastAsia"/>
        </w:rPr>
        <w:t>生活言行較前進步，有事實表現者。</w:t>
      </w:r>
    </w:p>
    <w:p w:rsidR="006B2E47" w:rsidRDefault="006B2E47" w:rsidP="006B2E47">
      <w:pPr>
        <w:pStyle w:val="a9"/>
        <w:ind w:leftChars="0" w:left="1440"/>
      </w:pPr>
    </w:p>
    <w:p w:rsidR="000F5327" w:rsidRDefault="000F5327" w:rsidP="00CA69B6">
      <w:pPr>
        <w:pStyle w:val="a9"/>
        <w:numPr>
          <w:ilvl w:val="0"/>
          <w:numId w:val="28"/>
        </w:numPr>
        <w:ind w:leftChars="0"/>
      </w:pPr>
      <w:r>
        <w:rPr>
          <w:rFonts w:hint="eastAsia"/>
        </w:rPr>
        <w:t>合於下列規定之一者，應予記小功：</w:t>
      </w:r>
    </w:p>
    <w:p w:rsidR="000F5327" w:rsidRDefault="006B2E47" w:rsidP="00092B99">
      <w:pPr>
        <w:ind w:leftChars="300" w:left="720"/>
      </w:pPr>
      <w:r>
        <w:rPr>
          <w:rFonts w:hint="eastAsia"/>
        </w:rPr>
        <w:t>（</w:t>
      </w:r>
      <w:r>
        <w:rPr>
          <w:rFonts w:hint="eastAsia"/>
        </w:rPr>
        <w:t>1</w:t>
      </w:r>
      <w:r>
        <w:rPr>
          <w:rFonts w:hint="eastAsia"/>
        </w:rPr>
        <w:t>）</w:t>
      </w:r>
      <w:r w:rsidR="000F5327">
        <w:rPr>
          <w:rFonts w:hint="eastAsia"/>
        </w:rPr>
        <w:t>代表學校參加校外各種競賽或活動，確有成績表現者，增進校譽者。</w:t>
      </w:r>
    </w:p>
    <w:p w:rsidR="000F5327" w:rsidRDefault="006B2E47" w:rsidP="00092B99">
      <w:pPr>
        <w:ind w:leftChars="300" w:left="720"/>
      </w:pPr>
      <w:r>
        <w:rPr>
          <w:rFonts w:hint="eastAsia"/>
        </w:rPr>
        <w:t>（</w:t>
      </w:r>
      <w:r>
        <w:rPr>
          <w:rFonts w:hint="eastAsia"/>
        </w:rPr>
        <w:t>2</w:t>
      </w:r>
      <w:r>
        <w:rPr>
          <w:rFonts w:hint="eastAsia"/>
        </w:rPr>
        <w:t>）</w:t>
      </w:r>
      <w:r w:rsidR="000F5327">
        <w:rPr>
          <w:rFonts w:hint="eastAsia"/>
        </w:rPr>
        <w:t>行為誠正，足以表現校風，有具體事實者。</w:t>
      </w:r>
    </w:p>
    <w:p w:rsidR="000F5327" w:rsidRDefault="006B2E47" w:rsidP="00092B99">
      <w:pPr>
        <w:ind w:leftChars="300" w:left="720"/>
      </w:pPr>
      <w:r>
        <w:rPr>
          <w:rFonts w:hint="eastAsia"/>
        </w:rPr>
        <w:t>（</w:t>
      </w:r>
      <w:r>
        <w:rPr>
          <w:rFonts w:hint="eastAsia"/>
        </w:rPr>
        <w:t>3</w:t>
      </w:r>
      <w:r>
        <w:rPr>
          <w:rFonts w:hint="eastAsia"/>
        </w:rPr>
        <w:t>）</w:t>
      </w:r>
      <w:r w:rsidR="000F5327">
        <w:rPr>
          <w:rFonts w:hint="eastAsia"/>
        </w:rPr>
        <w:t>維護公物，使團體利益不受損害者。</w:t>
      </w:r>
    </w:p>
    <w:p w:rsidR="000F5327" w:rsidRDefault="006B2E47" w:rsidP="00092B99">
      <w:pPr>
        <w:ind w:leftChars="300" w:left="720"/>
      </w:pPr>
      <w:r>
        <w:rPr>
          <w:rFonts w:hint="eastAsia"/>
        </w:rPr>
        <w:t>（</w:t>
      </w:r>
      <w:r>
        <w:rPr>
          <w:rFonts w:hint="eastAsia"/>
        </w:rPr>
        <w:t>4</w:t>
      </w:r>
      <w:r>
        <w:rPr>
          <w:rFonts w:hint="eastAsia"/>
        </w:rPr>
        <w:t>）</w:t>
      </w:r>
      <w:r w:rsidR="000F5327">
        <w:rPr>
          <w:rFonts w:hint="eastAsia"/>
        </w:rPr>
        <w:t>熱心公益事務，足以增進團體利益行為。</w:t>
      </w:r>
    </w:p>
    <w:p w:rsidR="000F5327" w:rsidRDefault="006B2E47" w:rsidP="00092B99">
      <w:pPr>
        <w:ind w:leftChars="300" w:left="720"/>
      </w:pPr>
      <w:r>
        <w:rPr>
          <w:rFonts w:hint="eastAsia"/>
        </w:rPr>
        <w:t>（</w:t>
      </w:r>
      <w:r>
        <w:rPr>
          <w:rFonts w:hint="eastAsia"/>
        </w:rPr>
        <w:t>5</w:t>
      </w:r>
      <w:r>
        <w:rPr>
          <w:rFonts w:hint="eastAsia"/>
        </w:rPr>
        <w:t>）</w:t>
      </w:r>
      <w:r w:rsidR="000F5327">
        <w:rPr>
          <w:rFonts w:hint="eastAsia"/>
        </w:rPr>
        <w:t>見義勇為能保全團體或同學利益者。</w:t>
      </w:r>
    </w:p>
    <w:p w:rsidR="000F5327" w:rsidRDefault="006B2E47" w:rsidP="00092B99">
      <w:pPr>
        <w:ind w:leftChars="300" w:left="720"/>
      </w:pPr>
      <w:r>
        <w:rPr>
          <w:rFonts w:hint="eastAsia"/>
        </w:rPr>
        <w:t>（</w:t>
      </w:r>
      <w:r>
        <w:rPr>
          <w:rFonts w:hint="eastAsia"/>
        </w:rPr>
        <w:t>6</w:t>
      </w:r>
      <w:r>
        <w:rPr>
          <w:rFonts w:hint="eastAsia"/>
        </w:rPr>
        <w:t>）</w:t>
      </w:r>
      <w:r w:rsidR="000F5327">
        <w:rPr>
          <w:rFonts w:hint="eastAsia"/>
        </w:rPr>
        <w:t>敬老扶幼有顯著之事實表現者。</w:t>
      </w:r>
    </w:p>
    <w:p w:rsidR="000F5327" w:rsidRDefault="006B2E47" w:rsidP="00092B99">
      <w:pPr>
        <w:ind w:leftChars="300" w:left="720"/>
      </w:pPr>
      <w:r>
        <w:rPr>
          <w:rFonts w:hint="eastAsia"/>
        </w:rPr>
        <w:t>（</w:t>
      </w:r>
      <w:r>
        <w:rPr>
          <w:rFonts w:hint="eastAsia"/>
        </w:rPr>
        <w:t>7</w:t>
      </w:r>
      <w:r>
        <w:rPr>
          <w:rFonts w:hint="eastAsia"/>
        </w:rPr>
        <w:t>）</w:t>
      </w:r>
      <w:r w:rsidR="000F5327">
        <w:rPr>
          <w:rFonts w:hint="eastAsia"/>
        </w:rPr>
        <w:t>檢舉弊害（如作弊、鬥毆、賭博、破壞公物等），能保全團體安全與利益者。</w:t>
      </w:r>
    </w:p>
    <w:p w:rsidR="006B2E47" w:rsidRDefault="006B2E47" w:rsidP="00092B99">
      <w:pPr>
        <w:ind w:leftChars="300" w:left="720"/>
      </w:pPr>
      <w:r>
        <w:rPr>
          <w:rFonts w:hint="eastAsia"/>
        </w:rPr>
        <w:t>（</w:t>
      </w:r>
      <w:r>
        <w:rPr>
          <w:rFonts w:hint="eastAsia"/>
        </w:rPr>
        <w:t>8</w:t>
      </w:r>
      <w:r>
        <w:rPr>
          <w:rFonts w:hint="eastAsia"/>
        </w:rPr>
        <w:t>）</w:t>
      </w:r>
      <w:r w:rsidR="000F5327">
        <w:rPr>
          <w:rFonts w:hint="eastAsia"/>
        </w:rPr>
        <w:t>拾物</w:t>
      </w:r>
      <w:r w:rsidR="000F5327">
        <w:rPr>
          <w:rFonts w:hint="eastAsia"/>
        </w:rPr>
        <w:t>(</w:t>
      </w:r>
      <w:r w:rsidR="000F5327">
        <w:rPr>
          <w:rFonts w:hint="eastAsia"/>
        </w:rPr>
        <w:t>金</w:t>
      </w:r>
      <w:r w:rsidR="000F5327">
        <w:rPr>
          <w:rFonts w:hint="eastAsia"/>
        </w:rPr>
        <w:t>)</w:t>
      </w:r>
      <w:r w:rsidR="000F5327">
        <w:rPr>
          <w:rFonts w:hint="eastAsia"/>
        </w:rPr>
        <w:t>不昧，價值貴重者。</w:t>
      </w:r>
    </w:p>
    <w:p w:rsidR="000F5327" w:rsidRDefault="006B2E47" w:rsidP="00092B99">
      <w:pPr>
        <w:ind w:leftChars="300" w:left="720"/>
      </w:pPr>
      <w:r>
        <w:rPr>
          <w:rFonts w:hint="eastAsia"/>
        </w:rPr>
        <w:t>（</w:t>
      </w:r>
      <w:r>
        <w:rPr>
          <w:rFonts w:hint="eastAsia"/>
        </w:rPr>
        <w:t>9</w:t>
      </w:r>
      <w:r>
        <w:rPr>
          <w:rFonts w:hint="eastAsia"/>
        </w:rPr>
        <w:t>）</w:t>
      </w:r>
      <w:r w:rsidR="000F5327">
        <w:rPr>
          <w:rFonts w:hint="eastAsia"/>
        </w:rPr>
        <w:t>增進團體利益之建言。</w:t>
      </w:r>
    </w:p>
    <w:p w:rsidR="006B2E47" w:rsidRDefault="006B2E47" w:rsidP="006B2E47">
      <w:pPr>
        <w:ind w:leftChars="200" w:left="480"/>
      </w:pPr>
    </w:p>
    <w:p w:rsidR="000F5327" w:rsidRDefault="000F5327" w:rsidP="00CA69B6">
      <w:pPr>
        <w:pStyle w:val="a9"/>
        <w:numPr>
          <w:ilvl w:val="0"/>
          <w:numId w:val="28"/>
        </w:numPr>
        <w:ind w:leftChars="0"/>
      </w:pPr>
      <w:r>
        <w:rPr>
          <w:rFonts w:hint="eastAsia"/>
        </w:rPr>
        <w:t>合於下列規定之一者，應予記大功：</w:t>
      </w:r>
    </w:p>
    <w:p w:rsidR="000F5327" w:rsidRDefault="006B2E47" w:rsidP="00092B99">
      <w:pPr>
        <w:ind w:leftChars="300" w:left="720"/>
      </w:pPr>
      <w:r>
        <w:rPr>
          <w:rFonts w:hint="eastAsia"/>
        </w:rPr>
        <w:t>（</w:t>
      </w:r>
      <w:r>
        <w:rPr>
          <w:rFonts w:hint="eastAsia"/>
        </w:rPr>
        <w:t>1</w:t>
      </w:r>
      <w:r>
        <w:rPr>
          <w:rFonts w:hint="eastAsia"/>
        </w:rPr>
        <w:t>）</w:t>
      </w:r>
      <w:r w:rsidR="000F5327">
        <w:rPr>
          <w:rFonts w:hint="eastAsia"/>
        </w:rPr>
        <w:t>代表學校參加校外比賽，成績特優者。</w:t>
      </w:r>
    </w:p>
    <w:p w:rsidR="000F5327" w:rsidRDefault="006B2E47" w:rsidP="00092B99">
      <w:pPr>
        <w:ind w:leftChars="300" w:left="720"/>
      </w:pPr>
      <w:r>
        <w:rPr>
          <w:rFonts w:hint="eastAsia"/>
        </w:rPr>
        <w:t>（</w:t>
      </w:r>
      <w:r>
        <w:rPr>
          <w:rFonts w:hint="eastAsia"/>
        </w:rPr>
        <w:t>2</w:t>
      </w:r>
      <w:r w:rsidR="00424481">
        <w:rPr>
          <w:rFonts w:hint="eastAsia"/>
        </w:rPr>
        <w:t>）</w:t>
      </w:r>
      <w:r w:rsidR="000F5327">
        <w:rPr>
          <w:rFonts w:hint="eastAsia"/>
        </w:rPr>
        <w:t>提供優良建議，並能率先力行，增進校譽者。</w:t>
      </w:r>
    </w:p>
    <w:p w:rsidR="000F5327" w:rsidRDefault="006B2E47" w:rsidP="00092B99">
      <w:pPr>
        <w:ind w:leftChars="300" w:left="720"/>
      </w:pPr>
      <w:r>
        <w:rPr>
          <w:rFonts w:hint="eastAsia"/>
        </w:rPr>
        <w:t>（</w:t>
      </w:r>
      <w:r>
        <w:rPr>
          <w:rFonts w:hint="eastAsia"/>
        </w:rPr>
        <w:t>3</w:t>
      </w:r>
      <w:r>
        <w:rPr>
          <w:rFonts w:hint="eastAsia"/>
        </w:rPr>
        <w:t>）</w:t>
      </w:r>
      <w:r w:rsidR="000F5327">
        <w:rPr>
          <w:rFonts w:hint="eastAsia"/>
        </w:rPr>
        <w:t>檢舉重大弊害或提前反映，維護學校與同學安全之行為，經查明屬實者。</w:t>
      </w:r>
    </w:p>
    <w:p w:rsidR="000F5327" w:rsidRDefault="006B2E47" w:rsidP="00092B99">
      <w:pPr>
        <w:ind w:leftChars="300" w:left="720"/>
      </w:pPr>
      <w:r>
        <w:rPr>
          <w:rFonts w:hint="eastAsia"/>
        </w:rPr>
        <w:t>（</w:t>
      </w:r>
      <w:r>
        <w:rPr>
          <w:rFonts w:hint="eastAsia"/>
        </w:rPr>
        <w:t>4</w:t>
      </w:r>
      <w:r>
        <w:rPr>
          <w:rFonts w:hint="eastAsia"/>
        </w:rPr>
        <w:t>）</w:t>
      </w:r>
      <w:r w:rsidR="000F5327">
        <w:rPr>
          <w:rFonts w:hint="eastAsia"/>
        </w:rPr>
        <w:t>參加各項服務，表現異常優異行為。</w:t>
      </w:r>
    </w:p>
    <w:p w:rsidR="006B2E47" w:rsidRDefault="006B2E47" w:rsidP="00092B99">
      <w:pPr>
        <w:ind w:leftChars="300" w:left="720"/>
      </w:pPr>
      <w:r>
        <w:rPr>
          <w:rFonts w:hint="eastAsia"/>
        </w:rPr>
        <w:t>（</w:t>
      </w:r>
      <w:r>
        <w:rPr>
          <w:rFonts w:hint="eastAsia"/>
        </w:rPr>
        <w:t>5</w:t>
      </w:r>
      <w:r>
        <w:rPr>
          <w:rFonts w:hint="eastAsia"/>
        </w:rPr>
        <w:t>）</w:t>
      </w:r>
      <w:r w:rsidR="000F5327">
        <w:rPr>
          <w:rFonts w:hint="eastAsia"/>
        </w:rPr>
        <w:t>拾物</w:t>
      </w:r>
      <w:r w:rsidR="000F5327">
        <w:rPr>
          <w:rFonts w:hint="eastAsia"/>
        </w:rPr>
        <w:t>(</w:t>
      </w:r>
      <w:r w:rsidR="000F5327">
        <w:rPr>
          <w:rFonts w:hint="eastAsia"/>
        </w:rPr>
        <w:t>金</w:t>
      </w:r>
      <w:r w:rsidR="000F5327">
        <w:rPr>
          <w:rFonts w:hint="eastAsia"/>
        </w:rPr>
        <w:t>)</w:t>
      </w:r>
      <w:r w:rsidR="000F5327">
        <w:rPr>
          <w:rFonts w:hint="eastAsia"/>
        </w:rPr>
        <w:t>不昧，其價值特別貴重者。</w:t>
      </w:r>
    </w:p>
    <w:p w:rsidR="000F5327" w:rsidRDefault="000F5327" w:rsidP="00CA69B6">
      <w:pPr>
        <w:pStyle w:val="a9"/>
        <w:numPr>
          <w:ilvl w:val="0"/>
          <w:numId w:val="28"/>
        </w:numPr>
        <w:ind w:leftChars="0"/>
      </w:pPr>
      <w:r>
        <w:rPr>
          <w:rFonts w:hint="eastAsia"/>
        </w:rPr>
        <w:t>有下列情形之一者，應予特別獎勵：</w:t>
      </w:r>
    </w:p>
    <w:p w:rsidR="000F5327" w:rsidRDefault="006B78F4" w:rsidP="00092B99">
      <w:pPr>
        <w:ind w:leftChars="300" w:left="720"/>
      </w:pPr>
      <w:r>
        <w:rPr>
          <w:rFonts w:hint="eastAsia"/>
        </w:rPr>
        <w:t>（</w:t>
      </w:r>
      <w:r>
        <w:rPr>
          <w:rFonts w:hint="eastAsia"/>
        </w:rPr>
        <w:t>1</w:t>
      </w:r>
      <w:r>
        <w:rPr>
          <w:rFonts w:hint="eastAsia"/>
        </w:rPr>
        <w:t>）</w:t>
      </w:r>
      <w:r w:rsidR="000F5327">
        <w:rPr>
          <w:rFonts w:hint="eastAsia"/>
        </w:rPr>
        <w:t>於同一學年度內，記滿三大功後，又有合於記大功之事實者。</w:t>
      </w:r>
    </w:p>
    <w:p w:rsidR="000F5327" w:rsidRDefault="006B78F4" w:rsidP="00092B99">
      <w:pPr>
        <w:ind w:leftChars="300" w:left="720"/>
      </w:pPr>
      <w:r>
        <w:rPr>
          <w:rFonts w:hint="eastAsia"/>
        </w:rPr>
        <w:t>（</w:t>
      </w:r>
      <w:r>
        <w:rPr>
          <w:rFonts w:hint="eastAsia"/>
        </w:rPr>
        <w:t>2</w:t>
      </w:r>
      <w:r>
        <w:rPr>
          <w:rFonts w:hint="eastAsia"/>
        </w:rPr>
        <w:t>）</w:t>
      </w:r>
      <w:r w:rsidR="000F5327">
        <w:rPr>
          <w:rFonts w:hint="eastAsia"/>
        </w:rPr>
        <w:t>長期表現孝順父母、尊敬師長、友愛兄姊妹或同學，有特殊事實者。</w:t>
      </w:r>
    </w:p>
    <w:p w:rsidR="000F5327" w:rsidRDefault="006B78F4" w:rsidP="00092B99">
      <w:pPr>
        <w:ind w:leftChars="300" w:left="720"/>
      </w:pPr>
      <w:r>
        <w:rPr>
          <w:rFonts w:hint="eastAsia"/>
        </w:rPr>
        <w:t>（</w:t>
      </w:r>
      <w:r>
        <w:rPr>
          <w:rFonts w:hint="eastAsia"/>
        </w:rPr>
        <w:t>3</w:t>
      </w:r>
      <w:r>
        <w:rPr>
          <w:rFonts w:hint="eastAsia"/>
        </w:rPr>
        <w:t>）</w:t>
      </w:r>
      <w:r w:rsidR="000F5327">
        <w:rPr>
          <w:rFonts w:hint="eastAsia"/>
        </w:rPr>
        <w:t>經常幫助別人，為善不欲人知，經查明確實，值得表揚者。</w:t>
      </w:r>
    </w:p>
    <w:p w:rsidR="000F5327" w:rsidRDefault="006B78F4" w:rsidP="00092B99">
      <w:pPr>
        <w:ind w:leftChars="300" w:left="720"/>
      </w:pPr>
      <w:r>
        <w:rPr>
          <w:rFonts w:hint="eastAsia"/>
        </w:rPr>
        <w:t>（</w:t>
      </w:r>
      <w:r>
        <w:rPr>
          <w:rFonts w:hint="eastAsia"/>
        </w:rPr>
        <w:t>4</w:t>
      </w:r>
      <w:r>
        <w:rPr>
          <w:rFonts w:hint="eastAsia"/>
        </w:rPr>
        <w:t>）</w:t>
      </w:r>
      <w:r w:rsidR="000F5327">
        <w:rPr>
          <w:rFonts w:hint="eastAsia"/>
        </w:rPr>
        <w:t>有特殊義勇行為，並獲得優良之表揚者。</w:t>
      </w:r>
    </w:p>
    <w:p w:rsidR="000F5327" w:rsidRDefault="006B78F4" w:rsidP="00092B99">
      <w:pPr>
        <w:ind w:leftChars="300" w:left="720"/>
      </w:pPr>
      <w:r>
        <w:rPr>
          <w:rFonts w:hint="eastAsia"/>
        </w:rPr>
        <w:t>（</w:t>
      </w:r>
      <w:r>
        <w:rPr>
          <w:rFonts w:hint="eastAsia"/>
        </w:rPr>
        <w:t>5</w:t>
      </w:r>
      <w:r>
        <w:rPr>
          <w:rFonts w:hint="eastAsia"/>
        </w:rPr>
        <w:t>）</w:t>
      </w:r>
      <w:r w:rsidR="000F5327">
        <w:rPr>
          <w:rFonts w:hint="eastAsia"/>
        </w:rPr>
        <w:t>有特殊優良行為，堪為全校學生之模範者。</w:t>
      </w:r>
    </w:p>
    <w:p w:rsidR="000F5327" w:rsidRDefault="006B78F4" w:rsidP="00092B99">
      <w:pPr>
        <w:ind w:leftChars="300" w:left="720"/>
      </w:pPr>
      <w:r>
        <w:rPr>
          <w:rFonts w:hint="eastAsia"/>
        </w:rPr>
        <w:t>（</w:t>
      </w:r>
      <w:r>
        <w:rPr>
          <w:rFonts w:hint="eastAsia"/>
        </w:rPr>
        <w:t>6</w:t>
      </w:r>
      <w:r>
        <w:rPr>
          <w:rFonts w:hint="eastAsia"/>
        </w:rPr>
        <w:t>）</w:t>
      </w:r>
      <w:r w:rsidR="000F5327">
        <w:rPr>
          <w:rFonts w:hint="eastAsia"/>
        </w:rPr>
        <w:t>倡導或響應愛國運動，有優異成績表現者。</w:t>
      </w:r>
    </w:p>
    <w:p w:rsidR="000F5327" w:rsidRDefault="006B78F4" w:rsidP="00092B99">
      <w:pPr>
        <w:ind w:leftChars="300" w:left="720"/>
      </w:pPr>
      <w:r>
        <w:rPr>
          <w:rFonts w:hint="eastAsia"/>
        </w:rPr>
        <w:t>（</w:t>
      </w:r>
      <w:r>
        <w:rPr>
          <w:rFonts w:hint="eastAsia"/>
        </w:rPr>
        <w:t>7</w:t>
      </w:r>
      <w:r>
        <w:rPr>
          <w:rFonts w:hint="eastAsia"/>
        </w:rPr>
        <w:t>）</w:t>
      </w:r>
      <w:r w:rsidR="000F5327">
        <w:rPr>
          <w:rFonts w:hint="eastAsia"/>
        </w:rPr>
        <w:t>揭發不法活動，經查明屬實，因而未造成不良後果者。</w:t>
      </w:r>
    </w:p>
    <w:p w:rsidR="000F5327" w:rsidRPr="00092B99" w:rsidRDefault="000F5327" w:rsidP="00092B99">
      <w:pPr>
        <w:ind w:leftChars="400" w:left="960"/>
        <w:rPr>
          <w:b/>
        </w:rPr>
      </w:pPr>
      <w:r w:rsidRPr="00092B99">
        <w:rPr>
          <w:rFonts w:hint="eastAsia"/>
          <w:b/>
        </w:rPr>
        <w:t>前項各款特別獎勵應經學生事務會議通過，報請校長核定後公布。</w:t>
      </w:r>
    </w:p>
    <w:p w:rsidR="000F5327" w:rsidRDefault="000F5327" w:rsidP="00CA69B6">
      <w:pPr>
        <w:pStyle w:val="a9"/>
        <w:numPr>
          <w:ilvl w:val="0"/>
          <w:numId w:val="28"/>
        </w:numPr>
        <w:ind w:leftChars="0"/>
      </w:pPr>
      <w:r>
        <w:rPr>
          <w:rFonts w:hint="eastAsia"/>
        </w:rPr>
        <w:t>學生生活行為偶犯錯誤，情節輕微，未達警告以上之處罰者，得採適當方式予以訓誡。教導其方法改善行為，然同樣行為再犯經教師屢勸不聽時，由導師或專任教師開具違規行為勸導單，以此書面勸導及知會家長，並列學生輔導紀錄之中。</w:t>
      </w:r>
    </w:p>
    <w:p w:rsidR="000F5327" w:rsidRDefault="000F5327" w:rsidP="00CA69B6">
      <w:pPr>
        <w:pStyle w:val="a9"/>
        <w:numPr>
          <w:ilvl w:val="0"/>
          <w:numId w:val="28"/>
        </w:numPr>
        <w:ind w:leftChars="0"/>
      </w:pPr>
      <w:r>
        <w:rPr>
          <w:rFonts w:hint="eastAsia"/>
        </w:rPr>
        <w:t>學生以下行為應依比例原則予以懲罰：</w:t>
      </w:r>
    </w:p>
    <w:p w:rsidR="000F5327" w:rsidRDefault="006B78F4" w:rsidP="006B78F4">
      <w:pPr>
        <w:ind w:leftChars="200" w:left="480"/>
      </w:pPr>
      <w:r>
        <w:rPr>
          <w:rFonts w:hint="eastAsia"/>
        </w:rPr>
        <w:t>（</w:t>
      </w:r>
      <w:r>
        <w:rPr>
          <w:rFonts w:hint="eastAsia"/>
        </w:rPr>
        <w:t>1</w:t>
      </w:r>
      <w:r>
        <w:rPr>
          <w:rFonts w:hint="eastAsia"/>
        </w:rPr>
        <w:t>）</w:t>
      </w:r>
      <w:r w:rsidR="000F5327">
        <w:rPr>
          <w:rFonts w:hint="eastAsia"/>
        </w:rPr>
        <w:t>合於下列之同一行為，得予記警告：</w:t>
      </w:r>
    </w:p>
    <w:p w:rsidR="000F5327" w:rsidRDefault="00092B99" w:rsidP="00092B99">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92B99">
        <w:rPr>
          <w:rFonts w:hint="eastAsia"/>
          <w:position w:val="3"/>
          <w:sz w:val="16"/>
        </w:rPr>
        <w:instrText>1</w:instrText>
      </w:r>
      <w:r>
        <w:rPr>
          <w:rFonts w:hint="eastAsia"/>
        </w:rPr>
        <w:instrText>)</w:instrText>
      </w:r>
      <w:r>
        <w:fldChar w:fldCharType="end"/>
      </w:r>
      <w:r w:rsidR="000F5327">
        <w:rPr>
          <w:rFonts w:hint="eastAsia"/>
        </w:rPr>
        <w:t>未善盡學生職責。</w:t>
      </w:r>
    </w:p>
    <w:p w:rsidR="000F5327" w:rsidRDefault="000F5327" w:rsidP="00CA69B6">
      <w:pPr>
        <w:pStyle w:val="a9"/>
        <w:numPr>
          <w:ilvl w:val="0"/>
          <w:numId w:val="30"/>
        </w:numPr>
        <w:ind w:leftChars="0"/>
      </w:pPr>
      <w:r>
        <w:rPr>
          <w:rFonts w:hint="eastAsia"/>
        </w:rPr>
        <w:t>禮貌不週、言行態度輕浮隨便或口出穢言，經勸導後仍不知改正者。</w:t>
      </w:r>
    </w:p>
    <w:p w:rsidR="000F5327" w:rsidRDefault="000F5327" w:rsidP="00CA69B6">
      <w:pPr>
        <w:pStyle w:val="a9"/>
        <w:numPr>
          <w:ilvl w:val="0"/>
          <w:numId w:val="30"/>
        </w:numPr>
        <w:ind w:leftChars="0"/>
      </w:pPr>
      <w:r>
        <w:rPr>
          <w:rFonts w:hint="eastAsia"/>
        </w:rPr>
        <w:t>作業嚴重（含抽查）遲交、缺交（由教務處或任課老師認定）。</w:t>
      </w:r>
    </w:p>
    <w:p w:rsidR="000F5327" w:rsidRDefault="000F5327" w:rsidP="00CA69B6">
      <w:pPr>
        <w:pStyle w:val="a9"/>
        <w:numPr>
          <w:ilvl w:val="0"/>
          <w:numId w:val="30"/>
        </w:numPr>
        <w:ind w:leftChars="0"/>
      </w:pPr>
      <w:r>
        <w:rPr>
          <w:rFonts w:hint="eastAsia"/>
        </w:rPr>
        <w:t>擔任幹部或執行師長交付任務時怠惰、不盡職（由行政處室或班級導師認定）。</w:t>
      </w:r>
    </w:p>
    <w:p w:rsidR="000F5327" w:rsidRDefault="000F5327" w:rsidP="00CA69B6">
      <w:pPr>
        <w:pStyle w:val="a9"/>
        <w:numPr>
          <w:ilvl w:val="0"/>
          <w:numId w:val="30"/>
        </w:numPr>
        <w:ind w:leftChars="0"/>
      </w:pPr>
      <w:r>
        <w:rPr>
          <w:rFonts w:hint="eastAsia"/>
        </w:rPr>
        <w:t>上課時間嚴重影響其他同學學習權益之行為，屢勸不聽者。</w:t>
      </w:r>
    </w:p>
    <w:p w:rsidR="000F5327" w:rsidRDefault="000F5327" w:rsidP="00CA69B6">
      <w:pPr>
        <w:pStyle w:val="a9"/>
        <w:numPr>
          <w:ilvl w:val="0"/>
          <w:numId w:val="30"/>
        </w:numPr>
        <w:ind w:leftChars="0"/>
      </w:pPr>
      <w:r>
        <w:rPr>
          <w:rFonts w:hint="eastAsia"/>
        </w:rPr>
        <w:t>班級平時考試舞弊。</w:t>
      </w:r>
    </w:p>
    <w:p w:rsidR="000F5327" w:rsidRDefault="000F5327" w:rsidP="00CA69B6">
      <w:pPr>
        <w:pStyle w:val="a9"/>
        <w:numPr>
          <w:ilvl w:val="0"/>
          <w:numId w:val="30"/>
        </w:numPr>
        <w:ind w:leftChars="0"/>
      </w:pPr>
      <w:r>
        <w:rPr>
          <w:rFonts w:hint="eastAsia"/>
        </w:rPr>
        <w:t>無正當理由經常遲到，屢勸不聽者。</w:t>
      </w:r>
    </w:p>
    <w:p w:rsidR="000F5327" w:rsidRDefault="000F5327" w:rsidP="00CA69B6">
      <w:pPr>
        <w:pStyle w:val="a9"/>
        <w:numPr>
          <w:ilvl w:val="0"/>
          <w:numId w:val="30"/>
        </w:numPr>
        <w:ind w:leftChars="0"/>
      </w:pPr>
      <w:r>
        <w:rPr>
          <w:rFonts w:hint="eastAsia"/>
        </w:rPr>
        <w:t>服裝儀容不合整齊樸素者。</w:t>
      </w:r>
    </w:p>
    <w:p w:rsidR="000F5327" w:rsidRDefault="000F5327" w:rsidP="00CA69B6">
      <w:pPr>
        <w:pStyle w:val="a9"/>
        <w:numPr>
          <w:ilvl w:val="0"/>
          <w:numId w:val="30"/>
        </w:numPr>
        <w:ind w:leftChars="0"/>
      </w:pPr>
      <w:r>
        <w:rPr>
          <w:rFonts w:hint="eastAsia"/>
        </w:rPr>
        <w:t>拾物</w:t>
      </w:r>
      <w:r>
        <w:rPr>
          <w:rFonts w:hint="eastAsia"/>
        </w:rPr>
        <w:t>(</w:t>
      </w:r>
      <w:r>
        <w:rPr>
          <w:rFonts w:hint="eastAsia"/>
        </w:rPr>
        <w:t>金</w:t>
      </w:r>
      <w:r>
        <w:rPr>
          <w:rFonts w:hint="eastAsia"/>
        </w:rPr>
        <w:t>)</w:t>
      </w:r>
      <w:r>
        <w:rPr>
          <w:rFonts w:hint="eastAsia"/>
        </w:rPr>
        <w:t>不送招領，據為己有，而其價值微薄者。</w:t>
      </w:r>
    </w:p>
    <w:p w:rsidR="000F5327" w:rsidRDefault="000F5327" w:rsidP="00CA69B6">
      <w:pPr>
        <w:pStyle w:val="a9"/>
        <w:numPr>
          <w:ilvl w:val="0"/>
          <w:numId w:val="30"/>
        </w:numPr>
        <w:ind w:leftChars="0"/>
      </w:pPr>
      <w:r>
        <w:rPr>
          <w:rFonts w:hint="eastAsia"/>
        </w:rPr>
        <w:t>寒暑假無故未到校返校打掃及勞動服務者。</w:t>
      </w:r>
    </w:p>
    <w:p w:rsidR="000F5327" w:rsidRDefault="00092B99" w:rsidP="00092B99">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6B78F4">
        <w:rPr>
          <w:rFonts w:hint="eastAsia"/>
          <w:position w:val="3"/>
          <w:sz w:val="16"/>
        </w:rPr>
        <w:instrText>2</w:instrText>
      </w:r>
      <w:r>
        <w:rPr>
          <w:rFonts w:hint="eastAsia"/>
        </w:rPr>
        <w:instrText>)</w:instrText>
      </w:r>
      <w:r>
        <w:fldChar w:fldCharType="end"/>
      </w:r>
      <w:r w:rsidR="000F5327">
        <w:rPr>
          <w:rFonts w:hint="eastAsia"/>
        </w:rPr>
        <w:t>破壞團體秩序、網路使用規範及公共安全之行為。</w:t>
      </w:r>
    </w:p>
    <w:p w:rsidR="000F5327" w:rsidRDefault="000F5327" w:rsidP="00CA69B6">
      <w:pPr>
        <w:pStyle w:val="a9"/>
        <w:numPr>
          <w:ilvl w:val="3"/>
          <w:numId w:val="36"/>
        </w:numPr>
        <w:ind w:leftChars="0"/>
      </w:pPr>
      <w:r>
        <w:rPr>
          <w:rFonts w:hint="eastAsia"/>
        </w:rPr>
        <w:t>參加校內各項集會，態度散漫，屢勸不聽者。</w:t>
      </w:r>
    </w:p>
    <w:p w:rsidR="000F5327" w:rsidRDefault="000F5327" w:rsidP="00CA69B6">
      <w:pPr>
        <w:pStyle w:val="a9"/>
        <w:numPr>
          <w:ilvl w:val="3"/>
          <w:numId w:val="36"/>
        </w:numPr>
        <w:ind w:leftChars="0"/>
      </w:pPr>
      <w:r>
        <w:rPr>
          <w:rFonts w:hint="eastAsia"/>
        </w:rPr>
        <w:t>不服從幹部或學生自治幹部糾正，屢勸不聽之行為。</w:t>
      </w:r>
    </w:p>
    <w:p w:rsidR="000F5327" w:rsidRDefault="000F5327" w:rsidP="00CA69B6">
      <w:pPr>
        <w:pStyle w:val="a9"/>
        <w:numPr>
          <w:ilvl w:val="3"/>
          <w:numId w:val="36"/>
        </w:numPr>
        <w:ind w:leftChars="0"/>
      </w:pPr>
      <w:r>
        <w:rPr>
          <w:rFonts w:hint="eastAsia"/>
        </w:rPr>
        <w:t>在公共場所大聲喧嚷影響秩序者。</w:t>
      </w:r>
    </w:p>
    <w:p w:rsidR="000F5327" w:rsidRDefault="000F5327" w:rsidP="00CA69B6">
      <w:pPr>
        <w:pStyle w:val="a9"/>
        <w:numPr>
          <w:ilvl w:val="3"/>
          <w:numId w:val="36"/>
        </w:numPr>
        <w:ind w:leftChars="0"/>
      </w:pPr>
      <w:r>
        <w:rPr>
          <w:rFonts w:hint="eastAsia"/>
        </w:rPr>
        <w:t>上課或集會無故缺席或中途離開者。</w:t>
      </w:r>
    </w:p>
    <w:p w:rsidR="000F5327" w:rsidRDefault="000F5327" w:rsidP="00CA69B6">
      <w:pPr>
        <w:pStyle w:val="a9"/>
        <w:numPr>
          <w:ilvl w:val="3"/>
          <w:numId w:val="36"/>
        </w:numPr>
        <w:ind w:leftChars="0"/>
      </w:pPr>
      <w:r>
        <w:rPr>
          <w:rFonts w:hint="eastAsia"/>
        </w:rPr>
        <w:t>上課使用或把玩手機、隨身聽、</w:t>
      </w:r>
      <w:r>
        <w:rPr>
          <w:rFonts w:hint="eastAsia"/>
        </w:rPr>
        <w:t>MP3</w:t>
      </w:r>
      <w:r>
        <w:rPr>
          <w:rFonts w:hint="eastAsia"/>
        </w:rPr>
        <w:t>、電動玩具及其他視聽遊樂器材屬累犯或屢勸不聽者。</w:t>
      </w:r>
    </w:p>
    <w:p w:rsidR="000F5327" w:rsidRDefault="000F5327" w:rsidP="00CA69B6">
      <w:pPr>
        <w:pStyle w:val="a9"/>
        <w:numPr>
          <w:ilvl w:val="3"/>
          <w:numId w:val="36"/>
        </w:numPr>
        <w:ind w:leftChars="0"/>
      </w:pPr>
      <w:r>
        <w:rPr>
          <w:rFonts w:hint="eastAsia"/>
        </w:rPr>
        <w:t>網路留言不當，屢勸不聽者。</w:t>
      </w:r>
    </w:p>
    <w:p w:rsidR="000F5327" w:rsidRDefault="000F5327" w:rsidP="00CA69B6">
      <w:pPr>
        <w:pStyle w:val="a9"/>
        <w:numPr>
          <w:ilvl w:val="3"/>
          <w:numId w:val="36"/>
        </w:numPr>
        <w:ind w:leftChars="0"/>
      </w:pPr>
      <w:r>
        <w:rPr>
          <w:rFonts w:hint="eastAsia"/>
        </w:rPr>
        <w:t>不遵守交通規則，情節輕微者。</w:t>
      </w:r>
    </w:p>
    <w:p w:rsidR="000F5327" w:rsidRDefault="006B78F4" w:rsidP="006B78F4">
      <w:pPr>
        <w:ind w:leftChars="200" w:left="480"/>
      </w:pPr>
      <w:r>
        <w:rPr>
          <w:rFonts w:hint="eastAsia"/>
        </w:rPr>
        <w:lastRenderedPageBreak/>
        <w:t>（</w:t>
      </w:r>
      <w:r>
        <w:rPr>
          <w:rFonts w:hint="eastAsia"/>
        </w:rPr>
        <w:t>3</w:t>
      </w:r>
      <w:r>
        <w:rPr>
          <w:rFonts w:hint="eastAsia"/>
        </w:rPr>
        <w:t>）</w:t>
      </w:r>
      <w:r w:rsidR="000F5327">
        <w:rPr>
          <w:rFonts w:hint="eastAsia"/>
        </w:rPr>
        <w:t>毁損公物、攀折花木等破壞公共財行為，經查明屬實。</w:t>
      </w:r>
    </w:p>
    <w:p w:rsidR="000F5327" w:rsidRDefault="006B78F4" w:rsidP="006B78F4">
      <w:pPr>
        <w:ind w:leftChars="200" w:left="480"/>
      </w:pPr>
      <w:r>
        <w:rPr>
          <w:rFonts w:hint="eastAsia"/>
        </w:rPr>
        <w:t>（</w:t>
      </w:r>
      <w:r>
        <w:rPr>
          <w:rFonts w:hint="eastAsia"/>
        </w:rPr>
        <w:t>4</w:t>
      </w:r>
      <w:r>
        <w:rPr>
          <w:rFonts w:hint="eastAsia"/>
        </w:rPr>
        <w:t>）</w:t>
      </w:r>
      <w:r w:rsidR="000F5327">
        <w:rPr>
          <w:rFonts w:hint="eastAsia"/>
        </w:rPr>
        <w:t>侵犯他人智慧財產權。</w:t>
      </w:r>
    </w:p>
    <w:p w:rsidR="000F5327" w:rsidRDefault="006B78F4" w:rsidP="006B78F4">
      <w:pPr>
        <w:ind w:leftChars="200" w:left="480"/>
      </w:pPr>
      <w:r>
        <w:rPr>
          <w:rFonts w:hint="eastAsia"/>
        </w:rPr>
        <w:t>（</w:t>
      </w:r>
      <w:r>
        <w:rPr>
          <w:rFonts w:hint="eastAsia"/>
        </w:rPr>
        <w:t>5</w:t>
      </w:r>
      <w:r>
        <w:rPr>
          <w:rFonts w:hint="eastAsia"/>
        </w:rPr>
        <w:t>）</w:t>
      </w:r>
      <w:r w:rsidR="000F5327">
        <w:rPr>
          <w:rFonts w:hint="eastAsia"/>
        </w:rPr>
        <w:t>隨地吐痰、吐口香糖、拋棄髒物，影響環境衛生，情節輕微者。</w:t>
      </w:r>
    </w:p>
    <w:p w:rsidR="000F5327" w:rsidRDefault="000F5327" w:rsidP="00CA69B6">
      <w:pPr>
        <w:pStyle w:val="a9"/>
        <w:numPr>
          <w:ilvl w:val="0"/>
          <w:numId w:val="28"/>
        </w:numPr>
        <w:ind w:leftChars="0"/>
      </w:pPr>
      <w:r>
        <w:rPr>
          <w:rFonts w:hint="eastAsia"/>
        </w:rPr>
        <w:t>合於下列情形者，應予以記小過：</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1</w:instrText>
      </w:r>
      <w:r>
        <w:rPr>
          <w:rFonts w:hint="eastAsia"/>
        </w:rPr>
        <w:instrText>)</w:instrText>
      </w:r>
      <w:r>
        <w:fldChar w:fldCharType="end"/>
      </w:r>
      <w:r w:rsidR="000F5327">
        <w:rPr>
          <w:rFonts w:hint="eastAsia"/>
        </w:rPr>
        <w:t>恐嚇勒索、竊盜侵入、鬥毆傷害等危害他人身心財物行為。</w:t>
      </w:r>
    </w:p>
    <w:p w:rsidR="000F5327" w:rsidRDefault="000F5327" w:rsidP="00CA69B6">
      <w:pPr>
        <w:pStyle w:val="a9"/>
        <w:numPr>
          <w:ilvl w:val="0"/>
          <w:numId w:val="32"/>
        </w:numPr>
        <w:ind w:leftChars="0"/>
      </w:pPr>
      <w:r>
        <w:rPr>
          <w:rFonts w:hint="eastAsia"/>
        </w:rPr>
        <w:t>威脅恐嚇、打架、勒索、偷竊等行為，情節輕微者。</w:t>
      </w:r>
    </w:p>
    <w:p w:rsidR="000F5327" w:rsidRDefault="000F5327" w:rsidP="00CA69B6">
      <w:pPr>
        <w:pStyle w:val="a9"/>
        <w:numPr>
          <w:ilvl w:val="0"/>
          <w:numId w:val="32"/>
        </w:numPr>
        <w:ind w:leftChars="0"/>
      </w:pPr>
      <w:r>
        <w:rPr>
          <w:rFonts w:hint="eastAsia"/>
        </w:rPr>
        <w:t>意圖毆打他人、教唆、聚眾或擾亂團體秩序，情節輕微者。</w:t>
      </w:r>
    </w:p>
    <w:p w:rsidR="000F5327" w:rsidRDefault="000F5327" w:rsidP="00CA69B6">
      <w:pPr>
        <w:pStyle w:val="a9"/>
        <w:numPr>
          <w:ilvl w:val="0"/>
          <w:numId w:val="32"/>
        </w:numPr>
        <w:ind w:leftChars="0"/>
      </w:pPr>
      <w:r>
        <w:rPr>
          <w:rFonts w:hint="eastAsia"/>
        </w:rPr>
        <w:t>學生衝突時，在旁圍觀看熱鬧者。</w:t>
      </w:r>
    </w:p>
    <w:p w:rsidR="000F5327" w:rsidRDefault="000F5327" w:rsidP="00CA69B6">
      <w:pPr>
        <w:pStyle w:val="a9"/>
        <w:numPr>
          <w:ilvl w:val="0"/>
          <w:numId w:val="32"/>
        </w:numPr>
        <w:ind w:leftChars="0"/>
      </w:pPr>
      <w:r>
        <w:rPr>
          <w:rFonts w:hint="eastAsia"/>
        </w:rPr>
        <w:t>言行不檢或散播謠言、文件、圖片，致他人名譽受損者。</w:t>
      </w:r>
    </w:p>
    <w:p w:rsidR="000F5327" w:rsidRDefault="000F5327" w:rsidP="00CA69B6">
      <w:pPr>
        <w:pStyle w:val="a9"/>
        <w:numPr>
          <w:ilvl w:val="0"/>
          <w:numId w:val="32"/>
        </w:numPr>
        <w:ind w:leftChars="0"/>
      </w:pPr>
      <w:r>
        <w:rPr>
          <w:rFonts w:hint="eastAsia"/>
        </w:rPr>
        <w:t>散佈、播送、上傳、側錄不當（不雅）影音、視訊，致情節輕微者。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2</w:instrText>
      </w:r>
      <w:r>
        <w:rPr>
          <w:rFonts w:hint="eastAsia"/>
        </w:rPr>
        <w:instrText>)</w:instrText>
      </w:r>
      <w:r>
        <w:fldChar w:fldCharType="end"/>
      </w:r>
      <w:r w:rsidR="000F5327">
        <w:rPr>
          <w:rFonts w:hint="eastAsia"/>
        </w:rPr>
        <w:t>惡意撒謊、違反試場規則、偽造文書等欺騙行為。</w:t>
      </w:r>
    </w:p>
    <w:p w:rsidR="000F5327" w:rsidRDefault="000F5327" w:rsidP="00CA69B6">
      <w:pPr>
        <w:pStyle w:val="a9"/>
        <w:numPr>
          <w:ilvl w:val="0"/>
          <w:numId w:val="31"/>
        </w:numPr>
        <w:ind w:leftChars="0"/>
      </w:pPr>
      <w:r>
        <w:rPr>
          <w:rFonts w:hint="eastAsia"/>
        </w:rPr>
        <w:t>欺騙師長，情節輕微者。</w:t>
      </w:r>
    </w:p>
    <w:p w:rsidR="000F5327" w:rsidRDefault="000F5327" w:rsidP="00CA69B6">
      <w:pPr>
        <w:pStyle w:val="a9"/>
        <w:numPr>
          <w:ilvl w:val="0"/>
          <w:numId w:val="31"/>
        </w:numPr>
        <w:ind w:leftChars="0"/>
      </w:pPr>
      <w:r>
        <w:rPr>
          <w:rFonts w:hint="eastAsia"/>
        </w:rPr>
        <w:t>違反試場規定，情節輕微者。</w:t>
      </w:r>
    </w:p>
    <w:p w:rsidR="000F5327" w:rsidRDefault="000F5327" w:rsidP="00CA69B6">
      <w:pPr>
        <w:pStyle w:val="a9"/>
        <w:numPr>
          <w:ilvl w:val="0"/>
          <w:numId w:val="31"/>
        </w:numPr>
        <w:ind w:leftChars="0"/>
      </w:pPr>
      <w:r>
        <w:rPr>
          <w:rFonts w:hint="eastAsia"/>
        </w:rPr>
        <w:t>冒用或偽造家長文書印章者。</w:t>
      </w:r>
    </w:p>
    <w:p w:rsidR="000F5327" w:rsidRDefault="000F5327" w:rsidP="00CA69B6">
      <w:pPr>
        <w:pStyle w:val="a9"/>
        <w:numPr>
          <w:ilvl w:val="0"/>
          <w:numId w:val="31"/>
        </w:numPr>
        <w:ind w:leftChars="0"/>
      </w:pPr>
      <w:r>
        <w:rPr>
          <w:rFonts w:hint="eastAsia"/>
        </w:rPr>
        <w:t>塗改請假單、點名簿、成績單或其他資料者。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3</w:instrText>
      </w:r>
      <w:r>
        <w:rPr>
          <w:rFonts w:hint="eastAsia"/>
        </w:rPr>
        <w:instrText>)</w:instrText>
      </w:r>
      <w:r>
        <w:fldChar w:fldCharType="end"/>
      </w:r>
      <w:r w:rsidR="000F5327">
        <w:rPr>
          <w:rFonts w:hint="eastAsia"/>
        </w:rPr>
        <w:t>飲酒、抽菸、嚼食檳榔、出入不正當場所、賭博等危害身心行為。</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4</w:instrText>
      </w:r>
      <w:r>
        <w:rPr>
          <w:rFonts w:hint="eastAsia"/>
        </w:rPr>
        <w:instrText>)</w:instrText>
      </w:r>
      <w:r>
        <w:fldChar w:fldCharType="end"/>
      </w:r>
      <w:r w:rsidR="000F5327">
        <w:rPr>
          <w:rFonts w:hint="eastAsia"/>
        </w:rPr>
        <w:t>不假離校蹺課者。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5</w:instrText>
      </w:r>
      <w:r>
        <w:rPr>
          <w:rFonts w:hint="eastAsia"/>
        </w:rPr>
        <w:instrText>)</w:instrText>
      </w:r>
      <w:r>
        <w:fldChar w:fldCharType="end"/>
      </w:r>
      <w:r w:rsidR="000F5327">
        <w:rPr>
          <w:rFonts w:hint="eastAsia"/>
        </w:rPr>
        <w:t>攜帶學校規定之違禁物品到校者。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6</w:instrText>
      </w:r>
      <w:r>
        <w:rPr>
          <w:rFonts w:hint="eastAsia"/>
        </w:rPr>
        <w:instrText>)</w:instrText>
      </w:r>
      <w:r>
        <w:fldChar w:fldCharType="end"/>
      </w:r>
      <w:r w:rsidR="000F5327">
        <w:rPr>
          <w:rFonts w:hint="eastAsia"/>
        </w:rPr>
        <w:t>攜帶、閱讀或觀看不正當之書刊、圖片、影片、光碟。</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7</w:instrText>
      </w:r>
      <w:r>
        <w:rPr>
          <w:rFonts w:hint="eastAsia"/>
        </w:rPr>
        <w:instrText>)</w:instrText>
      </w:r>
      <w:r>
        <w:fldChar w:fldCharType="end"/>
      </w:r>
      <w:r w:rsidR="000F5327">
        <w:rPr>
          <w:rFonts w:hint="eastAsia"/>
        </w:rPr>
        <w:t>經警察、衛生或相關單位單位通報在校外違反校規，情節輕微者。</w:t>
      </w:r>
    </w:p>
    <w:p w:rsidR="000F5327" w:rsidRDefault="000F5327" w:rsidP="00CA69B6">
      <w:pPr>
        <w:pStyle w:val="a9"/>
        <w:numPr>
          <w:ilvl w:val="0"/>
          <w:numId w:val="28"/>
        </w:numPr>
        <w:ind w:leftChars="0"/>
      </w:pPr>
      <w:r>
        <w:rPr>
          <w:rFonts w:hint="eastAsia"/>
        </w:rPr>
        <w:t>合於下列情形者，應予以記大過：</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1</w:instrText>
      </w:r>
      <w:r>
        <w:rPr>
          <w:rFonts w:hint="eastAsia"/>
        </w:rPr>
        <w:instrText>)</w:instrText>
      </w:r>
      <w:r>
        <w:fldChar w:fldCharType="end"/>
      </w:r>
      <w:r w:rsidR="000F5327">
        <w:rPr>
          <w:rFonts w:hint="eastAsia"/>
        </w:rPr>
        <w:t>樹立幫派或參加不良組織者。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2</w:instrText>
      </w:r>
      <w:r>
        <w:rPr>
          <w:rFonts w:hint="eastAsia"/>
        </w:rPr>
        <w:instrText>)</w:instrText>
      </w:r>
      <w:r>
        <w:fldChar w:fldCharType="end"/>
      </w:r>
      <w:r w:rsidR="000F5327">
        <w:rPr>
          <w:rFonts w:hint="eastAsia"/>
        </w:rPr>
        <w:t>集體械鬥或毆打同學，情節重大者。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3</w:instrText>
      </w:r>
      <w:r>
        <w:rPr>
          <w:rFonts w:hint="eastAsia"/>
        </w:rPr>
        <w:instrText>)</w:instrText>
      </w:r>
      <w:r>
        <w:fldChar w:fldCharType="end"/>
      </w:r>
      <w:r w:rsidR="000F5327">
        <w:rPr>
          <w:rFonts w:hint="eastAsia"/>
        </w:rPr>
        <w:t>誣蔑師長，態度傲慢者，情節重大者。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4</w:instrText>
      </w:r>
      <w:r>
        <w:rPr>
          <w:rFonts w:hint="eastAsia"/>
        </w:rPr>
        <w:instrText>)</w:instrText>
      </w:r>
      <w:r>
        <w:fldChar w:fldCharType="end"/>
      </w:r>
      <w:r w:rsidR="000F5327">
        <w:rPr>
          <w:rFonts w:hint="eastAsia"/>
        </w:rPr>
        <w:t>竊盜、勒索、恐嚇、霸凌、威脅、上網謾罵，情節嚴重。</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5</w:instrText>
      </w:r>
      <w:r>
        <w:rPr>
          <w:rFonts w:hint="eastAsia"/>
        </w:rPr>
        <w:instrText>)</w:instrText>
      </w:r>
      <w:r>
        <w:fldChar w:fldCharType="end"/>
      </w:r>
      <w:r w:rsidR="000F5327">
        <w:rPr>
          <w:rFonts w:hint="eastAsia"/>
        </w:rPr>
        <w:t>持有或施用毒品、麻醉藥品或迷幻物品，經查明屬實。</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6</w:instrText>
      </w:r>
      <w:r>
        <w:rPr>
          <w:rFonts w:hint="eastAsia"/>
        </w:rPr>
        <w:instrText>)</w:instrText>
      </w:r>
      <w:r>
        <w:fldChar w:fldCharType="end"/>
      </w:r>
      <w:r w:rsidR="000F5327">
        <w:rPr>
          <w:rFonts w:hint="eastAsia"/>
        </w:rPr>
        <w:t>在校外擾亂秩序，破壞校譽，情節較重者。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7</w:instrText>
      </w:r>
      <w:r>
        <w:rPr>
          <w:rFonts w:hint="eastAsia"/>
        </w:rPr>
        <w:instrText>)</w:instrText>
      </w:r>
      <w:r>
        <w:fldChar w:fldCharType="end"/>
      </w:r>
      <w:r w:rsidR="000F5327">
        <w:rPr>
          <w:rFonts w:hint="eastAsia"/>
        </w:rPr>
        <w:t>攜帶違禁物品，足以妨害公共安全者。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8</w:instrText>
      </w:r>
      <w:r>
        <w:rPr>
          <w:rFonts w:hint="eastAsia"/>
        </w:rPr>
        <w:instrText>)</w:instrText>
      </w:r>
      <w:r>
        <w:fldChar w:fldCharType="end"/>
      </w:r>
      <w:r w:rsidR="000F5327">
        <w:rPr>
          <w:rFonts w:hint="eastAsia"/>
        </w:rPr>
        <w:t>故意損毀公物，情節重大者。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3"/>
          <w:sz w:val="16"/>
        </w:rPr>
        <w:instrText>9</w:instrText>
      </w:r>
      <w:r>
        <w:rPr>
          <w:rFonts w:hint="eastAsia"/>
        </w:rPr>
        <w:instrText>)</w:instrText>
      </w:r>
      <w:r>
        <w:fldChar w:fldCharType="end"/>
      </w:r>
      <w:r w:rsidR="000F5327">
        <w:rPr>
          <w:rFonts w:hint="eastAsia"/>
        </w:rPr>
        <w:t>糾合校外人士到校滋事者。</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020FDA">
        <w:rPr>
          <w:rFonts w:hint="eastAsia"/>
          <w:position w:val="2"/>
          <w:sz w:val="16"/>
        </w:rPr>
        <w:instrText>10</w:instrText>
      </w:r>
      <w:r>
        <w:rPr>
          <w:rFonts w:hint="eastAsia"/>
        </w:rPr>
        <w:instrText>)</w:instrText>
      </w:r>
      <w:r>
        <w:fldChar w:fldCharType="end"/>
      </w:r>
      <w:r w:rsidR="000F5327">
        <w:rPr>
          <w:rFonts w:hint="eastAsia"/>
        </w:rPr>
        <w:t>其他不良行為應予記大過者。</w:t>
      </w:r>
    </w:p>
    <w:p w:rsidR="000F5327" w:rsidRDefault="000F5327" w:rsidP="00CA69B6">
      <w:pPr>
        <w:pStyle w:val="a9"/>
        <w:numPr>
          <w:ilvl w:val="0"/>
          <w:numId w:val="28"/>
        </w:numPr>
        <w:ind w:leftChars="0"/>
      </w:pPr>
      <w:r>
        <w:rPr>
          <w:rFonts w:hint="eastAsia"/>
        </w:rPr>
        <w:t>本校為鼓勵學生改過遷善，申請行善銷過於滿下列考查時間後為之，罰存記及行善銷過定另訂之。</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1</w:instrText>
      </w:r>
      <w:r>
        <w:rPr>
          <w:rFonts w:hint="eastAsia"/>
        </w:rPr>
        <w:instrText>)</w:instrText>
      </w:r>
      <w:r>
        <w:fldChar w:fldCharType="end"/>
      </w:r>
      <w:r w:rsidR="000F5327">
        <w:rPr>
          <w:rFonts w:hint="eastAsia"/>
        </w:rPr>
        <w:t>警告：一週以上。</w:t>
      </w:r>
    </w:p>
    <w:p w:rsidR="000F5327"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2</w:instrText>
      </w:r>
      <w:r>
        <w:rPr>
          <w:rFonts w:hint="eastAsia"/>
        </w:rPr>
        <w:instrText>)</w:instrText>
      </w:r>
      <w:r>
        <w:fldChar w:fldCharType="end"/>
      </w:r>
      <w:r w:rsidR="000F5327">
        <w:rPr>
          <w:rFonts w:hint="eastAsia"/>
        </w:rPr>
        <w:t>小過：三週以上。</w:t>
      </w:r>
    </w:p>
    <w:p w:rsidR="00784D5D" w:rsidRDefault="00020FDA" w:rsidP="00020FDA">
      <w:pPr>
        <w:ind w:leftChars="400" w:left="960"/>
      </w:pPr>
      <w:r>
        <w:fldChar w:fldCharType="begin"/>
      </w:r>
      <w:r>
        <w:instrText xml:space="preserve"> </w:instrText>
      </w:r>
      <w:r>
        <w:rPr>
          <w:rFonts w:hint="eastAsia"/>
        </w:rPr>
        <w:instrText>eq \o\ac(</w:instrText>
      </w:r>
      <w:r>
        <w:rPr>
          <w:rFonts w:hint="eastAsia"/>
        </w:rPr>
        <w:instrText>○</w:instrText>
      </w:r>
      <w:r>
        <w:rPr>
          <w:rFonts w:hint="eastAsia"/>
        </w:rPr>
        <w:instrText>,</w:instrText>
      </w:r>
      <w:r w:rsidRPr="008D1A9E">
        <w:rPr>
          <w:rFonts w:hint="eastAsia"/>
          <w:position w:val="3"/>
          <w:sz w:val="16"/>
        </w:rPr>
        <w:instrText>3</w:instrText>
      </w:r>
      <w:r>
        <w:rPr>
          <w:rFonts w:hint="eastAsia"/>
        </w:rPr>
        <w:instrText>)</w:instrText>
      </w:r>
      <w:r>
        <w:fldChar w:fldCharType="end"/>
      </w:r>
      <w:r w:rsidR="000F5327">
        <w:rPr>
          <w:rFonts w:hint="eastAsia"/>
        </w:rPr>
        <w:t>大過：六週以上。</w:t>
      </w:r>
    </w:p>
    <w:p w:rsidR="000F5327" w:rsidRPr="00020FDA" w:rsidRDefault="000F5327" w:rsidP="00020FDA">
      <w:pPr>
        <w:ind w:leftChars="400" w:left="960"/>
        <w:rPr>
          <w:b/>
        </w:rPr>
      </w:pPr>
      <w:r w:rsidRPr="00020FDA">
        <w:rPr>
          <w:rFonts w:hint="eastAsia"/>
          <w:b/>
        </w:rPr>
        <w:t>前項申請為同一學年內再犯者，其考察時間應予加倍。</w:t>
      </w:r>
    </w:p>
    <w:p w:rsidR="000F5327" w:rsidRDefault="000F5327" w:rsidP="00CA69B6">
      <w:pPr>
        <w:pStyle w:val="a9"/>
        <w:numPr>
          <w:ilvl w:val="0"/>
          <w:numId w:val="28"/>
        </w:numPr>
        <w:ind w:leftChars="0"/>
      </w:pPr>
      <w:r>
        <w:rPr>
          <w:rFonts w:hint="eastAsia"/>
        </w:rPr>
        <w:t>本實施要點經校務會議通過後實施，修正時亦同。</w:t>
      </w:r>
    </w:p>
    <w:p w:rsidR="000F5327" w:rsidRDefault="000F5327" w:rsidP="00B6739F">
      <w:pPr>
        <w:sectPr w:rsidR="000F5327" w:rsidSect="003D47C5">
          <w:pgSz w:w="11906" w:h="16838"/>
          <w:pgMar w:top="1134" w:right="851" w:bottom="720" w:left="851" w:header="851" w:footer="794" w:gutter="0"/>
          <w:cols w:space="425"/>
          <w:docGrid w:type="lines" w:linePitch="360"/>
        </w:sectPr>
      </w:pPr>
    </w:p>
    <w:p w:rsidR="00B6739F" w:rsidRPr="002A520F" w:rsidRDefault="002A520F" w:rsidP="00A75369">
      <w:pPr>
        <w:pStyle w:val="aa"/>
      </w:pPr>
      <w:bookmarkStart w:id="40" w:name="_Toc19613143"/>
      <w:r>
        <w:rPr>
          <w:rFonts w:hint="eastAsia"/>
        </w:rPr>
        <w:lastRenderedPageBreak/>
        <w:t>五</w:t>
      </w:r>
      <w:r w:rsidR="00A75369">
        <w:rPr>
          <w:rFonts w:hint="eastAsia"/>
        </w:rPr>
        <w:t>、</w:t>
      </w:r>
      <w:r w:rsidRPr="002A520F">
        <w:rPr>
          <w:rFonts w:hint="eastAsia"/>
        </w:rPr>
        <w:t>基隆市立中正國中處理校園性侵害、性騷擾、性霸凌案件流程圖</w:t>
      </w:r>
      <w:r w:rsidR="00003EEB">
        <w:rPr>
          <w:noProof/>
        </w:rPr>
        <mc:AlternateContent>
          <mc:Choice Requires="wpg">
            <w:drawing>
              <wp:anchor distT="0" distB="0" distL="114300" distR="114300" simplePos="0" relativeHeight="251663872" behindDoc="0" locked="0" layoutInCell="1" allowOverlap="1" wp14:anchorId="5ED85249" wp14:editId="2BD9A0A6">
                <wp:simplePos x="0" y="0"/>
                <wp:positionH relativeFrom="column">
                  <wp:posOffset>95004</wp:posOffset>
                </wp:positionH>
                <wp:positionV relativeFrom="paragraph">
                  <wp:posOffset>445257</wp:posOffset>
                </wp:positionV>
                <wp:extent cx="6252210" cy="8579485"/>
                <wp:effectExtent l="0" t="0" r="15240" b="12065"/>
                <wp:wrapNone/>
                <wp:docPr id="21" name="群組 21"/>
                <wp:cNvGraphicFramePr/>
                <a:graphic xmlns:a="http://schemas.openxmlformats.org/drawingml/2006/main">
                  <a:graphicData uri="http://schemas.microsoft.com/office/word/2010/wordprocessingGroup">
                    <wpg:wgp>
                      <wpg:cNvGrpSpPr/>
                      <wpg:grpSpPr>
                        <a:xfrm>
                          <a:off x="0" y="0"/>
                          <a:ext cx="6252210" cy="8579485"/>
                          <a:chOff x="23078" y="0"/>
                          <a:chExt cx="6252462" cy="8580328"/>
                        </a:xfrm>
                      </wpg:grpSpPr>
                      <wps:wsp>
                        <wps:cNvPr id="22" name="AutoShape 120"/>
                        <wps:cNvSpPr>
                          <a:spLocks noChangeArrowheads="1"/>
                        </wps:cNvSpPr>
                        <wps:spPr bwMode="auto">
                          <a:xfrm>
                            <a:off x="3147278" y="0"/>
                            <a:ext cx="2971800" cy="467995"/>
                          </a:xfrm>
                          <a:prstGeom prst="roundRect">
                            <a:avLst>
                              <a:gd name="adj" fmla="val 16667"/>
                            </a:avLst>
                          </a:prstGeom>
                          <a:solidFill>
                            <a:srgbClr val="FFFFFF"/>
                          </a:solidFill>
                          <a:ln w="9525">
                            <a:solidFill>
                              <a:srgbClr val="000000"/>
                            </a:solidFill>
                            <a:round/>
                            <a:headEnd/>
                            <a:tailEnd/>
                          </a:ln>
                        </wps:spPr>
                        <wps:txbx>
                          <w:txbxContent>
                            <w:p w:rsidR="00185597" w:rsidRPr="00384CA7" w:rsidRDefault="00185597" w:rsidP="00003EEB">
                              <w:pPr>
                                <w:snapToGrid w:val="0"/>
                                <w:spacing w:line="240" w:lineRule="exact"/>
                                <w:jc w:val="center"/>
                                <w:rPr>
                                  <w:rFonts w:ascii="標楷體" w:hAnsi="標楷體"/>
                                </w:rPr>
                              </w:pPr>
                              <w:r w:rsidRPr="00384CA7">
                                <w:rPr>
                                  <w:rFonts w:ascii="標楷體" w:hAnsi="標楷體" w:hint="eastAsia"/>
                                </w:rPr>
                                <w:t>教師或學校知悉或接獲</w:t>
                              </w:r>
                              <w:r w:rsidRPr="00384CA7">
                                <w:rPr>
                                  <w:rFonts w:ascii="標楷體" w:hAnsi="標楷體"/>
                                </w:rPr>
                                <w:br/>
                              </w:r>
                              <w:r>
                                <w:rPr>
                                  <w:rFonts w:ascii="標楷體" w:hAnsi="標楷體" w:hint="eastAsia"/>
                                </w:rPr>
                                <w:t>通報</w:t>
                              </w:r>
                              <w:r w:rsidRPr="00384CA7">
                                <w:rPr>
                                  <w:rFonts w:ascii="標楷體" w:hAnsi="標楷體" w:hint="eastAsia"/>
                                </w:rPr>
                                <w:t>性侵害</w:t>
                              </w:r>
                              <w:r>
                                <w:rPr>
                                  <w:rFonts w:ascii="標楷體" w:hAnsi="標楷體" w:hint="eastAsia"/>
                                </w:rPr>
                                <w:t>/性騷擾</w:t>
                              </w:r>
                              <w:r w:rsidRPr="00384CA7">
                                <w:rPr>
                                  <w:rFonts w:ascii="標楷體" w:hAnsi="標楷體" w:hint="eastAsia"/>
                                </w:rPr>
                                <w:t>事件</w:t>
                              </w:r>
                            </w:p>
                          </w:txbxContent>
                        </wps:txbx>
                        <wps:bodyPr rot="0" vert="horz" wrap="square" lIns="91440" tIns="45720" rIns="91440" bIns="45720" anchor="t" anchorCtr="0" upright="1">
                          <a:noAutofit/>
                        </wps:bodyPr>
                      </wps:wsp>
                      <wps:wsp>
                        <wps:cNvPr id="23" name="Rectangle 123"/>
                        <wps:cNvSpPr>
                          <a:spLocks noChangeArrowheads="1"/>
                        </wps:cNvSpPr>
                        <wps:spPr bwMode="auto">
                          <a:xfrm>
                            <a:off x="23078" y="675640"/>
                            <a:ext cx="2590800" cy="2173605"/>
                          </a:xfrm>
                          <a:prstGeom prst="rect">
                            <a:avLst/>
                          </a:prstGeom>
                          <a:solidFill>
                            <a:srgbClr val="FFFFFF"/>
                          </a:solidFill>
                          <a:ln w="9525">
                            <a:solidFill>
                              <a:srgbClr val="000000"/>
                            </a:solidFill>
                            <a:miter lim="800000"/>
                            <a:headEnd/>
                            <a:tailEnd/>
                          </a:ln>
                        </wps:spPr>
                        <wps:txbx>
                          <w:txbxContent>
                            <w:p w:rsidR="00185597" w:rsidRDefault="00185597" w:rsidP="00003EEB">
                              <w:pPr>
                                <w:snapToGrid w:val="0"/>
                                <w:jc w:val="center"/>
                                <w:rPr>
                                  <w:rFonts w:ascii="標楷體" w:hAnsi="標楷體"/>
                                </w:rPr>
                              </w:pPr>
                              <w:r w:rsidRPr="009E1443">
                                <w:rPr>
                                  <w:rFonts w:ascii="標楷體" w:hAnsi="標楷體" w:hint="eastAsia"/>
                                  <w:b/>
                                </w:rPr>
                                <w:t>通報</w:t>
                              </w:r>
                              <w:r>
                                <w:rPr>
                                  <w:rFonts w:ascii="標楷體" w:hAnsi="標楷體" w:hint="eastAsia"/>
                                </w:rPr>
                                <w:t>：於</w:t>
                              </w:r>
                              <w:r w:rsidRPr="00CD66A2">
                                <w:rPr>
                                  <w:rFonts w:ascii="標楷體" w:hAnsi="標楷體" w:hint="eastAsia"/>
                                  <w:b/>
                                </w:rPr>
                                <w:t>知悉</w:t>
                              </w:r>
                              <w:r>
                                <w:rPr>
                                  <w:rFonts w:ascii="標楷體" w:hAnsi="標楷體" w:hint="eastAsia"/>
                                </w:rPr>
                                <w:t>後</w:t>
                              </w:r>
                              <w:r w:rsidRPr="00313D77">
                                <w:rPr>
                                  <w:rFonts w:ascii="標楷體" w:hAnsi="標楷體" w:hint="eastAsia"/>
                                  <w:b/>
                                </w:rPr>
                                <w:t>24小時內</w:t>
                              </w:r>
                              <w:r>
                                <w:rPr>
                                  <w:rFonts w:ascii="標楷體" w:hAnsi="標楷體" w:hint="eastAsia"/>
                                </w:rPr>
                                <w:t>完成</w:t>
                              </w:r>
                            </w:p>
                            <w:p w:rsidR="00185597" w:rsidRDefault="00185597" w:rsidP="00CA69B6">
                              <w:pPr>
                                <w:numPr>
                                  <w:ilvl w:val="0"/>
                                  <w:numId w:val="10"/>
                                </w:numPr>
                                <w:snapToGrid w:val="0"/>
                                <w:rPr>
                                  <w:rFonts w:ascii="標楷體" w:hAnsi="標楷體"/>
                                </w:rPr>
                              </w:pPr>
                              <w:r>
                                <w:rPr>
                                  <w:rFonts w:ascii="標楷體" w:hAnsi="標楷體" w:hint="eastAsia"/>
                                </w:rPr>
                                <w:t>校安通報</w:t>
                              </w:r>
                            </w:p>
                            <w:p w:rsidR="00185597" w:rsidRDefault="00185597" w:rsidP="00CA69B6">
                              <w:pPr>
                                <w:numPr>
                                  <w:ilvl w:val="0"/>
                                  <w:numId w:val="10"/>
                                </w:numPr>
                                <w:snapToGrid w:val="0"/>
                                <w:rPr>
                                  <w:rFonts w:ascii="標楷體" w:hAnsi="標楷體"/>
                                </w:rPr>
                              </w:pPr>
                              <w:r>
                                <w:rPr>
                                  <w:rFonts w:ascii="標楷體" w:hAnsi="標楷體" w:hint="eastAsia"/>
                                </w:rPr>
                                <w:t>責任通報（關懷e起來線上通報或傳真社會處）</w:t>
                              </w:r>
                            </w:p>
                            <w:p w:rsidR="00185597" w:rsidRDefault="00185597" w:rsidP="00CA69B6">
                              <w:pPr>
                                <w:numPr>
                                  <w:ilvl w:val="0"/>
                                  <w:numId w:val="10"/>
                                </w:numPr>
                                <w:snapToGrid w:val="0"/>
                                <w:rPr>
                                  <w:rFonts w:ascii="標楷體" w:hAnsi="標楷體"/>
                                </w:rPr>
                              </w:pPr>
                              <w:r>
                                <w:rPr>
                                  <w:rFonts w:ascii="標楷體" w:hAnsi="標楷體" w:hint="eastAsia"/>
                                </w:rPr>
                                <w:t>通報後：</w:t>
                              </w:r>
                            </w:p>
                            <w:p w:rsidR="00185597" w:rsidRDefault="00185597" w:rsidP="00020FDA">
                              <w:pPr>
                                <w:snapToGrid w:val="0"/>
                                <w:ind w:leftChars="99" w:left="502" w:hangingChars="110" w:hanging="264"/>
                                <w:rPr>
                                  <w:rFonts w:ascii="標楷體" w:hAnsi="標楷體"/>
                                </w:rPr>
                              </w:pPr>
                              <w:r>
                                <w:rPr>
                                  <w:rFonts w:ascii="標楷體" w:hAnsi="標楷體" w:hint="eastAsia"/>
                                </w:rPr>
                                <w:t>1.以電話通知教育處承辦人員。</w:t>
                              </w:r>
                            </w:p>
                            <w:p w:rsidR="00185597" w:rsidRDefault="00185597" w:rsidP="00020FDA">
                              <w:pPr>
                                <w:snapToGrid w:val="0"/>
                                <w:ind w:leftChars="99" w:left="502" w:hangingChars="110" w:hanging="264"/>
                                <w:rPr>
                                  <w:rFonts w:ascii="標楷體" w:hAnsi="標楷體"/>
                                </w:rPr>
                              </w:pPr>
                              <w:r>
                                <w:rPr>
                                  <w:rFonts w:ascii="標楷體" w:hAnsi="標楷體" w:hint="eastAsia"/>
                                </w:rPr>
                                <w:t>2.校安通報、責任通報等文件紙本陳校長核章後留校備查。</w:t>
                              </w:r>
                            </w:p>
                          </w:txbxContent>
                        </wps:txbx>
                        <wps:bodyPr rot="0" vert="horz" wrap="square" lIns="91440" tIns="45720" rIns="91440" bIns="45720" anchor="t" anchorCtr="0" upright="1">
                          <a:noAutofit/>
                        </wps:bodyPr>
                      </wps:wsp>
                      <wps:wsp>
                        <wps:cNvPr id="24" name="Text Box 124"/>
                        <wps:cNvSpPr txBox="1">
                          <a:spLocks noChangeArrowheads="1"/>
                        </wps:cNvSpPr>
                        <wps:spPr bwMode="auto">
                          <a:xfrm>
                            <a:off x="23078" y="3263265"/>
                            <a:ext cx="2590800" cy="1552575"/>
                          </a:xfrm>
                          <a:prstGeom prst="rect">
                            <a:avLst/>
                          </a:prstGeom>
                          <a:solidFill>
                            <a:srgbClr val="FFFFFF"/>
                          </a:solidFill>
                          <a:ln w="9525">
                            <a:solidFill>
                              <a:srgbClr val="000000"/>
                            </a:solidFill>
                            <a:miter lim="800000"/>
                            <a:headEnd/>
                            <a:tailEnd/>
                          </a:ln>
                        </wps:spPr>
                        <wps:txbx>
                          <w:txbxContent>
                            <w:p w:rsidR="00185597" w:rsidRPr="009E1443" w:rsidRDefault="00185597" w:rsidP="00003EEB">
                              <w:pPr>
                                <w:snapToGrid w:val="0"/>
                                <w:jc w:val="center"/>
                                <w:rPr>
                                  <w:rFonts w:ascii="標楷體" w:hAnsi="標楷體"/>
                                  <w:b/>
                                </w:rPr>
                              </w:pPr>
                              <w:r w:rsidRPr="009E1443">
                                <w:rPr>
                                  <w:rFonts w:ascii="標楷體" w:hAnsi="標楷體" w:hint="eastAsia"/>
                                  <w:b/>
                                </w:rPr>
                                <w:t>網路聯繫</w:t>
                              </w:r>
                            </w:p>
                            <w:p w:rsidR="00185597" w:rsidRDefault="00185597" w:rsidP="00CA69B6">
                              <w:pPr>
                                <w:numPr>
                                  <w:ilvl w:val="0"/>
                                  <w:numId w:val="11"/>
                                </w:numPr>
                                <w:snapToGrid w:val="0"/>
                                <w:ind w:left="482" w:hanging="482"/>
                                <w:rPr>
                                  <w:rFonts w:ascii="標楷體" w:hAnsi="標楷體"/>
                                </w:rPr>
                              </w:pPr>
                              <w:r>
                                <w:rPr>
                                  <w:rFonts w:ascii="標楷體" w:hAnsi="標楷體" w:hint="eastAsia"/>
                                </w:rPr>
                                <w:t>主動聯繫社會處個管社工，協助輔導個案及其家庭，並配合社工訂定個案處遇計畫。</w:t>
                              </w:r>
                            </w:p>
                            <w:p w:rsidR="00185597" w:rsidRDefault="00185597" w:rsidP="00CA69B6">
                              <w:pPr>
                                <w:numPr>
                                  <w:ilvl w:val="0"/>
                                  <w:numId w:val="11"/>
                                </w:numPr>
                                <w:snapToGrid w:val="0"/>
                                <w:rPr>
                                  <w:rFonts w:ascii="標楷體" w:hAnsi="標楷體"/>
                                </w:rPr>
                              </w:pPr>
                              <w:r>
                                <w:rPr>
                                  <w:rFonts w:ascii="標楷體" w:hAnsi="標楷體" w:hint="eastAsia"/>
                                </w:rPr>
                                <w:t>指定專人陪同學生面對司法調查工作，給予心理支持。</w:t>
                              </w:r>
                            </w:p>
                            <w:p w:rsidR="00185597" w:rsidRDefault="00185597" w:rsidP="00CA69B6">
                              <w:pPr>
                                <w:numPr>
                                  <w:ilvl w:val="0"/>
                                  <w:numId w:val="11"/>
                                </w:numPr>
                                <w:snapToGrid w:val="0"/>
                              </w:pPr>
                              <w:r>
                                <w:rPr>
                                  <w:rFonts w:ascii="標楷體" w:hAnsi="標楷體" w:hint="eastAsia"/>
                                </w:rPr>
                                <w:t>與教育處承辦人員保持聯繫。</w:t>
                              </w:r>
                            </w:p>
                          </w:txbxContent>
                        </wps:txbx>
                        <wps:bodyPr rot="0" vert="horz" wrap="square" lIns="18000" tIns="10800" rIns="18000" bIns="10800" anchor="t" anchorCtr="0" upright="1">
                          <a:noAutofit/>
                        </wps:bodyPr>
                      </wps:wsp>
                      <wps:wsp>
                        <wps:cNvPr id="25" name="Text Box 129"/>
                        <wps:cNvSpPr txBox="1">
                          <a:spLocks noChangeArrowheads="1"/>
                        </wps:cNvSpPr>
                        <wps:spPr bwMode="auto">
                          <a:xfrm>
                            <a:off x="3071078" y="6885940"/>
                            <a:ext cx="3124200" cy="1667510"/>
                          </a:xfrm>
                          <a:prstGeom prst="rect">
                            <a:avLst/>
                          </a:prstGeom>
                          <a:solidFill>
                            <a:srgbClr val="FFFFFF"/>
                          </a:solidFill>
                          <a:ln w="9525">
                            <a:solidFill>
                              <a:srgbClr val="000000"/>
                            </a:solidFill>
                            <a:miter lim="800000"/>
                            <a:headEnd/>
                            <a:tailEnd/>
                          </a:ln>
                        </wps:spPr>
                        <wps:txbx>
                          <w:txbxContent>
                            <w:p w:rsidR="00185597" w:rsidRPr="009E1443" w:rsidRDefault="00185597" w:rsidP="00003EEB">
                              <w:pPr>
                                <w:snapToGrid w:val="0"/>
                                <w:jc w:val="center"/>
                                <w:rPr>
                                  <w:rFonts w:ascii="標楷體" w:hAnsi="標楷體"/>
                                  <w:b/>
                                </w:rPr>
                              </w:pPr>
                              <w:r w:rsidRPr="009E1443">
                                <w:rPr>
                                  <w:rFonts w:ascii="標楷體" w:hAnsi="標楷體" w:hint="eastAsia"/>
                                  <w:b/>
                                </w:rPr>
                                <w:t>處遇輔導工作</w:t>
                              </w:r>
                            </w:p>
                            <w:p w:rsidR="00185597" w:rsidRDefault="00185597" w:rsidP="00CA69B6">
                              <w:pPr>
                                <w:numPr>
                                  <w:ilvl w:val="0"/>
                                  <w:numId w:val="15"/>
                                </w:numPr>
                                <w:snapToGrid w:val="0"/>
                                <w:rPr>
                                  <w:rFonts w:ascii="標楷體" w:hAnsi="標楷體"/>
                                </w:rPr>
                              </w:pPr>
                              <w:r>
                                <w:rPr>
                                  <w:rFonts w:ascii="標楷體" w:hAnsi="標楷體" w:hint="eastAsia"/>
                                </w:rPr>
                                <w:t>調查期間加強輔導，得請</w:t>
                              </w:r>
                              <w:r w:rsidRPr="00F8686E">
                                <w:rPr>
                                  <w:rFonts w:ascii="標楷體" w:hAnsi="標楷體" w:hint="eastAsia"/>
                                  <w:b/>
                                </w:rPr>
                                <w:t>本市學生輔導諮商中心</w:t>
                              </w:r>
                              <w:r>
                                <w:rPr>
                                  <w:rFonts w:ascii="標楷體" w:hAnsi="標楷體" w:hint="eastAsia"/>
                                </w:rPr>
                                <w:t>協助，引進外部資源介入；輔導室、導師共同協助輔導個案，製作個案紀錄存檔，並持續追蹤輔導個案。</w:t>
                              </w:r>
                            </w:p>
                            <w:p w:rsidR="00185597" w:rsidRDefault="00185597" w:rsidP="00CA69B6">
                              <w:pPr>
                                <w:numPr>
                                  <w:ilvl w:val="0"/>
                                  <w:numId w:val="15"/>
                                </w:numPr>
                                <w:snapToGrid w:val="0"/>
                                <w:rPr>
                                  <w:rFonts w:ascii="標楷體" w:hAnsi="標楷體"/>
                                </w:rPr>
                              </w:pPr>
                              <w:r>
                                <w:rPr>
                                  <w:rFonts w:ascii="標楷體" w:hAnsi="標楷體" w:hint="eastAsia"/>
                                </w:rPr>
                                <w:t>調查完成後，依調查報告內涵，提供當事人適切之輔導處遇計畫。</w:t>
                              </w:r>
                            </w:p>
                            <w:p w:rsidR="00185597" w:rsidRPr="00531D17" w:rsidRDefault="00185597" w:rsidP="00CA69B6">
                              <w:pPr>
                                <w:numPr>
                                  <w:ilvl w:val="0"/>
                                  <w:numId w:val="15"/>
                                </w:numPr>
                                <w:snapToGrid w:val="0"/>
                                <w:rPr>
                                  <w:rFonts w:ascii="標楷體" w:hAnsi="標楷體"/>
                                </w:rPr>
                              </w:pPr>
                              <w:r>
                                <w:rPr>
                                  <w:rFonts w:ascii="標楷體" w:hAnsi="標楷體" w:hint="eastAsia"/>
                                </w:rPr>
                                <w:t>提供當事人相關協助。</w:t>
                              </w:r>
                            </w:p>
                          </w:txbxContent>
                        </wps:txbx>
                        <wps:bodyPr rot="0" vert="horz" wrap="square" lIns="18000" tIns="10800" rIns="18000" bIns="10800" anchor="t" anchorCtr="0" upright="1">
                          <a:noAutofit/>
                        </wps:bodyPr>
                      </wps:wsp>
                      <wps:wsp>
                        <wps:cNvPr id="26" name="Rectangle 121"/>
                        <wps:cNvSpPr>
                          <a:spLocks noChangeArrowheads="1"/>
                        </wps:cNvSpPr>
                        <wps:spPr bwMode="auto">
                          <a:xfrm>
                            <a:off x="3110200" y="676297"/>
                            <a:ext cx="3165340" cy="3842432"/>
                          </a:xfrm>
                          <a:prstGeom prst="rect">
                            <a:avLst/>
                          </a:prstGeom>
                          <a:solidFill>
                            <a:srgbClr val="FFFFFF"/>
                          </a:solidFill>
                          <a:ln w="9525">
                            <a:solidFill>
                              <a:srgbClr val="000000"/>
                            </a:solidFill>
                            <a:miter lim="800000"/>
                            <a:headEnd/>
                            <a:tailEnd/>
                          </a:ln>
                        </wps:spPr>
                        <wps:txbx>
                          <w:txbxContent>
                            <w:p w:rsidR="00185597" w:rsidRPr="009E1443" w:rsidRDefault="00185597" w:rsidP="00003EEB">
                              <w:pPr>
                                <w:snapToGrid w:val="0"/>
                                <w:jc w:val="center"/>
                                <w:rPr>
                                  <w:rFonts w:ascii="標楷體" w:hAnsi="標楷體"/>
                                  <w:b/>
                                </w:rPr>
                              </w:pPr>
                              <w:r w:rsidRPr="009E1443">
                                <w:rPr>
                                  <w:rFonts w:ascii="標楷體" w:hAnsi="標楷體" w:hint="eastAsia"/>
                                  <w:b/>
                                </w:rPr>
                                <w:t>啟動危機處理</w:t>
                              </w:r>
                            </w:p>
                            <w:p w:rsidR="00185597" w:rsidRPr="0015332A" w:rsidRDefault="00185597" w:rsidP="00CA69B6">
                              <w:pPr>
                                <w:numPr>
                                  <w:ilvl w:val="0"/>
                                  <w:numId w:val="9"/>
                                </w:numPr>
                                <w:snapToGrid w:val="0"/>
                                <w:rPr>
                                  <w:rFonts w:ascii="標楷體" w:hAnsi="標楷體"/>
                                </w:rPr>
                              </w:pPr>
                              <w:r w:rsidRPr="0015332A">
                                <w:rPr>
                                  <w:rFonts w:ascii="標楷體" w:hAnsi="標楷體" w:hint="eastAsia"/>
                                </w:rPr>
                                <w:t>接案單位：</w:t>
                              </w:r>
                              <w:r w:rsidRPr="00F8686E">
                                <w:rPr>
                                  <w:rFonts w:ascii="標楷體" w:hAnsi="標楷體" w:hint="eastAsia"/>
                                  <w:b/>
                                </w:rPr>
                                <w:t>學</w:t>
                              </w:r>
                              <w:r w:rsidRPr="00F8686E">
                                <w:rPr>
                                  <w:rFonts w:ascii="標楷體" w:hAnsi="標楷體" w:hint="eastAsia"/>
                                  <w:b/>
                                </w:rPr>
                                <w:t>務處</w:t>
                              </w:r>
                              <w:r>
                                <w:rPr>
                                  <w:rFonts w:ascii="標楷體" w:hAnsi="標楷體" w:hint="eastAsia"/>
                                  <w:b/>
                                </w:rPr>
                                <w:t>（</w:t>
                              </w:r>
                              <w:r w:rsidRPr="00460634">
                                <w:rPr>
                                  <w:rFonts w:ascii="標楷體" w:hAnsi="標楷體" w:cs="細明體" w:hint="eastAsia"/>
                                  <w:kern w:val="0"/>
                                </w:rPr>
                                <w:t>進行初審，並將初審意見送交性平會決定是否受理</w:t>
                              </w:r>
                              <w:r>
                                <w:rPr>
                                  <w:rFonts w:ascii="標楷體" w:hAnsi="標楷體" w:cs="細明體" w:hint="eastAsia"/>
                                  <w:kern w:val="0"/>
                                </w:rPr>
                                <w:t>）</w:t>
                              </w:r>
                            </w:p>
                            <w:p w:rsidR="00185597" w:rsidRPr="0015332A" w:rsidRDefault="00185597" w:rsidP="00CA69B6">
                              <w:pPr>
                                <w:numPr>
                                  <w:ilvl w:val="0"/>
                                  <w:numId w:val="9"/>
                                </w:numPr>
                                <w:snapToGrid w:val="0"/>
                                <w:rPr>
                                  <w:rFonts w:ascii="標楷體" w:hAnsi="標楷體"/>
                                </w:rPr>
                              </w:pPr>
                              <w:r w:rsidRPr="0015332A">
                                <w:rPr>
                                  <w:rFonts w:ascii="標楷體" w:hAnsi="標楷體" w:hint="eastAsia"/>
                                </w:rPr>
                                <w:t>通知校長，</w:t>
                              </w:r>
                              <w:r w:rsidRPr="00F8686E">
                                <w:rPr>
                                  <w:rFonts w:ascii="標楷體" w:hAnsi="標楷體" w:hint="eastAsia"/>
                                  <w:b/>
                                </w:rPr>
                                <w:t>由校長啟動危機處理小組</w:t>
                              </w:r>
                              <w:r w:rsidRPr="0015332A">
                                <w:rPr>
                                  <w:rFonts w:ascii="標楷體" w:hAnsi="標楷體" w:hint="eastAsia"/>
                                </w:rPr>
                                <w:t>，執行下列工作：</w:t>
                              </w:r>
                            </w:p>
                            <w:p w:rsidR="00185597" w:rsidRPr="0015332A" w:rsidRDefault="00185597" w:rsidP="00CA69B6">
                              <w:pPr>
                                <w:numPr>
                                  <w:ilvl w:val="1"/>
                                  <w:numId w:val="9"/>
                                </w:numPr>
                                <w:snapToGrid w:val="0"/>
                                <w:rPr>
                                  <w:rFonts w:ascii="標楷體" w:hAnsi="標楷體"/>
                                </w:rPr>
                              </w:pPr>
                              <w:r w:rsidRPr="0015332A">
                                <w:rPr>
                                  <w:rFonts w:ascii="標楷體" w:hAnsi="標楷體" w:hint="eastAsia"/>
                                </w:rPr>
                                <w:t>指定</w:t>
                              </w:r>
                              <w:r w:rsidRPr="00F8686E">
                                <w:rPr>
                                  <w:rFonts w:ascii="標楷體" w:hAnsi="標楷體" w:hint="eastAsia"/>
                                  <w:b/>
                                </w:rPr>
                                <w:t>發言人</w:t>
                              </w:r>
                              <w:r w:rsidRPr="0015332A">
                                <w:rPr>
                                  <w:rFonts w:ascii="標楷體" w:hAnsi="標楷體" w:hint="eastAsia"/>
                                </w:rPr>
                                <w:t>。</w:t>
                              </w:r>
                            </w:p>
                            <w:p w:rsidR="00185597" w:rsidRPr="0015332A" w:rsidRDefault="00185597" w:rsidP="00CA69B6">
                              <w:pPr>
                                <w:numPr>
                                  <w:ilvl w:val="1"/>
                                  <w:numId w:val="9"/>
                                </w:numPr>
                                <w:snapToGrid w:val="0"/>
                                <w:rPr>
                                  <w:rFonts w:ascii="標楷體" w:hAnsi="標楷體"/>
                                </w:rPr>
                              </w:pPr>
                              <w:r w:rsidRPr="0015332A">
                                <w:rPr>
                                  <w:rFonts w:ascii="標楷體" w:hAnsi="標楷體" w:hint="eastAsia"/>
                                </w:rPr>
                                <w:t>通報：進行</w:t>
                              </w:r>
                              <w:r w:rsidRPr="00F8686E">
                                <w:rPr>
                                  <w:rFonts w:ascii="標楷體" w:hAnsi="標楷體" w:hint="eastAsia"/>
                                  <w:b/>
                                </w:rPr>
                                <w:t>校安通報、責任通報</w:t>
                              </w:r>
                              <w:r w:rsidRPr="0015332A">
                                <w:rPr>
                                  <w:rFonts w:ascii="標楷體" w:hAnsi="標楷體" w:hint="eastAsia"/>
                                </w:rPr>
                                <w:t>，並通知</w:t>
                              </w:r>
                              <w:r w:rsidRPr="00CD66A2">
                                <w:rPr>
                                  <w:rFonts w:ascii="標楷體" w:hAnsi="標楷體" w:hint="eastAsia"/>
                                  <w:b/>
                                </w:rPr>
                                <w:t>駐區督學</w:t>
                              </w:r>
                              <w:r>
                                <w:rPr>
                                  <w:rFonts w:ascii="標楷體" w:hAnsi="標楷體" w:hint="eastAsia"/>
                                </w:rPr>
                                <w:t>及</w:t>
                              </w:r>
                              <w:r w:rsidRPr="00CD66A2">
                                <w:rPr>
                                  <w:rFonts w:ascii="標楷體" w:hAnsi="標楷體" w:hint="eastAsia"/>
                                  <w:b/>
                                </w:rPr>
                                <w:t>特教科</w:t>
                              </w:r>
                              <w:r w:rsidRPr="0015332A">
                                <w:rPr>
                                  <w:rFonts w:ascii="標楷體" w:hAnsi="標楷體" w:hint="eastAsia"/>
                                </w:rPr>
                                <w:t>，報告事件情況。</w:t>
                              </w:r>
                            </w:p>
                            <w:p w:rsidR="00185597" w:rsidRPr="0015332A" w:rsidRDefault="00185597" w:rsidP="00CA69B6">
                              <w:pPr>
                                <w:numPr>
                                  <w:ilvl w:val="1"/>
                                  <w:numId w:val="9"/>
                                </w:numPr>
                                <w:snapToGrid w:val="0"/>
                                <w:rPr>
                                  <w:rFonts w:ascii="標楷體" w:hAnsi="標楷體"/>
                                </w:rPr>
                              </w:pPr>
                              <w:r w:rsidRPr="0015332A">
                                <w:rPr>
                                  <w:rFonts w:ascii="標楷體" w:hAnsi="標楷體" w:hint="eastAsia"/>
                                </w:rPr>
                                <w:t>通知</w:t>
                              </w:r>
                              <w:r w:rsidRPr="00F8686E">
                                <w:rPr>
                                  <w:rFonts w:ascii="標楷體" w:hAnsi="標楷體" w:hint="eastAsia"/>
                                  <w:b/>
                                </w:rPr>
                                <w:t>家長/監護人</w:t>
                              </w:r>
                              <w:r w:rsidRPr="0015332A">
                                <w:rPr>
                                  <w:rFonts w:ascii="標楷體" w:hAnsi="標楷體" w:hint="eastAsia"/>
                                </w:rPr>
                                <w:t>(家內亂倫及家暴事件除外)</w:t>
                              </w:r>
                            </w:p>
                            <w:p w:rsidR="00185597" w:rsidRPr="0015332A" w:rsidRDefault="00185597" w:rsidP="00CA69B6">
                              <w:pPr>
                                <w:numPr>
                                  <w:ilvl w:val="1"/>
                                  <w:numId w:val="9"/>
                                </w:numPr>
                                <w:snapToGrid w:val="0"/>
                                <w:rPr>
                                  <w:rFonts w:ascii="標楷體" w:hAnsi="標楷體"/>
                                </w:rPr>
                              </w:pPr>
                              <w:r w:rsidRPr="00F8686E">
                                <w:rPr>
                                  <w:rFonts w:ascii="標楷體" w:hAnsi="標楷體" w:hint="eastAsia"/>
                                  <w:b/>
                                </w:rPr>
                                <w:t>輔導資源介入</w:t>
                              </w:r>
                              <w:r w:rsidRPr="0015332A">
                                <w:rPr>
                                  <w:rFonts w:ascii="標楷體" w:hAnsi="標楷體" w:hint="eastAsia"/>
                                </w:rPr>
                                <w:t xml:space="preserve">(情緒支持與心理諮商，慎防其他傷害或自傷發生。) </w:t>
                              </w:r>
                            </w:p>
                            <w:p w:rsidR="00185597" w:rsidRPr="0015332A" w:rsidRDefault="00185597" w:rsidP="00CA69B6">
                              <w:pPr>
                                <w:numPr>
                                  <w:ilvl w:val="1"/>
                                  <w:numId w:val="9"/>
                                </w:numPr>
                                <w:snapToGrid w:val="0"/>
                                <w:rPr>
                                  <w:rFonts w:ascii="標楷體" w:hAnsi="標楷體"/>
                                </w:rPr>
                              </w:pPr>
                              <w:r w:rsidRPr="0015332A">
                                <w:rPr>
                                  <w:rFonts w:ascii="標楷體" w:hAnsi="標楷體" w:hint="eastAsia"/>
                                </w:rPr>
                                <w:t>決定是否為校園性平案件？依「</w:t>
                              </w:r>
                              <w:r w:rsidRPr="00CD66A2">
                                <w:rPr>
                                  <w:rFonts w:ascii="標楷體" w:hAnsi="標楷體" w:hint="eastAsia"/>
                                  <w:b/>
                                </w:rPr>
                                <w:t>學校處理性別平等教育暨校園性侵害或性騷擾等相關案件檢核表</w:t>
                              </w:r>
                              <w:r w:rsidRPr="0015332A">
                                <w:rPr>
                                  <w:rFonts w:ascii="標楷體" w:hAnsi="標楷體" w:hint="eastAsia"/>
                                </w:rPr>
                                <w:t>」執行。</w:t>
                              </w:r>
                            </w:p>
                            <w:p w:rsidR="00185597" w:rsidRPr="0015332A" w:rsidRDefault="00185597" w:rsidP="00CA69B6">
                              <w:pPr>
                                <w:numPr>
                                  <w:ilvl w:val="1"/>
                                  <w:numId w:val="9"/>
                                </w:numPr>
                                <w:snapToGrid w:val="0"/>
                                <w:rPr>
                                  <w:rFonts w:ascii="標楷體" w:hAnsi="標楷體"/>
                                </w:rPr>
                              </w:pPr>
                              <w:r w:rsidRPr="0015332A">
                                <w:rPr>
                                  <w:rFonts w:ascii="標楷體" w:hAnsi="標楷體" w:hint="eastAsia"/>
                                </w:rPr>
                                <w:t>釐清管轄權：若無管轄權，應於</w:t>
                              </w:r>
                              <w:r w:rsidRPr="0015332A">
                                <w:rPr>
                                  <w:rFonts w:ascii="標楷體" w:hAnsi="標楷體" w:hint="eastAsia"/>
                                  <w:b/>
                                </w:rPr>
                                <w:t>7日內</w:t>
                              </w:r>
                              <w:r w:rsidRPr="0015332A">
                                <w:rPr>
                                  <w:rFonts w:ascii="標楷體" w:hAnsi="標楷體" w:hint="eastAsia"/>
                                </w:rPr>
                                <w:t>移送其他具有管轄權者。</w:t>
                              </w:r>
                            </w:p>
                            <w:p w:rsidR="00185597" w:rsidRPr="0015332A" w:rsidRDefault="00185597" w:rsidP="00CA69B6">
                              <w:pPr>
                                <w:numPr>
                                  <w:ilvl w:val="1"/>
                                  <w:numId w:val="9"/>
                                </w:numPr>
                                <w:snapToGrid w:val="0"/>
                              </w:pPr>
                              <w:r w:rsidRPr="0015332A">
                                <w:rPr>
                                  <w:rFonts w:ascii="標楷體" w:hAnsi="標楷體" w:hint="eastAsia"/>
                                  <w:b/>
                                </w:rPr>
                                <w:t>20日內</w:t>
                              </w:r>
                              <w:r w:rsidRPr="0015332A">
                                <w:rPr>
                                  <w:rFonts w:ascii="標楷體" w:hAnsi="標楷體" w:hint="eastAsia"/>
                                </w:rPr>
                                <w:t>以書面通知申請人或檢舉人是否受理。</w:t>
                              </w:r>
                            </w:p>
                          </w:txbxContent>
                        </wps:txbx>
                        <wps:bodyPr rot="0" vert="horz" wrap="square" lIns="91440" tIns="45720" rIns="91440" bIns="45720" anchor="t" anchorCtr="0" upright="1">
                          <a:noAutofit/>
                        </wps:bodyPr>
                      </wps:wsp>
                      <wps:wsp>
                        <wps:cNvPr id="27" name="AutoShape 122"/>
                        <wps:cNvCnPr>
                          <a:cxnSpLocks noChangeShapeType="1"/>
                        </wps:cNvCnPr>
                        <wps:spPr bwMode="auto">
                          <a:xfrm>
                            <a:off x="4692870" y="467961"/>
                            <a:ext cx="643" cy="208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25"/>
                        <wps:cNvSpPr txBox="1">
                          <a:spLocks noChangeArrowheads="1"/>
                        </wps:cNvSpPr>
                        <wps:spPr bwMode="auto">
                          <a:xfrm>
                            <a:off x="3110200" y="4726428"/>
                            <a:ext cx="3165340" cy="1765442"/>
                          </a:xfrm>
                          <a:prstGeom prst="rect">
                            <a:avLst/>
                          </a:prstGeom>
                          <a:solidFill>
                            <a:srgbClr val="FFFFFF"/>
                          </a:solidFill>
                          <a:ln w="9525">
                            <a:solidFill>
                              <a:srgbClr val="000000"/>
                            </a:solidFill>
                            <a:miter lim="800000"/>
                            <a:headEnd/>
                            <a:tailEnd/>
                          </a:ln>
                        </wps:spPr>
                        <wps:txbx>
                          <w:txbxContent>
                            <w:p w:rsidR="00185597" w:rsidRPr="009E1443" w:rsidRDefault="00185597" w:rsidP="00003EEB">
                              <w:pPr>
                                <w:snapToGrid w:val="0"/>
                                <w:jc w:val="center"/>
                                <w:rPr>
                                  <w:rFonts w:ascii="標楷體" w:hAnsi="標楷體"/>
                                  <w:b/>
                                </w:rPr>
                              </w:pPr>
                              <w:r w:rsidRPr="009E1443">
                                <w:rPr>
                                  <w:rFonts w:ascii="標楷體" w:hAnsi="標楷體" w:hint="eastAsia"/>
                                  <w:b/>
                                </w:rPr>
                                <w:t>事件處理</w:t>
                              </w:r>
                            </w:p>
                            <w:p w:rsidR="00185597" w:rsidRPr="0015332A" w:rsidRDefault="00185597" w:rsidP="00CA69B6">
                              <w:pPr>
                                <w:numPr>
                                  <w:ilvl w:val="0"/>
                                  <w:numId w:val="12"/>
                                </w:numPr>
                                <w:snapToGrid w:val="0"/>
                                <w:rPr>
                                  <w:rFonts w:ascii="標楷體" w:hAnsi="標楷體"/>
                                </w:rPr>
                              </w:pPr>
                              <w:r w:rsidRPr="0015332A">
                                <w:rPr>
                                  <w:rFonts w:ascii="標楷體" w:hAnsi="標楷體" w:hint="eastAsia"/>
                                  <w:b/>
                                </w:rPr>
                                <w:t>若為</w:t>
                              </w:r>
                              <w:r w:rsidRPr="0015332A">
                                <w:rPr>
                                  <w:rFonts w:ascii="標楷體" w:hAnsi="標楷體" w:hint="eastAsia"/>
                                </w:rPr>
                                <w:t>校園性平案件</w:t>
                              </w:r>
                              <w:r w:rsidRPr="0015332A">
                                <w:rPr>
                                  <w:rFonts w:ascii="標楷體" w:hAnsi="標楷體" w:hint="eastAsia"/>
                                  <w:b/>
                                </w:rPr>
                                <w:t>成案，應於知悉後3日內</w:t>
                              </w:r>
                              <w:r w:rsidRPr="0015332A">
                                <w:rPr>
                                  <w:rFonts w:ascii="標楷體" w:hAnsi="標楷體" w:hint="eastAsia"/>
                                </w:rPr>
                                <w:t>送交「性別平等教育委員會」進行調查處理。（性平會議決定是否組成調查小組進行調查工作）</w:t>
                              </w:r>
                            </w:p>
                            <w:p w:rsidR="00185597" w:rsidRPr="0015332A" w:rsidRDefault="00185597" w:rsidP="00CA69B6">
                              <w:pPr>
                                <w:numPr>
                                  <w:ilvl w:val="0"/>
                                  <w:numId w:val="12"/>
                                </w:numPr>
                                <w:snapToGrid w:val="0"/>
                                <w:rPr>
                                  <w:rFonts w:ascii="標楷體" w:hAnsi="標楷體"/>
                                </w:rPr>
                              </w:pPr>
                              <w:r w:rsidRPr="0015332A">
                                <w:rPr>
                                  <w:rFonts w:ascii="標楷體" w:hAnsi="標楷體" w:hint="eastAsia"/>
                                </w:rPr>
                                <w:t>「性別平等教育委員會」應於受理申請或檢舉後</w:t>
                              </w:r>
                              <w:r w:rsidRPr="0015332A">
                                <w:rPr>
                                  <w:rFonts w:ascii="標楷體" w:hAnsi="標楷體" w:hint="eastAsia"/>
                                  <w:b/>
                                </w:rPr>
                                <w:t>二</w:t>
                              </w:r>
                              <w:r w:rsidRPr="0015332A">
                                <w:rPr>
                                  <w:rFonts w:ascii="標楷體" w:hAnsi="標楷體" w:hint="eastAsia"/>
                                  <w:b/>
                                </w:rPr>
                                <w:t>個月內</w:t>
                              </w:r>
                              <w:r w:rsidRPr="0015332A">
                                <w:rPr>
                                  <w:rFonts w:ascii="標楷體" w:hAnsi="標楷體" w:hint="eastAsia"/>
                                </w:rPr>
                                <w:t>完成調查及議處，並將處理結果通知申請人、檢舉人及行為人。</w:t>
                              </w:r>
                            </w:p>
                          </w:txbxContent>
                        </wps:txbx>
                        <wps:bodyPr rot="0" vert="horz" wrap="square" lIns="18000" tIns="10800" rIns="18000" bIns="10800" anchor="t" anchorCtr="0" upright="1">
                          <a:noAutofit/>
                        </wps:bodyPr>
                      </wps:wsp>
                      <wps:wsp>
                        <wps:cNvPr id="29" name="AutoShape 126"/>
                        <wps:cNvCnPr>
                          <a:cxnSpLocks noChangeShapeType="1"/>
                        </wps:cNvCnPr>
                        <wps:spPr bwMode="auto">
                          <a:xfrm>
                            <a:off x="4692870" y="4518729"/>
                            <a:ext cx="643" cy="207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27"/>
                        <wps:cNvSpPr>
                          <a:spLocks noChangeArrowheads="1"/>
                        </wps:cNvSpPr>
                        <wps:spPr bwMode="auto">
                          <a:xfrm>
                            <a:off x="99267" y="5245676"/>
                            <a:ext cx="2547713" cy="3334652"/>
                          </a:xfrm>
                          <a:prstGeom prst="rect">
                            <a:avLst/>
                          </a:prstGeom>
                          <a:solidFill>
                            <a:srgbClr val="FFFFFF"/>
                          </a:solidFill>
                          <a:ln w="9525">
                            <a:solidFill>
                              <a:srgbClr val="000000"/>
                            </a:solidFill>
                            <a:miter lim="800000"/>
                            <a:headEnd/>
                            <a:tailEnd/>
                          </a:ln>
                        </wps:spPr>
                        <wps:txbx>
                          <w:txbxContent>
                            <w:p w:rsidR="00185597" w:rsidRPr="009E1443" w:rsidRDefault="00185597" w:rsidP="00003EEB">
                              <w:pPr>
                                <w:snapToGrid w:val="0"/>
                                <w:jc w:val="center"/>
                                <w:rPr>
                                  <w:rFonts w:ascii="標楷體" w:hAnsi="標楷體"/>
                                  <w:b/>
                                </w:rPr>
                              </w:pPr>
                              <w:r w:rsidRPr="009E1443">
                                <w:rPr>
                                  <w:rFonts w:ascii="標楷體" w:hAnsi="標楷體" w:hint="eastAsia"/>
                                  <w:b/>
                                </w:rPr>
                                <w:t>結案程序</w:t>
                              </w:r>
                            </w:p>
                            <w:p w:rsidR="00185597" w:rsidRDefault="00185597" w:rsidP="00CA69B6">
                              <w:pPr>
                                <w:numPr>
                                  <w:ilvl w:val="0"/>
                                  <w:numId w:val="13"/>
                                </w:numPr>
                                <w:snapToGrid w:val="0"/>
                                <w:rPr>
                                  <w:rFonts w:ascii="標楷體" w:hAnsi="標楷體"/>
                                </w:rPr>
                              </w:pPr>
                              <w:r w:rsidRPr="00603542">
                                <w:rPr>
                                  <w:rFonts w:ascii="標楷體" w:hAnsi="標楷體" w:hint="eastAsia"/>
                                </w:rPr>
                                <w:t>完成</w:t>
                              </w:r>
                              <w:r>
                                <w:rPr>
                                  <w:rFonts w:ascii="標楷體" w:hAnsi="標楷體" w:hint="eastAsia"/>
                                </w:rPr>
                                <w:t>相關程序</w:t>
                              </w:r>
                              <w:r w:rsidRPr="00603542">
                                <w:rPr>
                                  <w:rFonts w:ascii="標楷體" w:hAnsi="標楷體" w:hint="eastAsia"/>
                                </w:rPr>
                                <w:t>後</w:t>
                              </w:r>
                              <w:r>
                                <w:rPr>
                                  <w:rFonts w:ascii="標楷體" w:hAnsi="標楷體" w:hint="eastAsia"/>
                                </w:rPr>
                                <w:t>，於</w:t>
                              </w:r>
                              <w:r w:rsidRPr="00603542">
                                <w:rPr>
                                  <w:rFonts w:ascii="標楷體" w:hAnsi="標楷體" w:hint="eastAsia"/>
                                  <w:b/>
                                </w:rPr>
                                <w:t>一週內</w:t>
                              </w:r>
                              <w:r>
                                <w:rPr>
                                  <w:rFonts w:ascii="標楷體" w:hAnsi="標楷體" w:hint="eastAsia"/>
                                </w:rPr>
                                <w:t>報本府結案，</w:t>
                              </w:r>
                              <w:r w:rsidRPr="00603542">
                                <w:rPr>
                                  <w:rFonts w:ascii="標楷體" w:hAnsi="標楷體" w:hint="eastAsia"/>
                                </w:rPr>
                                <w:t>請</w:t>
                              </w:r>
                              <w:r>
                                <w:rPr>
                                  <w:rFonts w:ascii="標楷體" w:hAnsi="標楷體" w:hint="eastAsia"/>
                                </w:rPr>
                                <w:t>檢附：</w:t>
                              </w:r>
                            </w:p>
                            <w:p w:rsidR="00185597" w:rsidRDefault="00185597" w:rsidP="00CA69B6">
                              <w:pPr>
                                <w:numPr>
                                  <w:ilvl w:val="0"/>
                                  <w:numId w:val="14"/>
                                </w:numPr>
                                <w:snapToGrid w:val="0"/>
                                <w:rPr>
                                  <w:rFonts w:ascii="標楷體" w:hAnsi="標楷體"/>
                                </w:rPr>
                              </w:pPr>
                              <w:r>
                                <w:rPr>
                                  <w:rFonts w:ascii="標楷體" w:hAnsi="標楷體" w:hint="eastAsia"/>
                                </w:rPr>
                                <w:t>學校</w:t>
                              </w:r>
                              <w:r w:rsidRPr="00FD7D05">
                                <w:rPr>
                                  <w:rFonts w:ascii="標楷體" w:hAnsi="標楷體" w:hint="eastAsia"/>
                                </w:rPr>
                                <w:t>處理性別平等教育暨校園性侵害或性騷擾等相關案件檢核表</w:t>
                              </w:r>
                              <w:r>
                                <w:rPr>
                                  <w:rFonts w:ascii="標楷體" w:hAnsi="標楷體" w:hint="eastAsia"/>
                                </w:rPr>
                                <w:t>。</w:t>
                              </w:r>
                            </w:p>
                            <w:p w:rsidR="00185597" w:rsidRDefault="00185597" w:rsidP="00CA69B6">
                              <w:pPr>
                                <w:numPr>
                                  <w:ilvl w:val="0"/>
                                  <w:numId w:val="14"/>
                                </w:numPr>
                                <w:snapToGrid w:val="0"/>
                                <w:rPr>
                                  <w:rFonts w:ascii="標楷體" w:hAnsi="標楷體"/>
                                </w:rPr>
                              </w:pPr>
                              <w:r>
                                <w:rPr>
                                  <w:rFonts w:ascii="標楷體" w:hAnsi="標楷體" w:hint="eastAsia"/>
                                </w:rPr>
                                <w:t>性平會會議紀錄（至少兩次，含簽到單）。</w:t>
                              </w:r>
                            </w:p>
                            <w:p w:rsidR="00185597" w:rsidRDefault="00185597" w:rsidP="00CA69B6">
                              <w:pPr>
                                <w:numPr>
                                  <w:ilvl w:val="0"/>
                                  <w:numId w:val="14"/>
                                </w:numPr>
                                <w:snapToGrid w:val="0"/>
                                <w:rPr>
                                  <w:rFonts w:ascii="標楷體" w:hAnsi="標楷體"/>
                                </w:rPr>
                              </w:pPr>
                              <w:r>
                                <w:rPr>
                                  <w:rFonts w:ascii="標楷體" w:hAnsi="標楷體" w:hint="eastAsia"/>
                                </w:rPr>
                                <w:t>調查報告書。</w:t>
                              </w:r>
                            </w:p>
                            <w:p w:rsidR="00185597" w:rsidRDefault="00185597" w:rsidP="00CA69B6">
                              <w:pPr>
                                <w:numPr>
                                  <w:ilvl w:val="0"/>
                                  <w:numId w:val="14"/>
                                </w:numPr>
                                <w:snapToGrid w:val="0"/>
                                <w:rPr>
                                  <w:rFonts w:ascii="標楷體" w:hAnsi="標楷體"/>
                                </w:rPr>
                              </w:pPr>
                              <w:r w:rsidRPr="004A3E7B">
                                <w:rPr>
                                  <w:rFonts w:ascii="標楷體" w:hAnsi="標楷體" w:hint="eastAsia"/>
                                </w:rPr>
                                <w:t>校園學生事務與輔導事件處理情形回報表</w:t>
                              </w:r>
                              <w:r>
                                <w:rPr>
                                  <w:rFonts w:ascii="標楷體" w:hAnsi="標楷體" w:hint="eastAsia"/>
                                </w:rPr>
                                <w:t>。</w:t>
                              </w:r>
                            </w:p>
                            <w:p w:rsidR="00185597" w:rsidRDefault="00185597" w:rsidP="00CA69B6">
                              <w:pPr>
                                <w:numPr>
                                  <w:ilvl w:val="0"/>
                                  <w:numId w:val="13"/>
                                </w:numPr>
                                <w:snapToGrid w:val="0"/>
                                <w:rPr>
                                  <w:rFonts w:ascii="標楷體" w:hAnsi="標楷體"/>
                                </w:rPr>
                              </w:pPr>
                              <w:r>
                                <w:rPr>
                                  <w:rFonts w:ascii="標楷體" w:hAnsi="標楷體" w:hint="eastAsia"/>
                                </w:rPr>
                                <w:t>將上開附件以密件公文函送至教育處俾利報教育部檢核。</w:t>
                              </w:r>
                            </w:p>
                            <w:p w:rsidR="00185597" w:rsidRPr="00603542" w:rsidRDefault="00185597" w:rsidP="00CA69B6">
                              <w:pPr>
                                <w:numPr>
                                  <w:ilvl w:val="0"/>
                                  <w:numId w:val="13"/>
                                </w:numPr>
                                <w:snapToGrid w:val="0"/>
                                <w:rPr>
                                  <w:rFonts w:ascii="標楷體" w:hAnsi="標楷體"/>
                                </w:rPr>
                              </w:pPr>
                              <w:r>
                                <w:rPr>
                                  <w:rFonts w:ascii="標楷體" w:hAnsi="標楷體" w:hint="eastAsia"/>
                                </w:rPr>
                                <w:t>教育部檢核無誤，送交本市性平會進行個案後續追輔成效評估(請校長列席報告)後結案。</w:t>
                              </w:r>
                            </w:p>
                          </w:txbxContent>
                        </wps:txbx>
                        <wps:bodyPr rot="0" vert="horz" wrap="square" lIns="91440" tIns="45720" rIns="91440" bIns="45720" anchor="t" anchorCtr="0" upright="1">
                          <a:noAutofit/>
                        </wps:bodyPr>
                      </wps:wsp>
                      <wps:wsp>
                        <wps:cNvPr id="31" name="AutoShape 128"/>
                        <wps:cNvCnPr>
                          <a:cxnSpLocks noChangeShapeType="1"/>
                        </wps:cNvCnPr>
                        <wps:spPr bwMode="auto">
                          <a:xfrm rot="10800000">
                            <a:off x="1334522" y="5245676"/>
                            <a:ext cx="1737077" cy="363792"/>
                          </a:xfrm>
                          <a:prstGeom prst="bentConnector4">
                            <a:avLst>
                              <a:gd name="adj1" fmla="val 13333"/>
                              <a:gd name="adj2" fmla="val 16304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AutoShape 130"/>
                        <wps:cNvCnPr>
                          <a:cxnSpLocks noChangeShapeType="1"/>
                        </wps:cNvCnPr>
                        <wps:spPr bwMode="auto">
                          <a:xfrm>
                            <a:off x="4692870" y="6491870"/>
                            <a:ext cx="643" cy="415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31"/>
                        <wps:cNvCnPr>
                          <a:cxnSpLocks noChangeShapeType="1"/>
                        </wps:cNvCnPr>
                        <wps:spPr bwMode="auto">
                          <a:xfrm rot="10800000">
                            <a:off x="2646980" y="1767036"/>
                            <a:ext cx="463220" cy="83079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AutoShape 132"/>
                        <wps:cNvCnPr>
                          <a:cxnSpLocks noChangeShapeType="1"/>
                        </wps:cNvCnPr>
                        <wps:spPr bwMode="auto">
                          <a:xfrm rot="10800000" flipV="1">
                            <a:off x="2646980" y="2597832"/>
                            <a:ext cx="463220" cy="145389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ED85249" id="群組 21" o:spid="_x0000_s1056" style="position:absolute;margin-left:7.5pt;margin-top:35.05pt;width:492.3pt;height:675.55pt;z-index:251663872" coordorigin="230" coordsize="62524,8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">
                <v:roundrect id="AutoShape 120" o:spid="_x0000_s1057" style="position:absolute;left:31472;width:29718;height:4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rsidR="00185597" w:rsidRPr="00384CA7" w:rsidRDefault="00185597" w:rsidP="00003EEB">
                        <w:pPr>
                          <w:snapToGrid w:val="0"/>
                          <w:spacing w:line="240" w:lineRule="exact"/>
                          <w:jc w:val="center"/>
                          <w:rPr>
                            <w:rFonts w:ascii="標楷體" w:hAnsi="標楷體"/>
                          </w:rPr>
                        </w:pPr>
                        <w:r w:rsidRPr="00384CA7">
                          <w:rPr>
                            <w:rFonts w:ascii="標楷體" w:hAnsi="標楷體" w:hint="eastAsia"/>
                          </w:rPr>
                          <w:t>教師或學校知悉或接獲</w:t>
                        </w:r>
                        <w:r w:rsidRPr="00384CA7">
                          <w:rPr>
                            <w:rFonts w:ascii="標楷體" w:hAnsi="標楷體"/>
                          </w:rPr>
                          <w:br/>
                        </w:r>
                        <w:r>
                          <w:rPr>
                            <w:rFonts w:ascii="標楷體" w:hAnsi="標楷體" w:hint="eastAsia"/>
                          </w:rPr>
                          <w:t>通報</w:t>
                        </w:r>
                        <w:r w:rsidRPr="00384CA7">
                          <w:rPr>
                            <w:rFonts w:ascii="標楷體" w:hAnsi="標楷體" w:hint="eastAsia"/>
                          </w:rPr>
                          <w:t>性侵害</w:t>
                        </w:r>
                        <w:r>
                          <w:rPr>
                            <w:rFonts w:ascii="標楷體" w:hAnsi="標楷體" w:hint="eastAsia"/>
                          </w:rPr>
                          <w:t>/性騷擾</w:t>
                        </w:r>
                        <w:r w:rsidRPr="00384CA7">
                          <w:rPr>
                            <w:rFonts w:ascii="標楷體" w:hAnsi="標楷體" w:hint="eastAsia"/>
                          </w:rPr>
                          <w:t>事件</w:t>
                        </w:r>
                      </w:p>
                    </w:txbxContent>
                  </v:textbox>
                </v:roundrect>
                <v:rect id="Rectangle 123" o:spid="_x0000_s1058" style="position:absolute;left:230;top:6756;width:25908;height:2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185597" w:rsidRDefault="00185597" w:rsidP="00003EEB">
                        <w:pPr>
                          <w:snapToGrid w:val="0"/>
                          <w:jc w:val="center"/>
                          <w:rPr>
                            <w:rFonts w:ascii="標楷體" w:hAnsi="標楷體"/>
                          </w:rPr>
                        </w:pPr>
                        <w:r w:rsidRPr="009E1443">
                          <w:rPr>
                            <w:rFonts w:ascii="標楷體" w:hAnsi="標楷體" w:hint="eastAsia"/>
                            <w:b/>
                          </w:rPr>
                          <w:t>通報</w:t>
                        </w:r>
                        <w:r>
                          <w:rPr>
                            <w:rFonts w:ascii="標楷體" w:hAnsi="標楷體" w:hint="eastAsia"/>
                          </w:rPr>
                          <w:t>：於</w:t>
                        </w:r>
                        <w:r w:rsidRPr="00CD66A2">
                          <w:rPr>
                            <w:rFonts w:ascii="標楷體" w:hAnsi="標楷體" w:hint="eastAsia"/>
                            <w:b/>
                          </w:rPr>
                          <w:t>知悉</w:t>
                        </w:r>
                        <w:r>
                          <w:rPr>
                            <w:rFonts w:ascii="標楷體" w:hAnsi="標楷體" w:hint="eastAsia"/>
                          </w:rPr>
                          <w:t>後</w:t>
                        </w:r>
                        <w:r w:rsidRPr="00313D77">
                          <w:rPr>
                            <w:rFonts w:ascii="標楷體" w:hAnsi="標楷體" w:hint="eastAsia"/>
                            <w:b/>
                          </w:rPr>
                          <w:t>24小時內</w:t>
                        </w:r>
                        <w:r>
                          <w:rPr>
                            <w:rFonts w:ascii="標楷體" w:hAnsi="標楷體" w:hint="eastAsia"/>
                          </w:rPr>
                          <w:t>完成</w:t>
                        </w:r>
                      </w:p>
                      <w:p w:rsidR="00185597" w:rsidRDefault="00185597" w:rsidP="00CA69B6">
                        <w:pPr>
                          <w:numPr>
                            <w:ilvl w:val="0"/>
                            <w:numId w:val="10"/>
                          </w:numPr>
                          <w:snapToGrid w:val="0"/>
                          <w:rPr>
                            <w:rFonts w:ascii="標楷體" w:hAnsi="標楷體"/>
                          </w:rPr>
                        </w:pPr>
                        <w:proofErr w:type="gramStart"/>
                        <w:r>
                          <w:rPr>
                            <w:rFonts w:ascii="標楷體" w:hAnsi="標楷體" w:hint="eastAsia"/>
                          </w:rPr>
                          <w:t>校安通報</w:t>
                        </w:r>
                        <w:proofErr w:type="gramEnd"/>
                      </w:p>
                      <w:p w:rsidR="00185597" w:rsidRDefault="00185597" w:rsidP="00CA69B6">
                        <w:pPr>
                          <w:numPr>
                            <w:ilvl w:val="0"/>
                            <w:numId w:val="10"/>
                          </w:numPr>
                          <w:snapToGrid w:val="0"/>
                          <w:rPr>
                            <w:rFonts w:ascii="標楷體" w:hAnsi="標楷體"/>
                          </w:rPr>
                        </w:pPr>
                        <w:r>
                          <w:rPr>
                            <w:rFonts w:ascii="標楷體" w:hAnsi="標楷體" w:hint="eastAsia"/>
                          </w:rPr>
                          <w:t>責任通報（關懷e起來線上通報或傳真社會處）</w:t>
                        </w:r>
                      </w:p>
                      <w:p w:rsidR="00185597" w:rsidRDefault="00185597" w:rsidP="00CA69B6">
                        <w:pPr>
                          <w:numPr>
                            <w:ilvl w:val="0"/>
                            <w:numId w:val="10"/>
                          </w:numPr>
                          <w:snapToGrid w:val="0"/>
                          <w:rPr>
                            <w:rFonts w:ascii="標楷體" w:hAnsi="標楷體"/>
                          </w:rPr>
                        </w:pPr>
                        <w:r>
                          <w:rPr>
                            <w:rFonts w:ascii="標楷體" w:hAnsi="標楷體" w:hint="eastAsia"/>
                          </w:rPr>
                          <w:t>通報後：</w:t>
                        </w:r>
                      </w:p>
                      <w:p w:rsidR="00185597" w:rsidRDefault="00185597" w:rsidP="00020FDA">
                        <w:pPr>
                          <w:snapToGrid w:val="0"/>
                          <w:ind w:leftChars="99" w:left="502" w:hangingChars="110" w:hanging="264"/>
                          <w:rPr>
                            <w:rFonts w:ascii="標楷體" w:hAnsi="標楷體"/>
                          </w:rPr>
                        </w:pPr>
                        <w:r>
                          <w:rPr>
                            <w:rFonts w:ascii="標楷體" w:hAnsi="標楷體" w:hint="eastAsia"/>
                          </w:rPr>
                          <w:t>1.以電話通知教育處承辦人員。</w:t>
                        </w:r>
                      </w:p>
                      <w:p w:rsidR="00185597" w:rsidRDefault="00185597" w:rsidP="00020FDA">
                        <w:pPr>
                          <w:snapToGrid w:val="0"/>
                          <w:ind w:leftChars="99" w:left="502" w:hangingChars="110" w:hanging="264"/>
                          <w:rPr>
                            <w:rFonts w:ascii="標楷體" w:hAnsi="標楷體"/>
                          </w:rPr>
                        </w:pPr>
                        <w:r>
                          <w:rPr>
                            <w:rFonts w:ascii="標楷體" w:hAnsi="標楷體" w:hint="eastAsia"/>
                          </w:rPr>
                          <w:t>2.</w:t>
                        </w:r>
                        <w:proofErr w:type="gramStart"/>
                        <w:r>
                          <w:rPr>
                            <w:rFonts w:ascii="標楷體" w:hAnsi="標楷體" w:hint="eastAsia"/>
                          </w:rPr>
                          <w:t>校安通報</w:t>
                        </w:r>
                        <w:proofErr w:type="gramEnd"/>
                        <w:r>
                          <w:rPr>
                            <w:rFonts w:ascii="標楷體" w:hAnsi="標楷體" w:hint="eastAsia"/>
                          </w:rPr>
                          <w:t>、責任通報等文件紙本陳校長核章後留校備查。</w:t>
                        </w:r>
                      </w:p>
                    </w:txbxContent>
                  </v:textbox>
                </v:rect>
                <v:shape id="Text Box 124" o:spid="_x0000_s1059" type="#_x0000_t202" style="position:absolute;left:230;top:32632;width:25908;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">
                  <v:textbox inset=".5mm,.3mm,.5mm,.3mm">
                    <w:txbxContent>
                      <w:p w:rsidR="00185597" w:rsidRPr="009E1443" w:rsidRDefault="00185597" w:rsidP="00003EEB">
                        <w:pPr>
                          <w:snapToGrid w:val="0"/>
                          <w:jc w:val="center"/>
                          <w:rPr>
                            <w:rFonts w:ascii="標楷體" w:hAnsi="標楷體"/>
                            <w:b/>
                          </w:rPr>
                        </w:pPr>
                        <w:r w:rsidRPr="009E1443">
                          <w:rPr>
                            <w:rFonts w:ascii="標楷體" w:hAnsi="標楷體" w:hint="eastAsia"/>
                            <w:b/>
                          </w:rPr>
                          <w:t>網路聯繫</w:t>
                        </w:r>
                      </w:p>
                      <w:p w:rsidR="00185597" w:rsidRDefault="00185597" w:rsidP="00CA69B6">
                        <w:pPr>
                          <w:numPr>
                            <w:ilvl w:val="0"/>
                            <w:numId w:val="11"/>
                          </w:numPr>
                          <w:snapToGrid w:val="0"/>
                          <w:ind w:left="482" w:hanging="482"/>
                          <w:rPr>
                            <w:rFonts w:ascii="標楷體" w:hAnsi="標楷體"/>
                          </w:rPr>
                        </w:pPr>
                        <w:r>
                          <w:rPr>
                            <w:rFonts w:ascii="標楷體" w:hAnsi="標楷體" w:hint="eastAsia"/>
                          </w:rPr>
                          <w:t>主動聯繫社會處個管社工，協助輔導個案及其家庭，並配合社工訂定個案處遇計畫。</w:t>
                        </w:r>
                      </w:p>
                      <w:p w:rsidR="00185597" w:rsidRDefault="00185597" w:rsidP="00CA69B6">
                        <w:pPr>
                          <w:numPr>
                            <w:ilvl w:val="0"/>
                            <w:numId w:val="11"/>
                          </w:numPr>
                          <w:snapToGrid w:val="0"/>
                          <w:rPr>
                            <w:rFonts w:ascii="標楷體" w:hAnsi="標楷體"/>
                          </w:rPr>
                        </w:pPr>
                        <w:r>
                          <w:rPr>
                            <w:rFonts w:ascii="標楷體" w:hAnsi="標楷體" w:hint="eastAsia"/>
                          </w:rPr>
                          <w:t>指定專人陪同學生面對司法調查工作，給予心理支持。</w:t>
                        </w:r>
                      </w:p>
                      <w:p w:rsidR="00185597" w:rsidRDefault="00185597" w:rsidP="00CA69B6">
                        <w:pPr>
                          <w:numPr>
                            <w:ilvl w:val="0"/>
                            <w:numId w:val="11"/>
                          </w:numPr>
                          <w:snapToGrid w:val="0"/>
                        </w:pPr>
                        <w:r>
                          <w:rPr>
                            <w:rFonts w:ascii="標楷體" w:hAnsi="標楷體" w:hint="eastAsia"/>
                          </w:rPr>
                          <w:t>與教育處承辦人員保持聯繫。</w:t>
                        </w:r>
                      </w:p>
                    </w:txbxContent>
                  </v:textbox>
                </v:shape>
                <v:shape id="Text Box 129" o:spid="_x0000_s1060" type="#_x0000_t202" style="position:absolute;left:30710;top:68859;width:31242;height:1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">
                  <v:textbox inset=".5mm,.3mm,.5mm,.3mm">
                    <w:txbxContent>
                      <w:p w:rsidR="00185597" w:rsidRPr="009E1443" w:rsidRDefault="00185597" w:rsidP="00003EEB">
                        <w:pPr>
                          <w:snapToGrid w:val="0"/>
                          <w:jc w:val="center"/>
                          <w:rPr>
                            <w:rFonts w:ascii="標楷體" w:hAnsi="標楷體"/>
                            <w:b/>
                          </w:rPr>
                        </w:pPr>
                        <w:r w:rsidRPr="009E1443">
                          <w:rPr>
                            <w:rFonts w:ascii="標楷體" w:hAnsi="標楷體" w:hint="eastAsia"/>
                            <w:b/>
                          </w:rPr>
                          <w:t>處遇輔導工作</w:t>
                        </w:r>
                      </w:p>
                      <w:p w:rsidR="00185597" w:rsidRDefault="00185597" w:rsidP="00CA69B6">
                        <w:pPr>
                          <w:numPr>
                            <w:ilvl w:val="0"/>
                            <w:numId w:val="15"/>
                          </w:numPr>
                          <w:snapToGrid w:val="0"/>
                          <w:rPr>
                            <w:rFonts w:ascii="標楷體" w:hAnsi="標楷體"/>
                          </w:rPr>
                        </w:pPr>
                        <w:r>
                          <w:rPr>
                            <w:rFonts w:ascii="標楷體" w:hAnsi="標楷體" w:hint="eastAsia"/>
                          </w:rPr>
                          <w:t>調查期間加強輔導，得請</w:t>
                        </w:r>
                        <w:r w:rsidRPr="00F8686E">
                          <w:rPr>
                            <w:rFonts w:ascii="標楷體" w:hAnsi="標楷體" w:hint="eastAsia"/>
                            <w:b/>
                          </w:rPr>
                          <w:t>本市學生輔導諮商中心</w:t>
                        </w:r>
                        <w:r>
                          <w:rPr>
                            <w:rFonts w:ascii="標楷體" w:hAnsi="標楷體" w:hint="eastAsia"/>
                          </w:rPr>
                          <w:t>協助，引進外部資源介入；輔導室、導師共同協助輔導個案，製作個案紀錄存檔，並持續追蹤輔導個案。</w:t>
                        </w:r>
                      </w:p>
                      <w:p w:rsidR="00185597" w:rsidRDefault="00185597" w:rsidP="00CA69B6">
                        <w:pPr>
                          <w:numPr>
                            <w:ilvl w:val="0"/>
                            <w:numId w:val="15"/>
                          </w:numPr>
                          <w:snapToGrid w:val="0"/>
                          <w:rPr>
                            <w:rFonts w:ascii="標楷體" w:hAnsi="標楷體"/>
                          </w:rPr>
                        </w:pPr>
                        <w:r>
                          <w:rPr>
                            <w:rFonts w:ascii="標楷體" w:hAnsi="標楷體" w:hint="eastAsia"/>
                          </w:rPr>
                          <w:t>調查完成後，依調查報告內涵，提供當事人適切之輔導處遇計畫。</w:t>
                        </w:r>
                      </w:p>
                      <w:p w:rsidR="00185597" w:rsidRPr="00531D17" w:rsidRDefault="00185597" w:rsidP="00CA69B6">
                        <w:pPr>
                          <w:numPr>
                            <w:ilvl w:val="0"/>
                            <w:numId w:val="15"/>
                          </w:numPr>
                          <w:snapToGrid w:val="0"/>
                          <w:rPr>
                            <w:rFonts w:ascii="標楷體" w:hAnsi="標楷體"/>
                          </w:rPr>
                        </w:pPr>
                        <w:r>
                          <w:rPr>
                            <w:rFonts w:ascii="標楷體" w:hAnsi="標楷體" w:hint="eastAsia"/>
                          </w:rPr>
                          <w:t>提供當事人相關協助。</w:t>
                        </w:r>
                      </w:p>
                    </w:txbxContent>
                  </v:textbox>
                </v:shape>
                <v:rect id="Rectangle 121" o:spid="_x0000_s1061" style="position:absolute;left:31102;top:6762;width:31653;height:38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185597" w:rsidRPr="009E1443" w:rsidRDefault="00185597" w:rsidP="00003EEB">
                        <w:pPr>
                          <w:snapToGrid w:val="0"/>
                          <w:jc w:val="center"/>
                          <w:rPr>
                            <w:rFonts w:ascii="標楷體" w:hAnsi="標楷體"/>
                            <w:b/>
                          </w:rPr>
                        </w:pPr>
                        <w:r w:rsidRPr="009E1443">
                          <w:rPr>
                            <w:rFonts w:ascii="標楷體" w:hAnsi="標楷體" w:hint="eastAsia"/>
                            <w:b/>
                          </w:rPr>
                          <w:t>啟動危機處理</w:t>
                        </w:r>
                      </w:p>
                      <w:p w:rsidR="00185597" w:rsidRPr="0015332A" w:rsidRDefault="00185597" w:rsidP="00CA69B6">
                        <w:pPr>
                          <w:numPr>
                            <w:ilvl w:val="0"/>
                            <w:numId w:val="9"/>
                          </w:numPr>
                          <w:snapToGrid w:val="0"/>
                          <w:rPr>
                            <w:rFonts w:ascii="標楷體" w:hAnsi="標楷體"/>
                          </w:rPr>
                        </w:pPr>
                        <w:r w:rsidRPr="0015332A">
                          <w:rPr>
                            <w:rFonts w:ascii="標楷體" w:hAnsi="標楷體" w:hint="eastAsia"/>
                          </w:rPr>
                          <w:t>接案單位：</w:t>
                        </w:r>
                        <w:r w:rsidRPr="00F8686E">
                          <w:rPr>
                            <w:rFonts w:ascii="標楷體" w:hAnsi="標楷體" w:hint="eastAsia"/>
                            <w:b/>
                          </w:rPr>
                          <w:t>學</w:t>
                        </w:r>
                        <w:proofErr w:type="gramStart"/>
                        <w:r w:rsidRPr="00F8686E">
                          <w:rPr>
                            <w:rFonts w:ascii="標楷體" w:hAnsi="標楷體" w:hint="eastAsia"/>
                            <w:b/>
                          </w:rPr>
                          <w:t>務</w:t>
                        </w:r>
                        <w:proofErr w:type="gramEnd"/>
                        <w:r w:rsidRPr="00F8686E">
                          <w:rPr>
                            <w:rFonts w:ascii="標楷體" w:hAnsi="標楷體" w:hint="eastAsia"/>
                            <w:b/>
                          </w:rPr>
                          <w:t>處</w:t>
                        </w:r>
                        <w:r>
                          <w:rPr>
                            <w:rFonts w:ascii="標楷體" w:hAnsi="標楷體" w:hint="eastAsia"/>
                            <w:b/>
                          </w:rPr>
                          <w:t>（</w:t>
                        </w:r>
                        <w:r w:rsidRPr="00460634">
                          <w:rPr>
                            <w:rFonts w:ascii="標楷體" w:hAnsi="標楷體" w:cs="細明體" w:hint="eastAsia"/>
                            <w:kern w:val="0"/>
                          </w:rPr>
                          <w:t>進行初審，並將初審意見送交性平會決定是否受理</w:t>
                        </w:r>
                        <w:r>
                          <w:rPr>
                            <w:rFonts w:ascii="標楷體" w:hAnsi="標楷體" w:cs="細明體" w:hint="eastAsia"/>
                            <w:kern w:val="0"/>
                          </w:rPr>
                          <w:t>）</w:t>
                        </w:r>
                      </w:p>
                      <w:p w:rsidR="00185597" w:rsidRPr="0015332A" w:rsidRDefault="00185597" w:rsidP="00CA69B6">
                        <w:pPr>
                          <w:numPr>
                            <w:ilvl w:val="0"/>
                            <w:numId w:val="9"/>
                          </w:numPr>
                          <w:snapToGrid w:val="0"/>
                          <w:rPr>
                            <w:rFonts w:ascii="標楷體" w:hAnsi="標楷體"/>
                          </w:rPr>
                        </w:pPr>
                        <w:r w:rsidRPr="0015332A">
                          <w:rPr>
                            <w:rFonts w:ascii="標楷體" w:hAnsi="標楷體" w:hint="eastAsia"/>
                          </w:rPr>
                          <w:t>通知校長，</w:t>
                        </w:r>
                        <w:r w:rsidRPr="00F8686E">
                          <w:rPr>
                            <w:rFonts w:ascii="標楷體" w:hAnsi="標楷體" w:hint="eastAsia"/>
                            <w:b/>
                          </w:rPr>
                          <w:t>由校長啟動危機處理小組</w:t>
                        </w:r>
                        <w:r w:rsidRPr="0015332A">
                          <w:rPr>
                            <w:rFonts w:ascii="標楷體" w:hAnsi="標楷體" w:hint="eastAsia"/>
                          </w:rPr>
                          <w:t>，執行下列工作：</w:t>
                        </w:r>
                      </w:p>
                      <w:p w:rsidR="00185597" w:rsidRPr="0015332A" w:rsidRDefault="00185597" w:rsidP="00CA69B6">
                        <w:pPr>
                          <w:numPr>
                            <w:ilvl w:val="1"/>
                            <w:numId w:val="9"/>
                          </w:numPr>
                          <w:snapToGrid w:val="0"/>
                          <w:rPr>
                            <w:rFonts w:ascii="標楷體" w:hAnsi="標楷體"/>
                          </w:rPr>
                        </w:pPr>
                        <w:r w:rsidRPr="0015332A">
                          <w:rPr>
                            <w:rFonts w:ascii="標楷體" w:hAnsi="標楷體" w:hint="eastAsia"/>
                          </w:rPr>
                          <w:t>指定</w:t>
                        </w:r>
                        <w:r w:rsidRPr="00F8686E">
                          <w:rPr>
                            <w:rFonts w:ascii="標楷體" w:hAnsi="標楷體" w:hint="eastAsia"/>
                            <w:b/>
                          </w:rPr>
                          <w:t>發言人</w:t>
                        </w:r>
                        <w:r w:rsidRPr="0015332A">
                          <w:rPr>
                            <w:rFonts w:ascii="標楷體" w:hAnsi="標楷體" w:hint="eastAsia"/>
                          </w:rPr>
                          <w:t>。</w:t>
                        </w:r>
                      </w:p>
                      <w:p w:rsidR="00185597" w:rsidRPr="0015332A" w:rsidRDefault="00185597" w:rsidP="00CA69B6">
                        <w:pPr>
                          <w:numPr>
                            <w:ilvl w:val="1"/>
                            <w:numId w:val="9"/>
                          </w:numPr>
                          <w:snapToGrid w:val="0"/>
                          <w:rPr>
                            <w:rFonts w:ascii="標楷體" w:hAnsi="標楷體"/>
                          </w:rPr>
                        </w:pPr>
                        <w:r w:rsidRPr="0015332A">
                          <w:rPr>
                            <w:rFonts w:ascii="標楷體" w:hAnsi="標楷體" w:hint="eastAsia"/>
                          </w:rPr>
                          <w:t>通報：</w:t>
                        </w:r>
                        <w:proofErr w:type="gramStart"/>
                        <w:r w:rsidRPr="0015332A">
                          <w:rPr>
                            <w:rFonts w:ascii="標楷體" w:hAnsi="標楷體" w:hint="eastAsia"/>
                          </w:rPr>
                          <w:t>進行</w:t>
                        </w:r>
                        <w:r w:rsidRPr="00F8686E">
                          <w:rPr>
                            <w:rFonts w:ascii="標楷體" w:hAnsi="標楷體" w:hint="eastAsia"/>
                            <w:b/>
                          </w:rPr>
                          <w:t>校安通報</w:t>
                        </w:r>
                        <w:proofErr w:type="gramEnd"/>
                        <w:r w:rsidRPr="00F8686E">
                          <w:rPr>
                            <w:rFonts w:ascii="標楷體" w:hAnsi="標楷體" w:hint="eastAsia"/>
                            <w:b/>
                          </w:rPr>
                          <w:t>、責任通報</w:t>
                        </w:r>
                        <w:r w:rsidRPr="0015332A">
                          <w:rPr>
                            <w:rFonts w:ascii="標楷體" w:hAnsi="標楷體" w:hint="eastAsia"/>
                          </w:rPr>
                          <w:t>，並通知</w:t>
                        </w:r>
                        <w:r w:rsidRPr="00CD66A2">
                          <w:rPr>
                            <w:rFonts w:ascii="標楷體" w:hAnsi="標楷體" w:hint="eastAsia"/>
                            <w:b/>
                          </w:rPr>
                          <w:t>駐區督學</w:t>
                        </w:r>
                        <w:r>
                          <w:rPr>
                            <w:rFonts w:ascii="標楷體" w:hAnsi="標楷體" w:hint="eastAsia"/>
                          </w:rPr>
                          <w:t>及</w:t>
                        </w:r>
                        <w:r w:rsidRPr="00CD66A2">
                          <w:rPr>
                            <w:rFonts w:ascii="標楷體" w:hAnsi="標楷體" w:hint="eastAsia"/>
                            <w:b/>
                          </w:rPr>
                          <w:t>特教科</w:t>
                        </w:r>
                        <w:r w:rsidRPr="0015332A">
                          <w:rPr>
                            <w:rFonts w:ascii="標楷體" w:hAnsi="標楷體" w:hint="eastAsia"/>
                          </w:rPr>
                          <w:t>，報告事件情況。</w:t>
                        </w:r>
                      </w:p>
                      <w:p w:rsidR="00185597" w:rsidRPr="0015332A" w:rsidRDefault="00185597" w:rsidP="00CA69B6">
                        <w:pPr>
                          <w:numPr>
                            <w:ilvl w:val="1"/>
                            <w:numId w:val="9"/>
                          </w:numPr>
                          <w:snapToGrid w:val="0"/>
                          <w:rPr>
                            <w:rFonts w:ascii="標楷體" w:hAnsi="標楷體"/>
                          </w:rPr>
                        </w:pPr>
                        <w:r w:rsidRPr="0015332A">
                          <w:rPr>
                            <w:rFonts w:ascii="標楷體" w:hAnsi="標楷體" w:hint="eastAsia"/>
                          </w:rPr>
                          <w:t>通知</w:t>
                        </w:r>
                        <w:r w:rsidRPr="00F8686E">
                          <w:rPr>
                            <w:rFonts w:ascii="標楷體" w:hAnsi="標楷體" w:hint="eastAsia"/>
                            <w:b/>
                          </w:rPr>
                          <w:t>家長/監護人</w:t>
                        </w:r>
                        <w:r w:rsidRPr="0015332A">
                          <w:rPr>
                            <w:rFonts w:ascii="標楷體" w:hAnsi="標楷體" w:hint="eastAsia"/>
                          </w:rPr>
                          <w:t>(家內亂倫及家暴事件除外)</w:t>
                        </w:r>
                      </w:p>
                      <w:p w:rsidR="00185597" w:rsidRPr="0015332A" w:rsidRDefault="00185597" w:rsidP="00CA69B6">
                        <w:pPr>
                          <w:numPr>
                            <w:ilvl w:val="1"/>
                            <w:numId w:val="9"/>
                          </w:numPr>
                          <w:snapToGrid w:val="0"/>
                          <w:rPr>
                            <w:rFonts w:ascii="標楷體" w:hAnsi="標楷體"/>
                          </w:rPr>
                        </w:pPr>
                        <w:r w:rsidRPr="00F8686E">
                          <w:rPr>
                            <w:rFonts w:ascii="標楷體" w:hAnsi="標楷體" w:hint="eastAsia"/>
                            <w:b/>
                          </w:rPr>
                          <w:t>輔導資源介入</w:t>
                        </w:r>
                        <w:r w:rsidRPr="0015332A">
                          <w:rPr>
                            <w:rFonts w:ascii="標楷體" w:hAnsi="標楷體" w:hint="eastAsia"/>
                          </w:rPr>
                          <w:t xml:space="preserve">(情緒支持與心理諮商，慎防其他傷害或自傷發生。) </w:t>
                        </w:r>
                      </w:p>
                      <w:p w:rsidR="00185597" w:rsidRPr="0015332A" w:rsidRDefault="00185597" w:rsidP="00CA69B6">
                        <w:pPr>
                          <w:numPr>
                            <w:ilvl w:val="1"/>
                            <w:numId w:val="9"/>
                          </w:numPr>
                          <w:snapToGrid w:val="0"/>
                          <w:rPr>
                            <w:rFonts w:ascii="標楷體" w:hAnsi="標楷體"/>
                          </w:rPr>
                        </w:pPr>
                        <w:r w:rsidRPr="0015332A">
                          <w:rPr>
                            <w:rFonts w:ascii="標楷體" w:hAnsi="標楷體" w:hint="eastAsia"/>
                          </w:rPr>
                          <w:t>決定是否為校園性平案件？依「</w:t>
                        </w:r>
                        <w:r w:rsidRPr="00CD66A2">
                          <w:rPr>
                            <w:rFonts w:ascii="標楷體" w:hAnsi="標楷體" w:hint="eastAsia"/>
                            <w:b/>
                          </w:rPr>
                          <w:t>學校處理性別平等教育暨校園性侵害或性騷擾等相關案件檢核表</w:t>
                        </w:r>
                        <w:r w:rsidRPr="0015332A">
                          <w:rPr>
                            <w:rFonts w:ascii="標楷體" w:hAnsi="標楷體" w:hint="eastAsia"/>
                          </w:rPr>
                          <w:t>」執行。</w:t>
                        </w:r>
                      </w:p>
                      <w:p w:rsidR="00185597" w:rsidRPr="0015332A" w:rsidRDefault="00185597" w:rsidP="00CA69B6">
                        <w:pPr>
                          <w:numPr>
                            <w:ilvl w:val="1"/>
                            <w:numId w:val="9"/>
                          </w:numPr>
                          <w:snapToGrid w:val="0"/>
                          <w:rPr>
                            <w:rFonts w:ascii="標楷體" w:hAnsi="標楷體"/>
                          </w:rPr>
                        </w:pPr>
                        <w:proofErr w:type="gramStart"/>
                        <w:r w:rsidRPr="0015332A">
                          <w:rPr>
                            <w:rFonts w:ascii="標楷體" w:hAnsi="標楷體" w:hint="eastAsia"/>
                          </w:rPr>
                          <w:t>釐</w:t>
                        </w:r>
                        <w:proofErr w:type="gramEnd"/>
                        <w:r w:rsidRPr="0015332A">
                          <w:rPr>
                            <w:rFonts w:ascii="標楷體" w:hAnsi="標楷體" w:hint="eastAsia"/>
                          </w:rPr>
                          <w:t>清管轄權：若無管轄權，應於</w:t>
                        </w:r>
                        <w:r w:rsidRPr="0015332A">
                          <w:rPr>
                            <w:rFonts w:ascii="標楷體" w:hAnsi="標楷體" w:hint="eastAsia"/>
                            <w:b/>
                          </w:rPr>
                          <w:t>7日內</w:t>
                        </w:r>
                        <w:r w:rsidRPr="0015332A">
                          <w:rPr>
                            <w:rFonts w:ascii="標楷體" w:hAnsi="標楷體" w:hint="eastAsia"/>
                          </w:rPr>
                          <w:t>移送其他具有管轄權者。</w:t>
                        </w:r>
                      </w:p>
                      <w:p w:rsidR="00185597" w:rsidRPr="0015332A" w:rsidRDefault="00185597" w:rsidP="00CA69B6">
                        <w:pPr>
                          <w:numPr>
                            <w:ilvl w:val="1"/>
                            <w:numId w:val="9"/>
                          </w:numPr>
                          <w:snapToGrid w:val="0"/>
                        </w:pPr>
                        <w:r w:rsidRPr="0015332A">
                          <w:rPr>
                            <w:rFonts w:ascii="標楷體" w:hAnsi="標楷體" w:hint="eastAsia"/>
                            <w:b/>
                          </w:rPr>
                          <w:t>20日內</w:t>
                        </w:r>
                        <w:r w:rsidRPr="0015332A">
                          <w:rPr>
                            <w:rFonts w:ascii="標楷體" w:hAnsi="標楷體" w:hint="eastAsia"/>
                          </w:rPr>
                          <w:t>以書面通知申請人或檢舉人是否受理。</w:t>
                        </w:r>
                      </w:p>
                    </w:txbxContent>
                  </v:textbox>
                </v:rect>
                <v:shapetype id="_x0000_t32" coordsize="21600,21600" o:spt="32" o:oned="t" path="m,l21600,21600e" filled="f">
                  <v:path arrowok="t" fillok="f" o:connecttype="none"/>
                  <o:lock v:ext="edit" shapetype="t"/>
                </v:shapetype>
                <v:shape id="AutoShape 122" o:spid="_x0000_s1062" type="#_x0000_t32" style="position:absolute;left:46928;top:4679;width:7;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Text Box 125" o:spid="_x0000_s1063" type="#_x0000_t202" style="position:absolute;left:31102;top:47264;width:31653;height:17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">
                  <v:textbox inset=".5mm,.3mm,.5mm,.3mm">
                    <w:txbxContent>
                      <w:p w:rsidR="00185597" w:rsidRPr="009E1443" w:rsidRDefault="00185597" w:rsidP="00003EEB">
                        <w:pPr>
                          <w:snapToGrid w:val="0"/>
                          <w:jc w:val="center"/>
                          <w:rPr>
                            <w:rFonts w:ascii="標楷體" w:hAnsi="標楷體"/>
                            <w:b/>
                          </w:rPr>
                        </w:pPr>
                        <w:r w:rsidRPr="009E1443">
                          <w:rPr>
                            <w:rFonts w:ascii="標楷體" w:hAnsi="標楷體" w:hint="eastAsia"/>
                            <w:b/>
                          </w:rPr>
                          <w:t>事件處理</w:t>
                        </w:r>
                      </w:p>
                      <w:p w:rsidR="00185597" w:rsidRPr="0015332A" w:rsidRDefault="00185597" w:rsidP="00CA69B6">
                        <w:pPr>
                          <w:numPr>
                            <w:ilvl w:val="0"/>
                            <w:numId w:val="12"/>
                          </w:numPr>
                          <w:snapToGrid w:val="0"/>
                          <w:rPr>
                            <w:rFonts w:ascii="標楷體" w:hAnsi="標楷體"/>
                          </w:rPr>
                        </w:pPr>
                        <w:r w:rsidRPr="0015332A">
                          <w:rPr>
                            <w:rFonts w:ascii="標楷體" w:hAnsi="標楷體" w:hint="eastAsia"/>
                            <w:b/>
                          </w:rPr>
                          <w:t>若為</w:t>
                        </w:r>
                        <w:r w:rsidRPr="0015332A">
                          <w:rPr>
                            <w:rFonts w:ascii="標楷體" w:hAnsi="標楷體" w:hint="eastAsia"/>
                          </w:rPr>
                          <w:t>校園性平案件</w:t>
                        </w:r>
                        <w:r w:rsidRPr="0015332A">
                          <w:rPr>
                            <w:rFonts w:ascii="標楷體" w:hAnsi="標楷體" w:hint="eastAsia"/>
                            <w:b/>
                          </w:rPr>
                          <w:t>成案，應於知悉後3日內</w:t>
                        </w:r>
                        <w:r w:rsidRPr="0015332A">
                          <w:rPr>
                            <w:rFonts w:ascii="標楷體" w:hAnsi="標楷體" w:hint="eastAsia"/>
                          </w:rPr>
                          <w:t>送交「性別平等教育委員會」進行調查處理。（性平會議決定是否組成調查小組進行調查工作）</w:t>
                        </w:r>
                      </w:p>
                      <w:p w:rsidR="00185597" w:rsidRPr="0015332A" w:rsidRDefault="00185597" w:rsidP="00CA69B6">
                        <w:pPr>
                          <w:numPr>
                            <w:ilvl w:val="0"/>
                            <w:numId w:val="12"/>
                          </w:numPr>
                          <w:snapToGrid w:val="0"/>
                          <w:rPr>
                            <w:rFonts w:ascii="標楷體" w:hAnsi="標楷體"/>
                          </w:rPr>
                        </w:pPr>
                        <w:r w:rsidRPr="0015332A">
                          <w:rPr>
                            <w:rFonts w:ascii="標楷體" w:hAnsi="標楷體" w:hint="eastAsia"/>
                          </w:rPr>
                          <w:t>「性別平等教育委員會」應於受理申請或檢舉後</w:t>
                        </w:r>
                        <w:r w:rsidRPr="0015332A">
                          <w:rPr>
                            <w:rFonts w:ascii="標楷體" w:hAnsi="標楷體" w:hint="eastAsia"/>
                            <w:b/>
                          </w:rPr>
                          <w:t>二</w:t>
                        </w:r>
                        <w:proofErr w:type="gramStart"/>
                        <w:r w:rsidRPr="0015332A">
                          <w:rPr>
                            <w:rFonts w:ascii="標楷體" w:hAnsi="標楷體" w:hint="eastAsia"/>
                            <w:b/>
                          </w:rPr>
                          <w:t>個</w:t>
                        </w:r>
                        <w:proofErr w:type="gramEnd"/>
                        <w:r w:rsidRPr="0015332A">
                          <w:rPr>
                            <w:rFonts w:ascii="標楷體" w:hAnsi="標楷體" w:hint="eastAsia"/>
                            <w:b/>
                          </w:rPr>
                          <w:t>月內</w:t>
                        </w:r>
                        <w:r w:rsidRPr="0015332A">
                          <w:rPr>
                            <w:rFonts w:ascii="標楷體" w:hAnsi="標楷體" w:hint="eastAsia"/>
                          </w:rPr>
                          <w:t>完成調查及議處，並將處理結果通知申請人、檢舉人及行為人。</w:t>
                        </w:r>
                      </w:p>
                    </w:txbxContent>
                  </v:textbox>
                </v:shape>
                <v:shape id="AutoShape 126" o:spid="_x0000_s1064" type="#_x0000_t32" style="position:absolute;left:46928;top:45187;width:7;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rect id="Rectangle 127" o:spid="_x0000_s1065" style="position:absolute;left:992;top:52456;width:25477;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185597" w:rsidRPr="009E1443" w:rsidRDefault="00185597" w:rsidP="00003EEB">
                        <w:pPr>
                          <w:snapToGrid w:val="0"/>
                          <w:jc w:val="center"/>
                          <w:rPr>
                            <w:rFonts w:ascii="標楷體" w:hAnsi="標楷體"/>
                            <w:b/>
                          </w:rPr>
                        </w:pPr>
                        <w:r w:rsidRPr="009E1443">
                          <w:rPr>
                            <w:rFonts w:ascii="標楷體" w:hAnsi="標楷體" w:hint="eastAsia"/>
                            <w:b/>
                          </w:rPr>
                          <w:t>結案程序</w:t>
                        </w:r>
                      </w:p>
                      <w:p w:rsidR="00185597" w:rsidRDefault="00185597" w:rsidP="00CA69B6">
                        <w:pPr>
                          <w:numPr>
                            <w:ilvl w:val="0"/>
                            <w:numId w:val="13"/>
                          </w:numPr>
                          <w:snapToGrid w:val="0"/>
                          <w:rPr>
                            <w:rFonts w:ascii="標楷體" w:hAnsi="標楷體"/>
                          </w:rPr>
                        </w:pPr>
                        <w:r w:rsidRPr="00603542">
                          <w:rPr>
                            <w:rFonts w:ascii="標楷體" w:hAnsi="標楷體" w:hint="eastAsia"/>
                          </w:rPr>
                          <w:t>完成</w:t>
                        </w:r>
                        <w:r>
                          <w:rPr>
                            <w:rFonts w:ascii="標楷體" w:hAnsi="標楷體" w:hint="eastAsia"/>
                          </w:rPr>
                          <w:t>相關程序</w:t>
                        </w:r>
                        <w:r w:rsidRPr="00603542">
                          <w:rPr>
                            <w:rFonts w:ascii="標楷體" w:hAnsi="標楷體" w:hint="eastAsia"/>
                          </w:rPr>
                          <w:t>後</w:t>
                        </w:r>
                        <w:r>
                          <w:rPr>
                            <w:rFonts w:ascii="標楷體" w:hAnsi="標楷體" w:hint="eastAsia"/>
                          </w:rPr>
                          <w:t>，於</w:t>
                        </w:r>
                        <w:proofErr w:type="gramStart"/>
                        <w:r w:rsidRPr="00603542">
                          <w:rPr>
                            <w:rFonts w:ascii="標楷體" w:hAnsi="標楷體" w:hint="eastAsia"/>
                            <w:b/>
                          </w:rPr>
                          <w:t>一週</w:t>
                        </w:r>
                        <w:proofErr w:type="gramEnd"/>
                        <w:r w:rsidRPr="00603542">
                          <w:rPr>
                            <w:rFonts w:ascii="標楷體" w:hAnsi="標楷體" w:hint="eastAsia"/>
                            <w:b/>
                          </w:rPr>
                          <w:t>內</w:t>
                        </w:r>
                        <w:r>
                          <w:rPr>
                            <w:rFonts w:ascii="標楷體" w:hAnsi="標楷體" w:hint="eastAsia"/>
                          </w:rPr>
                          <w:t>報本府結案，</w:t>
                        </w:r>
                        <w:r w:rsidRPr="00603542">
                          <w:rPr>
                            <w:rFonts w:ascii="標楷體" w:hAnsi="標楷體" w:hint="eastAsia"/>
                          </w:rPr>
                          <w:t>請</w:t>
                        </w:r>
                        <w:r>
                          <w:rPr>
                            <w:rFonts w:ascii="標楷體" w:hAnsi="標楷體" w:hint="eastAsia"/>
                          </w:rPr>
                          <w:t>檢</w:t>
                        </w:r>
                        <w:proofErr w:type="gramStart"/>
                        <w:r>
                          <w:rPr>
                            <w:rFonts w:ascii="標楷體" w:hAnsi="標楷體" w:hint="eastAsia"/>
                          </w:rPr>
                          <w:t>附</w:t>
                        </w:r>
                        <w:proofErr w:type="gramEnd"/>
                        <w:r>
                          <w:rPr>
                            <w:rFonts w:ascii="標楷體" w:hAnsi="標楷體" w:hint="eastAsia"/>
                          </w:rPr>
                          <w:t>：</w:t>
                        </w:r>
                      </w:p>
                      <w:p w:rsidR="00185597" w:rsidRDefault="00185597" w:rsidP="00CA69B6">
                        <w:pPr>
                          <w:numPr>
                            <w:ilvl w:val="0"/>
                            <w:numId w:val="14"/>
                          </w:numPr>
                          <w:snapToGrid w:val="0"/>
                          <w:rPr>
                            <w:rFonts w:ascii="標楷體" w:hAnsi="標楷體"/>
                          </w:rPr>
                        </w:pPr>
                        <w:r>
                          <w:rPr>
                            <w:rFonts w:ascii="標楷體" w:hAnsi="標楷體" w:hint="eastAsia"/>
                          </w:rPr>
                          <w:t>學校</w:t>
                        </w:r>
                        <w:r w:rsidRPr="00FD7D05">
                          <w:rPr>
                            <w:rFonts w:ascii="標楷體" w:hAnsi="標楷體" w:hint="eastAsia"/>
                          </w:rPr>
                          <w:t>處理性別平等教育暨校園性侵害或性騷擾等相關案件檢核表</w:t>
                        </w:r>
                        <w:r>
                          <w:rPr>
                            <w:rFonts w:ascii="標楷體" w:hAnsi="標楷體" w:hint="eastAsia"/>
                          </w:rPr>
                          <w:t>。</w:t>
                        </w:r>
                      </w:p>
                      <w:p w:rsidR="00185597" w:rsidRDefault="00185597" w:rsidP="00CA69B6">
                        <w:pPr>
                          <w:numPr>
                            <w:ilvl w:val="0"/>
                            <w:numId w:val="14"/>
                          </w:numPr>
                          <w:snapToGrid w:val="0"/>
                          <w:rPr>
                            <w:rFonts w:ascii="標楷體" w:hAnsi="標楷體"/>
                          </w:rPr>
                        </w:pPr>
                        <w:r>
                          <w:rPr>
                            <w:rFonts w:ascii="標楷體" w:hAnsi="標楷體" w:hint="eastAsia"/>
                          </w:rPr>
                          <w:t>性平會會議紀錄（至少兩次，含簽到單）。</w:t>
                        </w:r>
                      </w:p>
                      <w:p w:rsidR="00185597" w:rsidRDefault="00185597" w:rsidP="00CA69B6">
                        <w:pPr>
                          <w:numPr>
                            <w:ilvl w:val="0"/>
                            <w:numId w:val="14"/>
                          </w:numPr>
                          <w:snapToGrid w:val="0"/>
                          <w:rPr>
                            <w:rFonts w:ascii="標楷體" w:hAnsi="標楷體"/>
                          </w:rPr>
                        </w:pPr>
                        <w:r>
                          <w:rPr>
                            <w:rFonts w:ascii="標楷體" w:hAnsi="標楷體" w:hint="eastAsia"/>
                          </w:rPr>
                          <w:t>調查報告書。</w:t>
                        </w:r>
                      </w:p>
                      <w:p w:rsidR="00185597" w:rsidRDefault="00185597" w:rsidP="00CA69B6">
                        <w:pPr>
                          <w:numPr>
                            <w:ilvl w:val="0"/>
                            <w:numId w:val="14"/>
                          </w:numPr>
                          <w:snapToGrid w:val="0"/>
                          <w:rPr>
                            <w:rFonts w:ascii="標楷體" w:hAnsi="標楷體"/>
                          </w:rPr>
                        </w:pPr>
                        <w:r w:rsidRPr="004A3E7B">
                          <w:rPr>
                            <w:rFonts w:ascii="標楷體" w:hAnsi="標楷體" w:hint="eastAsia"/>
                          </w:rPr>
                          <w:t>校園學生事務與輔導事件處理情形回報表</w:t>
                        </w:r>
                        <w:r>
                          <w:rPr>
                            <w:rFonts w:ascii="標楷體" w:hAnsi="標楷體" w:hint="eastAsia"/>
                          </w:rPr>
                          <w:t>。</w:t>
                        </w:r>
                      </w:p>
                      <w:p w:rsidR="00185597" w:rsidRDefault="00185597" w:rsidP="00CA69B6">
                        <w:pPr>
                          <w:numPr>
                            <w:ilvl w:val="0"/>
                            <w:numId w:val="13"/>
                          </w:numPr>
                          <w:snapToGrid w:val="0"/>
                          <w:rPr>
                            <w:rFonts w:ascii="標楷體" w:hAnsi="標楷體"/>
                          </w:rPr>
                        </w:pPr>
                        <w:r>
                          <w:rPr>
                            <w:rFonts w:ascii="標楷體" w:hAnsi="標楷體" w:hint="eastAsia"/>
                          </w:rPr>
                          <w:t>將上開附件以密件公文函送至教育處</w:t>
                        </w:r>
                        <w:proofErr w:type="gramStart"/>
                        <w:r>
                          <w:rPr>
                            <w:rFonts w:ascii="標楷體" w:hAnsi="標楷體" w:hint="eastAsia"/>
                          </w:rPr>
                          <w:t>俾</w:t>
                        </w:r>
                        <w:proofErr w:type="gramEnd"/>
                        <w:r>
                          <w:rPr>
                            <w:rFonts w:ascii="標楷體" w:hAnsi="標楷體" w:hint="eastAsia"/>
                          </w:rPr>
                          <w:t>利報教育部檢核。</w:t>
                        </w:r>
                      </w:p>
                      <w:p w:rsidR="00185597" w:rsidRPr="00603542" w:rsidRDefault="00185597" w:rsidP="00CA69B6">
                        <w:pPr>
                          <w:numPr>
                            <w:ilvl w:val="0"/>
                            <w:numId w:val="13"/>
                          </w:numPr>
                          <w:snapToGrid w:val="0"/>
                          <w:rPr>
                            <w:rFonts w:ascii="標楷體" w:hAnsi="標楷體"/>
                          </w:rPr>
                        </w:pPr>
                        <w:r>
                          <w:rPr>
                            <w:rFonts w:ascii="標楷體" w:hAnsi="標楷體" w:hint="eastAsia"/>
                          </w:rPr>
                          <w:t>教育部檢核無誤，送交</w:t>
                        </w:r>
                        <w:proofErr w:type="gramStart"/>
                        <w:r>
                          <w:rPr>
                            <w:rFonts w:ascii="標楷體" w:hAnsi="標楷體" w:hint="eastAsia"/>
                          </w:rPr>
                          <w:t>本市性平</w:t>
                        </w:r>
                        <w:proofErr w:type="gramEnd"/>
                        <w:r>
                          <w:rPr>
                            <w:rFonts w:ascii="標楷體" w:hAnsi="標楷體" w:hint="eastAsia"/>
                          </w:rPr>
                          <w:t>會進行個案</w:t>
                        </w:r>
                        <w:proofErr w:type="gramStart"/>
                        <w:r>
                          <w:rPr>
                            <w:rFonts w:ascii="標楷體" w:hAnsi="標楷體" w:hint="eastAsia"/>
                          </w:rPr>
                          <w:t>後續追輔成效</w:t>
                        </w:r>
                        <w:proofErr w:type="gramEnd"/>
                        <w:r>
                          <w:rPr>
                            <w:rFonts w:ascii="標楷體" w:hAnsi="標楷體" w:hint="eastAsia"/>
                          </w:rPr>
                          <w:t>評估(請校長列席報告)後結案。</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28" o:spid="_x0000_s1066" type="#_x0000_t35" style="position:absolute;left:13345;top:52456;width:17370;height:36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" adj="2880,35218">
                  <v:stroke endarrow="block"/>
                </v:shape>
                <v:shape id="AutoShape 130" o:spid="_x0000_s1067" type="#_x0000_t32" style="position:absolute;left:46928;top:64918;width:7;height:4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1" o:spid="_x0000_s1068" type="#_x0000_t34" style="position:absolute;left:26469;top:17670;width:4633;height:830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">
                  <v:stroke endarrow="block"/>
                </v:shape>
                <v:shape id="AutoShape 132" o:spid="_x0000_s1069" type="#_x0000_t34" style="position:absolute;left:26469;top:25978;width:4633;height:1453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">
                  <v:stroke endarrow="block"/>
                </v:shape>
              </v:group>
            </w:pict>
          </mc:Fallback>
        </mc:AlternateContent>
      </w:r>
      <w:bookmarkEnd w:id="40"/>
    </w:p>
    <w:p w:rsidR="00003EEB" w:rsidRDefault="00003EEB" w:rsidP="00003EEB"/>
    <w:p w:rsidR="00003EEB" w:rsidRDefault="00003EEB" w:rsidP="00003EEB"/>
    <w:p w:rsidR="00003EEB" w:rsidRDefault="00003EEB" w:rsidP="00003EEB"/>
    <w:p w:rsidR="00003EEB" w:rsidRPr="00003EEB" w:rsidRDefault="00003EEB" w:rsidP="00003EEB"/>
    <w:p w:rsidR="00396775" w:rsidRDefault="00396775"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 w:rsidR="00093D80" w:rsidRDefault="00093D80" w:rsidP="00396775">
      <w:pPr>
        <w:sectPr w:rsidR="00093D80" w:rsidSect="003D47C5">
          <w:pgSz w:w="11906" w:h="16838"/>
          <w:pgMar w:top="1134" w:right="851" w:bottom="720" w:left="851" w:header="851" w:footer="794" w:gutter="0"/>
          <w:cols w:space="425"/>
          <w:docGrid w:type="lines" w:linePitch="360"/>
        </w:sectPr>
      </w:pPr>
    </w:p>
    <w:p w:rsidR="00964E1C" w:rsidRPr="00242F75" w:rsidRDefault="00093D80" w:rsidP="00964E1C">
      <w:pPr>
        <w:pStyle w:val="a7"/>
        <w:rPr>
          <w:sz w:val="28"/>
          <w:szCs w:val="28"/>
        </w:rPr>
      </w:pPr>
      <w:bookmarkStart w:id="41" w:name="_Toc19613144"/>
      <w:r w:rsidRPr="00566C0B">
        <w:rPr>
          <w:rFonts w:hint="eastAsia"/>
        </w:rPr>
        <w:lastRenderedPageBreak/>
        <w:t>《</w:t>
      </w:r>
      <w:r>
        <w:rPr>
          <w:rFonts w:hint="eastAsia"/>
        </w:rPr>
        <w:t>總務處</w:t>
      </w:r>
      <w:r w:rsidRPr="00566C0B">
        <w:rPr>
          <w:rFonts w:hint="eastAsia"/>
        </w:rPr>
        <w:t>》</w:t>
      </w:r>
      <w:bookmarkEnd w:id="41"/>
      <w:r w:rsidR="00964E1C" w:rsidRPr="00242F75">
        <w:rPr>
          <w:rFonts w:hint="eastAsia"/>
          <w:sz w:val="28"/>
          <w:szCs w:val="28"/>
        </w:rPr>
        <w:t>基隆市中正國民中學公物使用管理辦法</w:t>
      </w:r>
    </w:p>
    <w:p w:rsidR="00964E1C" w:rsidRPr="00242F75" w:rsidRDefault="00964E1C" w:rsidP="00964E1C">
      <w:pPr>
        <w:rPr>
          <w:sz w:val="28"/>
          <w:szCs w:val="28"/>
        </w:rPr>
      </w:pPr>
    </w:p>
    <w:p w:rsidR="00964E1C" w:rsidRDefault="00964E1C" w:rsidP="00964E1C">
      <w:r>
        <w:rPr>
          <w:rFonts w:hint="eastAsia"/>
        </w:rPr>
        <w:t>一、目的：為培養公民公德心及愛護公物習慣並杜絕無謂損耗以避免資源浪費。</w:t>
      </w:r>
    </w:p>
    <w:p w:rsidR="00964E1C" w:rsidRDefault="00964E1C" w:rsidP="00964E1C"/>
    <w:p w:rsidR="00964E1C" w:rsidRDefault="00964E1C" w:rsidP="00964E1C">
      <w:r>
        <w:rPr>
          <w:rFonts w:hint="eastAsia"/>
        </w:rPr>
        <w:t>二、管理範圍：</w:t>
      </w:r>
    </w:p>
    <w:p w:rsidR="00964E1C" w:rsidRDefault="00964E1C" w:rsidP="00964E1C">
      <w:r>
        <w:rPr>
          <w:rFonts w:hint="eastAsia"/>
        </w:rPr>
        <w:t xml:space="preserve">  </w:t>
      </w:r>
      <w:r>
        <w:rPr>
          <w:rFonts w:hint="eastAsia"/>
        </w:rPr>
        <w:t>（一）班級教室</w:t>
      </w:r>
    </w:p>
    <w:p w:rsidR="00964E1C" w:rsidRDefault="00964E1C" w:rsidP="00964E1C">
      <w:pPr>
        <w:pStyle w:val="a9"/>
        <w:numPr>
          <w:ilvl w:val="0"/>
          <w:numId w:val="58"/>
        </w:numPr>
        <w:ind w:leftChars="0"/>
      </w:pPr>
      <w:r>
        <w:rPr>
          <w:rFonts w:hint="eastAsia"/>
        </w:rPr>
        <w:t>教室內公物，除了課桌椅</w:t>
      </w:r>
      <w:r w:rsidRPr="007D7448">
        <w:rPr>
          <w:rFonts w:hint="eastAsia"/>
          <w:u w:val="single"/>
        </w:rPr>
        <w:t>學生每人保管一套</w:t>
      </w:r>
      <w:r w:rsidRPr="001C237D">
        <w:rPr>
          <w:rFonts w:hint="eastAsia"/>
        </w:rPr>
        <w:t>外</w:t>
      </w:r>
      <w:r>
        <w:rPr>
          <w:rFonts w:hint="eastAsia"/>
        </w:rPr>
        <w:t>，其他公物如黑板、講桌、門窗、、電視、廣播系統、日光燈、電扇等請師生共同妥善使用與保管。</w:t>
      </w:r>
    </w:p>
    <w:p w:rsidR="00964E1C" w:rsidRPr="001C237D" w:rsidRDefault="00964E1C" w:rsidP="00964E1C">
      <w:pPr>
        <w:pStyle w:val="a9"/>
        <w:numPr>
          <w:ilvl w:val="0"/>
          <w:numId w:val="58"/>
        </w:numPr>
        <w:ind w:leftChars="0"/>
      </w:pPr>
      <w:r>
        <w:rPr>
          <w:rFonts w:hint="eastAsia"/>
        </w:rPr>
        <w:t>發現教室保管公物遺失或遭破壞，應立即向導師報告以追查原因，並向總務處登記。</w:t>
      </w:r>
    </w:p>
    <w:p w:rsidR="00964E1C" w:rsidRDefault="00964E1C" w:rsidP="00964E1C">
      <w:pPr>
        <w:pStyle w:val="a9"/>
        <w:numPr>
          <w:ilvl w:val="0"/>
          <w:numId w:val="58"/>
        </w:numPr>
        <w:ind w:leftChars="0"/>
      </w:pPr>
      <w:r>
        <w:rPr>
          <w:rFonts w:hint="eastAsia"/>
        </w:rPr>
        <w:t>教室公物遺失或破損，疏失者應依修繕或新購完成後的報價賠償，另因不可抗力之破損由學校修護，倘有不明遺失原因或無法確定破壞者，由相關會議決議賠償。</w:t>
      </w:r>
    </w:p>
    <w:p w:rsidR="00964E1C" w:rsidRDefault="00964E1C" w:rsidP="00964E1C">
      <w:pPr>
        <w:pStyle w:val="a9"/>
        <w:numPr>
          <w:ilvl w:val="0"/>
          <w:numId w:val="58"/>
        </w:numPr>
        <w:ind w:leftChars="0"/>
      </w:pPr>
      <w:r>
        <w:rPr>
          <w:rFonts w:hint="eastAsia"/>
        </w:rPr>
        <w:t>教室公物於學期結束，由總務處點交暫時統一管理。</w:t>
      </w:r>
    </w:p>
    <w:p w:rsidR="00964E1C" w:rsidRDefault="00964E1C" w:rsidP="00964E1C">
      <w:r>
        <w:rPr>
          <w:rFonts w:hint="eastAsia"/>
        </w:rPr>
        <w:t xml:space="preserve">  </w:t>
      </w:r>
      <w:r>
        <w:rPr>
          <w:rFonts w:hint="eastAsia"/>
        </w:rPr>
        <w:t>（二）專科教室、音樂教室、電腦教室、活動中心、視聽教室等場地設施，由場地負</w:t>
      </w:r>
    </w:p>
    <w:p w:rsidR="00964E1C" w:rsidRDefault="00964E1C" w:rsidP="00964E1C">
      <w:r>
        <w:rPr>
          <w:rFonts w:hint="eastAsia"/>
        </w:rPr>
        <w:t xml:space="preserve">        </w:t>
      </w:r>
      <w:r>
        <w:rPr>
          <w:rFonts w:hint="eastAsia"/>
        </w:rPr>
        <w:t>責單位</w:t>
      </w:r>
      <w:r>
        <w:rPr>
          <w:rFonts w:asciiTheme="minorEastAsia" w:hAnsiTheme="minorEastAsia" w:hint="eastAsia"/>
        </w:rPr>
        <w:t>（</w:t>
      </w:r>
      <w:r>
        <w:rPr>
          <w:rFonts w:hint="eastAsia"/>
        </w:rPr>
        <w:t>人）管理。</w:t>
      </w:r>
    </w:p>
    <w:p w:rsidR="00964E1C" w:rsidRDefault="00964E1C" w:rsidP="00964E1C">
      <w:r>
        <w:rPr>
          <w:rFonts w:hint="eastAsia"/>
        </w:rPr>
        <w:t xml:space="preserve">  </w:t>
      </w:r>
      <w:r>
        <w:rPr>
          <w:rFonts w:hint="eastAsia"/>
        </w:rPr>
        <w:t>（三）各辦公室公物由各單位主管或承辦人管理；其他校園內公物由總務處管理。</w:t>
      </w:r>
    </w:p>
    <w:p w:rsidR="00964E1C" w:rsidRDefault="00964E1C" w:rsidP="00964E1C"/>
    <w:p w:rsidR="00964E1C" w:rsidRDefault="00964E1C" w:rsidP="00964E1C">
      <w:r>
        <w:rPr>
          <w:rFonts w:hint="eastAsia"/>
        </w:rPr>
        <w:t>三、公物損壞遺失處理權責：</w:t>
      </w:r>
    </w:p>
    <w:p w:rsidR="00964E1C" w:rsidRDefault="00964E1C" w:rsidP="00964E1C">
      <w:r>
        <w:rPr>
          <w:rFonts w:hint="eastAsia"/>
        </w:rPr>
        <w:t xml:space="preserve">  </w:t>
      </w:r>
      <w:r>
        <w:rPr>
          <w:rFonts w:hint="eastAsia"/>
        </w:rPr>
        <w:t>（一）教室內公物遭破壞，上課時間由授課教師追查，其他時間由導師追查</w:t>
      </w:r>
      <w:r>
        <w:rPr>
          <w:rFonts w:asciiTheme="minorEastAsia" w:hAnsiTheme="minorEastAsia" w:hint="eastAsia"/>
        </w:rPr>
        <w:t>，</w:t>
      </w:r>
      <w:r>
        <w:rPr>
          <w:rFonts w:hint="eastAsia"/>
        </w:rPr>
        <w:t>併請學</w:t>
      </w:r>
    </w:p>
    <w:p w:rsidR="00964E1C" w:rsidRDefault="00964E1C" w:rsidP="00964E1C">
      <w:r>
        <w:rPr>
          <w:rFonts w:hint="eastAsia"/>
        </w:rPr>
        <w:t xml:space="preserve">        </w:t>
      </w:r>
      <w:r>
        <w:rPr>
          <w:rFonts w:hint="eastAsia"/>
        </w:rPr>
        <w:t>務處協助。</w:t>
      </w:r>
    </w:p>
    <w:p w:rsidR="00964E1C" w:rsidRDefault="00964E1C" w:rsidP="00964E1C">
      <w:r>
        <w:rPr>
          <w:rFonts w:hint="eastAsia"/>
        </w:rPr>
        <w:t xml:space="preserve">  </w:t>
      </w:r>
      <w:r>
        <w:rPr>
          <w:rFonts w:hint="eastAsia"/>
        </w:rPr>
        <w:t>（二）專科教室、音樂教室、電腦教室、活動中心、視聽教室等場地之公物遭破壞，</w:t>
      </w:r>
    </w:p>
    <w:p w:rsidR="00964E1C" w:rsidRDefault="00964E1C" w:rsidP="00964E1C">
      <w:r>
        <w:rPr>
          <w:rFonts w:hint="eastAsia"/>
        </w:rPr>
        <w:t xml:space="preserve">        </w:t>
      </w:r>
      <w:r>
        <w:rPr>
          <w:rFonts w:hint="eastAsia"/>
        </w:rPr>
        <w:t>上課時間由該授課教師追查，其他時間由場地負責單位（人）追查</w:t>
      </w:r>
      <w:r w:rsidRPr="007D7448">
        <w:rPr>
          <w:rFonts w:hint="eastAsia"/>
        </w:rPr>
        <w:t>，併請學務</w:t>
      </w:r>
    </w:p>
    <w:p w:rsidR="00964E1C" w:rsidRDefault="00964E1C" w:rsidP="00964E1C">
      <w:r>
        <w:rPr>
          <w:rFonts w:hint="eastAsia"/>
        </w:rPr>
        <w:t xml:space="preserve">        </w:t>
      </w:r>
      <w:r w:rsidRPr="007D7448">
        <w:rPr>
          <w:rFonts w:hint="eastAsia"/>
        </w:rPr>
        <w:t>處協助。</w:t>
      </w:r>
    </w:p>
    <w:p w:rsidR="00964E1C" w:rsidRDefault="00964E1C" w:rsidP="00964E1C">
      <w:r>
        <w:rPr>
          <w:rFonts w:hint="eastAsia"/>
        </w:rPr>
        <w:t xml:space="preserve">  </w:t>
      </w:r>
      <w:r>
        <w:rPr>
          <w:rFonts w:hint="eastAsia"/>
        </w:rPr>
        <w:t>（三）校園內公物遭破壞發生於學生上課期間者，由學務處追查，發生於其他時間則</w:t>
      </w:r>
    </w:p>
    <w:p w:rsidR="00964E1C" w:rsidRDefault="00964E1C" w:rsidP="00964E1C">
      <w:r>
        <w:rPr>
          <w:rFonts w:hint="eastAsia"/>
        </w:rPr>
        <w:t xml:space="preserve">        </w:t>
      </w:r>
      <w:r>
        <w:rPr>
          <w:rFonts w:hint="eastAsia"/>
        </w:rPr>
        <w:t>由總務處追查，併請全體教職員工協助。</w:t>
      </w:r>
    </w:p>
    <w:p w:rsidR="00964E1C" w:rsidRDefault="00964E1C" w:rsidP="00964E1C"/>
    <w:p w:rsidR="00964E1C" w:rsidRDefault="00964E1C" w:rsidP="00964E1C">
      <w:r>
        <w:rPr>
          <w:rFonts w:hint="eastAsia"/>
        </w:rPr>
        <w:t>四、修繕與賠償：</w:t>
      </w:r>
    </w:p>
    <w:p w:rsidR="00964E1C" w:rsidRDefault="00964E1C" w:rsidP="00964E1C">
      <w:r>
        <w:rPr>
          <w:rFonts w:hint="eastAsia"/>
        </w:rPr>
        <w:t xml:space="preserve">  </w:t>
      </w:r>
      <w:r>
        <w:rPr>
          <w:rFonts w:hint="eastAsia"/>
        </w:rPr>
        <w:t>（一）公物遭破損</w:t>
      </w:r>
      <w:r w:rsidRPr="00B75154">
        <w:rPr>
          <w:rFonts w:hint="eastAsia"/>
        </w:rPr>
        <w:t>依修繕流程處理；</w:t>
      </w:r>
      <w:r>
        <w:rPr>
          <w:rFonts w:hint="eastAsia"/>
        </w:rPr>
        <w:t>惟屬</w:t>
      </w:r>
      <w:r w:rsidRPr="00B75154">
        <w:rPr>
          <w:rFonts w:hint="eastAsia"/>
        </w:rPr>
        <w:t>蓄意破壞</w:t>
      </w:r>
      <w:r>
        <w:rPr>
          <w:rFonts w:hint="eastAsia"/>
        </w:rPr>
        <w:t>者其行為人經查</w:t>
      </w:r>
      <w:r w:rsidRPr="00B75154">
        <w:rPr>
          <w:rFonts w:hint="eastAsia"/>
        </w:rPr>
        <w:t>明破壞動機、原因</w:t>
      </w:r>
    </w:p>
    <w:p w:rsidR="00964E1C" w:rsidRDefault="00964E1C" w:rsidP="00964E1C">
      <w:r>
        <w:rPr>
          <w:rFonts w:hint="eastAsia"/>
        </w:rPr>
        <w:t xml:space="preserve">        </w:t>
      </w:r>
      <w:r>
        <w:rPr>
          <w:rFonts w:hint="eastAsia"/>
        </w:rPr>
        <w:t>依規</w:t>
      </w:r>
      <w:r w:rsidRPr="00B75154">
        <w:rPr>
          <w:rFonts w:hint="eastAsia"/>
        </w:rPr>
        <w:t>懲處</w:t>
      </w:r>
      <w:r>
        <w:rPr>
          <w:rFonts w:hint="eastAsia"/>
        </w:rPr>
        <w:t>並</w:t>
      </w:r>
      <w:r w:rsidRPr="00B75154">
        <w:rPr>
          <w:rFonts w:hint="eastAsia"/>
        </w:rPr>
        <w:t>至總務處辦理賠償手續。</w:t>
      </w:r>
    </w:p>
    <w:p w:rsidR="00964E1C" w:rsidRDefault="00964E1C" w:rsidP="00964E1C">
      <w:r>
        <w:rPr>
          <w:rFonts w:hint="eastAsia"/>
        </w:rPr>
        <w:t xml:space="preserve">  </w:t>
      </w:r>
      <w:r>
        <w:rPr>
          <w:rFonts w:hint="eastAsia"/>
        </w:rPr>
        <w:t>（二）</w:t>
      </w:r>
      <w:r w:rsidRPr="00192FA3">
        <w:rPr>
          <w:rFonts w:hint="eastAsia"/>
        </w:rPr>
        <w:t>總務處依據公物賠償標準金額收費，倘在期限內（一星期）未繳齊賠償金者，</w:t>
      </w:r>
    </w:p>
    <w:p w:rsidR="00964E1C" w:rsidRDefault="00964E1C" w:rsidP="00964E1C">
      <w:r>
        <w:rPr>
          <w:rFonts w:hint="eastAsia"/>
        </w:rPr>
        <w:t xml:space="preserve">        </w:t>
      </w:r>
      <w:r>
        <w:rPr>
          <w:rFonts w:hint="eastAsia"/>
        </w:rPr>
        <w:t>報</w:t>
      </w:r>
      <w:r w:rsidRPr="00192FA3">
        <w:rPr>
          <w:rFonts w:hint="eastAsia"/>
        </w:rPr>
        <w:t>請</w:t>
      </w:r>
      <w:r>
        <w:rPr>
          <w:rFonts w:hint="eastAsia"/>
        </w:rPr>
        <w:t>相關單位協助催繳</w:t>
      </w:r>
      <w:r w:rsidRPr="00192FA3">
        <w:rPr>
          <w:rFonts w:hint="eastAsia"/>
        </w:rPr>
        <w:t>。</w:t>
      </w:r>
    </w:p>
    <w:p w:rsidR="00964E1C" w:rsidRDefault="00964E1C" w:rsidP="00964E1C">
      <w:r>
        <w:rPr>
          <w:rFonts w:hint="eastAsia"/>
        </w:rPr>
        <w:t xml:space="preserve">  </w:t>
      </w:r>
      <w:r>
        <w:rPr>
          <w:rFonts w:hint="eastAsia"/>
        </w:rPr>
        <w:t>（三）</w:t>
      </w:r>
      <w:r w:rsidRPr="00192FA3">
        <w:rPr>
          <w:rFonts w:hint="eastAsia"/>
        </w:rPr>
        <w:t>賠償金之訂定，由總務處依據公物購置或修繕價格並參照物價指數合理訂定</w:t>
      </w:r>
    </w:p>
    <w:p w:rsidR="00964E1C" w:rsidRDefault="00964E1C" w:rsidP="00964E1C">
      <w:r>
        <w:rPr>
          <w:rFonts w:hint="eastAsia"/>
        </w:rPr>
        <w:t xml:space="preserve">        </w:t>
      </w:r>
      <w:r>
        <w:rPr>
          <w:rFonts w:hint="eastAsia"/>
        </w:rPr>
        <w:t>之</w:t>
      </w:r>
      <w:r w:rsidRPr="00192FA3">
        <w:rPr>
          <w:rFonts w:hint="eastAsia"/>
        </w:rPr>
        <w:t>。</w:t>
      </w:r>
    </w:p>
    <w:p w:rsidR="00964E1C" w:rsidRDefault="00964E1C" w:rsidP="00964E1C"/>
    <w:p w:rsidR="00964E1C" w:rsidRDefault="00964E1C" w:rsidP="00964E1C">
      <w:r>
        <w:rPr>
          <w:rFonts w:hint="eastAsia"/>
        </w:rPr>
        <w:t>五、</w:t>
      </w:r>
      <w:r w:rsidRPr="00192FA3">
        <w:rPr>
          <w:rFonts w:hint="eastAsia"/>
        </w:rPr>
        <w:t>本辦法有未盡之事宜，得隨時修</w:t>
      </w:r>
      <w:r>
        <w:rPr>
          <w:rFonts w:hint="eastAsia"/>
        </w:rPr>
        <w:t>訂</w:t>
      </w:r>
      <w:r w:rsidRPr="00192FA3">
        <w:rPr>
          <w:rFonts w:hint="eastAsia"/>
        </w:rPr>
        <w:t>之。</w:t>
      </w:r>
    </w:p>
    <w:p w:rsidR="00964E1C" w:rsidRDefault="00964E1C" w:rsidP="00964E1C"/>
    <w:p w:rsidR="00964E1C" w:rsidRDefault="00964E1C" w:rsidP="00964E1C">
      <w:r>
        <w:rPr>
          <w:rFonts w:hint="eastAsia"/>
        </w:rPr>
        <w:t>六、</w:t>
      </w:r>
      <w:r w:rsidRPr="00192FA3">
        <w:rPr>
          <w:rFonts w:hint="eastAsia"/>
        </w:rPr>
        <w:t>本辦法經校長核定後實施，修</w:t>
      </w:r>
      <w:r>
        <w:rPr>
          <w:rFonts w:hint="eastAsia"/>
        </w:rPr>
        <w:t>訂</w:t>
      </w:r>
      <w:r w:rsidRPr="00192FA3">
        <w:rPr>
          <w:rFonts w:hint="eastAsia"/>
        </w:rPr>
        <w:t>時亦同。</w:t>
      </w:r>
    </w:p>
    <w:p w:rsidR="00093D80" w:rsidRPr="00964E1C" w:rsidRDefault="00093D80" w:rsidP="00434736">
      <w:pPr>
        <w:jc w:val="center"/>
      </w:pPr>
    </w:p>
    <w:p w:rsidR="00093D80" w:rsidRDefault="00093D80" w:rsidP="00396775"/>
    <w:p w:rsidR="00093D80" w:rsidRDefault="00093D80" w:rsidP="00396775">
      <w:pPr>
        <w:pStyle w:val="a7"/>
        <w:sectPr w:rsidR="00093D80" w:rsidSect="003D47C5">
          <w:pgSz w:w="11906" w:h="16838"/>
          <w:pgMar w:top="1134" w:right="851" w:bottom="720" w:left="851" w:header="851" w:footer="794" w:gutter="0"/>
          <w:cols w:space="425"/>
          <w:docGrid w:type="lines" w:linePitch="360"/>
        </w:sectPr>
      </w:pPr>
    </w:p>
    <w:p w:rsidR="00396775" w:rsidRDefault="00396775" w:rsidP="00396775">
      <w:pPr>
        <w:pStyle w:val="a7"/>
      </w:pPr>
      <w:bookmarkStart w:id="42" w:name="_Toc19613145"/>
      <w:r w:rsidRPr="00566C0B">
        <w:rPr>
          <w:rFonts w:hint="eastAsia"/>
        </w:rPr>
        <w:lastRenderedPageBreak/>
        <w:t>《</w:t>
      </w:r>
      <w:r>
        <w:rPr>
          <w:rFonts w:hint="eastAsia"/>
        </w:rPr>
        <w:t>輔導室</w:t>
      </w:r>
      <w:r w:rsidRPr="00566C0B">
        <w:rPr>
          <w:rFonts w:hint="eastAsia"/>
        </w:rPr>
        <w:t>》工作報告與相關法令宣導</w:t>
      </w:r>
      <w:bookmarkEnd w:id="42"/>
    </w:p>
    <w:p w:rsidR="003F491C" w:rsidRPr="003F491C" w:rsidRDefault="003F491C" w:rsidP="003F491C"/>
    <w:p w:rsidR="00396775" w:rsidRDefault="00A75369" w:rsidP="00A75369">
      <w:pPr>
        <w:pStyle w:val="aa"/>
      </w:pPr>
      <w:bookmarkStart w:id="43" w:name="_Toc19613146"/>
      <w:r>
        <w:rPr>
          <w:rFonts w:hint="eastAsia"/>
        </w:rPr>
        <w:t>一、</w:t>
      </w:r>
      <w:r w:rsidR="00396775">
        <w:rPr>
          <w:rFonts w:hint="eastAsia"/>
        </w:rPr>
        <w:t>前言：</w:t>
      </w:r>
      <w:bookmarkEnd w:id="43"/>
    </w:p>
    <w:p w:rsidR="00396775" w:rsidRDefault="005C3153" w:rsidP="00396775">
      <w:r>
        <w:rPr>
          <w:rFonts w:hint="eastAsia"/>
        </w:rPr>
        <w:t xml:space="preserve">    </w:t>
      </w:r>
      <w:r w:rsidR="00396775">
        <w:rPr>
          <w:rFonts w:hint="eastAsia"/>
        </w:rPr>
        <w:t>「少年是國家未來的主人翁」，我國法律規定所謂的「少年」指的是「十二歲以上未滿十八歲的人」，而「國中生」正值少年時期，也處於「青春期」，生理上開始迅速的發育成長，此外，青春期的孩子更要面對偌大的心理轉變，他們會渴求獨立自主，喜愛合群，崇拜偶像，重視朋輩的接納及認同。有時充滿自信而興高釆烈，有時卻感到自卑而意志消沉。因此，</w:t>
      </w:r>
      <w:r w:rsidR="00396775" w:rsidRPr="00396775">
        <w:rPr>
          <w:rFonts w:hint="eastAsia"/>
          <w:b/>
        </w:rPr>
        <w:t>父母、老師、學校共同的合作與努力，聆聽孩子的傾訴、關懷、體諒、接納及支持，進而協助孩子面對困難</w:t>
      </w:r>
      <w:r w:rsidR="00396775">
        <w:rPr>
          <w:rFonts w:hint="eastAsia"/>
        </w:rPr>
        <w:t>，減少因正常生理和心理成長所產生的疑惑和焦慮。</w:t>
      </w:r>
    </w:p>
    <w:p w:rsidR="00396775" w:rsidRDefault="00396775" w:rsidP="00396775">
      <w:r>
        <w:rPr>
          <w:rFonts w:hint="eastAsia"/>
        </w:rPr>
        <w:t>基於此，輔導室辦理學生輔導工作，</w:t>
      </w:r>
      <w:r w:rsidRPr="00396775">
        <w:rPr>
          <w:rFonts w:hint="eastAsia"/>
          <w:b/>
        </w:rPr>
        <w:t>透過課程、活動、教育宣導講座、測驗工具、諮商輔導與轉介服務</w:t>
      </w:r>
      <w:r>
        <w:rPr>
          <w:rFonts w:hint="eastAsia"/>
        </w:rPr>
        <w:t>，幫助學生瞭解自己、發展潛能、認識環境、增進適應力，期能培養學生成為身心充分發展之現代國民。</w:t>
      </w:r>
    </w:p>
    <w:p w:rsidR="003F491C" w:rsidRPr="00396775" w:rsidRDefault="003F491C" w:rsidP="00396775"/>
    <w:p w:rsidR="00396775" w:rsidRPr="00396775" w:rsidRDefault="00A75369" w:rsidP="00A75369">
      <w:pPr>
        <w:pStyle w:val="aa"/>
      </w:pPr>
      <w:bookmarkStart w:id="44" w:name="_Toc19613147"/>
      <w:r>
        <w:rPr>
          <w:rFonts w:hint="eastAsia"/>
        </w:rPr>
        <w:t>二、</w:t>
      </w:r>
      <w:r w:rsidR="00396775" w:rsidRPr="00396775">
        <w:rPr>
          <w:rFonts w:hint="eastAsia"/>
        </w:rPr>
        <w:t>相關輔導方式簡介：</w:t>
      </w:r>
      <w:bookmarkEnd w:id="44"/>
    </w:p>
    <w:p w:rsidR="00396775" w:rsidRDefault="00396775" w:rsidP="00CA69B6">
      <w:pPr>
        <w:pStyle w:val="a9"/>
        <w:numPr>
          <w:ilvl w:val="0"/>
          <w:numId w:val="16"/>
        </w:numPr>
        <w:ind w:leftChars="0"/>
      </w:pPr>
      <w:r w:rsidRPr="00396775">
        <w:rPr>
          <w:rFonts w:hint="eastAsia"/>
          <w:b/>
        </w:rPr>
        <w:t>綜合輔導課程</w:t>
      </w:r>
      <w:r>
        <w:rPr>
          <w:rFonts w:hint="eastAsia"/>
        </w:rPr>
        <w:t>：幫助學生認識自己接納自己發展自己，學習人際溝通的技巧，獲得良好的人際關係，幫助學生瞭解成長過程中，生理和心理上的變化，增進身心健康。</w:t>
      </w:r>
    </w:p>
    <w:p w:rsidR="00396775" w:rsidRDefault="00396775" w:rsidP="00CA69B6">
      <w:pPr>
        <w:pStyle w:val="a9"/>
        <w:numPr>
          <w:ilvl w:val="0"/>
          <w:numId w:val="16"/>
        </w:numPr>
        <w:ind w:leftChars="0"/>
      </w:pPr>
      <w:r w:rsidRPr="00396775">
        <w:rPr>
          <w:rFonts w:hint="eastAsia"/>
          <w:b/>
        </w:rPr>
        <w:t>個別輔導</w:t>
      </w:r>
      <w:r>
        <w:rPr>
          <w:rFonts w:hint="eastAsia"/>
        </w:rPr>
        <w:t>：針對學生個別的困擾，安排輔導教師個別晤談。</w:t>
      </w:r>
    </w:p>
    <w:p w:rsidR="00396775" w:rsidRDefault="00396775" w:rsidP="00CA69B6">
      <w:pPr>
        <w:pStyle w:val="a9"/>
        <w:numPr>
          <w:ilvl w:val="0"/>
          <w:numId w:val="16"/>
        </w:numPr>
        <w:ind w:leftChars="0"/>
      </w:pPr>
      <w:r>
        <w:rPr>
          <w:rFonts w:hint="eastAsia"/>
        </w:rPr>
        <w:t>小團體輔導：針對學生共同的問題，透過成長團體活動，促進良好的生活適應。</w:t>
      </w:r>
    </w:p>
    <w:p w:rsidR="00396775" w:rsidRDefault="00396775" w:rsidP="00CA69B6">
      <w:pPr>
        <w:pStyle w:val="a9"/>
        <w:numPr>
          <w:ilvl w:val="0"/>
          <w:numId w:val="16"/>
        </w:numPr>
        <w:ind w:leftChars="0"/>
      </w:pPr>
      <w:r w:rsidRPr="00396775">
        <w:rPr>
          <w:rFonts w:hint="eastAsia"/>
          <w:b/>
        </w:rPr>
        <w:t>心理測驗</w:t>
      </w:r>
      <w:r>
        <w:rPr>
          <w:rFonts w:hint="eastAsia"/>
        </w:rPr>
        <w:t>：透過各項專業工具，實施智力、性向、興趣等測驗，作為幫助學生自我了解及生涯規劃之參考。</w:t>
      </w:r>
    </w:p>
    <w:p w:rsidR="00396775" w:rsidRDefault="00396775" w:rsidP="00CA69B6">
      <w:pPr>
        <w:pStyle w:val="a9"/>
        <w:numPr>
          <w:ilvl w:val="0"/>
          <w:numId w:val="16"/>
        </w:numPr>
        <w:ind w:leftChars="0"/>
      </w:pPr>
      <w:r w:rsidRPr="00396775">
        <w:rPr>
          <w:rFonts w:hint="eastAsia"/>
          <w:b/>
        </w:rPr>
        <w:t>辦理活動及講座</w:t>
      </w:r>
      <w:r>
        <w:rPr>
          <w:rFonts w:hint="eastAsia"/>
        </w:rPr>
        <w:t>：辦理性別平等教育、性侵害防治教育、生命教育、家庭教育、親職講座、兒少保護宣導、心理衛生、多元入學宣導、八年級的高職參訪之職群試探活動。</w:t>
      </w:r>
    </w:p>
    <w:p w:rsidR="00396775" w:rsidRDefault="00396775" w:rsidP="00CA69B6">
      <w:pPr>
        <w:pStyle w:val="a9"/>
        <w:numPr>
          <w:ilvl w:val="0"/>
          <w:numId w:val="16"/>
        </w:numPr>
        <w:ind w:leftChars="0"/>
      </w:pPr>
      <w:r w:rsidRPr="00396775">
        <w:rPr>
          <w:rFonts w:hint="eastAsia"/>
          <w:b/>
        </w:rPr>
        <w:t>辦理技藝教育</w:t>
      </w:r>
      <w:r w:rsidR="000C078B">
        <w:rPr>
          <w:rFonts w:hint="eastAsia"/>
          <w:b/>
        </w:rPr>
        <w:t>學</w:t>
      </w:r>
      <w:r w:rsidRPr="00396775">
        <w:rPr>
          <w:rFonts w:hint="eastAsia"/>
          <w:b/>
        </w:rPr>
        <w:t>程</w:t>
      </w:r>
      <w:r>
        <w:rPr>
          <w:rFonts w:hint="eastAsia"/>
        </w:rPr>
        <w:t>：九年級針對學習技藝有興趣的學生，開設技藝教育選修課程。</w:t>
      </w:r>
    </w:p>
    <w:p w:rsidR="00396775" w:rsidRDefault="00396775" w:rsidP="00CA69B6">
      <w:pPr>
        <w:pStyle w:val="a9"/>
        <w:numPr>
          <w:ilvl w:val="0"/>
          <w:numId w:val="16"/>
        </w:numPr>
        <w:ind w:leftChars="0"/>
      </w:pPr>
      <w:r w:rsidRPr="00396775">
        <w:rPr>
          <w:rFonts w:hint="eastAsia"/>
          <w:b/>
        </w:rPr>
        <w:t>開設資源班課程</w:t>
      </w:r>
      <w:r>
        <w:rPr>
          <w:rFonts w:hint="eastAsia"/>
        </w:rPr>
        <w:t>：在普通班學習有特殊需求的學生，經過專業</w:t>
      </w:r>
      <w:r>
        <w:rPr>
          <w:rFonts w:hint="eastAsia"/>
        </w:rPr>
        <w:t>IEP</w:t>
      </w:r>
      <w:r>
        <w:rPr>
          <w:rFonts w:hint="eastAsia"/>
        </w:rPr>
        <w:t>鑑定，以進行個別差異設計課程。</w:t>
      </w:r>
    </w:p>
    <w:p w:rsidR="00396775" w:rsidRDefault="00396775" w:rsidP="00CA69B6">
      <w:pPr>
        <w:pStyle w:val="a9"/>
        <w:numPr>
          <w:ilvl w:val="0"/>
          <w:numId w:val="16"/>
        </w:numPr>
        <w:ind w:leftChars="0"/>
      </w:pPr>
      <w:r w:rsidRPr="00396775">
        <w:rPr>
          <w:rFonts w:hint="eastAsia"/>
          <w:b/>
        </w:rPr>
        <w:t>諮詢轉介</w:t>
      </w:r>
      <w:r>
        <w:rPr>
          <w:rFonts w:hint="eastAsia"/>
        </w:rPr>
        <w:t>：落實學校輔導三級制，視學生輔導之需求，轉介三級輔導之心理師諮商。</w:t>
      </w:r>
    </w:p>
    <w:p w:rsidR="003F491C" w:rsidRPr="003F491C" w:rsidRDefault="003F491C" w:rsidP="003F491C"/>
    <w:p w:rsidR="00396775" w:rsidRPr="00396775" w:rsidRDefault="00A75369" w:rsidP="00A75369">
      <w:pPr>
        <w:pStyle w:val="aa"/>
      </w:pPr>
      <w:bookmarkStart w:id="45" w:name="_Toc19613148"/>
      <w:r>
        <w:rPr>
          <w:rFonts w:hint="eastAsia"/>
        </w:rPr>
        <w:t>三、</w:t>
      </w:r>
      <w:r w:rsidR="00396775" w:rsidRPr="00396775">
        <w:rPr>
          <w:rFonts w:hint="eastAsia"/>
        </w:rPr>
        <w:t>基隆市中正國中「技藝教育課程」實施說明</w:t>
      </w:r>
      <w:bookmarkEnd w:id="45"/>
    </w:p>
    <w:p w:rsidR="00396775" w:rsidRPr="00396775" w:rsidRDefault="00396775" w:rsidP="00CA69B6">
      <w:pPr>
        <w:pStyle w:val="a9"/>
        <w:numPr>
          <w:ilvl w:val="0"/>
          <w:numId w:val="17"/>
        </w:numPr>
        <w:ind w:leftChars="100" w:left="720"/>
      </w:pPr>
      <w:r w:rsidRPr="00396775">
        <w:rPr>
          <w:rFonts w:hint="eastAsia"/>
        </w:rPr>
        <w:t>實施對象：具有技藝教育發展傾向與興趣之九年級學生。</w:t>
      </w:r>
    </w:p>
    <w:p w:rsidR="00396775" w:rsidRPr="00396775" w:rsidRDefault="00396775" w:rsidP="00CA69B6">
      <w:pPr>
        <w:pStyle w:val="a9"/>
        <w:numPr>
          <w:ilvl w:val="0"/>
          <w:numId w:val="17"/>
        </w:numPr>
        <w:ind w:leftChars="100" w:left="720"/>
      </w:pPr>
      <w:r w:rsidRPr="00396775">
        <w:rPr>
          <w:rFonts w:hint="eastAsia"/>
        </w:rPr>
        <w:t>申請程序：於八年級第二學期結束前依個人性向與生涯規劃需求，並經家長同意後向導師提出申請。</w:t>
      </w:r>
    </w:p>
    <w:p w:rsidR="00396775" w:rsidRPr="00396775" w:rsidRDefault="00396775" w:rsidP="00CA69B6">
      <w:pPr>
        <w:pStyle w:val="a9"/>
        <w:numPr>
          <w:ilvl w:val="0"/>
          <w:numId w:val="17"/>
        </w:numPr>
        <w:ind w:leftChars="100" w:left="720"/>
      </w:pPr>
      <w:r w:rsidRPr="00396775">
        <w:rPr>
          <w:rFonts w:hint="eastAsia"/>
        </w:rPr>
        <w:t>上課時間：</w:t>
      </w:r>
      <w:r w:rsidRPr="00396775">
        <w:rPr>
          <w:rFonts w:hint="eastAsia"/>
          <w:b/>
        </w:rPr>
        <w:t>每學期上課十七週，於每週二上午</w:t>
      </w:r>
      <w:r w:rsidRPr="00396775">
        <w:rPr>
          <w:rFonts w:hint="eastAsia"/>
          <w:b/>
        </w:rPr>
        <w:t>4</w:t>
      </w:r>
      <w:r w:rsidRPr="00396775">
        <w:rPr>
          <w:rFonts w:hint="eastAsia"/>
          <w:b/>
        </w:rPr>
        <w:t>節課於合作學校上課</w:t>
      </w:r>
      <w:r w:rsidRPr="00396775">
        <w:rPr>
          <w:rFonts w:hint="eastAsia"/>
        </w:rPr>
        <w:t>。</w:t>
      </w:r>
    </w:p>
    <w:p w:rsidR="00396775" w:rsidRPr="00396775" w:rsidRDefault="006653A9" w:rsidP="00CA69B6">
      <w:pPr>
        <w:pStyle w:val="a9"/>
        <w:numPr>
          <w:ilvl w:val="0"/>
          <w:numId w:val="17"/>
        </w:numPr>
        <w:ind w:leftChars="100" w:left="720"/>
      </w:pPr>
      <w:r>
        <w:rPr>
          <w:rFonts w:hint="eastAsia"/>
        </w:rPr>
        <w:t>合作學校：聖心高中、經國管理暨健康學院</w:t>
      </w:r>
      <w:r w:rsidR="00396775" w:rsidRPr="00396775">
        <w:rPr>
          <w:rFonts w:hint="eastAsia"/>
        </w:rPr>
        <w:t>。</w:t>
      </w:r>
    </w:p>
    <w:p w:rsidR="00396775" w:rsidRPr="005C3153" w:rsidRDefault="00396775" w:rsidP="00CA69B6">
      <w:pPr>
        <w:pStyle w:val="a9"/>
        <w:numPr>
          <w:ilvl w:val="0"/>
          <w:numId w:val="17"/>
        </w:numPr>
        <w:ind w:leftChars="100" w:left="720"/>
        <w:rPr>
          <w:u w:val="single"/>
        </w:rPr>
        <w:sectPr w:rsidR="00396775" w:rsidRPr="005C3153" w:rsidSect="003D47C5">
          <w:pgSz w:w="11906" w:h="16838"/>
          <w:pgMar w:top="1134" w:right="851" w:bottom="720" w:left="851" w:header="851" w:footer="794" w:gutter="0"/>
          <w:cols w:space="425"/>
          <w:docGrid w:type="lines" w:linePitch="360"/>
        </w:sectPr>
      </w:pPr>
      <w:r w:rsidRPr="00396775">
        <w:rPr>
          <w:rFonts w:hint="eastAsia"/>
        </w:rPr>
        <w:t>進路輔導：參加技藝教育</w:t>
      </w:r>
      <w:r w:rsidR="000C078B">
        <w:rPr>
          <w:rFonts w:hint="eastAsia"/>
        </w:rPr>
        <w:t>學</w:t>
      </w:r>
      <w:r w:rsidRPr="00396775">
        <w:rPr>
          <w:rFonts w:hint="eastAsia"/>
        </w:rPr>
        <w:t>程結訓的同學</w:t>
      </w:r>
      <w:r>
        <w:rPr>
          <w:rFonts w:hint="eastAsia"/>
        </w:rPr>
        <w:t>，</w:t>
      </w:r>
      <w:r w:rsidRPr="00396775">
        <w:rPr>
          <w:rFonts w:hint="eastAsia"/>
        </w:rPr>
        <w:t>於九年級下學期參加</w:t>
      </w:r>
      <w:r w:rsidRPr="005C3153">
        <w:rPr>
          <w:rFonts w:hint="eastAsia"/>
          <w:u w:val="single"/>
        </w:rPr>
        <w:t>高中職實用技能班，報名</w:t>
      </w:r>
      <w:r w:rsidR="006653A9">
        <w:rPr>
          <w:rFonts w:hint="eastAsia"/>
          <w:u w:val="single"/>
        </w:rPr>
        <w:t>技優甄選</w:t>
      </w:r>
      <w:r w:rsidRPr="005C3153">
        <w:rPr>
          <w:rFonts w:hint="eastAsia"/>
          <w:u w:val="single"/>
        </w:rPr>
        <w:t>將優先錄取</w:t>
      </w:r>
      <w:r w:rsidRPr="00396775">
        <w:rPr>
          <w:rFonts w:hint="eastAsia"/>
        </w:rPr>
        <w:t>。</w:t>
      </w:r>
    </w:p>
    <w:p w:rsidR="00396775" w:rsidRDefault="00396775" w:rsidP="005C3153">
      <w:pPr>
        <w:pStyle w:val="a7"/>
      </w:pPr>
      <w:bookmarkStart w:id="46" w:name="_Toc19613149"/>
      <w:r w:rsidRPr="00396775">
        <w:rPr>
          <w:rFonts w:hint="eastAsia"/>
        </w:rPr>
        <w:lastRenderedPageBreak/>
        <w:t>基市中正國中推動「十二年國民基本教育─適性輔導」工作要點</w:t>
      </w:r>
      <w:bookmarkEnd w:id="46"/>
    </w:p>
    <w:p w:rsidR="00396775" w:rsidRPr="003F491C" w:rsidRDefault="00396775" w:rsidP="00CA69B6">
      <w:pPr>
        <w:pStyle w:val="a9"/>
        <w:numPr>
          <w:ilvl w:val="0"/>
          <w:numId w:val="19"/>
        </w:numPr>
        <w:spacing w:beforeLines="50" w:before="180"/>
        <w:ind w:leftChars="0"/>
        <w:rPr>
          <w:rFonts w:ascii="新細明體" w:hAnsi="新細明體"/>
        </w:rPr>
      </w:pPr>
      <w:r w:rsidRPr="003F491C">
        <w:rPr>
          <w:rFonts w:ascii="新細明體" w:hAnsi="新細明體" w:hint="eastAsia"/>
        </w:rPr>
        <w:t>依據：本校年度生涯發展教育實施計畫暨技藝教育課程實施計畫辦理。</w:t>
      </w:r>
    </w:p>
    <w:p w:rsidR="00396775" w:rsidRPr="003F491C" w:rsidRDefault="00396775" w:rsidP="00CA69B6">
      <w:pPr>
        <w:pStyle w:val="a9"/>
        <w:numPr>
          <w:ilvl w:val="0"/>
          <w:numId w:val="19"/>
        </w:numPr>
        <w:spacing w:line="320" w:lineRule="atLeast"/>
        <w:ind w:leftChars="0"/>
        <w:rPr>
          <w:rFonts w:ascii="新細明體" w:hAnsi="新細明體"/>
        </w:rPr>
      </w:pPr>
      <w:r w:rsidRPr="003F491C">
        <w:rPr>
          <w:rFonts w:ascii="新細明體" w:hAnsi="新細明體" w:hint="eastAsia"/>
        </w:rPr>
        <w:t>目的：協助學生瞭解個人能力、性向及興趣等因素，以及透過各項校內學習活動與</w:t>
      </w:r>
    </w:p>
    <w:p w:rsidR="00396775" w:rsidRPr="00305EB8"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校外試探及實作輔導活動實施，以利學生在九年級作升學進路選擇時，有較</w:t>
      </w:r>
    </w:p>
    <w:p w:rsidR="00396775"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完整、系統的資訊可供參考。</w:t>
      </w:r>
    </w:p>
    <w:p w:rsidR="00396775" w:rsidRPr="003F491C" w:rsidRDefault="00396775" w:rsidP="00CA69B6">
      <w:pPr>
        <w:pStyle w:val="a9"/>
        <w:numPr>
          <w:ilvl w:val="0"/>
          <w:numId w:val="19"/>
        </w:numPr>
        <w:spacing w:line="320" w:lineRule="atLeast"/>
        <w:ind w:leftChars="0"/>
        <w:rPr>
          <w:rFonts w:ascii="新細明體" w:hAnsi="新細明體"/>
        </w:rPr>
      </w:pPr>
      <w:r w:rsidRPr="003F491C">
        <w:rPr>
          <w:rFonts w:ascii="新細明體" w:hAnsi="新細明體" w:hint="eastAsia"/>
        </w:rPr>
        <w:t>辦理單位：</w:t>
      </w:r>
    </w:p>
    <w:p w:rsidR="00396775" w:rsidRPr="00305EB8"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（一）主辦單位：輔導室。</w:t>
      </w:r>
    </w:p>
    <w:p w:rsidR="00396775"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（二）協辦單位：教務處、學務處、總務處、各領域教師、各班導師。</w:t>
      </w:r>
    </w:p>
    <w:p w:rsidR="00396775" w:rsidRPr="003F491C" w:rsidRDefault="00396775" w:rsidP="00CA69B6">
      <w:pPr>
        <w:pStyle w:val="a9"/>
        <w:numPr>
          <w:ilvl w:val="0"/>
          <w:numId w:val="19"/>
        </w:numPr>
        <w:spacing w:line="320" w:lineRule="atLeast"/>
        <w:ind w:leftChars="0"/>
        <w:rPr>
          <w:rFonts w:ascii="新細明體" w:hAnsi="新細明體"/>
        </w:rPr>
      </w:pPr>
      <w:r w:rsidRPr="003F491C">
        <w:rPr>
          <w:rFonts w:ascii="新細明體" w:hAnsi="新細明體" w:hint="eastAsia"/>
        </w:rPr>
        <w:t>辦理對象：本校七、八、九年級全體學生。</w:t>
      </w:r>
    </w:p>
    <w:p w:rsidR="00396775" w:rsidRDefault="00396775" w:rsidP="00CA69B6">
      <w:pPr>
        <w:pStyle w:val="a9"/>
        <w:numPr>
          <w:ilvl w:val="0"/>
          <w:numId w:val="19"/>
        </w:numPr>
        <w:spacing w:line="320" w:lineRule="atLeast"/>
        <w:ind w:leftChars="0"/>
        <w:rPr>
          <w:rFonts w:ascii="新細明體" w:hAnsi="新細明體"/>
        </w:rPr>
      </w:pPr>
      <w:r w:rsidRPr="003F491C">
        <w:rPr>
          <w:rFonts w:ascii="新細明體" w:hAnsi="新細明體" w:hint="eastAsia"/>
        </w:rPr>
        <w:t>活動規劃：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435"/>
        <w:gridCol w:w="833"/>
        <w:gridCol w:w="2435"/>
        <w:gridCol w:w="833"/>
        <w:gridCol w:w="2435"/>
      </w:tblGrid>
      <w:tr w:rsidR="003F491C" w:rsidRPr="00305EB8" w:rsidTr="00D25FE6">
        <w:trPr>
          <w:trHeight w:val="351"/>
          <w:jc w:val="center"/>
        </w:trPr>
        <w:tc>
          <w:tcPr>
            <w:tcW w:w="833"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年級</w:t>
            </w:r>
          </w:p>
        </w:tc>
        <w:tc>
          <w:tcPr>
            <w:tcW w:w="2435"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活動內容</w:t>
            </w:r>
          </w:p>
        </w:tc>
        <w:tc>
          <w:tcPr>
            <w:tcW w:w="833"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年級</w:t>
            </w:r>
          </w:p>
        </w:tc>
        <w:tc>
          <w:tcPr>
            <w:tcW w:w="2435"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活動內容</w:t>
            </w:r>
          </w:p>
        </w:tc>
        <w:tc>
          <w:tcPr>
            <w:tcW w:w="833"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年級</w:t>
            </w:r>
          </w:p>
        </w:tc>
        <w:tc>
          <w:tcPr>
            <w:tcW w:w="2435" w:type="dxa"/>
          </w:tcPr>
          <w:p w:rsidR="003F491C" w:rsidRPr="00305EB8" w:rsidRDefault="003F491C" w:rsidP="00D25FE6">
            <w:pPr>
              <w:spacing w:line="320" w:lineRule="atLeast"/>
              <w:jc w:val="center"/>
              <w:rPr>
                <w:rFonts w:ascii="新細明體" w:hAnsi="新細明體"/>
                <w:b/>
              </w:rPr>
            </w:pPr>
            <w:r w:rsidRPr="00305EB8">
              <w:rPr>
                <w:rFonts w:ascii="新細明體" w:hAnsi="新細明體" w:hint="eastAsia"/>
                <w:b/>
              </w:rPr>
              <w:t>活動內容</w:t>
            </w:r>
          </w:p>
        </w:tc>
      </w:tr>
      <w:tr w:rsidR="003F491C" w:rsidRPr="00305EB8" w:rsidTr="00D25FE6">
        <w:trPr>
          <w:trHeight w:val="344"/>
          <w:jc w:val="center"/>
        </w:trPr>
        <w:tc>
          <w:tcPr>
            <w:tcW w:w="833" w:type="dxa"/>
            <w:vMerge w:val="restart"/>
            <w:vAlign w:val="center"/>
          </w:tcPr>
          <w:p w:rsidR="003F491C" w:rsidRDefault="003F491C" w:rsidP="00D25FE6">
            <w:pPr>
              <w:spacing w:line="320" w:lineRule="atLeast"/>
              <w:jc w:val="center"/>
              <w:rPr>
                <w:rFonts w:ascii="新細明體" w:hAnsi="新細明體"/>
              </w:rPr>
            </w:pPr>
            <w:r w:rsidRPr="00305EB8">
              <w:rPr>
                <w:rFonts w:ascii="新細明體" w:hAnsi="新細明體" w:hint="eastAsia"/>
              </w:rPr>
              <w:t>七</w:t>
            </w:r>
            <w:r>
              <w:rPr>
                <w:rFonts w:ascii="新細明體" w:hAnsi="新細明體"/>
              </w:rPr>
              <w:br/>
            </w:r>
            <w:r w:rsidRPr="00305EB8">
              <w:rPr>
                <w:rFonts w:ascii="新細明體" w:hAnsi="新細明體" w:hint="eastAsia"/>
              </w:rPr>
              <w:t>年</w:t>
            </w:r>
          </w:p>
          <w:p w:rsidR="003F491C" w:rsidRPr="00305EB8" w:rsidRDefault="003F491C" w:rsidP="00D25FE6">
            <w:pPr>
              <w:spacing w:line="320" w:lineRule="atLeast"/>
              <w:jc w:val="center"/>
              <w:rPr>
                <w:rFonts w:ascii="新細明體" w:hAnsi="新細明體"/>
              </w:rPr>
            </w:pPr>
            <w:r w:rsidRPr="00305EB8">
              <w:rPr>
                <w:rFonts w:ascii="新細明體" w:hAnsi="新細明體" w:hint="eastAsia"/>
              </w:rPr>
              <w:t>級</w:t>
            </w: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智力測驗</w:t>
            </w:r>
          </w:p>
        </w:tc>
        <w:tc>
          <w:tcPr>
            <w:tcW w:w="833" w:type="dxa"/>
            <w:vMerge w:val="restart"/>
            <w:vAlign w:val="center"/>
          </w:tcPr>
          <w:p w:rsidR="003F491C" w:rsidRDefault="003F491C" w:rsidP="00D25FE6">
            <w:pPr>
              <w:spacing w:line="320" w:lineRule="atLeast"/>
              <w:jc w:val="center"/>
              <w:rPr>
                <w:rFonts w:ascii="新細明體" w:hAnsi="新細明體"/>
              </w:rPr>
            </w:pPr>
            <w:r w:rsidRPr="00305EB8">
              <w:rPr>
                <w:rFonts w:ascii="新細明體" w:hAnsi="新細明體" w:hint="eastAsia"/>
              </w:rPr>
              <w:t>八</w:t>
            </w:r>
            <w:r>
              <w:rPr>
                <w:rFonts w:ascii="新細明體" w:hAnsi="新細明體"/>
              </w:rPr>
              <w:br/>
            </w:r>
            <w:r w:rsidRPr="00305EB8">
              <w:rPr>
                <w:rFonts w:ascii="新細明體" w:hAnsi="新細明體" w:hint="eastAsia"/>
              </w:rPr>
              <w:t>年</w:t>
            </w:r>
          </w:p>
          <w:p w:rsidR="003F491C" w:rsidRPr="00305EB8" w:rsidRDefault="003F491C" w:rsidP="00D25FE6">
            <w:pPr>
              <w:spacing w:line="320" w:lineRule="atLeast"/>
              <w:jc w:val="center"/>
              <w:rPr>
                <w:rFonts w:ascii="新細明體" w:hAnsi="新細明體"/>
              </w:rPr>
            </w:pPr>
            <w:r w:rsidRPr="00305EB8">
              <w:rPr>
                <w:rFonts w:ascii="新細明體" w:hAnsi="新細明體" w:hint="eastAsia"/>
              </w:rPr>
              <w:t>級</w:t>
            </w: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性向測驗</w:t>
            </w:r>
          </w:p>
        </w:tc>
        <w:tc>
          <w:tcPr>
            <w:tcW w:w="833" w:type="dxa"/>
            <w:vMerge w:val="restart"/>
            <w:vAlign w:val="center"/>
          </w:tcPr>
          <w:p w:rsidR="003F491C" w:rsidRDefault="003F491C" w:rsidP="00D25FE6">
            <w:pPr>
              <w:spacing w:line="320" w:lineRule="atLeast"/>
              <w:jc w:val="center"/>
              <w:rPr>
                <w:rFonts w:ascii="新細明體" w:hAnsi="新細明體"/>
              </w:rPr>
            </w:pPr>
            <w:r w:rsidRPr="00305EB8">
              <w:rPr>
                <w:rFonts w:ascii="新細明體" w:hAnsi="新細明體" w:hint="eastAsia"/>
              </w:rPr>
              <w:t>九</w:t>
            </w:r>
            <w:r>
              <w:rPr>
                <w:rFonts w:ascii="新細明體" w:hAnsi="新細明體"/>
              </w:rPr>
              <w:br/>
            </w:r>
            <w:r w:rsidRPr="00305EB8">
              <w:rPr>
                <w:rFonts w:ascii="新細明體" w:hAnsi="新細明體" w:hint="eastAsia"/>
              </w:rPr>
              <w:t>年</w:t>
            </w:r>
          </w:p>
          <w:p w:rsidR="003F491C" w:rsidRPr="00305EB8" w:rsidRDefault="003F491C" w:rsidP="00D25FE6">
            <w:pPr>
              <w:spacing w:line="320" w:lineRule="atLeast"/>
              <w:jc w:val="center"/>
              <w:rPr>
                <w:rFonts w:ascii="新細明體" w:hAnsi="新細明體"/>
              </w:rPr>
            </w:pPr>
            <w:r w:rsidRPr="00305EB8">
              <w:rPr>
                <w:rFonts w:ascii="新細明體" w:hAnsi="新細明體" w:hint="eastAsia"/>
              </w:rPr>
              <w:t>級</w:t>
            </w: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興趣測驗</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Align w:val="center"/>
          </w:tcPr>
          <w:p w:rsidR="003F491C" w:rsidRPr="00305EB8" w:rsidRDefault="003F491C" w:rsidP="006653A9">
            <w:pPr>
              <w:spacing w:line="320" w:lineRule="atLeast"/>
              <w:jc w:val="both"/>
              <w:rPr>
                <w:rFonts w:ascii="新細明體" w:hAnsi="新細明體"/>
              </w:rPr>
            </w:pPr>
            <w:r w:rsidRPr="00305EB8">
              <w:rPr>
                <w:rFonts w:ascii="新細明體" w:hAnsi="新細明體" w:hint="eastAsia"/>
              </w:rPr>
              <w:t>生涯檔案與生涯</w:t>
            </w:r>
            <w:r w:rsidR="006653A9">
              <w:rPr>
                <w:rFonts w:ascii="新細明體" w:hAnsi="新細明體" w:hint="eastAsia"/>
              </w:rPr>
              <w:t>發展</w:t>
            </w:r>
            <w:r w:rsidRPr="00305EB8">
              <w:rPr>
                <w:rFonts w:ascii="新細明體" w:hAnsi="新細明體" w:hint="eastAsia"/>
              </w:rPr>
              <w:t>紀錄手冊建置</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6653A9" w:rsidP="00D25FE6">
            <w:pPr>
              <w:spacing w:line="320" w:lineRule="atLeast"/>
              <w:jc w:val="both"/>
              <w:rPr>
                <w:rFonts w:ascii="新細明體" w:hAnsi="新細明體"/>
              </w:rPr>
            </w:pPr>
            <w:r>
              <w:rPr>
                <w:rFonts w:ascii="新細明體" w:hAnsi="新細明體" w:hint="eastAsia"/>
              </w:rPr>
              <w:t>生涯檔案與生涯發展</w:t>
            </w:r>
            <w:r w:rsidR="003F491C" w:rsidRPr="00305EB8">
              <w:rPr>
                <w:rFonts w:ascii="新細明體" w:hAnsi="新細明體" w:hint="eastAsia"/>
              </w:rPr>
              <w:t>紀錄手冊建置</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6653A9" w:rsidP="00D25FE6">
            <w:pPr>
              <w:spacing w:line="320" w:lineRule="atLeast"/>
              <w:jc w:val="both"/>
              <w:rPr>
                <w:rFonts w:ascii="新細明體" w:hAnsi="新細明體"/>
              </w:rPr>
            </w:pPr>
            <w:r>
              <w:rPr>
                <w:rFonts w:ascii="新細明體" w:hAnsi="新細明體" w:hint="eastAsia"/>
              </w:rPr>
              <w:t>生涯檔案與生涯發展</w:t>
            </w:r>
            <w:r w:rsidR="003F491C" w:rsidRPr="00305EB8">
              <w:rPr>
                <w:rFonts w:ascii="新細明體" w:hAnsi="新細明體" w:hint="eastAsia"/>
              </w:rPr>
              <w:t>紀錄手冊建置</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技職教育宣導</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生涯規畫小團體輔導</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生涯規畫小團體輔導</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生涯影片賞析</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技專校院參觀</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技專校院參觀</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restart"/>
            <w:tcBorders>
              <w:tl2br w:val="single" w:sz="4" w:space="0" w:color="auto"/>
            </w:tcBorders>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生涯覺察現場實作</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升學博覽會</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社區高職參訪</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生涯講座</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職業達人開講</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技藝教育課程</w:t>
            </w:r>
          </w:p>
        </w:tc>
      </w:tr>
      <w:tr w:rsidR="003F491C" w:rsidRPr="00305EB8" w:rsidTr="00D25FE6">
        <w:trPr>
          <w:trHeight w:val="146"/>
          <w:jc w:val="center"/>
        </w:trPr>
        <w:tc>
          <w:tcPr>
            <w:tcW w:w="833" w:type="dxa"/>
            <w:vMerge/>
          </w:tcPr>
          <w:p w:rsidR="003F491C" w:rsidRPr="00305EB8" w:rsidRDefault="003F491C" w:rsidP="00D25FE6">
            <w:pPr>
              <w:spacing w:line="320" w:lineRule="atLeast"/>
              <w:jc w:val="center"/>
              <w:rPr>
                <w:rFonts w:ascii="新細明體" w:hAnsi="新細明體"/>
              </w:rPr>
            </w:pPr>
          </w:p>
        </w:tc>
        <w:tc>
          <w:tcPr>
            <w:tcW w:w="2435" w:type="dxa"/>
            <w:vMerge/>
            <w:vAlign w:val="center"/>
          </w:tcPr>
          <w:p w:rsidR="003F491C" w:rsidRPr="00305EB8" w:rsidRDefault="003F491C" w:rsidP="00D25FE6">
            <w:pPr>
              <w:spacing w:line="320" w:lineRule="atLeast"/>
              <w:jc w:val="both"/>
              <w:rPr>
                <w:rFonts w:ascii="新細明體" w:hAnsi="新細明體"/>
              </w:rPr>
            </w:pP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生涯影片賞析</w:t>
            </w:r>
          </w:p>
        </w:tc>
        <w:tc>
          <w:tcPr>
            <w:tcW w:w="833" w:type="dxa"/>
            <w:vMerge/>
            <w:vAlign w:val="center"/>
          </w:tcPr>
          <w:p w:rsidR="003F491C" w:rsidRPr="00305EB8" w:rsidRDefault="003F491C" w:rsidP="00D25FE6">
            <w:pPr>
              <w:spacing w:line="320" w:lineRule="atLeast"/>
              <w:jc w:val="both"/>
              <w:rPr>
                <w:rFonts w:ascii="新細明體" w:hAnsi="新細明體"/>
              </w:rPr>
            </w:pPr>
          </w:p>
        </w:tc>
        <w:tc>
          <w:tcPr>
            <w:tcW w:w="2435" w:type="dxa"/>
            <w:vAlign w:val="center"/>
          </w:tcPr>
          <w:p w:rsidR="003F491C" w:rsidRPr="00305EB8" w:rsidRDefault="003F491C" w:rsidP="00D25FE6">
            <w:pPr>
              <w:spacing w:line="320" w:lineRule="atLeast"/>
              <w:jc w:val="both"/>
              <w:rPr>
                <w:rFonts w:ascii="新細明體" w:hAnsi="新細明體"/>
              </w:rPr>
            </w:pPr>
            <w:r w:rsidRPr="00305EB8">
              <w:rPr>
                <w:rFonts w:ascii="新細明體" w:hAnsi="新細明體" w:hint="eastAsia"/>
              </w:rPr>
              <w:t>生涯影片賞析</w:t>
            </w:r>
          </w:p>
        </w:tc>
      </w:tr>
    </w:tbl>
    <w:p w:rsidR="003F491C" w:rsidRDefault="003F491C" w:rsidP="003F491C">
      <w:pPr>
        <w:pStyle w:val="a9"/>
        <w:spacing w:line="320" w:lineRule="atLeast"/>
        <w:ind w:leftChars="0"/>
        <w:rPr>
          <w:rFonts w:ascii="新細明體" w:hAnsi="新細明體"/>
        </w:rPr>
      </w:pPr>
    </w:p>
    <w:p w:rsidR="003F491C" w:rsidRPr="003F491C" w:rsidRDefault="003F491C" w:rsidP="00CA69B6">
      <w:pPr>
        <w:pStyle w:val="a9"/>
        <w:numPr>
          <w:ilvl w:val="0"/>
          <w:numId w:val="19"/>
        </w:numPr>
        <w:spacing w:line="320" w:lineRule="atLeast"/>
        <w:ind w:leftChars="0"/>
        <w:rPr>
          <w:rFonts w:ascii="新細明體" w:hAnsi="新細明體"/>
        </w:rPr>
      </w:pPr>
      <w:r w:rsidRPr="00AB2987">
        <w:rPr>
          <w:rFonts w:ascii="新細明體" w:hAnsi="新細明體" w:hint="eastAsia"/>
          <w:b/>
        </w:rPr>
        <w:t>適性輔導諮詢管道與網路資源：</w:t>
      </w:r>
    </w:p>
    <w:p w:rsidR="00396775" w:rsidRPr="00305EB8" w:rsidRDefault="00396775" w:rsidP="00396775">
      <w:pPr>
        <w:spacing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（一）</w:t>
      </w:r>
      <w:r w:rsidRPr="00AF42FA">
        <w:rPr>
          <w:rFonts w:ascii="新細明體" w:hAnsi="新細明體" w:hint="eastAsia"/>
          <w:shd w:val="pct15" w:color="auto" w:fill="FFFFFF"/>
        </w:rPr>
        <w:t>諮詢電話</w:t>
      </w:r>
      <w:r w:rsidRPr="00305EB8">
        <w:rPr>
          <w:rFonts w:ascii="新細明體" w:hAnsi="新細明體" w:hint="eastAsia"/>
        </w:rPr>
        <w:t>：</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1.</w:t>
      </w:r>
      <w:r w:rsidRPr="00305EB8">
        <w:rPr>
          <w:rFonts w:ascii="新細明體" w:hAnsi="新細明體" w:hint="eastAsia"/>
        </w:rPr>
        <w:t>教育部諮詢專線</w:t>
      </w:r>
      <w:r w:rsidRPr="00305EB8">
        <w:rPr>
          <w:rFonts w:ascii="新細明體" w:hAnsi="新細明體" w:hint="eastAsia"/>
        </w:rPr>
        <w:t xml:space="preserve">  0800-012580</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2.</w:t>
      </w:r>
      <w:r w:rsidRPr="00305EB8">
        <w:rPr>
          <w:rFonts w:ascii="新細明體" w:hAnsi="新細明體" w:hint="eastAsia"/>
        </w:rPr>
        <w:t>基隆市諮詢專線</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24301505</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3.</w:t>
      </w:r>
      <w:r w:rsidRPr="00305EB8">
        <w:rPr>
          <w:rFonts w:ascii="新細明體" w:hAnsi="新細明體" w:hint="eastAsia"/>
        </w:rPr>
        <w:t>基市中正國中電話諮詢：（</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24282191</w:t>
      </w:r>
      <w:r w:rsidRPr="00305EB8">
        <w:rPr>
          <w:rFonts w:ascii="新細明體" w:hAnsi="新細明體" w:hint="eastAsia"/>
          <w:u w:val="thick"/>
        </w:rPr>
        <w:t>教務主任</w:t>
      </w:r>
      <w:r w:rsidRPr="00305EB8">
        <w:rPr>
          <w:rFonts w:ascii="新細明體" w:hAnsi="新細明體" w:hint="eastAsia"/>
          <w:u w:val="thick"/>
        </w:rPr>
        <w:t xml:space="preserve"> </w:t>
      </w:r>
      <w:r w:rsidRPr="00305EB8">
        <w:rPr>
          <w:rFonts w:ascii="新細明體" w:hAnsi="新細明體" w:hint="eastAsia"/>
          <w:u w:val="thick"/>
        </w:rPr>
        <w:t>分機</w:t>
      </w:r>
      <w:r w:rsidRPr="00305EB8">
        <w:rPr>
          <w:rFonts w:ascii="新細明體" w:hAnsi="新細明體" w:hint="eastAsia"/>
          <w:u w:val="thick"/>
        </w:rPr>
        <w:t>10</w:t>
      </w:r>
      <w:r>
        <w:rPr>
          <w:rFonts w:ascii="新細明體" w:hAnsi="新細明體" w:hint="eastAsia"/>
        </w:rPr>
        <w:t>；</w:t>
      </w:r>
      <w:r w:rsidRPr="00305EB8">
        <w:rPr>
          <w:rFonts w:ascii="新細明體" w:hAnsi="新細明體" w:hint="eastAsia"/>
          <w:u w:val="thick"/>
        </w:rPr>
        <w:t>輔導主任</w:t>
      </w:r>
      <w:r w:rsidRPr="00305EB8">
        <w:rPr>
          <w:rFonts w:ascii="新細明體" w:hAnsi="新細明體" w:hint="eastAsia"/>
          <w:u w:val="thick"/>
        </w:rPr>
        <w:t xml:space="preserve"> </w:t>
      </w:r>
      <w:r w:rsidRPr="00305EB8">
        <w:rPr>
          <w:rFonts w:ascii="新細明體" w:hAnsi="新細明體" w:hint="eastAsia"/>
          <w:u w:val="thick"/>
        </w:rPr>
        <w:t>分機</w:t>
      </w:r>
      <w:r w:rsidRPr="00305EB8">
        <w:rPr>
          <w:rFonts w:ascii="新細明體" w:hAnsi="新細明體" w:hint="eastAsia"/>
          <w:u w:val="thick"/>
        </w:rPr>
        <w:t>40</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4.</w:t>
      </w:r>
      <w:r w:rsidRPr="00305EB8">
        <w:rPr>
          <w:rFonts w:ascii="新細明體" w:hAnsi="新細明體" w:hint="eastAsia"/>
        </w:rPr>
        <w:t>基隆市學生輔導諮商中心</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24301585</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5.</w:t>
      </w:r>
      <w:r w:rsidRPr="00305EB8">
        <w:rPr>
          <w:rFonts w:ascii="新細明體" w:hAnsi="新細明體" w:hint="eastAsia"/>
        </w:rPr>
        <w:t>基隆市生涯發展教育中心學校</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24652199</w:t>
      </w:r>
      <w:r w:rsidRPr="00305EB8">
        <w:rPr>
          <w:rFonts w:ascii="新細明體" w:hAnsi="新細明體" w:hint="eastAsia"/>
        </w:rPr>
        <w:t>轉</w:t>
      </w:r>
      <w:r w:rsidR="00DA059F">
        <w:rPr>
          <w:rFonts w:ascii="新細明體" w:hAnsi="新細明體" w:hint="eastAsia"/>
        </w:rPr>
        <w:t>41</w:t>
      </w:r>
    </w:p>
    <w:p w:rsidR="00396775" w:rsidRPr="00305EB8" w:rsidRDefault="00396775" w:rsidP="00396775">
      <w:pPr>
        <w:spacing w:line="320" w:lineRule="atLeast"/>
        <w:ind w:leftChars="210" w:left="504" w:firstLineChars="5" w:firstLine="12"/>
        <w:rPr>
          <w:rFonts w:ascii="新細明體" w:hAnsi="新細明體"/>
        </w:rPr>
      </w:pPr>
      <w:r w:rsidRPr="00305EB8">
        <w:rPr>
          <w:rFonts w:ascii="新細明體" w:hAnsi="新細明體" w:hint="eastAsia"/>
        </w:rPr>
        <w:t xml:space="preserve">    6.</w:t>
      </w:r>
      <w:r w:rsidRPr="00305EB8">
        <w:rPr>
          <w:rFonts w:ascii="新細明體" w:hAnsi="新細明體" w:hint="eastAsia"/>
        </w:rPr>
        <w:t>基隆市技藝教育資源中心學校</w:t>
      </w:r>
      <w:r w:rsidRPr="00305EB8">
        <w:rPr>
          <w:rFonts w:ascii="新細明體" w:hAnsi="新細明體" w:hint="eastAsia"/>
        </w:rPr>
        <w:t xml:space="preserve">  </w:t>
      </w:r>
      <w:r w:rsidRPr="00305EB8">
        <w:rPr>
          <w:rFonts w:ascii="新細明體" w:hAnsi="新細明體" w:hint="eastAsia"/>
        </w:rPr>
        <w:t>（</w:t>
      </w:r>
      <w:r w:rsidRPr="00305EB8">
        <w:rPr>
          <w:rFonts w:ascii="新細明體" w:hAnsi="新細明體" w:hint="eastAsia"/>
        </w:rPr>
        <w:t>02</w:t>
      </w:r>
      <w:r w:rsidRPr="00305EB8">
        <w:rPr>
          <w:rFonts w:ascii="新細明體" w:hAnsi="新細明體" w:hint="eastAsia"/>
        </w:rPr>
        <w:t>）</w:t>
      </w:r>
      <w:r w:rsidRPr="00305EB8">
        <w:rPr>
          <w:rFonts w:ascii="新細明體" w:hAnsi="新細明體" w:hint="eastAsia"/>
        </w:rPr>
        <w:t>24321234</w:t>
      </w:r>
      <w:r w:rsidRPr="00305EB8">
        <w:rPr>
          <w:rFonts w:ascii="新細明體" w:hAnsi="新細明體" w:hint="eastAsia"/>
        </w:rPr>
        <w:t>轉</w:t>
      </w:r>
      <w:r w:rsidR="00DA059F">
        <w:rPr>
          <w:rFonts w:ascii="新細明體" w:hAnsi="新細明體" w:hint="eastAsia"/>
        </w:rPr>
        <w:t>41</w:t>
      </w:r>
    </w:p>
    <w:p w:rsidR="00396775" w:rsidRPr="00305EB8" w:rsidRDefault="00396775" w:rsidP="00396775">
      <w:pPr>
        <w:spacing w:beforeLines="50" w:before="180" w:line="320" w:lineRule="atLeast"/>
        <w:rPr>
          <w:rFonts w:ascii="新細明體" w:hAnsi="新細明體"/>
        </w:rPr>
      </w:pPr>
      <w:r w:rsidRPr="00305EB8">
        <w:rPr>
          <w:rFonts w:ascii="新細明體" w:hAnsi="新細明體" w:hint="eastAsia"/>
        </w:rPr>
        <w:t xml:space="preserve">  </w:t>
      </w:r>
      <w:r w:rsidRPr="00305EB8">
        <w:rPr>
          <w:rFonts w:ascii="新細明體" w:hAnsi="新細明體" w:hint="eastAsia"/>
        </w:rPr>
        <w:t>（二）</w:t>
      </w:r>
      <w:r w:rsidRPr="00AF42FA">
        <w:rPr>
          <w:rFonts w:ascii="新細明體" w:hAnsi="新細明體" w:hint="eastAsia"/>
          <w:shd w:val="pct15" w:color="auto" w:fill="FFFFFF"/>
        </w:rPr>
        <w:t>適性輔導網站資源</w:t>
      </w:r>
      <w:r w:rsidRPr="00305EB8">
        <w:rPr>
          <w:rFonts w:ascii="新細明體" w:hAnsi="新細明體" w:hint="eastAsia"/>
        </w:rPr>
        <w:t>：</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1.</w:t>
      </w:r>
      <w:r w:rsidRPr="00305EB8">
        <w:rPr>
          <w:rFonts w:ascii="新細明體" w:hAnsi="新細明體" w:hint="eastAsia"/>
        </w:rPr>
        <w:t>十二年國民基本教育網站</w:t>
      </w:r>
      <w:r w:rsidRPr="00305EB8">
        <w:rPr>
          <w:rFonts w:ascii="新細明體" w:hAnsi="新細明體" w:hint="eastAsia"/>
        </w:rPr>
        <w:t xml:space="preserve">  </w:t>
      </w:r>
      <w:hyperlink r:id="rId33" w:history="1">
        <w:r w:rsidRPr="00B32C19">
          <w:t>http://12basic.edu.tw/</w:t>
        </w:r>
      </w:hyperlink>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2.</w:t>
      </w:r>
      <w:r w:rsidRPr="00305EB8">
        <w:rPr>
          <w:rFonts w:ascii="新細明體" w:hAnsi="新細明體" w:hint="eastAsia"/>
        </w:rPr>
        <w:t>國民教育社群網</w:t>
      </w:r>
      <w:r w:rsidRPr="00305EB8">
        <w:rPr>
          <w:rFonts w:ascii="新細明體" w:hAnsi="新細明體" w:hint="eastAsia"/>
        </w:rPr>
        <w:t xml:space="preserve">  </w:t>
      </w:r>
      <w:r w:rsidR="00B32C19" w:rsidRPr="00B32C19">
        <w:t>http://mail1.ctsh.mlc.edu.tw/~ctsh_j/jchief/9CC/index.php.htm</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3.</w:t>
      </w:r>
      <w:r w:rsidRPr="00305EB8">
        <w:rPr>
          <w:rFonts w:ascii="新細明體" w:hAnsi="新細明體" w:hint="eastAsia"/>
        </w:rPr>
        <w:t>教育部國中及高中職適性輔導全球資訊網</w:t>
      </w:r>
      <w:r w:rsidRPr="00305EB8">
        <w:rPr>
          <w:rFonts w:ascii="新細明體" w:hAnsi="新細明體" w:hint="eastAsia"/>
        </w:rPr>
        <w:t xml:space="preserve">  </w:t>
      </w:r>
      <w:hyperlink r:id="rId34" w:history="1">
        <w:r w:rsidR="00B32C19" w:rsidRPr="00B32C19">
          <w:t xml:space="preserve"> https://203.68.66.15/main.php/</w:t>
        </w:r>
      </w:hyperlink>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4.</w:t>
      </w:r>
      <w:r w:rsidRPr="00305EB8">
        <w:rPr>
          <w:rFonts w:ascii="新細明體" w:hAnsi="新細明體" w:hint="eastAsia"/>
        </w:rPr>
        <w:t>師大技藝教育資訊網</w:t>
      </w:r>
      <w:r w:rsidRPr="00305EB8">
        <w:rPr>
          <w:rFonts w:ascii="新細明體" w:hAnsi="新細明體" w:hint="eastAsia"/>
        </w:rPr>
        <w:t xml:space="preserve">  </w:t>
      </w:r>
      <w:r w:rsidR="00B32C19" w:rsidRPr="00B32C19">
        <w:t>http://140.122.103.235/</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5.</w:t>
      </w:r>
      <w:r w:rsidRPr="00305EB8">
        <w:rPr>
          <w:rFonts w:ascii="新細明體" w:hAnsi="新細明體" w:hint="eastAsia"/>
        </w:rPr>
        <w:t>愛學網</w:t>
      </w:r>
      <w:r w:rsidRPr="00305EB8">
        <w:rPr>
          <w:rFonts w:ascii="新細明體" w:hAnsi="新細明體" w:hint="eastAsia"/>
        </w:rPr>
        <w:t xml:space="preserve">  </w:t>
      </w:r>
      <w:r w:rsidR="00B32C19" w:rsidRPr="00B32C19">
        <w:t>https://stv.moe.edu.tw</w:t>
      </w:r>
    </w:p>
    <w:p w:rsidR="00396775" w:rsidRDefault="00396775" w:rsidP="00396775">
      <w:pPr>
        <w:spacing w:line="320" w:lineRule="atLeast"/>
        <w:ind w:firstLineChars="210" w:firstLine="504"/>
        <w:rPr>
          <w:rFonts w:ascii="新細明體" w:hAnsi="新細明體"/>
        </w:rPr>
      </w:pPr>
      <w:r w:rsidRPr="00305EB8">
        <w:rPr>
          <w:rFonts w:ascii="新細明體" w:hAnsi="新細明體" w:hint="eastAsia"/>
        </w:rPr>
        <w:t xml:space="preserve">    6.</w:t>
      </w:r>
      <w:r w:rsidRPr="00305EB8">
        <w:rPr>
          <w:rFonts w:ascii="新細明體" w:hAnsi="新細明體" w:hint="eastAsia"/>
        </w:rPr>
        <w:t>技訊網</w:t>
      </w:r>
      <w:r w:rsidRPr="00305EB8">
        <w:rPr>
          <w:rFonts w:ascii="新細明體" w:hAnsi="新細明體" w:hint="eastAsia"/>
        </w:rPr>
        <w:t xml:space="preserve">  </w:t>
      </w:r>
      <w:r w:rsidR="00B32C19" w:rsidRPr="00B32C19">
        <w:t>https://techexpo.moe.edu.tw/search/</w:t>
      </w:r>
    </w:p>
    <w:p w:rsidR="00396775" w:rsidRPr="00396775" w:rsidRDefault="00396775" w:rsidP="00396775">
      <w:pPr>
        <w:spacing w:line="320" w:lineRule="atLeast"/>
        <w:ind w:firstLineChars="413" w:firstLine="991"/>
        <w:rPr>
          <w:rFonts w:ascii="新細明體" w:hAnsi="新細明體"/>
        </w:rPr>
      </w:pPr>
      <w:r w:rsidRPr="00305EB8">
        <w:rPr>
          <w:rFonts w:ascii="新細明體" w:hAnsi="新細明體" w:hint="eastAsia"/>
        </w:rPr>
        <w:t>7.</w:t>
      </w:r>
      <w:r w:rsidR="00185597">
        <w:rPr>
          <w:rFonts w:ascii="新細明體" w:hAnsi="新細明體" w:hint="eastAsia"/>
        </w:rPr>
        <w:t>110</w:t>
      </w:r>
      <w:r w:rsidRPr="00305EB8">
        <w:rPr>
          <w:rFonts w:ascii="新細明體" w:hAnsi="新細明體" w:hint="eastAsia"/>
        </w:rPr>
        <w:t>年國中畢業生適性入學宣導網站</w:t>
      </w:r>
      <w:r w:rsidRPr="00305EB8">
        <w:rPr>
          <w:rFonts w:ascii="新細明體" w:hAnsi="新細明體" w:hint="eastAsia"/>
        </w:rPr>
        <w:t xml:space="preserve">  </w:t>
      </w:r>
      <w:r w:rsidR="00AC0D55" w:rsidRPr="00AC0D55">
        <w:t>http://adapt.k12ea.gov.tw/</w:t>
      </w:r>
      <w:r w:rsidRPr="00305EB8">
        <w:rPr>
          <w:rFonts w:ascii="新細明體" w:hAnsi="新細明體" w:hint="eastAsia"/>
        </w:rPr>
        <w:t xml:space="preserve"> </w:t>
      </w:r>
    </w:p>
    <w:p w:rsidR="00396775" w:rsidRDefault="00396775" w:rsidP="00396775">
      <w:pPr>
        <w:sectPr w:rsidR="00396775" w:rsidSect="003D47C5">
          <w:pgSz w:w="11906" w:h="16838"/>
          <w:pgMar w:top="1134" w:right="851" w:bottom="720" w:left="851" w:header="851" w:footer="794" w:gutter="0"/>
          <w:cols w:space="425"/>
          <w:docGrid w:type="lines" w:linePitch="360"/>
        </w:sectPr>
      </w:pPr>
    </w:p>
    <w:p w:rsidR="00396775" w:rsidRPr="00396775" w:rsidRDefault="00DA059F" w:rsidP="00396775">
      <w:pPr>
        <w:pStyle w:val="a7"/>
      </w:pPr>
      <w:bookmarkStart w:id="47" w:name="_Toc19613150"/>
      <w:r>
        <w:rPr>
          <w:rFonts w:hint="eastAsia"/>
        </w:rPr>
        <w:lastRenderedPageBreak/>
        <w:t>基市中正國中「學生生涯發展</w:t>
      </w:r>
      <w:r w:rsidR="00396775" w:rsidRPr="00396775">
        <w:rPr>
          <w:rFonts w:hint="eastAsia"/>
        </w:rPr>
        <w:t>紀錄手冊與學生檔案」</w:t>
      </w:r>
      <w:r w:rsidR="00396775" w:rsidRPr="00396775">
        <w:br/>
      </w:r>
      <w:r w:rsidR="00396775" w:rsidRPr="00396775">
        <w:rPr>
          <w:rFonts w:hint="eastAsia"/>
        </w:rPr>
        <w:t>保管與應用工作要點</w:t>
      </w:r>
      <w:bookmarkEnd w:id="47"/>
    </w:p>
    <w:p w:rsidR="00396775" w:rsidRPr="003F491C" w:rsidRDefault="00396775" w:rsidP="00CA69B6">
      <w:pPr>
        <w:pStyle w:val="a9"/>
        <w:numPr>
          <w:ilvl w:val="0"/>
          <w:numId w:val="20"/>
        </w:numPr>
        <w:snapToGrid w:val="0"/>
        <w:spacing w:beforeLines="50" w:before="180"/>
        <w:ind w:leftChars="0"/>
        <w:rPr>
          <w:rFonts w:ascii="新細明體" w:hAnsi="新細明體"/>
          <w:kern w:val="16"/>
        </w:rPr>
      </w:pPr>
      <w:r w:rsidRPr="003F491C">
        <w:rPr>
          <w:rFonts w:ascii="新細明體" w:hAnsi="新細明體" w:hint="eastAsia"/>
          <w:kern w:val="16"/>
        </w:rPr>
        <w:t>依據：教育部「</w:t>
      </w:r>
      <w:r w:rsidRPr="003F491C">
        <w:rPr>
          <w:rFonts w:ascii="新細明體" w:hAnsi="新細明體" w:hint="eastAsia"/>
          <w:kern w:val="16"/>
        </w:rPr>
        <w:t>12</w:t>
      </w:r>
      <w:r w:rsidRPr="003F491C">
        <w:rPr>
          <w:rFonts w:ascii="新細明體" w:hAnsi="新細明體" w:hint="eastAsia"/>
          <w:kern w:val="16"/>
        </w:rPr>
        <w:t>年國民基本教育實施計畫─柒</w:t>
      </w:r>
      <w:r w:rsidRPr="003F491C">
        <w:rPr>
          <w:rFonts w:ascii="新細明體" w:hAnsi="新細明體" w:hint="eastAsia"/>
          <w:kern w:val="16"/>
        </w:rPr>
        <w:t>.</w:t>
      </w:r>
      <w:r w:rsidRPr="003F491C">
        <w:rPr>
          <w:rFonts w:ascii="新細明體" w:hAnsi="新細明體" w:hint="eastAsia"/>
          <w:kern w:val="16"/>
        </w:rPr>
        <w:t>工作要項之工作方案</w:t>
      </w:r>
      <w:r w:rsidRPr="003F491C">
        <w:rPr>
          <w:rFonts w:ascii="新細明體" w:hAnsi="新細明體" w:hint="eastAsia"/>
          <w:kern w:val="16"/>
        </w:rPr>
        <w:t>5-1</w:t>
      </w:r>
      <w:r w:rsidRPr="003F491C">
        <w:rPr>
          <w:rFonts w:ascii="新細明體" w:hAnsi="新細明體" w:hint="eastAsia"/>
          <w:kern w:val="16"/>
        </w:rPr>
        <w:t>」辦理。</w:t>
      </w:r>
    </w:p>
    <w:p w:rsidR="00396775" w:rsidRPr="003F491C" w:rsidRDefault="00396775" w:rsidP="00CA69B6">
      <w:pPr>
        <w:pStyle w:val="a9"/>
        <w:numPr>
          <w:ilvl w:val="0"/>
          <w:numId w:val="20"/>
        </w:numPr>
        <w:snapToGrid w:val="0"/>
        <w:ind w:leftChars="0"/>
        <w:rPr>
          <w:rFonts w:ascii="新細明體" w:hAnsi="新細明體"/>
          <w:kern w:val="16"/>
        </w:rPr>
      </w:pPr>
      <w:r w:rsidRPr="003F491C">
        <w:rPr>
          <w:rFonts w:ascii="新細明體" w:hAnsi="新細明體" w:hint="eastAsia"/>
          <w:kern w:val="16"/>
        </w:rPr>
        <w:t>目的：</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（一）配合</w:t>
      </w:r>
      <w:r w:rsidRPr="00AB2987">
        <w:rPr>
          <w:rFonts w:ascii="新細明體" w:hAnsi="新細明體" w:hint="eastAsia"/>
          <w:kern w:val="16"/>
        </w:rPr>
        <w:t>12</w:t>
      </w:r>
      <w:r w:rsidRPr="00AB2987">
        <w:rPr>
          <w:rFonts w:ascii="新細明體" w:hAnsi="新細明體" w:hint="eastAsia"/>
          <w:kern w:val="16"/>
        </w:rPr>
        <w:t>年國民基本教育實施，加強推動「教學正常化」，並落實「適性輔導」</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與「品質提升」。</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00EF40D5">
        <w:rPr>
          <w:rFonts w:ascii="新細明體" w:hAnsi="新細明體" w:hint="eastAsia"/>
          <w:kern w:val="16"/>
        </w:rPr>
        <w:t>（二）落實學生生涯輔導</w:t>
      </w:r>
      <w:r w:rsidRPr="00AB2987">
        <w:rPr>
          <w:rFonts w:ascii="新細明體" w:hAnsi="新細明體" w:hint="eastAsia"/>
          <w:kern w:val="16"/>
        </w:rPr>
        <w:t>機制，培養學生生涯抉擇能力，並協助教師、家長在輔導學</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生進行生涯規劃時有所依據。</w:t>
      </w:r>
    </w:p>
    <w:p w:rsidR="00396775" w:rsidRPr="003F491C" w:rsidRDefault="00396775" w:rsidP="00CA69B6">
      <w:pPr>
        <w:pStyle w:val="a9"/>
        <w:numPr>
          <w:ilvl w:val="0"/>
          <w:numId w:val="20"/>
        </w:numPr>
        <w:snapToGrid w:val="0"/>
        <w:ind w:leftChars="0"/>
        <w:rPr>
          <w:rFonts w:ascii="新細明體" w:hAnsi="新細明體"/>
          <w:kern w:val="16"/>
        </w:rPr>
      </w:pPr>
      <w:r w:rsidRPr="003F491C">
        <w:rPr>
          <w:rFonts w:ascii="新細明體" w:hAnsi="新細明體" w:hint="eastAsia"/>
          <w:kern w:val="16"/>
        </w:rPr>
        <w:t>辦理單位：</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（一）主辦單位：輔導室。</w:t>
      </w:r>
    </w:p>
    <w:p w:rsidR="00396775" w:rsidRPr="00AB2987" w:rsidRDefault="00396775" w:rsidP="00396775">
      <w:pPr>
        <w:snapToGrid w:val="0"/>
        <w:rPr>
          <w:rFonts w:ascii="新細明體" w:hAnsi="新細明體"/>
          <w:kern w:val="16"/>
        </w:rPr>
      </w:pPr>
      <w:r w:rsidRPr="00AB2987">
        <w:rPr>
          <w:rFonts w:ascii="新細明體" w:hAnsi="新細明體" w:hint="eastAsia"/>
          <w:kern w:val="16"/>
        </w:rPr>
        <w:t xml:space="preserve">  </w:t>
      </w:r>
      <w:r w:rsidRPr="00AB2987">
        <w:rPr>
          <w:rFonts w:ascii="新細明體" w:hAnsi="新細明體" w:hint="eastAsia"/>
          <w:kern w:val="16"/>
        </w:rPr>
        <w:t>（二）</w:t>
      </w:r>
      <w:r w:rsidRPr="00AB2987">
        <w:rPr>
          <w:rFonts w:ascii="新細明體" w:hAnsi="新細明體" w:hint="eastAsia"/>
        </w:rPr>
        <w:t>協辦單位：教務處、學務處、總務處、各領域教師、各班導師。</w:t>
      </w:r>
    </w:p>
    <w:p w:rsidR="00396775" w:rsidRPr="003F491C" w:rsidRDefault="00396775" w:rsidP="00CA69B6">
      <w:pPr>
        <w:pStyle w:val="a9"/>
        <w:numPr>
          <w:ilvl w:val="0"/>
          <w:numId w:val="20"/>
        </w:numPr>
        <w:snapToGrid w:val="0"/>
        <w:ind w:leftChars="0"/>
        <w:rPr>
          <w:rFonts w:ascii="新細明體" w:hAnsi="新細明體"/>
        </w:rPr>
      </w:pPr>
      <w:r w:rsidRPr="003F491C">
        <w:rPr>
          <w:rFonts w:ascii="新細明體" w:hAnsi="新細明體" w:hint="eastAsia"/>
          <w:kern w:val="16"/>
        </w:rPr>
        <w:t>實施對象：</w:t>
      </w:r>
      <w:r w:rsidRPr="003F491C">
        <w:rPr>
          <w:rFonts w:ascii="新細明體" w:hAnsi="新細明體" w:hint="eastAsia"/>
        </w:rPr>
        <w:t>本校七、八、九年級全體學生。</w:t>
      </w:r>
    </w:p>
    <w:p w:rsidR="00396775" w:rsidRPr="003F491C" w:rsidRDefault="00396775" w:rsidP="00CA69B6">
      <w:pPr>
        <w:pStyle w:val="a9"/>
        <w:numPr>
          <w:ilvl w:val="0"/>
          <w:numId w:val="20"/>
        </w:numPr>
        <w:snapToGrid w:val="0"/>
        <w:ind w:leftChars="0"/>
        <w:rPr>
          <w:rFonts w:ascii="新細明體" w:hAnsi="新細明體"/>
        </w:rPr>
      </w:pPr>
      <w:r w:rsidRPr="003F491C">
        <w:rPr>
          <w:rFonts w:ascii="新細明體" w:hAnsi="新細明體" w:hint="eastAsia"/>
        </w:rPr>
        <w:t>生涯輔導紀錄手冊內容：</w:t>
      </w:r>
    </w:p>
    <w:p w:rsidR="00396775" w:rsidRPr="00AB2987" w:rsidRDefault="00396775" w:rsidP="00396775">
      <w:pPr>
        <w:snapToGrid w:val="0"/>
        <w:rPr>
          <w:rFonts w:ascii="新細明體" w:hAnsi="新細明體"/>
        </w:rPr>
      </w:pPr>
      <w:r w:rsidRPr="00AB2987">
        <w:rPr>
          <w:rFonts w:ascii="新細明體" w:hAnsi="新細明體" w:hint="eastAsia"/>
        </w:rPr>
        <w:t xml:space="preserve">  </w:t>
      </w:r>
      <w:r w:rsidRPr="00AB2987">
        <w:rPr>
          <w:rFonts w:ascii="新細明體" w:hAnsi="新細明體" w:hint="eastAsia"/>
        </w:rPr>
        <w:t>（一）學生成長軌跡</w:t>
      </w:r>
    </w:p>
    <w:p w:rsidR="00396775" w:rsidRPr="00AB2987" w:rsidRDefault="00396775" w:rsidP="00396775">
      <w:pPr>
        <w:snapToGrid w:val="0"/>
        <w:rPr>
          <w:rFonts w:ascii="新細明體" w:hAnsi="新細明體"/>
        </w:rPr>
      </w:pPr>
      <w:r w:rsidRPr="00AB2987">
        <w:rPr>
          <w:rFonts w:ascii="新細明體" w:hAnsi="新細明體" w:hint="eastAsia"/>
        </w:rPr>
        <w:t xml:space="preserve">  </w:t>
      </w:r>
      <w:r w:rsidRPr="00AB2987">
        <w:rPr>
          <w:rFonts w:ascii="新細明體" w:hAnsi="新細明體" w:hint="eastAsia"/>
        </w:rPr>
        <w:t>（二）各項心理測驗結果</w:t>
      </w:r>
    </w:p>
    <w:p w:rsidR="00396775" w:rsidRPr="00AB2987" w:rsidRDefault="00396775" w:rsidP="00396775">
      <w:pPr>
        <w:snapToGrid w:val="0"/>
        <w:rPr>
          <w:rFonts w:ascii="新細明體" w:hAnsi="新細明體"/>
        </w:rPr>
      </w:pPr>
      <w:r w:rsidRPr="00AB2987">
        <w:rPr>
          <w:rFonts w:ascii="新細明體" w:hAnsi="新細明體" w:hint="eastAsia"/>
        </w:rPr>
        <w:t xml:space="preserve">  </w:t>
      </w:r>
      <w:r w:rsidRPr="00AB2987">
        <w:rPr>
          <w:rFonts w:ascii="新細明體" w:hAnsi="新細明體" w:hint="eastAsia"/>
        </w:rPr>
        <w:t>（三）學習成果及特殊表現</w:t>
      </w:r>
    </w:p>
    <w:p w:rsidR="00396775" w:rsidRPr="00AB2987" w:rsidRDefault="00396775" w:rsidP="00396775">
      <w:pPr>
        <w:snapToGrid w:val="0"/>
        <w:rPr>
          <w:rFonts w:ascii="新細明體" w:hAnsi="新細明體"/>
          <w:kern w:val="16"/>
        </w:rPr>
      </w:pPr>
      <w:r w:rsidRPr="00AB2987">
        <w:rPr>
          <w:rFonts w:ascii="新細明體" w:hAnsi="新細明體" w:hint="eastAsia"/>
        </w:rPr>
        <w:t xml:space="preserve">  </w:t>
      </w:r>
      <w:r w:rsidR="00EF40D5">
        <w:rPr>
          <w:rFonts w:ascii="新細明體" w:hAnsi="新細明體" w:hint="eastAsia"/>
        </w:rPr>
        <w:t>（四）生涯發展</w:t>
      </w:r>
      <w:r w:rsidRPr="00AB2987">
        <w:rPr>
          <w:rFonts w:ascii="新細明體" w:hAnsi="新細明體" w:hint="eastAsia"/>
        </w:rPr>
        <w:t>紀錄</w:t>
      </w:r>
    </w:p>
    <w:p w:rsidR="00396775" w:rsidRPr="003F491C" w:rsidRDefault="00396775" w:rsidP="00CA69B6">
      <w:pPr>
        <w:pStyle w:val="a9"/>
        <w:numPr>
          <w:ilvl w:val="0"/>
          <w:numId w:val="20"/>
        </w:numPr>
        <w:snapToGrid w:val="0"/>
        <w:ind w:leftChars="0"/>
        <w:rPr>
          <w:rFonts w:ascii="新細明體" w:hAnsi="新細明體"/>
          <w:kern w:val="16"/>
        </w:rPr>
      </w:pPr>
      <w:r w:rsidRPr="003F491C">
        <w:rPr>
          <w:rFonts w:ascii="新細明體" w:hAnsi="新細明體" w:hint="eastAsia"/>
          <w:kern w:val="16"/>
        </w:rPr>
        <w:t>執行要領：</w:t>
      </w:r>
    </w:p>
    <w:p w:rsidR="00396775" w:rsidRPr="00AB2987" w:rsidRDefault="00396775" w:rsidP="00396775">
      <w:pPr>
        <w:ind w:left="960" w:hangingChars="400" w:hanging="960"/>
        <w:rPr>
          <w:rFonts w:ascii="新細明體" w:hAnsi="新細明體"/>
        </w:rPr>
      </w:pPr>
      <w:r w:rsidRPr="00AB2987">
        <w:rPr>
          <w:rFonts w:ascii="新細明體" w:hAnsi="新細明體" w:hint="eastAsia"/>
          <w:kern w:val="16"/>
        </w:rPr>
        <w:t xml:space="preserve">  </w:t>
      </w:r>
      <w:r w:rsidRPr="00AB2987">
        <w:rPr>
          <w:rFonts w:ascii="新細明體" w:hAnsi="新細明體" w:hint="eastAsia"/>
        </w:rPr>
        <w:t>（一）配合學務處導師會報時間辦理說明會，強化生涯檔案建置的必要性，並請導師共同指導學生完成生涯檔案。</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（二）運用教務處各領域教學研究會時間，採議題融入教學方式進行討論，以充實生涯檔案內容的多元性。</w:t>
      </w:r>
    </w:p>
    <w:p w:rsidR="00396775" w:rsidRPr="00AB2987" w:rsidRDefault="00396775" w:rsidP="00F919C5">
      <w:pPr>
        <w:ind w:leftChars="100" w:left="960" w:hangingChars="300" w:hanging="720"/>
        <w:rPr>
          <w:rFonts w:ascii="新細明體" w:hAnsi="新細明體"/>
        </w:rPr>
      </w:pPr>
      <w:r w:rsidRPr="00AB2987">
        <w:rPr>
          <w:rFonts w:ascii="新細明體" w:hAnsi="新細明體" w:hint="eastAsia"/>
        </w:rPr>
        <w:t>（三）輔導室協同輔導活動教師，結合生涯發展理論及學校生涯發展教育課程及活動，研擬學生生涯檔案基本架構及內容，作為生涯檔案建置之參考。</w:t>
      </w:r>
    </w:p>
    <w:p w:rsidR="00396775" w:rsidRPr="00AB2987" w:rsidRDefault="00396775" w:rsidP="00396775">
      <w:pPr>
        <w:snapToGrid w:val="0"/>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四</w:t>
      </w:r>
      <w:r w:rsidRPr="00AB2987">
        <w:rPr>
          <w:rFonts w:ascii="新細明體" w:hAnsi="新細明體" w:hint="eastAsia"/>
        </w:rPr>
        <w:t>）</w:t>
      </w:r>
      <w:r w:rsidR="00EF40D5">
        <w:rPr>
          <w:rFonts w:ascii="標楷體" w:hAnsi="標楷體" w:hint="eastAsia"/>
          <w:b/>
          <w:sz w:val="28"/>
          <w:szCs w:val="28"/>
          <w:u w:val="single"/>
        </w:rPr>
        <w:t>結合家長日或親職講座說明學生生涯發展紀錄</w:t>
      </w:r>
      <w:r w:rsidRPr="00AB2987">
        <w:rPr>
          <w:rFonts w:ascii="標楷體" w:hAnsi="標楷體" w:hint="eastAsia"/>
          <w:b/>
          <w:sz w:val="28"/>
          <w:szCs w:val="28"/>
          <w:u w:val="single"/>
        </w:rPr>
        <w:t>手冊及學生檔案建置對學生生涯抉擇的重要性，並請家長共同督導學生完成。</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五</w:t>
      </w:r>
      <w:r w:rsidR="00EF40D5">
        <w:rPr>
          <w:rFonts w:ascii="新細明體" w:hAnsi="新細明體" w:hint="eastAsia"/>
        </w:rPr>
        <w:t>）學生生涯檔案及生涯發展</w:t>
      </w:r>
      <w:r w:rsidRPr="00AB2987">
        <w:rPr>
          <w:rFonts w:ascii="新細明體" w:hAnsi="新細明體" w:hint="eastAsia"/>
        </w:rPr>
        <w:t>紀錄手冊由七年級開始建置，八、九年級持續新增、保管、維護及定期查閱，並於九年級落實運用以協助學生進行生涯進路建議。</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六</w:t>
      </w:r>
      <w:r w:rsidR="00EF40D5">
        <w:rPr>
          <w:rFonts w:ascii="新細明體" w:hAnsi="新細明體" w:hint="eastAsia"/>
        </w:rPr>
        <w:t>）生涯發展</w:t>
      </w:r>
      <w:r w:rsidRPr="00AB2987">
        <w:rPr>
          <w:rFonts w:ascii="新細明體" w:hAnsi="新細明體" w:hint="eastAsia"/>
        </w:rPr>
        <w:t>紀錄手冊平時由輔導室統一保存及定期查閱，並請教師於學校規畫時間內定期指導學生填寫；若遇學生轉學異動時，本紀錄手冊隨學籍相關資料一併轉移，學生畢業時，手冊發還學生參用。</w:t>
      </w:r>
    </w:p>
    <w:p w:rsidR="00396775" w:rsidRPr="00AB2987" w:rsidRDefault="00396775" w:rsidP="00396775">
      <w:pPr>
        <w:ind w:leftChars="100" w:left="960" w:hangingChars="300" w:hanging="720"/>
        <w:rPr>
          <w:rFonts w:ascii="新細明體" w:hAnsi="新細明體"/>
        </w:rPr>
      </w:pPr>
      <w:r w:rsidRPr="00AB2987">
        <w:rPr>
          <w:rFonts w:ascii="新細明體" w:hAnsi="新細明體" w:hint="eastAsia"/>
        </w:rPr>
        <w:t>（</w:t>
      </w:r>
      <w:r w:rsidR="00F919C5">
        <w:rPr>
          <w:rFonts w:ascii="新細明體" w:hAnsi="新細明體" w:hint="eastAsia"/>
        </w:rPr>
        <w:t>七</w:t>
      </w:r>
      <w:r w:rsidR="00EF40D5">
        <w:rPr>
          <w:rFonts w:ascii="新細明體" w:hAnsi="新細明體" w:hint="eastAsia"/>
        </w:rPr>
        <w:t>）妥善保管及運用教育部之「國中學生生涯發展</w:t>
      </w:r>
      <w:r w:rsidRPr="00AB2987">
        <w:rPr>
          <w:rFonts w:ascii="新細明體" w:hAnsi="新細明體" w:hint="eastAsia"/>
        </w:rPr>
        <w:t>紀錄手冊」。</w:t>
      </w:r>
    </w:p>
    <w:p w:rsidR="00396775" w:rsidRPr="003F491C" w:rsidRDefault="00396775" w:rsidP="00CA69B6">
      <w:pPr>
        <w:pStyle w:val="a9"/>
        <w:numPr>
          <w:ilvl w:val="0"/>
          <w:numId w:val="20"/>
        </w:numPr>
        <w:ind w:leftChars="0"/>
        <w:rPr>
          <w:rFonts w:ascii="新細明體" w:hAnsi="新細明體"/>
        </w:rPr>
      </w:pPr>
      <w:r w:rsidRPr="003F491C">
        <w:rPr>
          <w:rFonts w:ascii="新細明體" w:hAnsi="新細明體" w:hint="eastAsia"/>
        </w:rPr>
        <w:t>預期成效：</w:t>
      </w:r>
    </w:p>
    <w:p w:rsidR="00396775" w:rsidRPr="00AB2987" w:rsidRDefault="00396775" w:rsidP="00396775">
      <w:pPr>
        <w:tabs>
          <w:tab w:val="left" w:pos="1800"/>
        </w:tabs>
        <w:ind w:firstLineChars="100" w:firstLine="240"/>
        <w:rPr>
          <w:rFonts w:ascii="新細明體" w:hAnsi="新細明體"/>
        </w:rPr>
      </w:pPr>
      <w:r w:rsidRPr="00AB2987">
        <w:rPr>
          <w:rFonts w:ascii="新細明體" w:hAnsi="新細明體" w:hint="eastAsia"/>
        </w:rPr>
        <w:t>（一）量化部分：</w:t>
      </w:r>
      <w:r w:rsidRPr="00AB2987">
        <w:rPr>
          <w:rFonts w:ascii="新細明體" w:hAnsi="新細明體" w:hint="eastAsia"/>
        </w:rPr>
        <w:t>1.</w:t>
      </w:r>
      <w:r w:rsidRPr="00AB2987">
        <w:rPr>
          <w:rFonts w:ascii="新細明體" w:hAnsi="新細明體" w:hint="eastAsia"/>
        </w:rPr>
        <w:t>學生畢業前每人能完成一本自己專屬的生涯檔案手冊。</w:t>
      </w:r>
    </w:p>
    <w:p w:rsidR="00396775" w:rsidRPr="00AB2987" w:rsidRDefault="00396775" w:rsidP="00396775">
      <w:pPr>
        <w:tabs>
          <w:tab w:val="left" w:pos="1800"/>
        </w:tabs>
        <w:ind w:firstLineChars="900" w:firstLine="2160"/>
        <w:rPr>
          <w:rFonts w:ascii="新細明體" w:hAnsi="新細明體"/>
        </w:rPr>
      </w:pPr>
      <w:r w:rsidRPr="00AB2987">
        <w:rPr>
          <w:rFonts w:ascii="新細明體" w:hAnsi="新細明體" w:hint="eastAsia"/>
        </w:rPr>
        <w:t>2.</w:t>
      </w:r>
      <w:r w:rsidRPr="00AB2987">
        <w:rPr>
          <w:rFonts w:ascii="新細明體" w:hAnsi="新細明體" w:hint="eastAsia"/>
        </w:rPr>
        <w:t>學生應屆畢業就學率提高，未升學</w:t>
      </w:r>
      <w:r w:rsidRPr="00AB2987">
        <w:rPr>
          <w:rFonts w:ascii="新細明體" w:hAnsi="新細明體" w:hint="eastAsia"/>
        </w:rPr>
        <w:t>/</w:t>
      </w:r>
      <w:r w:rsidRPr="00AB2987">
        <w:rPr>
          <w:rFonts w:ascii="新細明體" w:hAnsi="新細明體" w:hint="eastAsia"/>
        </w:rPr>
        <w:t>未就業率下降。</w:t>
      </w:r>
    </w:p>
    <w:p w:rsidR="00396775" w:rsidRPr="00AB2987" w:rsidRDefault="00396775" w:rsidP="00396775">
      <w:pPr>
        <w:tabs>
          <w:tab w:val="left" w:pos="1980"/>
        </w:tabs>
        <w:ind w:rightChars="-34" w:right="-82" w:firstLineChars="100" w:firstLine="240"/>
        <w:rPr>
          <w:rFonts w:ascii="新細明體" w:hAnsi="新細明體"/>
        </w:rPr>
      </w:pPr>
      <w:r w:rsidRPr="00AB2987">
        <w:rPr>
          <w:rFonts w:ascii="新細明體" w:hAnsi="新細明體" w:hint="eastAsia"/>
        </w:rPr>
        <w:t>（二）質性部分：</w:t>
      </w:r>
      <w:r w:rsidRPr="00AB2987">
        <w:rPr>
          <w:rFonts w:ascii="新細明體" w:hAnsi="新細明體" w:hint="eastAsia"/>
        </w:rPr>
        <w:t>1.</w:t>
      </w:r>
      <w:r w:rsidRPr="00AB2987">
        <w:rPr>
          <w:rFonts w:ascii="新細明體" w:hAnsi="新細明體" w:hint="eastAsia"/>
        </w:rPr>
        <w:t>學生能透過檔案建置，更清楚自己的性向、興趣、特質與專長。</w:t>
      </w:r>
    </w:p>
    <w:p w:rsidR="00396775" w:rsidRDefault="00396775" w:rsidP="00396775">
      <w:pPr>
        <w:rPr>
          <w:rFonts w:ascii="新細明體" w:hAnsi="新細明體"/>
        </w:rPr>
        <w:sectPr w:rsidR="00396775" w:rsidSect="003D47C5">
          <w:pgSz w:w="11906" w:h="16838"/>
          <w:pgMar w:top="1134" w:right="851" w:bottom="720" w:left="851" w:header="851" w:footer="794" w:gutter="0"/>
          <w:cols w:space="425"/>
          <w:docGrid w:type="lines" w:linePitch="360"/>
        </w:sectPr>
      </w:pPr>
      <w:r w:rsidRPr="00AB2987">
        <w:rPr>
          <w:rFonts w:ascii="新細明體" w:hAnsi="新細明體" w:hint="eastAsia"/>
        </w:rPr>
        <w:t xml:space="preserve">                  2.</w:t>
      </w:r>
      <w:r w:rsidRPr="00AB2987">
        <w:rPr>
          <w:rFonts w:ascii="新細明體" w:hAnsi="新細明體" w:hint="eastAsia"/>
        </w:rPr>
        <w:t>學校能實際運用生涯檔案，正確指導學生生涯進路分析與建議。</w:t>
      </w:r>
    </w:p>
    <w:p w:rsidR="00067B20" w:rsidRPr="00F072DE" w:rsidRDefault="00067B20" w:rsidP="00067B20">
      <w:pPr>
        <w:pStyle w:val="a7"/>
      </w:pPr>
      <w:bookmarkStart w:id="48" w:name="_Ref429899378"/>
      <w:bookmarkStart w:id="49" w:name="_Ref429899213"/>
      <w:bookmarkStart w:id="50" w:name="_Toc19613151"/>
      <w:bookmarkStart w:id="51" w:name="_Toc19613154"/>
      <w:r w:rsidRPr="00F072DE">
        <w:rPr>
          <w:rFonts w:hint="eastAsia"/>
        </w:rPr>
        <w:lastRenderedPageBreak/>
        <w:t>附件</w:t>
      </w:r>
      <w:r w:rsidRPr="00F072DE">
        <w:rPr>
          <w:rFonts w:hint="eastAsia"/>
        </w:rPr>
        <w:t xml:space="preserve"> </w:t>
      </w:r>
      <w:r w:rsidRPr="00F072DE">
        <w:fldChar w:fldCharType="begin"/>
      </w:r>
      <w:r w:rsidRPr="00F072DE">
        <w:instrText xml:space="preserve"> </w:instrText>
      </w:r>
      <w:r w:rsidRPr="00F072DE">
        <w:rPr>
          <w:rFonts w:hint="eastAsia"/>
        </w:rPr>
        <w:instrText xml:space="preserve">SEQ </w:instrText>
      </w:r>
      <w:r w:rsidRPr="00F072DE">
        <w:rPr>
          <w:rFonts w:hint="eastAsia"/>
        </w:rPr>
        <w:instrText>附件</w:instrText>
      </w:r>
      <w:r w:rsidRPr="00F072DE">
        <w:rPr>
          <w:rFonts w:hint="eastAsia"/>
        </w:rPr>
        <w:instrText xml:space="preserve"> \* ARABIC</w:instrText>
      </w:r>
      <w:r w:rsidRPr="00F072DE">
        <w:instrText xml:space="preserve"> </w:instrText>
      </w:r>
      <w:r w:rsidRPr="00F072DE">
        <w:fldChar w:fldCharType="separate"/>
      </w:r>
      <w:r w:rsidR="003D143B">
        <w:rPr>
          <w:noProof/>
        </w:rPr>
        <w:t>1</w:t>
      </w:r>
      <w:r w:rsidRPr="00F072DE">
        <w:fldChar w:fldCharType="end"/>
      </w:r>
      <w:bookmarkEnd w:id="48"/>
      <w:r w:rsidRPr="00F072DE">
        <w:rPr>
          <w:rFonts w:hint="eastAsia"/>
        </w:rPr>
        <w:t xml:space="preserve">  </w:t>
      </w:r>
      <w:r w:rsidR="00185597">
        <w:rPr>
          <w:rFonts w:hint="eastAsia"/>
        </w:rPr>
        <w:t>110</w:t>
      </w:r>
      <w:r>
        <w:rPr>
          <w:rFonts w:hint="eastAsia"/>
        </w:rPr>
        <w:t>學年度</w:t>
      </w:r>
      <w:r>
        <w:rPr>
          <w:rFonts w:hint="eastAsia"/>
          <w:lang w:eastAsia="zh-HK"/>
        </w:rPr>
        <w:t>學習扶助</w:t>
      </w:r>
      <w:r w:rsidRPr="00F072DE">
        <w:rPr>
          <w:rFonts w:hint="eastAsia"/>
        </w:rPr>
        <w:t>作業要點宣導資料</w:t>
      </w:r>
      <w:bookmarkEnd w:id="49"/>
      <w:bookmarkEnd w:id="50"/>
    </w:p>
    <w:p w:rsidR="00067B20" w:rsidRPr="00F072DE" w:rsidRDefault="00067B20" w:rsidP="00067B20">
      <w:pPr>
        <w:rPr>
          <w:b/>
        </w:rPr>
      </w:pPr>
      <w:bookmarkStart w:id="52" w:name="_Toc429834666"/>
      <w:bookmarkStart w:id="53" w:name="_Toc429900705"/>
      <w:bookmarkStart w:id="54" w:name="_Toc429900755"/>
      <w:bookmarkStart w:id="55" w:name="_Toc429990798"/>
      <w:r w:rsidRPr="00F072DE">
        <w:rPr>
          <w:rFonts w:hint="eastAsia"/>
          <w:b/>
        </w:rPr>
        <w:t>一、目的：</w:t>
      </w:r>
      <w:bookmarkEnd w:id="52"/>
      <w:bookmarkEnd w:id="53"/>
      <w:bookmarkEnd w:id="54"/>
      <w:bookmarkEnd w:id="55"/>
    </w:p>
    <w:p w:rsidR="00067B20" w:rsidRPr="00F072DE" w:rsidRDefault="00067B20" w:rsidP="00067B20">
      <w:pPr>
        <w:ind w:leftChars="200" w:left="1188" w:hangingChars="295" w:hanging="708"/>
      </w:pPr>
      <w:r w:rsidRPr="00F072DE">
        <w:rPr>
          <w:rFonts w:hint="eastAsia"/>
        </w:rPr>
        <w:t>（一）提供線上施測篩選之學習低成就低落的國中小學生課業補救及多元學習機會，提高學生學習效果及增進其學習成功信心。</w:t>
      </w:r>
    </w:p>
    <w:p w:rsidR="00067B20" w:rsidRPr="00F072DE" w:rsidRDefault="00067B20" w:rsidP="00067B20">
      <w:pPr>
        <w:ind w:leftChars="200" w:left="1188" w:hangingChars="295" w:hanging="708"/>
      </w:pPr>
      <w:r w:rsidRPr="00F072DE">
        <w:rPr>
          <w:rFonts w:hint="eastAsia"/>
        </w:rPr>
        <w:t>（二）依公平正義原則，給予低學習成就或弱勢學生積極性差別待遇，運用教學之教育扶助資源，以落實教育機會均等理想。</w:t>
      </w:r>
    </w:p>
    <w:p w:rsidR="00067B20" w:rsidRDefault="00067B20" w:rsidP="00067B20">
      <w:pPr>
        <w:ind w:leftChars="200" w:left="1188" w:hangingChars="295" w:hanging="708"/>
      </w:pPr>
      <w:r w:rsidRPr="00F072DE">
        <w:rPr>
          <w:rFonts w:hint="eastAsia"/>
        </w:rPr>
        <w:t>（三）秉持以服務提升生命價值，用智慧實現關懷之精神，讓具教學專業之現職教師、儲備教師或具熱誠愛心的大專生、教學支援人員貢獻經驗與智慧，協助並輔導弱勢學生課業。</w:t>
      </w:r>
    </w:p>
    <w:p w:rsidR="00067B20" w:rsidRPr="00F072DE" w:rsidRDefault="00067B20" w:rsidP="00067B20">
      <w:pPr>
        <w:ind w:left="708" w:hangingChars="295" w:hanging="708"/>
      </w:pPr>
    </w:p>
    <w:p w:rsidR="00067B20" w:rsidRPr="00F072DE" w:rsidRDefault="00067B20" w:rsidP="00067B20">
      <w:pPr>
        <w:rPr>
          <w:b/>
        </w:rPr>
      </w:pPr>
      <w:bookmarkStart w:id="56" w:name="_Toc429834667"/>
      <w:bookmarkStart w:id="57" w:name="_Toc429900706"/>
      <w:bookmarkStart w:id="58" w:name="_Toc429900756"/>
      <w:bookmarkStart w:id="59" w:name="_Toc429990799"/>
      <w:r w:rsidRPr="00F072DE">
        <w:rPr>
          <w:rFonts w:hint="eastAsia"/>
          <w:b/>
        </w:rPr>
        <w:t>二、</w:t>
      </w:r>
      <w:bookmarkEnd w:id="56"/>
      <w:bookmarkEnd w:id="57"/>
      <w:bookmarkEnd w:id="58"/>
      <w:bookmarkEnd w:id="59"/>
      <w:r w:rsidRPr="007F0A95">
        <w:rPr>
          <w:rFonts w:hint="eastAsia"/>
          <w:b/>
        </w:rPr>
        <w:t>受輔對象：</w:t>
      </w:r>
    </w:p>
    <w:p w:rsidR="00067B20" w:rsidRDefault="00067B20" w:rsidP="00067B20">
      <w:pPr>
        <w:ind w:leftChars="178" w:left="991" w:hangingChars="235" w:hanging="564"/>
      </w:pPr>
      <w:r>
        <w:rPr>
          <w:rFonts w:hint="eastAsia"/>
        </w:rPr>
        <w:t>（一）未通過國語文、數學或英語科篩選測驗之學生，依未通過科目（領域）分科目（領域）參加補救教學。</w:t>
      </w:r>
    </w:p>
    <w:p w:rsidR="00067B20" w:rsidRDefault="00067B20" w:rsidP="00067B20">
      <w:pPr>
        <w:ind w:leftChars="178" w:left="991" w:hangingChars="235" w:hanging="564"/>
      </w:pPr>
      <w:r>
        <w:rPr>
          <w:rFonts w:hint="eastAsia"/>
        </w:rPr>
        <w:t>（二）身心障礙學生經學習輔導小組認定受輔可提升學業成就者及其他經學習輔導小組評估認定有學習需求之學生，依國語文、數學或英語科之需求科目（領域），分科目（領域）</w:t>
      </w:r>
      <w:r>
        <w:rPr>
          <w:rFonts w:hint="eastAsia"/>
        </w:rPr>
        <w:t xml:space="preserve"> </w:t>
      </w:r>
      <w:r>
        <w:rPr>
          <w:rFonts w:hint="eastAsia"/>
        </w:rPr>
        <w:t>參加補救教學</w:t>
      </w:r>
      <w:r>
        <w:rPr>
          <w:rFonts w:hint="eastAsia"/>
        </w:rPr>
        <w:t>(</w:t>
      </w:r>
      <w:r>
        <w:rPr>
          <w:rFonts w:hint="eastAsia"/>
        </w:rPr>
        <w:t>該類學生以不超過全校各科目（領域）</w:t>
      </w:r>
      <w:r>
        <w:rPr>
          <w:rFonts w:hint="eastAsia"/>
        </w:rPr>
        <w:t xml:space="preserve"> </w:t>
      </w:r>
      <w:r>
        <w:rPr>
          <w:rFonts w:hint="eastAsia"/>
        </w:rPr>
        <w:t>總受輔人數之百分之三十五，且不得單獨成班為原則</w:t>
      </w:r>
      <w:r>
        <w:rPr>
          <w:rFonts w:hint="eastAsia"/>
        </w:rPr>
        <w:t>)</w:t>
      </w:r>
      <w:r>
        <w:rPr>
          <w:rFonts w:hint="eastAsia"/>
        </w:rPr>
        <w:t>。</w:t>
      </w:r>
    </w:p>
    <w:p w:rsidR="00067B20" w:rsidRPr="00F072DE" w:rsidRDefault="00067B20" w:rsidP="00067B20"/>
    <w:p w:rsidR="00067B20" w:rsidRDefault="00067B20" w:rsidP="00067B20">
      <w:pPr>
        <w:rPr>
          <w:b/>
        </w:rPr>
      </w:pPr>
      <w:bookmarkStart w:id="60" w:name="_Toc429834668"/>
      <w:bookmarkStart w:id="61" w:name="_Toc429900707"/>
      <w:bookmarkStart w:id="62" w:name="_Toc429900757"/>
      <w:bookmarkStart w:id="63" w:name="_Toc429990800"/>
      <w:r w:rsidRPr="00F072DE">
        <w:rPr>
          <w:rFonts w:hint="eastAsia"/>
          <w:b/>
        </w:rPr>
        <w:t>三、</w:t>
      </w:r>
      <w:r w:rsidRPr="007F0A95">
        <w:rPr>
          <w:rFonts w:hint="eastAsia"/>
          <w:b/>
        </w:rPr>
        <w:t>篩選測驗及成長測驗：</w:t>
      </w:r>
    </w:p>
    <w:p w:rsidR="00067B20" w:rsidRPr="007F0A95" w:rsidRDefault="00067B20" w:rsidP="00067B20">
      <w:pPr>
        <w:ind w:leftChars="100" w:left="240"/>
      </w:pPr>
      <w:r w:rsidRPr="007F0A95">
        <w:rPr>
          <w:rFonts w:hint="eastAsia"/>
        </w:rPr>
        <w:t>（一）篩選測驗</w:t>
      </w:r>
    </w:p>
    <w:p w:rsidR="00067B20" w:rsidRPr="007F0A95" w:rsidRDefault="00067B20" w:rsidP="00067B20">
      <w:pPr>
        <w:pStyle w:val="a9"/>
        <w:numPr>
          <w:ilvl w:val="0"/>
          <w:numId w:val="48"/>
        </w:numPr>
        <w:ind w:leftChars="0"/>
      </w:pPr>
      <w:r w:rsidRPr="007F0A95">
        <w:rPr>
          <w:rFonts w:hint="eastAsia"/>
        </w:rPr>
        <w:t>由學校依應提報比率，提報參加篩選測驗之學生名單及其測驗科目（領域）。</w:t>
      </w:r>
    </w:p>
    <w:p w:rsidR="00067B20" w:rsidRDefault="00067B20" w:rsidP="00067B20">
      <w:pPr>
        <w:pStyle w:val="a9"/>
        <w:numPr>
          <w:ilvl w:val="0"/>
          <w:numId w:val="48"/>
        </w:numPr>
        <w:ind w:leftChars="0"/>
      </w:pPr>
      <w:r w:rsidRPr="007F0A95">
        <w:rPr>
          <w:rFonts w:hint="eastAsia"/>
        </w:rPr>
        <w:t>應提報比率：依當年度、各年級、各該科目（領域）個案學生數加年級學生數之百分之五計算應提報比率。</w:t>
      </w:r>
    </w:p>
    <w:p w:rsidR="00067B20" w:rsidRPr="007F0A95" w:rsidRDefault="00067B20" w:rsidP="00067B20">
      <w:pPr>
        <w:pStyle w:val="a9"/>
        <w:numPr>
          <w:ilvl w:val="0"/>
          <w:numId w:val="48"/>
        </w:numPr>
        <w:ind w:leftChars="0"/>
      </w:pPr>
      <w:r w:rsidRPr="007F0A95">
        <w:rPr>
          <w:rFonts w:hint="eastAsia"/>
        </w:rPr>
        <w:t>測驗時間：每學年第二學期期末</w:t>
      </w:r>
      <w:r w:rsidRPr="007F0A95">
        <w:rPr>
          <w:rFonts w:hint="eastAsia"/>
        </w:rPr>
        <w:t>(5</w:t>
      </w:r>
      <w:r w:rsidRPr="007F0A95">
        <w:rPr>
          <w:rFonts w:hint="eastAsia"/>
        </w:rPr>
        <w:t>月</w:t>
      </w:r>
      <w:r w:rsidRPr="007F0A95">
        <w:rPr>
          <w:rFonts w:hint="eastAsia"/>
        </w:rPr>
        <w:t>)</w:t>
      </w:r>
      <w:r w:rsidRPr="007F0A95">
        <w:rPr>
          <w:rFonts w:hint="eastAsia"/>
        </w:rPr>
        <w:t>。</w:t>
      </w:r>
    </w:p>
    <w:p w:rsidR="00067B20" w:rsidRPr="007F0A95" w:rsidRDefault="00067B20" w:rsidP="00067B20">
      <w:pPr>
        <w:pStyle w:val="a9"/>
        <w:numPr>
          <w:ilvl w:val="0"/>
          <w:numId w:val="48"/>
        </w:numPr>
        <w:ind w:leftChars="0"/>
      </w:pPr>
      <w:r w:rsidRPr="007F0A95">
        <w:rPr>
          <w:rFonts w:hint="eastAsia"/>
        </w:rPr>
        <w:t>測驗科目（領域）：</w:t>
      </w:r>
      <w:r w:rsidRPr="007F0A95">
        <w:rPr>
          <w:rFonts w:hint="eastAsia"/>
        </w:rPr>
        <w:t xml:space="preserve"> </w:t>
      </w:r>
      <w:r w:rsidRPr="007F0A95">
        <w:rPr>
          <w:rFonts w:hint="eastAsia"/>
        </w:rPr>
        <w:t>國語文、數學及英語（含聽力測驗）。</w:t>
      </w:r>
    </w:p>
    <w:p w:rsidR="00067B20" w:rsidRPr="007F0A95" w:rsidRDefault="00067B20" w:rsidP="00067B20">
      <w:pPr>
        <w:pStyle w:val="a9"/>
        <w:numPr>
          <w:ilvl w:val="0"/>
          <w:numId w:val="48"/>
        </w:numPr>
        <w:ind w:leftChars="0"/>
      </w:pPr>
      <w:r w:rsidRPr="007F0A95">
        <w:rPr>
          <w:rFonts w:hint="eastAsia"/>
        </w:rPr>
        <w:t>測驗方式：線上施測。</w:t>
      </w:r>
    </w:p>
    <w:p w:rsidR="00067B20" w:rsidRPr="007F0A95" w:rsidRDefault="00067B20" w:rsidP="00067B20">
      <w:pPr>
        <w:ind w:leftChars="100" w:left="240"/>
      </w:pPr>
      <w:r w:rsidRPr="007F0A95">
        <w:rPr>
          <w:rFonts w:hint="eastAsia"/>
        </w:rPr>
        <w:t>（二）成長測驗</w:t>
      </w:r>
    </w:p>
    <w:p w:rsidR="00067B20" w:rsidRPr="007F0A95" w:rsidRDefault="00067B20" w:rsidP="00067B20">
      <w:pPr>
        <w:pStyle w:val="a9"/>
        <w:numPr>
          <w:ilvl w:val="0"/>
          <w:numId w:val="49"/>
        </w:numPr>
        <w:ind w:leftChars="0"/>
      </w:pPr>
      <w:r w:rsidRPr="007F0A95">
        <w:rPr>
          <w:rFonts w:hint="eastAsia"/>
        </w:rPr>
        <w:t>未結案之個案學生，均應參加成長測驗</w:t>
      </w:r>
    </w:p>
    <w:p w:rsidR="00067B20" w:rsidRPr="007F0A95" w:rsidRDefault="00067B20" w:rsidP="00067B20">
      <w:pPr>
        <w:pStyle w:val="a9"/>
        <w:numPr>
          <w:ilvl w:val="0"/>
          <w:numId w:val="49"/>
        </w:numPr>
        <w:ind w:leftChars="0"/>
      </w:pPr>
      <w:r w:rsidRPr="007F0A95">
        <w:rPr>
          <w:rFonts w:hint="eastAsia"/>
        </w:rPr>
        <w:t>測驗時間：每學年第一學期期末</w:t>
      </w:r>
      <w:r w:rsidRPr="007F0A95">
        <w:rPr>
          <w:rFonts w:hint="eastAsia"/>
        </w:rPr>
        <w:t>(12</w:t>
      </w:r>
      <w:r w:rsidRPr="007F0A95">
        <w:rPr>
          <w:rFonts w:hint="eastAsia"/>
        </w:rPr>
        <w:t>月</w:t>
      </w:r>
      <w:r w:rsidRPr="007F0A95">
        <w:rPr>
          <w:rFonts w:hint="eastAsia"/>
        </w:rPr>
        <w:t>)</w:t>
      </w:r>
      <w:r w:rsidRPr="007F0A95">
        <w:rPr>
          <w:rFonts w:hint="eastAsia"/>
        </w:rPr>
        <w:t>。</w:t>
      </w:r>
    </w:p>
    <w:p w:rsidR="00067B20" w:rsidRPr="007F0A95" w:rsidRDefault="00067B20" w:rsidP="00067B20">
      <w:pPr>
        <w:pStyle w:val="a9"/>
        <w:numPr>
          <w:ilvl w:val="0"/>
          <w:numId w:val="49"/>
        </w:numPr>
        <w:ind w:leftChars="0"/>
      </w:pPr>
      <w:r w:rsidRPr="007F0A95">
        <w:rPr>
          <w:rFonts w:hint="eastAsia"/>
        </w:rPr>
        <w:t>測驗科目與方式：與篩選測驗相同。</w:t>
      </w:r>
    </w:p>
    <w:p w:rsidR="00067B20" w:rsidRPr="007F0A95" w:rsidRDefault="00067B20" w:rsidP="00067B20">
      <w:pPr>
        <w:ind w:leftChars="100" w:left="240"/>
      </w:pPr>
      <w:r w:rsidRPr="007F0A95">
        <w:rPr>
          <w:rFonts w:hint="eastAsia"/>
        </w:rPr>
        <w:t>（三）身心障礙學生經學校學習輔導小組認定確有受測困難，得免參加篩選及成長測驗。</w:t>
      </w:r>
    </w:p>
    <w:p w:rsidR="00067B20" w:rsidRDefault="00067B20" w:rsidP="00067B20"/>
    <w:p w:rsidR="00067B20" w:rsidRPr="007F0A95" w:rsidRDefault="00067B20" w:rsidP="00067B20">
      <w:pPr>
        <w:rPr>
          <w:rFonts w:ascii="標楷體" w:hAnsi="標楷體"/>
          <w:b/>
        </w:rPr>
      </w:pPr>
      <w:r w:rsidRPr="007F0A95">
        <w:rPr>
          <w:rFonts w:ascii="標楷體" w:hAnsi="標楷體" w:hint="eastAsia"/>
          <w:b/>
        </w:rPr>
        <w:t>四、實施方式：</w:t>
      </w:r>
    </w:p>
    <w:p w:rsidR="00067B20" w:rsidRDefault="00067B20" w:rsidP="00067B20">
      <w:pPr>
        <w:ind w:leftChars="100" w:left="240"/>
      </w:pPr>
      <w:r>
        <w:rPr>
          <w:rFonts w:hint="eastAsia"/>
        </w:rPr>
        <w:t>（一）開班人數：</w:t>
      </w:r>
    </w:p>
    <w:p w:rsidR="00067B20" w:rsidRDefault="00067B20" w:rsidP="00067B20">
      <w:pPr>
        <w:pStyle w:val="a9"/>
        <w:numPr>
          <w:ilvl w:val="0"/>
          <w:numId w:val="50"/>
        </w:numPr>
        <w:ind w:leftChars="0"/>
      </w:pPr>
      <w:r>
        <w:rPr>
          <w:rFonts w:hint="eastAsia"/>
        </w:rPr>
        <w:t>每班以十人為原則，最多不得超過十二人，最少不得低於六人。。</w:t>
      </w:r>
    </w:p>
    <w:p w:rsidR="00067B20" w:rsidRDefault="00067B20" w:rsidP="00067B20">
      <w:pPr>
        <w:pStyle w:val="a9"/>
        <w:numPr>
          <w:ilvl w:val="0"/>
          <w:numId w:val="50"/>
        </w:numPr>
        <w:ind w:leftChars="0"/>
      </w:pPr>
      <w:r>
        <w:rPr>
          <w:rFonts w:hint="eastAsia"/>
        </w:rPr>
        <w:t>教學人員為大學生者，每人以輔導三人至六人為原則。</w:t>
      </w:r>
    </w:p>
    <w:p w:rsidR="00067B20" w:rsidRDefault="00067B20" w:rsidP="00067B20">
      <w:pPr>
        <w:pStyle w:val="a9"/>
        <w:numPr>
          <w:ilvl w:val="0"/>
          <w:numId w:val="50"/>
        </w:numPr>
        <w:ind w:leftChars="0"/>
      </w:pPr>
      <w:r>
        <w:rPr>
          <w:rFonts w:hint="eastAsia"/>
        </w:rPr>
        <w:t>不支領鐘點費之退休教師，得視需要採一對一、一對二方式進行輔導。</w:t>
      </w:r>
    </w:p>
    <w:p w:rsidR="00067B20" w:rsidRDefault="00067B20" w:rsidP="00067B20">
      <w:pPr>
        <w:ind w:leftChars="100" w:left="240"/>
      </w:pPr>
      <w:r>
        <w:rPr>
          <w:rFonts w:hint="eastAsia"/>
        </w:rPr>
        <w:t>（二）編班方式：</w:t>
      </w:r>
    </w:p>
    <w:p w:rsidR="00067B20" w:rsidRDefault="00067B20" w:rsidP="00067B20">
      <w:pPr>
        <w:pStyle w:val="a9"/>
        <w:numPr>
          <w:ilvl w:val="0"/>
          <w:numId w:val="51"/>
        </w:numPr>
        <w:ind w:leftChars="0" w:left="1134" w:hanging="425"/>
      </w:pPr>
      <w:r>
        <w:rPr>
          <w:rFonts w:hint="eastAsia"/>
        </w:rPr>
        <w:t>以抽離原班並依學生篩選測驗未通過科目（領域）</w:t>
      </w:r>
      <w:r>
        <w:rPr>
          <w:rFonts w:hint="eastAsia"/>
        </w:rPr>
        <w:t xml:space="preserve"> </w:t>
      </w:r>
      <w:r>
        <w:rPr>
          <w:rFonts w:hint="eastAsia"/>
        </w:rPr>
        <w:t>之實際學力程度分科目（領</w:t>
      </w:r>
      <w:r>
        <w:rPr>
          <w:rFonts w:hint="eastAsia"/>
        </w:rPr>
        <w:lastRenderedPageBreak/>
        <w:t>域）</w:t>
      </w:r>
      <w:r>
        <w:rPr>
          <w:rFonts w:hint="eastAsia"/>
        </w:rPr>
        <w:t xml:space="preserve"> </w:t>
      </w:r>
      <w:r>
        <w:rPr>
          <w:rFonts w:hint="eastAsia"/>
        </w:rPr>
        <w:t>開班，並得採小班、協同、跨年級等方式實施。</w:t>
      </w:r>
    </w:p>
    <w:p w:rsidR="00067B20" w:rsidRDefault="00067B20" w:rsidP="00067B20">
      <w:pPr>
        <w:pStyle w:val="a9"/>
        <w:numPr>
          <w:ilvl w:val="0"/>
          <w:numId w:val="51"/>
        </w:numPr>
        <w:ind w:leftChars="0" w:left="1134" w:hanging="425"/>
      </w:pPr>
      <w:r>
        <w:rPr>
          <w:rFonts w:hint="eastAsia"/>
        </w:rPr>
        <w:t>視、聽障學生之輔導需求，應以地方政府整體規劃或由重點學校開設專班，每位教師輔導學生人數至多得酌減二人</w:t>
      </w:r>
    </w:p>
    <w:p w:rsidR="00067B20" w:rsidRDefault="00067B20" w:rsidP="00067B20">
      <w:pPr>
        <w:pStyle w:val="a9"/>
        <w:numPr>
          <w:ilvl w:val="0"/>
          <w:numId w:val="51"/>
        </w:numPr>
        <w:ind w:leftChars="0" w:left="1134" w:hanging="425"/>
      </w:pPr>
      <w:r>
        <w:rPr>
          <w:rFonts w:hint="eastAsia"/>
        </w:rPr>
        <w:t>補救教學學生同一科目（領域）</w:t>
      </w:r>
      <w:r>
        <w:rPr>
          <w:rFonts w:hint="eastAsia"/>
        </w:rPr>
        <w:t xml:space="preserve"> </w:t>
      </w:r>
      <w:r>
        <w:rPr>
          <w:rFonts w:hint="eastAsia"/>
        </w:rPr>
        <w:t>以不重複參加課中及課後補救教學為原則。</w:t>
      </w:r>
    </w:p>
    <w:p w:rsidR="00067B20" w:rsidRDefault="00067B20" w:rsidP="00067B20">
      <w:pPr>
        <w:ind w:leftChars="100" w:left="240"/>
      </w:pPr>
      <w:r>
        <w:rPr>
          <w:rFonts w:hint="eastAsia"/>
        </w:rPr>
        <w:t>（三）開班節數：</w:t>
      </w:r>
    </w:p>
    <w:p w:rsidR="00067B20" w:rsidRDefault="00067B20" w:rsidP="00067B20">
      <w:pPr>
        <w:pStyle w:val="a9"/>
        <w:numPr>
          <w:ilvl w:val="0"/>
          <w:numId w:val="52"/>
        </w:numPr>
        <w:ind w:leftChars="0" w:left="1134" w:hanging="567"/>
      </w:pPr>
      <w:r>
        <w:rPr>
          <w:rFonts w:hint="eastAsia"/>
        </w:rPr>
        <w:t>開班期別：補救教學分為暑假、第一學期、寒假、第二學期等四期，各校得視學生實際需求規劃辦理期數。</w:t>
      </w:r>
    </w:p>
    <w:p w:rsidR="00067B20" w:rsidRDefault="00067B20" w:rsidP="00067B20">
      <w:pPr>
        <w:pStyle w:val="a9"/>
        <w:numPr>
          <w:ilvl w:val="0"/>
          <w:numId w:val="52"/>
        </w:numPr>
        <w:ind w:leftChars="0" w:left="1134" w:hanging="567"/>
      </w:pPr>
      <w:r>
        <w:rPr>
          <w:rFonts w:hint="eastAsia"/>
        </w:rPr>
        <w:t>學期中：每班各期各科目（領域）上課總節數以七十二節為原則，</w:t>
      </w:r>
      <w:r>
        <w:rPr>
          <w:rFonts w:hint="eastAsia"/>
        </w:rPr>
        <w:t xml:space="preserve"> </w:t>
      </w:r>
      <w:r>
        <w:rPr>
          <w:rFonts w:hint="eastAsia"/>
        </w:rPr>
        <w:t>課後實施至多二節為限，國小週間未排課之下午至多四節為限，</w:t>
      </w:r>
      <w:r>
        <w:rPr>
          <w:rFonts w:hint="eastAsia"/>
        </w:rPr>
        <w:t xml:space="preserve"> </w:t>
      </w:r>
      <w:r>
        <w:rPr>
          <w:rFonts w:hint="eastAsia"/>
        </w:rPr>
        <w:t>惟以課中抽離方式開班者，每週上課節數不得超過該科目（領域）之授課節數。</w:t>
      </w:r>
    </w:p>
    <w:p w:rsidR="00067B20" w:rsidRDefault="00067B20" w:rsidP="00067B20">
      <w:pPr>
        <w:pStyle w:val="a9"/>
        <w:numPr>
          <w:ilvl w:val="0"/>
          <w:numId w:val="52"/>
        </w:numPr>
        <w:ind w:leftChars="0" w:left="1134" w:hanging="567"/>
      </w:pPr>
      <w:r>
        <w:rPr>
          <w:rFonts w:hint="eastAsia"/>
        </w:rPr>
        <w:t>寒暑假：每班上課總節數以寒假二十節、暑假八十節為原則。</w:t>
      </w:r>
    </w:p>
    <w:p w:rsidR="00067B20" w:rsidRDefault="00067B20" w:rsidP="00067B20">
      <w:pPr>
        <w:ind w:leftChars="100" w:left="240"/>
      </w:pPr>
      <w:r>
        <w:rPr>
          <w:rFonts w:hint="eastAsia"/>
        </w:rPr>
        <w:t>（四）實施時間</w:t>
      </w:r>
    </w:p>
    <w:p w:rsidR="00067B20" w:rsidRDefault="00067B20" w:rsidP="00067B20">
      <w:pPr>
        <w:pStyle w:val="a9"/>
        <w:numPr>
          <w:ilvl w:val="0"/>
          <w:numId w:val="53"/>
        </w:numPr>
        <w:ind w:leftChars="0" w:left="1134" w:hanging="567"/>
      </w:pPr>
      <w:r>
        <w:rPr>
          <w:rFonts w:hint="eastAsia"/>
        </w:rPr>
        <w:t>學期中：正式課程（課程綱要之學習總節數內）或課餘時間實施，</w:t>
      </w:r>
      <w:r>
        <w:rPr>
          <w:rFonts w:hint="eastAsia"/>
        </w:rPr>
        <w:t xml:space="preserve"> </w:t>
      </w:r>
      <w:r>
        <w:rPr>
          <w:rFonts w:hint="eastAsia"/>
        </w:rPr>
        <w:t>以課餘時間實施者，應以不影響學生身心健康發展為原則。</w:t>
      </w:r>
    </w:p>
    <w:p w:rsidR="00067B20" w:rsidRDefault="00067B20" w:rsidP="00067B20">
      <w:pPr>
        <w:pStyle w:val="a9"/>
        <w:numPr>
          <w:ilvl w:val="0"/>
          <w:numId w:val="53"/>
        </w:numPr>
        <w:ind w:leftChars="0" w:left="1134" w:hanging="567"/>
      </w:pPr>
      <w:r>
        <w:rPr>
          <w:rFonts w:hint="eastAsia"/>
        </w:rPr>
        <w:t>寒暑假：以每日實施半日，至多四節為限。</w:t>
      </w:r>
    </w:p>
    <w:p w:rsidR="00067B20" w:rsidRDefault="00067B20" w:rsidP="00067B20">
      <w:pPr>
        <w:pStyle w:val="a9"/>
        <w:numPr>
          <w:ilvl w:val="0"/>
          <w:numId w:val="53"/>
        </w:numPr>
        <w:ind w:leftChars="0" w:left="1134" w:hanging="567"/>
      </w:pPr>
      <w:r>
        <w:rPr>
          <w:rFonts w:hint="eastAsia"/>
        </w:rPr>
        <w:t>週休以不實施補救教學為原則。但學校因實際需要，且經家長（</w:t>
      </w:r>
      <w:r>
        <w:rPr>
          <w:rFonts w:hint="eastAsia"/>
        </w:rPr>
        <w:t xml:space="preserve"> </w:t>
      </w:r>
      <w:r>
        <w:rPr>
          <w:rFonts w:hint="eastAsia"/>
        </w:rPr>
        <w:t>或法定代理人）</w:t>
      </w:r>
      <w:r>
        <w:rPr>
          <w:rFonts w:hint="eastAsia"/>
        </w:rPr>
        <w:t xml:space="preserve"> </w:t>
      </w:r>
      <w:r>
        <w:rPr>
          <w:rFonts w:hint="eastAsia"/>
        </w:rPr>
        <w:t>同意，專案報請地方政府同意者，</w:t>
      </w:r>
      <w:r>
        <w:rPr>
          <w:rFonts w:hint="eastAsia"/>
        </w:rPr>
        <w:t xml:space="preserve"> </w:t>
      </w:r>
      <w:r>
        <w:rPr>
          <w:rFonts w:hint="eastAsia"/>
        </w:rPr>
        <w:t>至多實施四節為限。地方政府對週休開班之學校，應擇期訪視。</w:t>
      </w:r>
    </w:p>
    <w:p w:rsidR="00067B20" w:rsidRDefault="00067B20" w:rsidP="00067B20">
      <w:pPr>
        <w:ind w:leftChars="100" w:left="240"/>
      </w:pPr>
      <w:r>
        <w:rPr>
          <w:rFonts w:hint="eastAsia"/>
        </w:rPr>
        <w:t xml:space="preserve"> (</w:t>
      </w:r>
      <w:r>
        <w:rPr>
          <w:rFonts w:hint="eastAsia"/>
        </w:rPr>
        <w:t>五</w:t>
      </w:r>
      <w:r>
        <w:rPr>
          <w:rFonts w:hint="eastAsia"/>
        </w:rPr>
        <w:t xml:space="preserve">) </w:t>
      </w:r>
      <w:r>
        <w:rPr>
          <w:rFonts w:hint="eastAsia"/>
        </w:rPr>
        <w:t>實施科目：</w:t>
      </w:r>
      <w:r>
        <w:rPr>
          <w:rFonts w:hint="eastAsia"/>
        </w:rPr>
        <w:t xml:space="preserve"> </w:t>
      </w:r>
    </w:p>
    <w:p w:rsidR="00067B20" w:rsidRDefault="00067B20" w:rsidP="00067B20">
      <w:pPr>
        <w:pStyle w:val="a9"/>
        <w:numPr>
          <w:ilvl w:val="0"/>
          <w:numId w:val="54"/>
        </w:numPr>
        <w:ind w:leftChars="0"/>
      </w:pPr>
      <w:r>
        <w:rPr>
          <w:rFonts w:hint="eastAsia"/>
        </w:rPr>
        <w:t>學期中：以國語文、英語、數學為主。</w:t>
      </w:r>
    </w:p>
    <w:p w:rsidR="00067B20" w:rsidRDefault="00067B20" w:rsidP="00067B20">
      <w:pPr>
        <w:pStyle w:val="a9"/>
        <w:numPr>
          <w:ilvl w:val="0"/>
          <w:numId w:val="54"/>
        </w:numPr>
        <w:ind w:leftChars="0"/>
      </w:pPr>
      <w:r>
        <w:rPr>
          <w:rFonts w:hint="eastAsia"/>
        </w:rPr>
        <w:t>寒暑假：除依受輔科目（領域）</w:t>
      </w:r>
      <w:r>
        <w:rPr>
          <w:rFonts w:hint="eastAsia"/>
        </w:rPr>
        <w:t xml:space="preserve"> </w:t>
      </w:r>
      <w:r>
        <w:rPr>
          <w:rFonts w:hint="eastAsia"/>
        </w:rPr>
        <w:t>及年級安排外，得視學生學習需求，安排其他活動性課程，以不超過該班教學節數百分之二十五為原則。</w:t>
      </w:r>
    </w:p>
    <w:p w:rsidR="00067B20" w:rsidRDefault="00067B20" w:rsidP="00067B20">
      <w:pPr>
        <w:ind w:leftChars="100" w:left="991" w:hangingChars="313" w:hanging="751"/>
      </w:pPr>
      <w:r>
        <w:rPr>
          <w:rFonts w:hint="eastAsia"/>
        </w:rPr>
        <w:t>（六）對身心障礙學生應實施特殊教育，不得於正式課程時間進行抽離式補救教學。如於課餘、課後時間及寒暑假進行外加式補救教學者，應與個別化教育計畫（</w:t>
      </w:r>
      <w:r>
        <w:rPr>
          <w:rFonts w:hint="eastAsia"/>
        </w:rPr>
        <w:t xml:space="preserve"> IEP</w:t>
      </w:r>
      <w:r>
        <w:rPr>
          <w:rFonts w:hint="eastAsia"/>
        </w:rPr>
        <w:t>）</w:t>
      </w:r>
      <w:r>
        <w:rPr>
          <w:rFonts w:hint="eastAsia"/>
        </w:rPr>
        <w:t xml:space="preserve"> </w:t>
      </w:r>
      <w:r>
        <w:rPr>
          <w:rFonts w:hint="eastAsia"/>
        </w:rPr>
        <w:t>學習目標相結合。</w:t>
      </w:r>
    </w:p>
    <w:p w:rsidR="00067B20" w:rsidRDefault="00067B20" w:rsidP="00067B20">
      <w:pPr>
        <w:ind w:leftChars="100" w:left="991" w:hangingChars="313" w:hanging="751"/>
      </w:pPr>
      <w:r>
        <w:rPr>
          <w:rFonts w:hint="eastAsia"/>
        </w:rPr>
        <w:t>（七）</w:t>
      </w:r>
      <w:r>
        <w:rPr>
          <w:rFonts w:hint="eastAsia"/>
        </w:rPr>
        <w:t xml:space="preserve"> </w:t>
      </w:r>
      <w:r>
        <w:rPr>
          <w:rFonts w:hint="eastAsia"/>
        </w:rPr>
        <w:t>其他學校自主規劃之提升學習低成就學生學力計畫，依核定計畫辦理。</w:t>
      </w:r>
    </w:p>
    <w:p w:rsidR="00067B20" w:rsidRDefault="00067B20" w:rsidP="00067B20"/>
    <w:p w:rsidR="00067B20" w:rsidRPr="00C318B4" w:rsidRDefault="00067B20" w:rsidP="00067B20">
      <w:pPr>
        <w:rPr>
          <w:b/>
        </w:rPr>
      </w:pPr>
      <w:r w:rsidRPr="00C318B4">
        <w:rPr>
          <w:rFonts w:hint="eastAsia"/>
          <w:b/>
        </w:rPr>
        <w:t>五、個案管理：</w:t>
      </w:r>
    </w:p>
    <w:p w:rsidR="00067B20" w:rsidRDefault="00067B20" w:rsidP="00067B20">
      <w:pPr>
        <w:ind w:leftChars="100" w:left="991" w:hangingChars="313" w:hanging="751"/>
      </w:pPr>
      <w:r>
        <w:rPr>
          <w:rFonts w:hint="eastAsia"/>
        </w:rPr>
        <w:t>（一）補救教學篩選測驗未通過或經學校學習輔導小組會議認定應接受補救教學之學生，學校應於測驗結束三十日內於科技化評量系統「學生資料管理」功能建立個案管理學生名單（以下簡稱個案學生）。</w:t>
      </w:r>
    </w:p>
    <w:p w:rsidR="00067B20" w:rsidRDefault="00067B20" w:rsidP="00067B20">
      <w:pPr>
        <w:ind w:leftChars="100" w:left="991" w:hangingChars="313" w:hanging="751"/>
      </w:pPr>
      <w:r>
        <w:rPr>
          <w:rFonts w:hint="eastAsia"/>
        </w:rPr>
        <w:t>（二）學校應配合本要點規定及本署測驗期程規劃，安排學生完成同一年度之篩選測驗與成長測驗，及次ㄧ年度之篩選測驗，以追蹤學生學力發展現況。</w:t>
      </w:r>
    </w:p>
    <w:p w:rsidR="00067B20" w:rsidRDefault="00067B20" w:rsidP="00067B20">
      <w:pPr>
        <w:ind w:leftChars="100" w:left="991" w:hangingChars="313" w:hanging="751"/>
      </w:pPr>
      <w:r>
        <w:rPr>
          <w:rFonts w:hint="eastAsia"/>
        </w:rPr>
        <w:t>（三）個案學生具下列因素者，經學校學習輔導小組會議決議後，應於科技化評量系統登錄結案：</w:t>
      </w:r>
    </w:p>
    <w:p w:rsidR="00067B20" w:rsidRDefault="00067B20" w:rsidP="00067B20">
      <w:pPr>
        <w:pStyle w:val="a9"/>
        <w:numPr>
          <w:ilvl w:val="0"/>
          <w:numId w:val="55"/>
        </w:numPr>
        <w:ind w:leftChars="0"/>
      </w:pPr>
      <w:r>
        <w:rPr>
          <w:rFonts w:hint="eastAsia"/>
        </w:rPr>
        <w:t>通過次一學年度之篩選測驗，且經學習輔導小組評估可穩定回歸原班學習進度者。</w:t>
      </w:r>
    </w:p>
    <w:p w:rsidR="00067B20" w:rsidRDefault="00067B20" w:rsidP="00067B20">
      <w:pPr>
        <w:pStyle w:val="a9"/>
        <w:numPr>
          <w:ilvl w:val="0"/>
          <w:numId w:val="55"/>
        </w:numPr>
        <w:ind w:leftChars="0"/>
      </w:pPr>
      <w:r>
        <w:rPr>
          <w:rFonts w:hint="eastAsia"/>
        </w:rPr>
        <w:t>其他因素：長期請假、中輟、死亡或特殊安置等情形者。</w:t>
      </w:r>
    </w:p>
    <w:p w:rsidR="00067B20" w:rsidRDefault="00067B20" w:rsidP="00067B20">
      <w:pPr>
        <w:pStyle w:val="a9"/>
        <w:numPr>
          <w:ilvl w:val="0"/>
          <w:numId w:val="55"/>
        </w:numPr>
        <w:ind w:leftChars="0"/>
      </w:pPr>
      <w:r>
        <w:rPr>
          <w:rFonts w:hint="eastAsia"/>
        </w:rPr>
        <w:t>身心障礙之個案學生畢業後就讀特殊學校者。</w:t>
      </w:r>
    </w:p>
    <w:p w:rsidR="00067B20" w:rsidRDefault="00067B20" w:rsidP="00067B20">
      <w:pPr>
        <w:ind w:leftChars="100" w:left="991" w:hangingChars="313" w:hanging="751"/>
      </w:pPr>
      <w:r>
        <w:rPr>
          <w:rFonts w:hint="eastAsia"/>
        </w:rPr>
        <w:t xml:space="preserve"> </w:t>
      </w:r>
      <w:r>
        <w:rPr>
          <w:rFonts w:hint="eastAsia"/>
        </w:rPr>
        <w:t>（四）六年級未結案之個案學生應由其就讀學校於每年六月二十日前，主動於科技化評</w:t>
      </w:r>
      <w:r>
        <w:rPr>
          <w:rFonts w:hint="eastAsia"/>
        </w:rPr>
        <w:lastRenderedPageBreak/>
        <w:t>量系統完成異動轉銜之轉出作業；各國民中學至遲應於六月三十日前，完成新生之個案學生轉入作業；九年級之個案學生由其就讀學校將學生異動內容修正成「畢業」或「結業」。</w:t>
      </w:r>
    </w:p>
    <w:p w:rsidR="00067B20" w:rsidRDefault="00067B20" w:rsidP="00067B20">
      <w:pPr>
        <w:ind w:leftChars="100" w:left="991" w:hangingChars="313" w:hanging="751"/>
      </w:pPr>
      <w:r>
        <w:rPr>
          <w:rFonts w:hint="eastAsia"/>
        </w:rPr>
        <w:t>（五）經鑑輔會鑑定為疑似身心障礙學生，並達篩選標準者，經持續輔導，相關輔導資料應再提報鑑輔會鑑定；通過者，轉介特殊教育服務。</w:t>
      </w:r>
    </w:p>
    <w:p w:rsidR="00067B20" w:rsidRDefault="00067B20" w:rsidP="00067B20">
      <w:pPr>
        <w:ind w:leftChars="100" w:left="991" w:hangingChars="313" w:hanging="751"/>
      </w:pPr>
      <w:r>
        <w:rPr>
          <w:rFonts w:hint="eastAsia"/>
        </w:rPr>
        <w:t>（六）於科技化評量系統未結案之個案學生，學校應配合各次測驗期程持續安排學生完成測驗，以利長期追蹤輔導。</w:t>
      </w:r>
    </w:p>
    <w:p w:rsidR="00067B20" w:rsidRPr="00521A6A" w:rsidRDefault="00067B20" w:rsidP="00067B20">
      <w:pPr>
        <w:rPr>
          <w:b/>
          <w:sz w:val="28"/>
          <w:szCs w:val="28"/>
        </w:rPr>
      </w:pPr>
      <w:bookmarkStart w:id="64" w:name="_Toc429834671"/>
      <w:bookmarkStart w:id="65" w:name="_Toc429900710"/>
      <w:bookmarkStart w:id="66" w:name="_Toc429900760"/>
      <w:bookmarkStart w:id="67" w:name="_Toc429990803"/>
      <w:bookmarkEnd w:id="60"/>
      <w:bookmarkEnd w:id="61"/>
      <w:bookmarkEnd w:id="62"/>
      <w:bookmarkEnd w:id="63"/>
      <w:r w:rsidRPr="00521A6A">
        <w:rPr>
          <w:rFonts w:hint="eastAsia"/>
          <w:b/>
          <w:sz w:val="28"/>
          <w:szCs w:val="28"/>
        </w:rPr>
        <w:t>六、經費：</w:t>
      </w:r>
      <w:bookmarkEnd w:id="64"/>
      <w:bookmarkEnd w:id="65"/>
      <w:bookmarkEnd w:id="66"/>
      <w:bookmarkEnd w:id="67"/>
    </w:p>
    <w:p w:rsidR="00067B20" w:rsidRDefault="00067B20" w:rsidP="00067B20">
      <w:pPr>
        <w:pStyle w:val="a9"/>
        <w:snapToGrid w:val="0"/>
        <w:ind w:leftChars="0"/>
      </w:pPr>
      <w:r>
        <w:rPr>
          <w:rFonts w:hint="eastAsia"/>
        </w:rPr>
        <w:t>由教育部補助本市「</w:t>
      </w:r>
      <w:r>
        <w:rPr>
          <w:rFonts w:hint="eastAsia"/>
          <w:lang w:eastAsia="zh-HK"/>
        </w:rPr>
        <w:t>學習扶助</w:t>
      </w:r>
      <w:r>
        <w:rPr>
          <w:rFonts w:hint="eastAsia"/>
        </w:rPr>
        <w:t>實施方案」計畫經費支應，家長不需支付任何費用。</w:t>
      </w:r>
    </w:p>
    <w:p w:rsidR="00067B20" w:rsidRPr="00521A6A" w:rsidRDefault="00067B20" w:rsidP="00067B20">
      <w:pPr>
        <w:rPr>
          <w:b/>
          <w:sz w:val="28"/>
          <w:szCs w:val="28"/>
        </w:rPr>
      </w:pPr>
      <w:bookmarkStart w:id="68" w:name="_Toc429834672"/>
      <w:bookmarkStart w:id="69" w:name="_Toc429900711"/>
      <w:bookmarkStart w:id="70" w:name="_Toc429900761"/>
      <w:bookmarkStart w:id="71" w:name="_Toc429990804"/>
      <w:r w:rsidRPr="00521A6A">
        <w:rPr>
          <w:rFonts w:hint="eastAsia"/>
          <w:b/>
          <w:sz w:val="28"/>
          <w:szCs w:val="28"/>
        </w:rPr>
        <w:t>七、預期成效：</w:t>
      </w:r>
      <w:bookmarkEnd w:id="68"/>
      <w:bookmarkEnd w:id="69"/>
      <w:bookmarkEnd w:id="70"/>
      <w:bookmarkEnd w:id="71"/>
    </w:p>
    <w:p w:rsidR="00067B20" w:rsidRDefault="00067B20" w:rsidP="00067B20">
      <w:pPr>
        <w:snapToGrid w:val="0"/>
        <w:ind w:leftChars="206" w:left="938" w:hangingChars="185" w:hanging="444"/>
      </w:pPr>
      <w:r>
        <w:rPr>
          <w:rFonts w:hint="eastAsia"/>
        </w:rPr>
        <w:t>（一）配合學生程度教學，協助學生建立學習興趣及自信心，以期能縮短學習成就落差。</w:t>
      </w:r>
    </w:p>
    <w:p w:rsidR="00067B20" w:rsidRDefault="00067B20" w:rsidP="00067B20">
      <w:pPr>
        <w:snapToGrid w:val="0"/>
        <w:ind w:leftChars="206" w:left="938" w:hangingChars="185" w:hanging="444"/>
        <w:sectPr w:rsidR="00067B20" w:rsidSect="003D47C5">
          <w:pgSz w:w="11906" w:h="16838" w:code="9"/>
          <w:pgMar w:top="1134" w:right="1134" w:bottom="1134" w:left="1134" w:header="851" w:footer="794" w:gutter="0"/>
          <w:cols w:space="425"/>
          <w:docGrid w:type="lines" w:linePitch="360"/>
        </w:sectPr>
      </w:pPr>
      <w:r>
        <w:rPr>
          <w:rFonts w:hint="eastAsia"/>
        </w:rPr>
        <w:t>（二）加強多元學習輔導，增進學習效果，引發學生學習動機，提升學生之學習競爭力。</w:t>
      </w:r>
    </w:p>
    <w:p w:rsidR="00067B20" w:rsidRPr="005F623C" w:rsidRDefault="00067B20" w:rsidP="00067B20">
      <w:pPr>
        <w:pStyle w:val="a7"/>
      </w:pPr>
      <w:bookmarkStart w:id="72" w:name="_Ref429899276"/>
      <w:bookmarkStart w:id="73" w:name="_Toc429834673"/>
      <w:bookmarkStart w:id="74" w:name="_Toc19613152"/>
      <w:r>
        <w:rPr>
          <w:rFonts w:hint="eastAsia"/>
        </w:rPr>
        <w:lastRenderedPageBreak/>
        <w:t>附件</w:t>
      </w:r>
      <w:r>
        <w:rPr>
          <w:rFonts w:hint="eastAsia"/>
        </w:rPr>
        <w:t xml:space="preserve"> </w:t>
      </w:r>
      <w:r>
        <w:fldChar w:fldCharType="begin"/>
      </w:r>
      <w:r>
        <w:instrText xml:space="preserve"> </w:instrText>
      </w:r>
      <w:r>
        <w:rPr>
          <w:rFonts w:hint="eastAsia"/>
        </w:rPr>
        <w:instrText xml:space="preserve">SEQ </w:instrText>
      </w:r>
      <w:r>
        <w:rPr>
          <w:rFonts w:hint="eastAsia"/>
        </w:rPr>
        <w:instrText>附件</w:instrText>
      </w:r>
      <w:r>
        <w:rPr>
          <w:rFonts w:hint="eastAsia"/>
        </w:rPr>
        <w:instrText xml:space="preserve"> \* ARABIC</w:instrText>
      </w:r>
      <w:r>
        <w:instrText xml:space="preserve"> </w:instrText>
      </w:r>
      <w:r>
        <w:fldChar w:fldCharType="separate"/>
      </w:r>
      <w:r w:rsidR="003D143B">
        <w:rPr>
          <w:noProof/>
        </w:rPr>
        <w:t>2</w:t>
      </w:r>
      <w:r>
        <w:fldChar w:fldCharType="end"/>
      </w:r>
      <w:bookmarkEnd w:id="72"/>
      <w:r>
        <w:rPr>
          <w:rFonts w:hint="eastAsia"/>
        </w:rPr>
        <w:t xml:space="preserve">  </w:t>
      </w:r>
      <w:bookmarkEnd w:id="73"/>
      <w:r w:rsidRPr="002F26E5">
        <w:rPr>
          <w:rFonts w:hint="eastAsia"/>
        </w:rPr>
        <w:t>基隆市立中正國民中學常態編班實施要點</w:t>
      </w:r>
      <w:bookmarkEnd w:id="74"/>
    </w:p>
    <w:p w:rsidR="00067B20" w:rsidRDefault="00067B20" w:rsidP="00067B20"/>
    <w:p w:rsidR="00067B20" w:rsidRDefault="00067B20" w:rsidP="00067B20">
      <w:pPr>
        <w:ind w:left="425" w:hangingChars="177" w:hanging="425"/>
      </w:pPr>
      <w:r>
        <w:rPr>
          <w:rFonts w:hint="eastAsia"/>
        </w:rPr>
        <w:t>一、本辦法係依</w:t>
      </w:r>
      <w:r>
        <w:rPr>
          <w:rFonts w:hint="eastAsia"/>
        </w:rPr>
        <w:t>102</w:t>
      </w:r>
      <w:r>
        <w:rPr>
          <w:rFonts w:hint="eastAsia"/>
        </w:rPr>
        <w:t>年</w:t>
      </w:r>
      <w:r>
        <w:rPr>
          <w:rFonts w:hint="eastAsia"/>
        </w:rPr>
        <w:t>7</w:t>
      </w:r>
      <w:r>
        <w:rPr>
          <w:rFonts w:hint="eastAsia"/>
        </w:rPr>
        <w:t>月</w:t>
      </w:r>
      <w:r>
        <w:rPr>
          <w:rFonts w:hint="eastAsia"/>
        </w:rPr>
        <w:t>5</w:t>
      </w:r>
      <w:r>
        <w:rPr>
          <w:rFonts w:hint="eastAsia"/>
        </w:rPr>
        <w:t>日基府教學貳字第</w:t>
      </w:r>
      <w:r>
        <w:rPr>
          <w:rFonts w:hint="eastAsia"/>
        </w:rPr>
        <w:t>1020166211</w:t>
      </w:r>
      <w:r>
        <w:rPr>
          <w:rFonts w:hint="eastAsia"/>
        </w:rPr>
        <w:t>號函頒「基隆市國民小學及國民中學常態編班及分組學習準則補充規定」修訂。</w:t>
      </w:r>
    </w:p>
    <w:p w:rsidR="00067B20" w:rsidRDefault="00067B20" w:rsidP="00067B20">
      <w:pPr>
        <w:ind w:left="425" w:hangingChars="177" w:hanging="425"/>
      </w:pPr>
      <w:r>
        <w:rPr>
          <w:rFonts w:hint="eastAsia"/>
        </w:rPr>
        <w:t>二、基隆市立中正國民中學</w:t>
      </w:r>
      <w:r>
        <w:rPr>
          <w:rFonts w:hint="eastAsia"/>
        </w:rPr>
        <w:t>(</w:t>
      </w:r>
      <w:r>
        <w:rPr>
          <w:rFonts w:hint="eastAsia"/>
        </w:rPr>
        <w:t>以下簡稱本校</w:t>
      </w:r>
      <w:r>
        <w:rPr>
          <w:rFonts w:hint="eastAsia"/>
        </w:rPr>
        <w:t>)</w:t>
      </w:r>
      <w:r>
        <w:rPr>
          <w:rFonts w:hint="eastAsia"/>
        </w:rPr>
        <w:t>之編班辦法，除依「國民小學及國民中學常態編班及分組學習準則」、「基隆市國民小學及國民中學常態編班及分組學習準則補充規定」外，均依本要點辦理。</w:t>
      </w:r>
    </w:p>
    <w:p w:rsidR="00067B20" w:rsidRDefault="00067B20" w:rsidP="00067B20">
      <w:pPr>
        <w:ind w:left="425" w:hangingChars="177" w:hanging="425"/>
      </w:pPr>
      <w:r>
        <w:rPr>
          <w:rFonts w:hint="eastAsia"/>
        </w:rPr>
        <w:t>三、本校新生編班為使各班程度能拉近，先各依男生、女生成就測驗成績高低分別採</w:t>
      </w:r>
      <w:r>
        <w:rPr>
          <w:rFonts w:hint="eastAsia"/>
        </w:rPr>
        <w:t>S</w:t>
      </w:r>
      <w:r>
        <w:rPr>
          <w:rFonts w:hint="eastAsia"/>
        </w:rPr>
        <w:t>型編班，次辦理持有身心障礙手冊學生分發作業，依序分配至各班（輕度每班分配一人減</w:t>
      </w:r>
      <w:r>
        <w:rPr>
          <w:rFonts w:hint="eastAsia"/>
        </w:rPr>
        <w:t>1</w:t>
      </w:r>
      <w:r>
        <w:rPr>
          <w:rFonts w:hint="eastAsia"/>
        </w:rPr>
        <w:t>位、中度每班分配一人減</w:t>
      </w:r>
      <w:r>
        <w:rPr>
          <w:rFonts w:hint="eastAsia"/>
        </w:rPr>
        <w:t>2</w:t>
      </w:r>
      <w:r>
        <w:rPr>
          <w:rFonts w:hint="eastAsia"/>
        </w:rPr>
        <w:t>位、重度每班分配一人減</w:t>
      </w:r>
      <w:r>
        <w:rPr>
          <w:rFonts w:hint="eastAsia"/>
        </w:rPr>
        <w:t>3</w:t>
      </w:r>
      <w:r>
        <w:rPr>
          <w:rFonts w:hint="eastAsia"/>
        </w:rPr>
        <w:t>位），最後再辦理未參加成就測驗者，於有成就測驗成績採</w:t>
      </w:r>
      <w:r>
        <w:rPr>
          <w:rFonts w:hint="eastAsia"/>
        </w:rPr>
        <w:t>S</w:t>
      </w:r>
      <w:r>
        <w:rPr>
          <w:rFonts w:hint="eastAsia"/>
        </w:rPr>
        <w:t>型編班及特殊生編班後，再依報到編號依序編班。</w:t>
      </w:r>
    </w:p>
    <w:p w:rsidR="00067B20" w:rsidRDefault="00067B20" w:rsidP="00067B20">
      <w:pPr>
        <w:ind w:left="425" w:hangingChars="177" w:hanging="425"/>
      </w:pPr>
      <w:r>
        <w:rPr>
          <w:rFonts w:hint="eastAsia"/>
        </w:rPr>
        <w:t>四、本校辦理新生編班時，除事先在本校網站上公告並歡迎新生家長參觀編班作業外，同時函請市府教育局派員督導。</w:t>
      </w:r>
    </w:p>
    <w:p w:rsidR="00067B20" w:rsidRDefault="00067B20" w:rsidP="00067B20">
      <w:pPr>
        <w:ind w:left="425" w:hangingChars="177" w:hanging="425"/>
      </w:pPr>
      <w:r>
        <w:rPr>
          <w:rFonts w:hint="eastAsia"/>
        </w:rPr>
        <w:t>五、本校於辦理新學生編班作業完成後七日內，學務處邀集將擔任一年級新生班級之導師以公開自行抽籤方式編配各班導師，導師抽定後至教務處拿所屬番號班級學生名冊，抽籤時並邀請學校教師會代表及學生家長會代表列席，並歡迎學生家長參觀。</w:t>
      </w:r>
    </w:p>
    <w:p w:rsidR="00067B20" w:rsidRDefault="00067B20" w:rsidP="00067B20">
      <w:pPr>
        <w:ind w:left="425" w:hangingChars="177" w:hanging="425"/>
      </w:pPr>
      <w:r>
        <w:rPr>
          <w:rFonts w:hint="eastAsia"/>
        </w:rPr>
        <w:t>六、本校新生各班班號、名單編班作業完成後，各班班號、學生名單不得以任何理由再行更動，導師則依抽籤結果編配，於抽籤當日作業完畢後，繕造新生編班及全體導師名冊一式三份，乙份公佈於學校網站及公告欄，乙份留校備查，餘乙份函報市府教育局核備，陳報之名冊加蓋學校印信與相關人員職章。</w:t>
      </w:r>
    </w:p>
    <w:p w:rsidR="00067B20" w:rsidRDefault="00067B20" w:rsidP="00067B20">
      <w:pPr>
        <w:ind w:left="425" w:hangingChars="177" w:hanging="425"/>
      </w:pPr>
      <w:r>
        <w:rPr>
          <w:rFonts w:hint="eastAsia"/>
        </w:rPr>
        <w:t>七、本校於編班作業及導師編配完成後，應立即將學生編班名冊及導師編配結果於校內公告至少十五日，學期內班級學生有異動者，亦隨時更新並於校內公告至少十五日。</w:t>
      </w:r>
    </w:p>
    <w:p w:rsidR="00067B20" w:rsidRDefault="00067B20" w:rsidP="00067B20">
      <w:pPr>
        <w:ind w:left="425" w:hangingChars="177" w:hanging="425"/>
      </w:pPr>
      <w:r>
        <w:rPr>
          <w:rFonts w:hint="eastAsia"/>
        </w:rPr>
        <w:t>八、本校所有編班過程相關資料</w:t>
      </w:r>
      <w:r>
        <w:rPr>
          <w:rFonts w:hint="eastAsia"/>
        </w:rPr>
        <w:t>(</w:t>
      </w:r>
      <w:r>
        <w:rPr>
          <w:rFonts w:hint="eastAsia"/>
        </w:rPr>
        <w:t>包括學生智力測驗、學習成就測驗、編班作業、導師抽籤、編班結果等</w:t>
      </w:r>
      <w:r>
        <w:rPr>
          <w:rFonts w:hint="eastAsia"/>
        </w:rPr>
        <w:t>)</w:t>
      </w:r>
      <w:r>
        <w:rPr>
          <w:rFonts w:hint="eastAsia"/>
        </w:rPr>
        <w:t>詳細紀錄，並妥為保存至少三年，以備查考。</w:t>
      </w:r>
    </w:p>
    <w:p w:rsidR="00067B20" w:rsidRDefault="00067B20" w:rsidP="00067B20">
      <w:pPr>
        <w:ind w:left="425" w:hangingChars="177" w:hanging="425"/>
      </w:pPr>
      <w:r>
        <w:rPr>
          <w:rFonts w:hint="eastAsia"/>
        </w:rPr>
        <w:t>九、本校編班後補報到之新生或轉學生不得指定轉入班級，應由學校就班級人數較少之班級依序遞補（若較少人數相同時則以抽籤方式辦理）之方式分配就讀班級，其編班結果並應做成紀錄備查。</w:t>
      </w:r>
    </w:p>
    <w:p w:rsidR="00067B20" w:rsidRDefault="00067B20" w:rsidP="00067B20">
      <w:pPr>
        <w:ind w:left="425" w:hangingChars="177" w:hanging="425"/>
      </w:pPr>
      <w:r>
        <w:rPr>
          <w:rFonts w:hint="eastAsia"/>
        </w:rPr>
        <w:t>十、學生經編班確定，不得調整就讀班級，如因教育輔導需要或其他特殊原因，需要調整就讀班級者，依下列程序辦理：</w:t>
      </w:r>
    </w:p>
    <w:p w:rsidR="00067B20" w:rsidRDefault="00067B20" w:rsidP="00067B20">
      <w:pPr>
        <w:ind w:leftChars="200" w:left="991" w:hangingChars="213" w:hanging="511"/>
      </w:pPr>
      <w:r>
        <w:rPr>
          <w:rFonts w:hint="eastAsia"/>
        </w:rPr>
        <w:t>(</w:t>
      </w:r>
      <w:r>
        <w:rPr>
          <w:rFonts w:hint="eastAsia"/>
        </w:rPr>
        <w:t>一</w:t>
      </w:r>
      <w:r>
        <w:rPr>
          <w:rFonts w:hint="eastAsia"/>
        </w:rPr>
        <w:t>)</w:t>
      </w:r>
      <w:r>
        <w:rPr>
          <w:rFonts w:hint="eastAsia"/>
        </w:rPr>
        <w:tab/>
      </w:r>
      <w:r>
        <w:rPr>
          <w:rFonts w:hint="eastAsia"/>
        </w:rPr>
        <w:t>學生家長應以書面詳細述明理由，向教務處提出申請調班，惟不得指</w:t>
      </w:r>
      <w:r>
        <w:rPr>
          <w:rFonts w:hint="eastAsia"/>
        </w:rPr>
        <w:t xml:space="preserve"> </w:t>
      </w:r>
      <w:r>
        <w:rPr>
          <w:rFonts w:hint="eastAsia"/>
        </w:rPr>
        <w:t>定轉入班級。</w:t>
      </w:r>
    </w:p>
    <w:p w:rsidR="00067B20" w:rsidRDefault="00067B20" w:rsidP="00067B20">
      <w:pPr>
        <w:ind w:leftChars="200" w:left="991" w:hangingChars="213" w:hanging="511"/>
      </w:pPr>
      <w:r>
        <w:rPr>
          <w:rFonts w:hint="eastAsia"/>
        </w:rPr>
        <w:t>(</w:t>
      </w:r>
      <w:r>
        <w:rPr>
          <w:rFonts w:hint="eastAsia"/>
        </w:rPr>
        <w:t>二</w:t>
      </w:r>
      <w:r>
        <w:rPr>
          <w:rFonts w:hint="eastAsia"/>
        </w:rPr>
        <w:t>)</w:t>
      </w:r>
      <w:r>
        <w:rPr>
          <w:rFonts w:hint="eastAsia"/>
        </w:rPr>
        <w:tab/>
      </w:r>
      <w:r>
        <w:rPr>
          <w:rFonts w:hint="eastAsia"/>
        </w:rPr>
        <w:t>教務處受理後，應協調輔導事指派輔導老師予以瞭解及妥善輔導。經輔導老師瞭解、溝通及輔導確實無法解決者，召開調班委員會研議。</w:t>
      </w:r>
    </w:p>
    <w:p w:rsidR="00067B20" w:rsidRDefault="00067B20" w:rsidP="00067B20">
      <w:pPr>
        <w:ind w:leftChars="200" w:left="991" w:hangingChars="213" w:hanging="511"/>
      </w:pPr>
      <w:r>
        <w:rPr>
          <w:rFonts w:hint="eastAsia"/>
        </w:rPr>
        <w:t>(</w:t>
      </w:r>
      <w:r>
        <w:rPr>
          <w:rFonts w:hint="eastAsia"/>
        </w:rPr>
        <w:t>三</w:t>
      </w:r>
      <w:r>
        <w:rPr>
          <w:rFonts w:hint="eastAsia"/>
        </w:rPr>
        <w:t>)</w:t>
      </w:r>
      <w:r>
        <w:rPr>
          <w:rFonts w:hint="eastAsia"/>
        </w:rPr>
        <w:tab/>
      </w:r>
      <w:r>
        <w:rPr>
          <w:rFonts w:hint="eastAsia"/>
        </w:rPr>
        <w:t>調班委員會應由校長、教務、學務、輔導室主任、相關組長、教師會代表、家長會代表共同組成。</w:t>
      </w:r>
    </w:p>
    <w:p w:rsidR="00067B20" w:rsidRDefault="00067B20" w:rsidP="00067B20">
      <w:pPr>
        <w:ind w:leftChars="200" w:left="991" w:hangingChars="213" w:hanging="511"/>
      </w:pPr>
      <w:r>
        <w:rPr>
          <w:rFonts w:hint="eastAsia"/>
        </w:rPr>
        <w:t>(</w:t>
      </w:r>
      <w:r>
        <w:rPr>
          <w:rFonts w:hint="eastAsia"/>
        </w:rPr>
        <w:t>四</w:t>
      </w:r>
      <w:r>
        <w:rPr>
          <w:rFonts w:hint="eastAsia"/>
        </w:rPr>
        <w:t>)</w:t>
      </w:r>
      <w:r>
        <w:rPr>
          <w:rFonts w:hint="eastAsia"/>
        </w:rPr>
        <w:tab/>
      </w:r>
      <w:r>
        <w:rPr>
          <w:rFonts w:hint="eastAsia"/>
        </w:rPr>
        <w:t>調班委員會之議程得由輔導老師、原班導師報告處理相關情形後，提請調班委員於一個月內審議，並研議相關配合措施。</w:t>
      </w:r>
    </w:p>
    <w:p w:rsidR="00067B20" w:rsidRDefault="00067B20" w:rsidP="00067B20">
      <w:pPr>
        <w:ind w:leftChars="200" w:left="991" w:hangingChars="213" w:hanging="511"/>
      </w:pPr>
      <w:r>
        <w:rPr>
          <w:rFonts w:hint="eastAsia"/>
        </w:rPr>
        <w:t>(</w:t>
      </w:r>
      <w:r>
        <w:rPr>
          <w:rFonts w:hint="eastAsia"/>
        </w:rPr>
        <w:t>五</w:t>
      </w:r>
      <w:r>
        <w:rPr>
          <w:rFonts w:hint="eastAsia"/>
        </w:rPr>
        <w:t>)</w:t>
      </w:r>
      <w:r>
        <w:rPr>
          <w:rFonts w:hint="eastAsia"/>
        </w:rPr>
        <w:tab/>
      </w:r>
      <w:r>
        <w:rPr>
          <w:rFonts w:hint="eastAsia"/>
        </w:rPr>
        <w:t>如獲同意調班，得由教務處視各班人數多寡，編入人數較少班級或適合輔導該個案學生之教師班級，必要時可於召開調班委員會時，即邀請擬轉入班級導師參加委員</w:t>
      </w:r>
      <w:r>
        <w:rPr>
          <w:rFonts w:hint="eastAsia"/>
        </w:rPr>
        <w:lastRenderedPageBreak/>
        <w:t>會會議，俾瞭解學生，作為未來輔導之參考。</w:t>
      </w:r>
    </w:p>
    <w:p w:rsidR="00067B20" w:rsidRDefault="00067B20" w:rsidP="00067B20">
      <w:pPr>
        <w:ind w:leftChars="200" w:left="991" w:hangingChars="213" w:hanging="511"/>
      </w:pPr>
      <w:r>
        <w:rPr>
          <w:rFonts w:hint="eastAsia"/>
        </w:rPr>
        <w:t>(</w:t>
      </w:r>
      <w:r>
        <w:rPr>
          <w:rFonts w:hint="eastAsia"/>
        </w:rPr>
        <w:t>六</w:t>
      </w:r>
      <w:r>
        <w:rPr>
          <w:rFonts w:hint="eastAsia"/>
        </w:rPr>
        <w:t>)</w:t>
      </w:r>
      <w:r>
        <w:rPr>
          <w:rFonts w:hint="eastAsia"/>
        </w:rPr>
        <w:tab/>
      </w:r>
      <w:r>
        <w:rPr>
          <w:rFonts w:hint="eastAsia"/>
        </w:rPr>
        <w:t>調班委員會決議後，由教務處通知學生及家長。</w:t>
      </w:r>
    </w:p>
    <w:p w:rsidR="00067B20" w:rsidRDefault="00067B20" w:rsidP="00067B20"/>
    <w:p w:rsidR="00067B20" w:rsidRDefault="00067B20" w:rsidP="00067B20">
      <w:r>
        <w:rPr>
          <w:rFonts w:hint="eastAsia"/>
        </w:rPr>
        <w:t>十一、學生調班案件之相關配合措施，依下列方式辦理：</w:t>
      </w:r>
    </w:p>
    <w:p w:rsidR="00067B20" w:rsidRDefault="00067B20" w:rsidP="00067B20">
      <w:pPr>
        <w:ind w:leftChars="200" w:left="991" w:hangingChars="213" w:hanging="511"/>
      </w:pPr>
      <w:r>
        <w:rPr>
          <w:rFonts w:hint="eastAsia"/>
        </w:rPr>
        <w:t>(</w:t>
      </w:r>
      <w:r>
        <w:rPr>
          <w:rFonts w:hint="eastAsia"/>
        </w:rPr>
        <w:t>一</w:t>
      </w:r>
      <w:r>
        <w:rPr>
          <w:rFonts w:hint="eastAsia"/>
        </w:rPr>
        <w:t>)</w:t>
      </w:r>
      <w:r>
        <w:rPr>
          <w:rFonts w:hint="eastAsia"/>
        </w:rPr>
        <w:tab/>
      </w:r>
      <w:r>
        <w:rPr>
          <w:rFonts w:hint="eastAsia"/>
        </w:rPr>
        <w:t>若調班原因係其他學生造成者，應由輔導室及學務處將其列為個案輔導對象，妥善予以輔導，以免其對該班學生繼續造成影響。</w:t>
      </w:r>
    </w:p>
    <w:p w:rsidR="00067B20" w:rsidRDefault="00067B20" w:rsidP="00067B20">
      <w:pPr>
        <w:ind w:leftChars="200" w:left="991" w:hangingChars="213" w:hanging="511"/>
      </w:pPr>
      <w:r>
        <w:rPr>
          <w:rFonts w:hint="eastAsia"/>
        </w:rPr>
        <w:t>(</w:t>
      </w:r>
      <w:r>
        <w:rPr>
          <w:rFonts w:hint="eastAsia"/>
        </w:rPr>
        <w:t>二</w:t>
      </w:r>
      <w:r>
        <w:rPr>
          <w:rFonts w:hint="eastAsia"/>
        </w:rPr>
        <w:t>)</w:t>
      </w:r>
      <w:r>
        <w:rPr>
          <w:rFonts w:hint="eastAsia"/>
        </w:rPr>
        <w:tab/>
      </w:r>
      <w:r>
        <w:rPr>
          <w:rFonts w:hint="eastAsia"/>
        </w:rPr>
        <w:t>若調班原因係原班教師造成者，應由學校將其列入輔導對象，除加強視導外，並隨時詳細記錄其教學與班級經營情形，必要時彙整相關資料提報教師評審委員會審查。對於不適任教師應妥善予以輔導，必要時依教師法等相關規定予以停聘、不續聘、解聘之處理，以確保學生受教權益。</w:t>
      </w:r>
    </w:p>
    <w:p w:rsidR="00067B20" w:rsidRDefault="00067B20" w:rsidP="00067B20">
      <w:pPr>
        <w:ind w:leftChars="200" w:left="991" w:hangingChars="213" w:hanging="511"/>
      </w:pPr>
    </w:p>
    <w:p w:rsidR="00067B20" w:rsidRDefault="00067B20" w:rsidP="00067B20">
      <w:pPr>
        <w:ind w:left="425" w:hangingChars="177" w:hanging="425"/>
      </w:pPr>
      <w:r>
        <w:rPr>
          <w:rFonts w:hint="eastAsia"/>
        </w:rPr>
        <w:t>十二、為加強與教師、家長、學生溝通，使其瞭解本校實施常態編班之精神與措施，本校於校務會議、家長委員會、班親會及其他適當時基提供資訊予家長，以加強落實常態編班及分組學習宣導。</w:t>
      </w:r>
    </w:p>
    <w:p w:rsidR="00067B20" w:rsidRDefault="00500CCE" w:rsidP="00067B20">
      <w:r>
        <w:rPr>
          <w:rFonts w:hint="eastAsia"/>
        </w:rPr>
        <w:t>十三、本校特殊班及體育</w:t>
      </w:r>
      <w:r w:rsidR="00067B20">
        <w:rPr>
          <w:rFonts w:hint="eastAsia"/>
        </w:rPr>
        <w:t>班導師，依該班需要由校方聘請合適且有意願之教師擔任。</w:t>
      </w:r>
    </w:p>
    <w:p w:rsidR="00067B20" w:rsidRDefault="00067B20" w:rsidP="00067B20">
      <w:r>
        <w:rPr>
          <w:rFonts w:hint="eastAsia"/>
        </w:rPr>
        <w:t>十四、本規定經教市府教育局核備後施行，修正時亦同。</w:t>
      </w:r>
    </w:p>
    <w:p w:rsidR="00067B20" w:rsidRPr="002F26E5" w:rsidRDefault="00067B20" w:rsidP="00067B20"/>
    <w:p w:rsidR="00067B20" w:rsidRPr="002F26E5" w:rsidRDefault="00067B20" w:rsidP="00067B20">
      <w:pPr>
        <w:sectPr w:rsidR="00067B20" w:rsidRPr="002F26E5" w:rsidSect="003D47C5">
          <w:pgSz w:w="11906" w:h="16838" w:code="9"/>
          <w:pgMar w:top="1134" w:right="1134" w:bottom="1134" w:left="1134" w:header="851" w:footer="794" w:gutter="0"/>
          <w:cols w:space="425"/>
          <w:docGrid w:type="lines" w:linePitch="360"/>
        </w:sectPr>
      </w:pPr>
    </w:p>
    <w:p w:rsidR="00067B20" w:rsidRPr="001441DD" w:rsidRDefault="00067B20" w:rsidP="00067B20">
      <w:pPr>
        <w:pStyle w:val="a7"/>
      </w:pPr>
      <w:bookmarkStart w:id="75" w:name="_Ref429899281"/>
      <w:bookmarkStart w:id="76" w:name="_Toc429834674"/>
      <w:bookmarkStart w:id="77" w:name="_Toc19613153"/>
      <w:r w:rsidRPr="001441DD">
        <w:rPr>
          <w:rFonts w:hint="eastAsia"/>
        </w:rPr>
        <w:lastRenderedPageBreak/>
        <w:t>附件</w:t>
      </w:r>
      <w:r w:rsidRPr="001441DD">
        <w:rPr>
          <w:rFonts w:hint="eastAsia"/>
        </w:rPr>
        <w:t xml:space="preserve"> </w:t>
      </w:r>
      <w:r w:rsidRPr="001441DD">
        <w:fldChar w:fldCharType="begin"/>
      </w:r>
      <w:r w:rsidRPr="001441DD">
        <w:instrText xml:space="preserve"> </w:instrText>
      </w:r>
      <w:r w:rsidRPr="001441DD">
        <w:rPr>
          <w:rFonts w:hint="eastAsia"/>
        </w:rPr>
        <w:instrText xml:space="preserve">SEQ </w:instrText>
      </w:r>
      <w:r w:rsidRPr="001441DD">
        <w:rPr>
          <w:rFonts w:hint="eastAsia"/>
        </w:rPr>
        <w:instrText>附件</w:instrText>
      </w:r>
      <w:r w:rsidRPr="001441DD">
        <w:rPr>
          <w:rFonts w:hint="eastAsia"/>
        </w:rPr>
        <w:instrText xml:space="preserve"> \* ARABIC</w:instrText>
      </w:r>
      <w:r w:rsidRPr="001441DD">
        <w:instrText xml:space="preserve"> </w:instrText>
      </w:r>
      <w:r w:rsidRPr="001441DD">
        <w:fldChar w:fldCharType="separate"/>
      </w:r>
      <w:r w:rsidR="003D143B">
        <w:rPr>
          <w:noProof/>
        </w:rPr>
        <w:t>3</w:t>
      </w:r>
      <w:r w:rsidRPr="001441DD">
        <w:fldChar w:fldCharType="end"/>
      </w:r>
      <w:bookmarkEnd w:id="75"/>
      <w:r w:rsidRPr="001441DD">
        <w:rPr>
          <w:rFonts w:hint="eastAsia"/>
        </w:rPr>
        <w:t xml:space="preserve">  </w:t>
      </w:r>
      <w:r w:rsidR="00185597">
        <w:t>110</w:t>
      </w:r>
      <w:r w:rsidRPr="001441DD">
        <w:t>學年</w:t>
      </w:r>
      <w:proofErr w:type="gramStart"/>
      <w:r w:rsidRPr="001441DD">
        <w:t>度年基</w:t>
      </w:r>
      <w:proofErr w:type="gramEnd"/>
      <w:r w:rsidRPr="001441DD">
        <w:t>北區免試入學</w:t>
      </w:r>
      <w:proofErr w:type="gramStart"/>
      <w:r w:rsidRPr="001441DD">
        <w:t>超額比序順</w:t>
      </w:r>
      <w:proofErr w:type="gramEnd"/>
      <w:r w:rsidRPr="001441DD">
        <w:t>序流程圖</w:t>
      </w:r>
      <w:bookmarkEnd w:id="76"/>
      <w:bookmarkEnd w:id="77"/>
    </w:p>
    <w:p w:rsidR="00067B20" w:rsidRPr="00D910C7" w:rsidRDefault="00067B20" w:rsidP="00067B20">
      <w:pPr>
        <w:rPr>
          <w:color w:val="0000FF"/>
          <w:u w:val="single"/>
        </w:rPr>
      </w:pPr>
      <w:r>
        <w:rPr>
          <w:rFonts w:hint="eastAsia"/>
        </w:rPr>
        <w:t>相關</w:t>
      </w:r>
      <w:r w:rsidRPr="001441DD">
        <w:rPr>
          <w:rFonts w:hint="eastAsia"/>
        </w:rPr>
        <w:t>重要資訊來源</w:t>
      </w:r>
      <w:r>
        <w:rPr>
          <w:rFonts w:hint="eastAsia"/>
        </w:rPr>
        <w:t>請參考</w:t>
      </w:r>
      <w:r w:rsidRPr="001441DD">
        <w:rPr>
          <w:rFonts w:hint="eastAsia"/>
        </w:rPr>
        <w:t>：基隆市十二年國民基本教育資訊網</w:t>
      </w:r>
      <w:hyperlink r:id="rId35" w:history="1">
        <w:r w:rsidRPr="001441DD">
          <w:rPr>
            <w:rStyle w:val="af"/>
          </w:rPr>
          <w:t>http://12basic.kl.edu.tw/</w:t>
        </w:r>
      </w:hyperlink>
    </w:p>
    <w:p w:rsidR="00067B20" w:rsidRDefault="00067B20" w:rsidP="00067B20"/>
    <w:p w:rsidR="00067B20" w:rsidRPr="001441DD" w:rsidRDefault="00067B20" w:rsidP="00067B20">
      <w:r w:rsidRPr="001441DD">
        <w:rPr>
          <w:rFonts w:hint="eastAsia"/>
        </w:rPr>
        <w:t>10</w:t>
      </w:r>
      <w:r>
        <w:rPr>
          <w:rFonts w:hint="eastAsia"/>
        </w:rPr>
        <w:t>8</w:t>
      </w:r>
      <w:r w:rsidRPr="001441DD">
        <w:rPr>
          <w:rFonts w:hint="eastAsia"/>
        </w:rPr>
        <w:t>學年度基北區所採「</w:t>
      </w:r>
      <w:r w:rsidRPr="001441DD">
        <w:rPr>
          <w:rFonts w:hint="eastAsia"/>
        </w:rPr>
        <w:t>7</w:t>
      </w:r>
      <w:r w:rsidRPr="001441DD">
        <w:rPr>
          <w:rFonts w:hint="eastAsia"/>
        </w:rPr>
        <w:t>級總積分</w:t>
      </w:r>
      <w:r w:rsidRPr="001441DD">
        <w:rPr>
          <w:rFonts w:hint="eastAsia"/>
        </w:rPr>
        <w:t>108</w:t>
      </w:r>
      <w:r w:rsidRPr="001441DD">
        <w:rPr>
          <w:rFonts w:hint="eastAsia"/>
        </w:rPr>
        <w:t>方案」</w:t>
      </w:r>
      <w:r w:rsidRPr="001441DD">
        <w:rPr>
          <w:rFonts w:hint="eastAsia"/>
        </w:rPr>
        <w:t>(</w:t>
      </w:r>
      <w:r w:rsidRPr="001441DD">
        <w:rPr>
          <w:rFonts w:hint="eastAsia"/>
        </w:rPr>
        <w:t>志願序、多元學習與會考各占</w:t>
      </w:r>
      <w:r w:rsidRPr="001441DD">
        <w:rPr>
          <w:rFonts w:hint="eastAsia"/>
        </w:rPr>
        <w:t>36</w:t>
      </w:r>
      <w:r w:rsidRPr="001441DD">
        <w:rPr>
          <w:rFonts w:hint="eastAsia"/>
        </w:rPr>
        <w:t>分，其中會考</w:t>
      </w:r>
      <w:r w:rsidRPr="001441DD">
        <w:rPr>
          <w:rFonts w:hint="eastAsia"/>
        </w:rPr>
        <w:t>5</w:t>
      </w:r>
      <w:r w:rsidRPr="001441DD">
        <w:rPr>
          <w:rFonts w:hint="eastAsia"/>
        </w:rPr>
        <w:t>科分</w:t>
      </w:r>
      <w:r w:rsidRPr="001441DD">
        <w:rPr>
          <w:rFonts w:hint="eastAsia"/>
        </w:rPr>
        <w:t>7</w:t>
      </w:r>
      <w:r w:rsidRPr="001441DD">
        <w:rPr>
          <w:rFonts w:hint="eastAsia"/>
        </w:rPr>
        <w:t>級共</w:t>
      </w:r>
      <w:r w:rsidRPr="001441DD">
        <w:rPr>
          <w:rFonts w:hint="eastAsia"/>
        </w:rPr>
        <w:t>35</w:t>
      </w:r>
      <w:r w:rsidRPr="001441DD">
        <w:rPr>
          <w:rFonts w:hint="eastAsia"/>
        </w:rPr>
        <w:t>分，寫作測驗占</w:t>
      </w:r>
      <w:r w:rsidRPr="001441DD">
        <w:rPr>
          <w:rFonts w:hint="eastAsia"/>
        </w:rPr>
        <w:t>1</w:t>
      </w:r>
      <w:r w:rsidRPr="001441DD">
        <w:rPr>
          <w:rFonts w:hint="eastAsia"/>
        </w:rPr>
        <w:t>分</w:t>
      </w:r>
      <w:r w:rsidRPr="001441DD">
        <w:rPr>
          <w:rFonts w:hint="eastAsia"/>
        </w:rPr>
        <w:t>)</w:t>
      </w:r>
      <w:r w:rsidRPr="001441DD">
        <w:rPr>
          <w:rFonts w:hint="eastAsia"/>
        </w:rPr>
        <w:t>因免試入學分發順利，比不出來而增額錄取的人很少，</w:t>
      </w:r>
      <w:r w:rsidRPr="001441DD">
        <w:rPr>
          <w:rFonts w:hint="eastAsia"/>
          <w:b/>
          <w:u w:val="single"/>
        </w:rPr>
        <w:t>原則上明年超額比序維持不變。</w:t>
      </w:r>
    </w:p>
    <w:p w:rsidR="00067B20" w:rsidRDefault="00067B20" w:rsidP="00067B20">
      <w:r>
        <w:rPr>
          <w:noProof/>
        </w:rPr>
        <mc:AlternateContent>
          <mc:Choice Requires="wpg">
            <w:drawing>
              <wp:anchor distT="0" distB="0" distL="114300" distR="114300" simplePos="0" relativeHeight="251666944" behindDoc="0" locked="0" layoutInCell="1" allowOverlap="1" wp14:anchorId="56F4C9E2" wp14:editId="07F1CB2E">
                <wp:simplePos x="0" y="0"/>
                <wp:positionH relativeFrom="column">
                  <wp:posOffset>-15240</wp:posOffset>
                </wp:positionH>
                <wp:positionV relativeFrom="paragraph">
                  <wp:posOffset>103505</wp:posOffset>
                </wp:positionV>
                <wp:extent cx="6241709" cy="4199625"/>
                <wp:effectExtent l="0" t="0" r="6985" b="0"/>
                <wp:wrapNone/>
                <wp:docPr id="2" name="群組 2"/>
                <wp:cNvGraphicFramePr/>
                <a:graphic xmlns:a="http://schemas.openxmlformats.org/drawingml/2006/main">
                  <a:graphicData uri="http://schemas.microsoft.com/office/word/2010/wordprocessingGroup">
                    <wpg:wgp>
                      <wpg:cNvGrpSpPr/>
                      <wpg:grpSpPr>
                        <a:xfrm>
                          <a:off x="0" y="0"/>
                          <a:ext cx="6241709" cy="4199625"/>
                          <a:chOff x="0" y="0"/>
                          <a:chExt cx="6241709" cy="4199625"/>
                        </a:xfrm>
                      </wpg:grpSpPr>
                      <wps:wsp>
                        <wps:cNvPr id="258" name="向下箭號 258"/>
                        <wps:cNvSpPr>
                          <a:spLocks noChangeArrowheads="1"/>
                        </wps:cNvSpPr>
                        <wps:spPr bwMode="auto">
                          <a:xfrm rot="16200000">
                            <a:off x="908893" y="3079471"/>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59" name="向下箭號 259"/>
                        <wps:cNvSpPr>
                          <a:spLocks noChangeArrowheads="1"/>
                        </wps:cNvSpPr>
                        <wps:spPr bwMode="auto">
                          <a:xfrm rot="16200000">
                            <a:off x="1944479" y="3074439"/>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60" name="向下箭號 260"/>
                        <wps:cNvSpPr>
                          <a:spLocks noChangeArrowheads="1"/>
                        </wps:cNvSpPr>
                        <wps:spPr bwMode="auto">
                          <a:xfrm rot="16200000">
                            <a:off x="2967479" y="3087031"/>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61" name="向下箭號 261"/>
                        <wps:cNvSpPr>
                          <a:spLocks noChangeArrowheads="1"/>
                        </wps:cNvSpPr>
                        <wps:spPr bwMode="auto">
                          <a:xfrm rot="16200000">
                            <a:off x="3980047" y="3072473"/>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62" name="向下箭號 262"/>
                        <wps:cNvSpPr>
                          <a:spLocks noChangeArrowheads="1"/>
                        </wps:cNvSpPr>
                        <wps:spPr bwMode="auto">
                          <a:xfrm rot="16200000">
                            <a:off x="5007168" y="3072476"/>
                            <a:ext cx="330193" cy="14667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256" name="文字方塊 256"/>
                        <wps:cNvSpPr txBox="1">
                          <a:spLocks noChangeArrowheads="1"/>
                        </wps:cNvSpPr>
                        <wps:spPr bwMode="auto">
                          <a:xfrm>
                            <a:off x="3026704" y="3591389"/>
                            <a:ext cx="3215005" cy="60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Default="00185597" w:rsidP="00067B20">
                              <w:pPr>
                                <w:tabs>
                                  <w:tab w:val="left" w:pos="3544"/>
                                </w:tabs>
                                <w:spacing w:line="240" w:lineRule="exact"/>
                                <w:rPr>
                                  <w:rFonts w:ascii="標楷體" w:hAnsi="標楷體"/>
                                </w:rPr>
                              </w:pPr>
                              <w:r>
                                <w:rPr>
                                  <w:rFonts w:ascii="標楷體" w:hAnsi="標楷體" w:hint="eastAsia"/>
                                </w:rPr>
                                <w:t>適當處理：</w:t>
                              </w:r>
                            </w:p>
                            <w:p w:rsidR="00185597" w:rsidRDefault="00185597" w:rsidP="00067B20">
                              <w:pPr>
                                <w:tabs>
                                  <w:tab w:val="left" w:pos="3544"/>
                                </w:tabs>
                                <w:spacing w:line="240" w:lineRule="exact"/>
                                <w:rPr>
                                  <w:rFonts w:ascii="標楷體" w:hAnsi="標楷體"/>
                                </w:rPr>
                              </w:pPr>
                              <w:r>
                                <w:rPr>
                                  <w:rFonts w:ascii="標楷體" w:hAnsi="標楷體" w:hint="eastAsia"/>
                                </w:rPr>
                                <w:t>1.</w:t>
                              </w:r>
                              <w:r w:rsidRPr="00C110FE">
                                <w:rPr>
                                  <w:rFonts w:ascii="標楷體" w:hAnsi="標楷體" w:hint="eastAsia"/>
                                </w:rPr>
                                <w:t>增額人數5%內直接增額錄取</w:t>
                              </w:r>
                              <w:r>
                                <w:rPr>
                                  <w:rFonts w:ascii="標楷體" w:hAnsi="標楷體" w:hint="eastAsia"/>
                                </w:rPr>
                                <w:t>。</w:t>
                              </w:r>
                            </w:p>
                            <w:p w:rsidR="00185597" w:rsidRPr="008068CB" w:rsidRDefault="00185597" w:rsidP="00067B20">
                              <w:pPr>
                                <w:tabs>
                                  <w:tab w:val="left" w:pos="3544"/>
                                </w:tabs>
                                <w:spacing w:line="240" w:lineRule="exact"/>
                                <w:rPr>
                                  <w:rFonts w:ascii="標楷體" w:hAnsi="標楷體"/>
                                </w:rPr>
                              </w:pPr>
                              <w:r>
                                <w:rPr>
                                  <w:rFonts w:ascii="標楷體" w:hAnsi="標楷體" w:hint="eastAsia"/>
                                </w:rPr>
                                <w:t>2.</w:t>
                              </w:r>
                              <w:r w:rsidRPr="00C110FE">
                                <w:rPr>
                                  <w:rFonts w:ascii="標楷體" w:hAnsi="標楷體" w:hint="eastAsia"/>
                                </w:rPr>
                                <w:t>增額人數高於5%時，依選填志願順序錄取</w:t>
                              </w:r>
                              <w:r>
                                <w:rPr>
                                  <w:rFonts w:ascii="標楷體" w:hAnsi="標楷體" w:hint="eastAsia"/>
                                </w:rPr>
                                <w:t>。</w:t>
                              </w:r>
                            </w:p>
                          </w:txbxContent>
                        </wps:txbx>
                        <wps:bodyPr rot="0" vert="horz" wrap="square" lIns="36000" tIns="36000" rIns="36000" bIns="36000" anchor="t" anchorCtr="0" upright="1">
                          <a:noAutofit/>
                        </wps:bodyPr>
                      </wps:wsp>
                      <wpg:grpSp>
                        <wpg:cNvPr id="294" name="群組 294"/>
                        <wpg:cNvGrpSpPr>
                          <a:grpSpLocks/>
                        </wpg:cNvGrpSpPr>
                        <wpg:grpSpPr bwMode="auto">
                          <a:xfrm>
                            <a:off x="0" y="0"/>
                            <a:ext cx="1360713" cy="2863158"/>
                            <a:chOff x="1335" y="2566"/>
                            <a:chExt cx="2143" cy="4509"/>
                          </a:xfrm>
                        </wpg:grpSpPr>
                        <wps:wsp>
                          <wps:cNvPr id="295" name="AutoShape 160"/>
                          <wps:cNvSpPr>
                            <a:spLocks noChangeArrowheads="1"/>
                          </wps:cNvSpPr>
                          <wps:spPr bwMode="auto">
                            <a:xfrm>
                              <a:off x="2023" y="3302"/>
                              <a:ext cx="555" cy="302"/>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g:grpSp>
                          <wpg:cNvPr id="296" name="群組 35"/>
                          <wpg:cNvGrpSpPr>
                            <a:grpSpLocks/>
                          </wpg:cNvGrpSpPr>
                          <wpg:grpSpPr bwMode="auto">
                            <a:xfrm>
                              <a:off x="1357" y="2566"/>
                              <a:ext cx="2120" cy="708"/>
                              <a:chOff x="0" y="0"/>
                              <a:chExt cx="13601" cy="5207"/>
                            </a:xfrm>
                          </wpg:grpSpPr>
                          <wps:wsp>
                            <wps:cNvPr id="297" name="流程圖: 替代處理程序 36"/>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98" name="文字方塊 2"/>
                            <wps:cNvSpPr txBox="1">
                              <a:spLocks noChangeArrowheads="1"/>
                            </wps:cNvSpPr>
                            <wps:spPr bwMode="auto">
                              <a:xfrm>
                                <a:off x="292" y="877"/>
                                <a:ext cx="13168"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8068CB" w:rsidRDefault="00185597" w:rsidP="00067B20">
                                  <w:pPr>
                                    <w:tabs>
                                      <w:tab w:val="left" w:pos="3544"/>
                                    </w:tabs>
                                    <w:spacing w:line="320" w:lineRule="exact"/>
                                    <w:jc w:val="center"/>
                                    <w:rPr>
                                      <w:rFonts w:ascii="標楷體" w:hAnsi="標楷體"/>
                                    </w:rPr>
                                  </w:pPr>
                                  <w:r w:rsidRPr="008068CB">
                                    <w:rPr>
                                      <w:rFonts w:ascii="標楷體" w:hAnsi="標楷體" w:hint="eastAsia"/>
                                    </w:rPr>
                                    <w:t>免試入學</w:t>
                                  </w:r>
                                  <w:r w:rsidRPr="00947A82">
                                    <w:rPr>
                                      <w:rFonts w:ascii="標楷體" w:hAnsi="標楷體" w:hint="eastAsia"/>
                                      <w:b/>
                                    </w:rPr>
                                    <w:t>總積分</w:t>
                                  </w:r>
                                </w:p>
                              </w:txbxContent>
                            </wps:txbx>
                            <wps:bodyPr rot="0" vert="horz" wrap="square" lIns="91440" tIns="45720" rIns="91440" bIns="45720" anchor="t" anchorCtr="0" upright="1">
                              <a:noAutofit/>
                            </wps:bodyPr>
                          </wps:wsp>
                        </wpg:grpSp>
                        <wpg:grpSp>
                          <wpg:cNvPr id="299" name="群組 42"/>
                          <wpg:cNvGrpSpPr>
                            <a:grpSpLocks/>
                          </wpg:cNvGrpSpPr>
                          <wpg:grpSpPr bwMode="auto">
                            <a:xfrm>
                              <a:off x="1335" y="3582"/>
                              <a:ext cx="2142" cy="806"/>
                              <a:chOff x="0" y="-255"/>
                              <a:chExt cx="13601" cy="5462"/>
                            </a:xfrm>
                          </wpg:grpSpPr>
                          <wps:wsp>
                            <wps:cNvPr id="300" name="流程圖: 替代處理程序 43"/>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301" name="文字方塊 2"/>
                            <wps:cNvSpPr txBox="1">
                              <a:spLocks noChangeArrowheads="1"/>
                            </wps:cNvSpPr>
                            <wps:spPr bwMode="auto">
                              <a:xfrm>
                                <a:off x="292" y="-255"/>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8D796A" w:rsidRDefault="00185597" w:rsidP="00067B20">
                                  <w:pPr>
                                    <w:tabs>
                                      <w:tab w:val="left" w:pos="3544"/>
                                    </w:tabs>
                                    <w:spacing w:line="320" w:lineRule="exact"/>
                                    <w:jc w:val="center"/>
                                    <w:rPr>
                                      <w:rFonts w:ascii="標楷體" w:hAnsi="標楷體"/>
                                    </w:rPr>
                                  </w:pPr>
                                  <w:r w:rsidRPr="008D796A">
                                    <w:rPr>
                                      <w:rFonts w:ascii="標楷體" w:hAnsi="標楷體" w:hint="eastAsia"/>
                                    </w:rPr>
                                    <w:t>多元學習表現</w:t>
                                  </w:r>
                                </w:p>
                                <w:p w:rsidR="00185597" w:rsidRPr="00947A82" w:rsidRDefault="00185597" w:rsidP="00067B20">
                                  <w:pPr>
                                    <w:tabs>
                                      <w:tab w:val="left" w:pos="3544"/>
                                    </w:tabs>
                                    <w:spacing w:line="320" w:lineRule="exact"/>
                                    <w:jc w:val="center"/>
                                    <w:rPr>
                                      <w:rFonts w:ascii="標楷體" w:hAnsi="標楷體"/>
                                      <w:b/>
                                    </w:rPr>
                                  </w:pPr>
                                  <w:r w:rsidRPr="00947A82">
                                    <w:rPr>
                                      <w:rFonts w:ascii="標楷體" w:hAnsi="標楷體" w:hint="eastAsia"/>
                                      <w:b/>
                                    </w:rPr>
                                    <w:t>總積分</w:t>
                                  </w:r>
                                </w:p>
                              </w:txbxContent>
                            </wps:txbx>
                            <wps:bodyPr rot="0" vert="horz" wrap="square" lIns="36000" tIns="36000" rIns="36000" bIns="36000" anchor="t" anchorCtr="0" upright="1">
                              <a:noAutofit/>
                            </wps:bodyPr>
                          </wps:wsp>
                        </wpg:grpSp>
                        <wpg:grpSp>
                          <wpg:cNvPr id="302" name="群組 50"/>
                          <wpg:cNvGrpSpPr>
                            <a:grpSpLocks/>
                          </wpg:cNvGrpSpPr>
                          <wpg:grpSpPr bwMode="auto">
                            <a:xfrm>
                              <a:off x="1336" y="4673"/>
                              <a:ext cx="2142" cy="807"/>
                              <a:chOff x="0" y="-255"/>
                              <a:chExt cx="13601" cy="5462"/>
                            </a:xfrm>
                          </wpg:grpSpPr>
                          <wps:wsp>
                            <wps:cNvPr id="303" name="流程圖: 替代處理程序 51"/>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304" name="文字方塊 2"/>
                            <wps:cNvSpPr txBox="1">
                              <a:spLocks noChangeArrowheads="1"/>
                            </wps:cNvSpPr>
                            <wps:spPr bwMode="auto">
                              <a:xfrm>
                                <a:off x="292" y="-255"/>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8D796A" w:rsidRDefault="00185597" w:rsidP="00067B20">
                                  <w:pPr>
                                    <w:tabs>
                                      <w:tab w:val="left" w:pos="3544"/>
                                    </w:tabs>
                                    <w:spacing w:line="320" w:lineRule="exact"/>
                                    <w:jc w:val="center"/>
                                    <w:rPr>
                                      <w:rFonts w:ascii="標楷體" w:hAnsi="標楷體"/>
                                    </w:rPr>
                                  </w:pPr>
                                  <w:r w:rsidRPr="008D796A">
                                    <w:rPr>
                                      <w:rFonts w:ascii="標楷體" w:hAnsi="標楷體" w:hint="eastAsia"/>
                                    </w:rPr>
                                    <w:t>國中教育會考</w:t>
                                  </w:r>
                                </w:p>
                                <w:p w:rsidR="00185597" w:rsidRPr="00947A82" w:rsidRDefault="00185597" w:rsidP="00067B20">
                                  <w:pPr>
                                    <w:tabs>
                                      <w:tab w:val="left" w:pos="3544"/>
                                    </w:tabs>
                                    <w:spacing w:line="320" w:lineRule="exact"/>
                                    <w:jc w:val="center"/>
                                    <w:rPr>
                                      <w:rFonts w:ascii="標楷體" w:hAnsi="標楷體"/>
                                      <w:b/>
                                    </w:rPr>
                                  </w:pPr>
                                  <w:r w:rsidRPr="00947A82">
                                    <w:rPr>
                                      <w:rFonts w:ascii="標楷體" w:hAnsi="標楷體" w:hint="eastAsia"/>
                                      <w:b/>
                                    </w:rPr>
                                    <w:t>總積分</w:t>
                                  </w:r>
                                </w:p>
                              </w:txbxContent>
                            </wps:txbx>
                            <wps:bodyPr rot="0" vert="horz" wrap="square" lIns="36000" tIns="36000" rIns="36000" bIns="36000" anchor="t" anchorCtr="0" upright="1">
                              <a:noAutofit/>
                            </wps:bodyPr>
                          </wps:wsp>
                        </wpg:grpSp>
                        <wpg:grpSp>
                          <wpg:cNvPr id="305" name="群組 54"/>
                          <wpg:cNvGrpSpPr>
                            <a:grpSpLocks/>
                          </wpg:cNvGrpSpPr>
                          <wpg:grpSpPr bwMode="auto">
                            <a:xfrm>
                              <a:off x="1342" y="5813"/>
                              <a:ext cx="2114" cy="770"/>
                              <a:chOff x="0" y="0"/>
                              <a:chExt cx="13601" cy="5207"/>
                            </a:xfrm>
                          </wpg:grpSpPr>
                          <wps:wsp>
                            <wps:cNvPr id="306" name="流程圖: 替代處理程序 55"/>
                            <wps:cNvSpPr>
                              <a:spLocks noChangeArrowheads="1"/>
                            </wps:cNvSpPr>
                            <wps:spPr bwMode="auto">
                              <a:xfrm>
                                <a:off x="0" y="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307" name="文字方塊 2"/>
                            <wps:cNvSpPr txBox="1">
                              <a:spLocks noChangeArrowheads="1"/>
                            </wps:cNvSpPr>
                            <wps:spPr bwMode="auto">
                              <a:xfrm>
                                <a:off x="1828" y="877"/>
                                <a:ext cx="10096"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8068CB" w:rsidRDefault="00185597" w:rsidP="00067B20">
                                  <w:pPr>
                                    <w:tabs>
                                      <w:tab w:val="left" w:pos="3544"/>
                                    </w:tabs>
                                    <w:spacing w:line="320" w:lineRule="exact"/>
                                    <w:jc w:val="center"/>
                                    <w:rPr>
                                      <w:rFonts w:ascii="標楷體" w:hAnsi="標楷體"/>
                                    </w:rPr>
                                  </w:pPr>
                                  <w:r w:rsidRPr="00196DA0">
                                    <w:rPr>
                                      <w:rFonts w:ascii="標楷體" w:hAnsi="標楷體" w:hint="eastAsia"/>
                                    </w:rPr>
                                    <w:t>志願序積分</w:t>
                                  </w:r>
                                </w:p>
                              </w:txbxContent>
                            </wps:txbx>
                            <wps:bodyPr rot="0" vert="horz" wrap="square" lIns="91440" tIns="45720" rIns="91440" bIns="45720" anchor="t" anchorCtr="0" upright="1">
                              <a:noAutofit/>
                            </wps:bodyPr>
                          </wps:wsp>
                        </wpg:grpSp>
                        <wps:wsp>
                          <wps:cNvPr id="308" name="AutoShape 160"/>
                          <wps:cNvSpPr>
                            <a:spLocks noChangeArrowheads="1"/>
                          </wps:cNvSpPr>
                          <wps:spPr bwMode="auto">
                            <a:xfrm>
                              <a:off x="2023" y="4401"/>
                              <a:ext cx="555" cy="302"/>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309" name="AutoShape 160"/>
                          <wps:cNvSpPr>
                            <a:spLocks noChangeArrowheads="1"/>
                          </wps:cNvSpPr>
                          <wps:spPr bwMode="auto">
                            <a:xfrm>
                              <a:off x="2023" y="5496"/>
                              <a:ext cx="555" cy="302"/>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s:wsp>
                          <wps:cNvPr id="310" name="AutoShape 160"/>
                          <wps:cNvSpPr>
                            <a:spLocks noChangeArrowheads="1"/>
                          </wps:cNvSpPr>
                          <wps:spPr bwMode="auto">
                            <a:xfrm>
                              <a:off x="2023" y="6597"/>
                              <a:ext cx="556" cy="478"/>
                            </a:xfrm>
                            <a:prstGeom prst="downArrow">
                              <a:avLst>
                                <a:gd name="adj1" fmla="val 50000"/>
                                <a:gd name="adj2" fmla="val 29953"/>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g:grpSp>
                      <wpg:grpSp>
                        <wpg:cNvPr id="281" name="群組 281"/>
                        <wpg:cNvGrpSpPr>
                          <a:grpSpLocks/>
                        </wpg:cNvGrpSpPr>
                        <wpg:grpSpPr bwMode="auto">
                          <a:xfrm>
                            <a:off x="1399142" y="55084"/>
                            <a:ext cx="3944353" cy="2717111"/>
                            <a:chOff x="3577" y="2654"/>
                            <a:chExt cx="6212" cy="4279"/>
                          </a:xfrm>
                        </wpg:grpSpPr>
                        <wpg:grpSp>
                          <wpg:cNvPr id="282" name="群組 68"/>
                          <wpg:cNvGrpSpPr>
                            <a:grpSpLocks/>
                          </wpg:cNvGrpSpPr>
                          <wpg:grpSpPr bwMode="auto">
                            <a:xfrm>
                              <a:off x="3590" y="5351"/>
                              <a:ext cx="6199" cy="1582"/>
                              <a:chOff x="3786" y="1488"/>
                              <a:chExt cx="6463" cy="894"/>
                            </a:xfrm>
                          </wpg:grpSpPr>
                          <wps:wsp>
                            <wps:cNvPr id="283" name="Text Box 5"/>
                            <wps:cNvSpPr txBox="1">
                              <a:spLocks noChangeArrowheads="1"/>
                            </wps:cNvSpPr>
                            <wps:spPr bwMode="auto">
                              <a:xfrm>
                                <a:off x="4396" y="1488"/>
                                <a:ext cx="5853" cy="894"/>
                              </a:xfrm>
                              <a:prstGeom prst="rect">
                                <a:avLst/>
                              </a:prstGeom>
                              <a:solidFill>
                                <a:srgbClr val="FFFFFF"/>
                              </a:solidFill>
                              <a:ln w="12700">
                                <a:solidFill>
                                  <a:srgbClr val="FF0000"/>
                                </a:solidFill>
                                <a:prstDash val="sysDot"/>
                                <a:miter lim="800000"/>
                                <a:headEnd/>
                                <a:tailEnd/>
                              </a:ln>
                            </wps:spPr>
                            <wps:txbx>
                              <w:txbxContent>
                                <w:p w:rsidR="00185597" w:rsidRPr="0026234F" w:rsidRDefault="00185597" w:rsidP="00067B20">
                                  <w:pPr>
                                    <w:spacing w:line="280" w:lineRule="exact"/>
                                    <w:rPr>
                                      <w:color w:val="000000" w:themeColor="text1"/>
                                      <w:szCs w:val="23"/>
                                    </w:rPr>
                                  </w:pPr>
                                  <w:r w:rsidRPr="0026234F">
                                    <w:rPr>
                                      <w:color w:val="000000" w:themeColor="text1"/>
                                      <w:szCs w:val="23"/>
                                    </w:rPr>
                                    <w:t>1.</w:t>
                                  </w:r>
                                  <w:r w:rsidRPr="0026234F">
                                    <w:rPr>
                                      <w:color w:val="000000" w:themeColor="text1"/>
                                      <w:szCs w:val="23"/>
                                    </w:rPr>
                                    <w:t>每</w:t>
                                  </w:r>
                                  <w:r w:rsidRPr="0026234F">
                                    <w:rPr>
                                      <w:color w:val="000000" w:themeColor="text1"/>
                                      <w:szCs w:val="23"/>
                                    </w:rPr>
                                    <w:t>5</w:t>
                                  </w:r>
                                  <w:r w:rsidRPr="0026234F">
                                    <w:rPr>
                                      <w:color w:val="000000" w:themeColor="text1"/>
                                      <w:szCs w:val="23"/>
                                    </w:rPr>
                                    <w:t>個志願序為同一群組，群組內皆為同一積分</w:t>
                                  </w:r>
                                </w:p>
                                <w:p w:rsidR="00185597" w:rsidRPr="0026234F" w:rsidRDefault="00185597" w:rsidP="00067B20">
                                  <w:pPr>
                                    <w:spacing w:line="280" w:lineRule="exact"/>
                                    <w:rPr>
                                      <w:color w:val="000000" w:themeColor="text1"/>
                                      <w:szCs w:val="23"/>
                                    </w:rPr>
                                  </w:pPr>
                                  <w:r w:rsidRPr="0026234F">
                                    <w:rPr>
                                      <w:color w:val="000000" w:themeColor="text1"/>
                                      <w:szCs w:val="23"/>
                                    </w:rPr>
                                    <w:t>2.</w:t>
                                  </w:r>
                                  <w:r w:rsidRPr="0026234F">
                                    <w:rPr>
                                      <w:color w:val="000000" w:themeColor="text1"/>
                                      <w:szCs w:val="23"/>
                                    </w:rPr>
                                    <w:t>連續</w:t>
                                  </w:r>
                                  <w:r w:rsidRPr="0026234F">
                                    <w:rPr>
                                      <w:color w:val="000000" w:themeColor="text1"/>
                                      <w:szCs w:val="23"/>
                                    </w:rPr>
                                    <w:t>選填同校不同科者皆計為同一志願序。</w:t>
                                  </w:r>
                                </w:p>
                                <w:p w:rsidR="00185597" w:rsidRPr="0026234F" w:rsidRDefault="00185597" w:rsidP="00067B20">
                                  <w:pPr>
                                    <w:spacing w:line="280" w:lineRule="exact"/>
                                    <w:rPr>
                                      <w:color w:val="000000" w:themeColor="text1"/>
                                      <w:szCs w:val="23"/>
                                    </w:rPr>
                                  </w:pPr>
                                  <w:r w:rsidRPr="0026234F">
                                    <w:rPr>
                                      <w:color w:val="000000" w:themeColor="text1"/>
                                      <w:szCs w:val="23"/>
                                    </w:rPr>
                                    <w:t>3.</w:t>
                                  </w:r>
                                  <w:r w:rsidRPr="0026234F">
                                    <w:rPr>
                                      <w:color w:val="000000" w:themeColor="text1"/>
                                      <w:szCs w:val="23"/>
                                    </w:rPr>
                                    <w:t>第</w:t>
                                  </w:r>
                                  <w:r w:rsidRPr="0026234F">
                                    <w:rPr>
                                      <w:color w:val="000000" w:themeColor="text1"/>
                                      <w:szCs w:val="23"/>
                                    </w:rPr>
                                    <w:t>1~5</w:t>
                                  </w:r>
                                  <w:r w:rsidRPr="0026234F">
                                    <w:rPr>
                                      <w:color w:val="000000" w:themeColor="text1"/>
                                      <w:szCs w:val="23"/>
                                    </w:rPr>
                                    <w:t>志願序</w:t>
                                  </w:r>
                                  <w:r w:rsidRPr="0026234F">
                                    <w:rPr>
                                      <w:color w:val="000000" w:themeColor="text1"/>
                                      <w:szCs w:val="23"/>
                                    </w:rPr>
                                    <w:t>36</w:t>
                                  </w:r>
                                  <w:r w:rsidRPr="0026234F">
                                    <w:rPr>
                                      <w:color w:val="000000" w:themeColor="text1"/>
                                      <w:szCs w:val="23"/>
                                    </w:rPr>
                                    <w:t>分，第</w:t>
                                  </w:r>
                                  <w:r w:rsidRPr="0026234F">
                                    <w:rPr>
                                      <w:color w:val="000000" w:themeColor="text1"/>
                                      <w:szCs w:val="23"/>
                                    </w:rPr>
                                    <w:t>6~10</w:t>
                                  </w:r>
                                  <w:r w:rsidRPr="0026234F">
                                    <w:rPr>
                                      <w:color w:val="000000" w:themeColor="text1"/>
                                      <w:szCs w:val="23"/>
                                    </w:rPr>
                                    <w:t>志願序</w:t>
                                  </w:r>
                                  <w:r w:rsidRPr="0026234F">
                                    <w:rPr>
                                      <w:color w:val="000000" w:themeColor="text1"/>
                                      <w:szCs w:val="23"/>
                                    </w:rPr>
                                    <w:t>35</w:t>
                                  </w:r>
                                  <w:r w:rsidRPr="0026234F">
                                    <w:rPr>
                                      <w:color w:val="000000" w:themeColor="text1"/>
                                      <w:szCs w:val="23"/>
                                    </w:rPr>
                                    <w:t>分，</w:t>
                                  </w:r>
                                </w:p>
                                <w:p w:rsidR="00185597" w:rsidRPr="0026234F" w:rsidRDefault="00185597" w:rsidP="00067B20">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11~15</w:t>
                                  </w:r>
                                  <w:r w:rsidRPr="0026234F">
                                    <w:rPr>
                                      <w:color w:val="000000" w:themeColor="text1"/>
                                      <w:szCs w:val="23"/>
                                    </w:rPr>
                                    <w:t>志願序</w:t>
                                  </w:r>
                                  <w:r w:rsidRPr="0026234F">
                                    <w:rPr>
                                      <w:color w:val="000000" w:themeColor="text1"/>
                                      <w:szCs w:val="23"/>
                                    </w:rPr>
                                    <w:t>34</w:t>
                                  </w:r>
                                  <w:r w:rsidRPr="0026234F">
                                    <w:rPr>
                                      <w:color w:val="000000" w:themeColor="text1"/>
                                      <w:szCs w:val="23"/>
                                    </w:rPr>
                                    <w:t>分，第</w:t>
                                  </w:r>
                                  <w:r w:rsidRPr="0026234F">
                                    <w:rPr>
                                      <w:color w:val="000000" w:themeColor="text1"/>
                                      <w:szCs w:val="23"/>
                                    </w:rPr>
                                    <w:t>16~20</w:t>
                                  </w:r>
                                  <w:r w:rsidRPr="0026234F">
                                    <w:rPr>
                                      <w:color w:val="000000" w:themeColor="text1"/>
                                      <w:szCs w:val="23"/>
                                    </w:rPr>
                                    <w:t>志願序</w:t>
                                  </w:r>
                                  <w:r w:rsidRPr="0026234F">
                                    <w:rPr>
                                      <w:color w:val="000000" w:themeColor="text1"/>
                                      <w:szCs w:val="23"/>
                                    </w:rPr>
                                    <w:t>33</w:t>
                                  </w:r>
                                  <w:r w:rsidRPr="0026234F">
                                    <w:rPr>
                                      <w:color w:val="000000" w:themeColor="text1"/>
                                      <w:szCs w:val="23"/>
                                    </w:rPr>
                                    <w:t>分，</w:t>
                                  </w:r>
                                </w:p>
                                <w:p w:rsidR="00185597" w:rsidRPr="0026234F" w:rsidRDefault="00185597" w:rsidP="00067B20">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21~30</w:t>
                                  </w:r>
                                  <w:r w:rsidRPr="0026234F">
                                    <w:rPr>
                                      <w:color w:val="000000" w:themeColor="text1"/>
                                      <w:szCs w:val="23"/>
                                    </w:rPr>
                                    <w:t>志願序</w:t>
                                  </w:r>
                                  <w:r w:rsidRPr="0026234F">
                                    <w:rPr>
                                      <w:color w:val="000000" w:themeColor="text1"/>
                                      <w:szCs w:val="23"/>
                                    </w:rPr>
                                    <w:t>32</w:t>
                                  </w:r>
                                  <w:r w:rsidRPr="0026234F">
                                    <w:rPr>
                                      <w:color w:val="000000" w:themeColor="text1"/>
                                      <w:szCs w:val="23"/>
                                    </w:rPr>
                                    <w:t>分。</w:t>
                                  </w:r>
                                </w:p>
                              </w:txbxContent>
                            </wps:txbx>
                            <wps:bodyPr rot="0" vert="horz" wrap="square" lIns="91440" tIns="45720" rIns="91440" bIns="45720" anchor="t" anchorCtr="0" upright="1">
                              <a:noAutofit/>
                            </wps:bodyPr>
                          </wps:wsp>
                          <wps:wsp>
                            <wps:cNvPr id="284" name="AutoShape 6"/>
                            <wps:cNvCnPr>
                              <a:cxnSpLocks noChangeShapeType="1"/>
                            </wps:cNvCnPr>
                            <wps:spPr bwMode="auto">
                              <a:xfrm flipH="1">
                                <a:off x="3786" y="1951"/>
                                <a:ext cx="610"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85" name="群組 32"/>
                          <wpg:cNvGrpSpPr>
                            <a:grpSpLocks/>
                          </wpg:cNvGrpSpPr>
                          <wpg:grpSpPr bwMode="auto">
                            <a:xfrm>
                              <a:off x="3577" y="2654"/>
                              <a:ext cx="6211" cy="708"/>
                              <a:chOff x="0" y="0"/>
                              <a:chExt cx="39446" cy="4460"/>
                            </a:xfrm>
                          </wpg:grpSpPr>
                          <wps:wsp>
                            <wps:cNvPr id="286" name="Text Box 5"/>
                            <wps:cNvSpPr txBox="1">
                              <a:spLocks noChangeArrowheads="1"/>
                            </wps:cNvSpPr>
                            <wps:spPr bwMode="auto">
                              <a:xfrm>
                                <a:off x="3707" y="0"/>
                                <a:ext cx="35739" cy="4460"/>
                              </a:xfrm>
                              <a:prstGeom prst="rect">
                                <a:avLst/>
                              </a:prstGeom>
                              <a:noFill/>
                              <a:ln w="1270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185597" w:rsidRPr="00AE6812" w:rsidRDefault="00185597" w:rsidP="00067B20">
                                  <w:pPr>
                                    <w:spacing w:line="280" w:lineRule="exact"/>
                                    <w:rPr>
                                      <w:color w:val="FF0000"/>
                                      <w:szCs w:val="23"/>
                                    </w:rPr>
                                  </w:pPr>
                                  <w:r w:rsidRPr="0026234F">
                                    <w:rPr>
                                      <w:rFonts w:hAnsi="標楷體"/>
                                      <w:color w:val="000000" w:themeColor="text1"/>
                                      <w:szCs w:val="23"/>
                                    </w:rPr>
                                    <w:t>志願序積分</w:t>
                                  </w:r>
                                  <w:r w:rsidRPr="0026234F">
                                    <w:rPr>
                                      <w:rFonts w:hAnsi="標楷體" w:hint="eastAsia"/>
                                      <w:color w:val="000000" w:themeColor="text1"/>
                                      <w:szCs w:val="23"/>
                                    </w:rPr>
                                    <w:t>(36)</w:t>
                                  </w:r>
                                  <w:r w:rsidRPr="0026234F">
                                    <w:rPr>
                                      <w:color w:val="000000" w:themeColor="text1"/>
                                      <w:szCs w:val="23"/>
                                    </w:rPr>
                                    <w:t xml:space="preserve"> +</w:t>
                                  </w:r>
                                  <w:r w:rsidRPr="0026234F">
                                    <w:rPr>
                                      <w:rFonts w:hAnsi="標楷體"/>
                                      <w:color w:val="000000" w:themeColor="text1"/>
                                      <w:szCs w:val="23"/>
                                    </w:rPr>
                                    <w:t>多元學習表現績分</w:t>
                                  </w:r>
                                  <w:r w:rsidRPr="0026234F">
                                    <w:rPr>
                                      <w:rFonts w:hAnsi="標楷體" w:hint="eastAsia"/>
                                      <w:color w:val="000000" w:themeColor="text1"/>
                                      <w:szCs w:val="23"/>
                                    </w:rPr>
                                    <w:t>(36)</w:t>
                                  </w:r>
                                  <w:r w:rsidRPr="0026234F">
                                    <w:rPr>
                                      <w:color w:val="000000" w:themeColor="text1"/>
                                      <w:szCs w:val="23"/>
                                    </w:rPr>
                                    <w:t xml:space="preserve"> +</w:t>
                                  </w:r>
                                  <w:r w:rsidRPr="0026234F">
                                    <w:rPr>
                                      <w:rFonts w:hint="eastAsia"/>
                                      <w:color w:val="000000" w:themeColor="text1"/>
                                      <w:szCs w:val="23"/>
                                    </w:rPr>
                                    <w:t>國中</w:t>
                                  </w:r>
                                  <w:r w:rsidRPr="0026234F">
                                    <w:rPr>
                                      <w:rFonts w:hAnsi="標楷體"/>
                                      <w:color w:val="000000" w:themeColor="text1"/>
                                      <w:szCs w:val="23"/>
                                    </w:rPr>
                                    <w:t>教育會考表現積分</w:t>
                                  </w:r>
                                  <w:r w:rsidRPr="0026234F">
                                    <w:rPr>
                                      <w:rFonts w:hAnsi="標楷體" w:hint="eastAsia"/>
                                      <w:color w:val="000000" w:themeColor="text1"/>
                                      <w:szCs w:val="23"/>
                                    </w:rPr>
                                    <w:t>(36</w:t>
                                  </w:r>
                                  <w:r w:rsidRPr="0026234F">
                                    <w:rPr>
                                      <w:rFonts w:hAnsi="標楷體" w:hint="eastAsia"/>
                                      <w:color w:val="000000" w:themeColor="text1"/>
                                      <w:szCs w:val="23"/>
                                    </w:rPr>
                                    <w:t>：各科等級標示</w:t>
                                  </w:r>
                                  <w:r w:rsidRPr="0026234F">
                                    <w:rPr>
                                      <w:color w:val="000000" w:themeColor="text1"/>
                                      <w:szCs w:val="23"/>
                                    </w:rPr>
                                    <w:t>+</w:t>
                                  </w:r>
                                  <w:r w:rsidRPr="0026234F">
                                    <w:rPr>
                                      <w:rFonts w:hint="eastAsia"/>
                                      <w:color w:val="000000" w:themeColor="text1"/>
                                      <w:szCs w:val="23"/>
                                    </w:rPr>
                                    <w:t>寫作測驗</w:t>
                                  </w:r>
                                  <w:r w:rsidRPr="0026234F">
                                    <w:rPr>
                                      <w:rFonts w:hAnsi="標楷體" w:hint="eastAsia"/>
                                      <w:color w:val="000000" w:themeColor="text1"/>
                                      <w:szCs w:val="23"/>
                                    </w:rPr>
                                    <w:t>級分</w:t>
                                  </w:r>
                                  <w:r w:rsidRPr="0026234F">
                                    <w:rPr>
                                      <w:rFonts w:hAnsi="標楷體" w:hint="eastAsia"/>
                                      <w:color w:val="000000" w:themeColor="text1"/>
                                      <w:szCs w:val="23"/>
                                    </w:rPr>
                                    <w:t>)</w:t>
                                  </w:r>
                                </w:p>
                              </w:txbxContent>
                            </wps:txbx>
                            <wps:bodyPr rot="0" vert="horz" wrap="square" lIns="91440" tIns="45720" rIns="91440" bIns="45720" anchor="t" anchorCtr="0" upright="1">
                              <a:noAutofit/>
                            </wps:bodyPr>
                          </wps:wsp>
                          <wps:wsp>
                            <wps:cNvPr id="287" name="AutoShape 6"/>
                            <wps:cNvCnPr>
                              <a:cxnSpLocks noChangeShapeType="1"/>
                            </wps:cNvCnPr>
                            <wps:spPr bwMode="auto">
                              <a:xfrm flipH="1">
                                <a:off x="0" y="2070"/>
                                <a:ext cx="3714"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88" name="群組 47"/>
                          <wpg:cNvGrpSpPr>
                            <a:grpSpLocks/>
                          </wpg:cNvGrpSpPr>
                          <wpg:grpSpPr bwMode="auto">
                            <a:xfrm>
                              <a:off x="3577" y="4151"/>
                              <a:ext cx="6211" cy="1070"/>
                              <a:chOff x="0" y="-679"/>
                              <a:chExt cx="39444" cy="6778"/>
                            </a:xfrm>
                          </wpg:grpSpPr>
                          <wps:wsp>
                            <wps:cNvPr id="289" name="Text Box 5"/>
                            <wps:cNvSpPr txBox="1">
                              <a:spLocks noChangeArrowheads="1"/>
                            </wps:cNvSpPr>
                            <wps:spPr bwMode="auto">
                              <a:xfrm>
                                <a:off x="3793" y="-679"/>
                                <a:ext cx="35651" cy="6778"/>
                              </a:xfrm>
                              <a:prstGeom prst="rect">
                                <a:avLst/>
                              </a:prstGeom>
                              <a:solidFill>
                                <a:srgbClr val="FFFFFF"/>
                              </a:solidFill>
                              <a:ln w="12700">
                                <a:solidFill>
                                  <a:srgbClr val="FF0000"/>
                                </a:solidFill>
                                <a:prstDash val="sysDot"/>
                                <a:miter lim="800000"/>
                                <a:headEnd/>
                                <a:tailEnd/>
                              </a:ln>
                            </wps:spPr>
                            <wps:txbx>
                              <w:txbxContent>
                                <w:p w:rsidR="00185597" w:rsidRPr="0026234F" w:rsidRDefault="00185597" w:rsidP="00067B20">
                                  <w:pPr>
                                    <w:spacing w:line="280" w:lineRule="exact"/>
                                    <w:rPr>
                                      <w:color w:val="000000" w:themeColor="text1"/>
                                      <w:szCs w:val="23"/>
                                    </w:rPr>
                                  </w:pPr>
                                  <w:r w:rsidRPr="0026234F">
                                    <w:rPr>
                                      <w:rFonts w:hAnsi="標楷體" w:hint="eastAsia"/>
                                      <w:color w:val="000000" w:themeColor="text1"/>
                                      <w:szCs w:val="23"/>
                                    </w:rPr>
                                    <w:t>(</w:t>
                                  </w:r>
                                  <w:r w:rsidRPr="0026234F">
                                    <w:rPr>
                                      <w:rFonts w:hAnsi="標楷體" w:hint="eastAsia"/>
                                      <w:color w:val="000000" w:themeColor="text1"/>
                                      <w:szCs w:val="23"/>
                                    </w:rPr>
                                    <w:t>國文科</w:t>
                                  </w:r>
                                  <w:r w:rsidRPr="0026234F">
                                    <w:rPr>
                                      <w:rFonts w:hAnsi="標楷體" w:hint="eastAsia"/>
                                      <w:color w:val="000000" w:themeColor="text1"/>
                                      <w:szCs w:val="23"/>
                                    </w:rPr>
                                    <w:t>┼數學科┼英語科┼社會科┼自然科┼寫作測驗：國中教育會考各科，按等級標示轉換積分</w:t>
                                  </w:r>
                                  <w:r w:rsidRPr="0026234F">
                                    <w:rPr>
                                      <w:color w:val="000000" w:themeColor="text1"/>
                                      <w:szCs w:val="23"/>
                                    </w:rPr>
                                    <w:t>1~7</w:t>
                                  </w:r>
                                  <w:r w:rsidRPr="0026234F">
                                    <w:rPr>
                                      <w:color w:val="000000" w:themeColor="text1"/>
                                      <w:szCs w:val="23"/>
                                    </w:rPr>
                                    <w:t>分</w:t>
                                  </w:r>
                                  <w:r w:rsidRPr="0026234F">
                                    <w:rPr>
                                      <w:rFonts w:hAnsi="標楷體" w:hint="eastAsia"/>
                                      <w:color w:val="000000" w:themeColor="text1"/>
                                      <w:szCs w:val="23"/>
                                    </w:rPr>
                                    <w:t>；寫作測驗級分轉換積分</w:t>
                                  </w:r>
                                  <w:r w:rsidRPr="0026234F">
                                    <w:rPr>
                                      <w:color w:val="000000" w:themeColor="text1"/>
                                      <w:szCs w:val="23"/>
                                    </w:rPr>
                                    <w:t>0.1~1</w:t>
                                  </w:r>
                                  <w:r w:rsidRPr="0026234F">
                                    <w:rPr>
                                      <w:color w:val="000000" w:themeColor="text1"/>
                                      <w:szCs w:val="23"/>
                                    </w:rPr>
                                    <w:t>分</w:t>
                                  </w:r>
                                  <w:r w:rsidRPr="0026234F">
                                    <w:rPr>
                                      <w:rFonts w:hAnsi="標楷體" w:hint="eastAsia"/>
                                      <w:color w:val="000000" w:themeColor="text1"/>
                                      <w:szCs w:val="23"/>
                                    </w:rPr>
                                    <w:t>)</w:t>
                                  </w:r>
                                </w:p>
                              </w:txbxContent>
                            </wps:txbx>
                            <wps:bodyPr rot="0" vert="horz" wrap="square" lIns="91440" tIns="45720" rIns="91440" bIns="45720" anchor="t" anchorCtr="0" upright="1">
                              <a:noAutofit/>
                            </wps:bodyPr>
                          </wps:wsp>
                          <wps:wsp>
                            <wps:cNvPr id="290" name="AutoShape 6"/>
                            <wps:cNvCnPr>
                              <a:cxnSpLocks noChangeShapeType="1"/>
                            </wps:cNvCnPr>
                            <wps:spPr bwMode="auto">
                              <a:xfrm flipH="1">
                                <a:off x="0" y="4658"/>
                                <a:ext cx="3714"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91" name="群組 39"/>
                          <wpg:cNvGrpSpPr>
                            <a:grpSpLocks/>
                          </wpg:cNvGrpSpPr>
                          <wpg:grpSpPr bwMode="auto">
                            <a:xfrm>
                              <a:off x="3590" y="3630"/>
                              <a:ext cx="6198" cy="432"/>
                              <a:chOff x="0" y="-1"/>
                              <a:chExt cx="39359" cy="2921"/>
                            </a:xfrm>
                          </wpg:grpSpPr>
                          <wps:wsp>
                            <wps:cNvPr id="292" name="Text Box 5"/>
                            <wps:cNvSpPr txBox="1">
                              <a:spLocks noChangeArrowheads="1"/>
                            </wps:cNvSpPr>
                            <wps:spPr bwMode="auto">
                              <a:xfrm>
                                <a:off x="3707" y="-1"/>
                                <a:ext cx="35652" cy="2921"/>
                              </a:xfrm>
                              <a:prstGeom prst="rect">
                                <a:avLst/>
                              </a:prstGeom>
                              <a:solidFill>
                                <a:srgbClr val="FFFFFF"/>
                              </a:solidFill>
                              <a:ln w="12700">
                                <a:solidFill>
                                  <a:srgbClr val="FF0000"/>
                                </a:solidFill>
                                <a:prstDash val="sysDot"/>
                                <a:miter lim="800000"/>
                                <a:headEnd/>
                                <a:tailEnd/>
                              </a:ln>
                            </wps:spPr>
                            <wps:txbx>
                              <w:txbxContent>
                                <w:p w:rsidR="00185597" w:rsidRPr="00AE6812" w:rsidRDefault="00185597" w:rsidP="00067B20">
                                  <w:pPr>
                                    <w:spacing w:line="280" w:lineRule="exact"/>
                                    <w:rPr>
                                      <w:color w:val="FF0000"/>
                                      <w:szCs w:val="23"/>
                                    </w:rPr>
                                  </w:pPr>
                                  <w:r w:rsidRPr="0026234F">
                                    <w:rPr>
                                      <w:rFonts w:hAnsi="標楷體" w:hint="eastAsia"/>
                                      <w:color w:val="000000" w:themeColor="text1"/>
                                      <w:szCs w:val="23"/>
                                    </w:rPr>
                                    <w:t>(</w:t>
                                  </w:r>
                                  <w:r w:rsidRPr="0026234F">
                                    <w:rPr>
                                      <w:rFonts w:hAnsi="標楷體" w:hint="eastAsia"/>
                                      <w:color w:val="000000" w:themeColor="text1"/>
                                      <w:szCs w:val="23"/>
                                    </w:rPr>
                                    <w:t>服務學習時數，</w:t>
                                  </w:r>
                                  <w:r w:rsidRPr="0026234F">
                                    <w:rPr>
                                      <w:rFonts w:hAnsi="標楷體" w:hint="eastAsia"/>
                                      <w:color w:val="000000" w:themeColor="text1"/>
                                      <w:szCs w:val="23"/>
                                    </w:rPr>
                                    <w:t>採計期間至</w:t>
                                  </w:r>
                                  <w:r w:rsidRPr="0026234F">
                                    <w:rPr>
                                      <w:rFonts w:hAnsi="標楷體" w:hint="eastAsia"/>
                                      <w:color w:val="000000" w:themeColor="text1"/>
                                      <w:szCs w:val="23"/>
                                    </w:rPr>
                                    <w:t>10</w:t>
                                  </w:r>
                                  <w:r>
                                    <w:rPr>
                                      <w:rFonts w:hAnsi="標楷體"/>
                                      <w:color w:val="000000" w:themeColor="text1"/>
                                      <w:szCs w:val="23"/>
                                    </w:rPr>
                                    <w:t>8</w:t>
                                  </w:r>
                                  <w:r w:rsidRPr="0026234F">
                                    <w:rPr>
                                      <w:rFonts w:hAnsi="標楷體" w:hint="eastAsia"/>
                                      <w:color w:val="000000" w:themeColor="text1"/>
                                      <w:szCs w:val="23"/>
                                    </w:rPr>
                                    <w:t>學年度上學期止</w:t>
                                  </w:r>
                                  <w:r w:rsidRPr="0026234F">
                                    <w:rPr>
                                      <w:rFonts w:hAnsi="標楷體" w:hint="eastAsia"/>
                                      <w:color w:val="000000" w:themeColor="text1"/>
                                      <w:szCs w:val="23"/>
                                    </w:rPr>
                                    <w:t>)</w:t>
                                  </w:r>
                                </w:p>
                              </w:txbxContent>
                            </wps:txbx>
                            <wps:bodyPr rot="0" vert="horz" wrap="square" lIns="91440" tIns="45720" rIns="91440" bIns="45720" anchor="t" anchorCtr="0" upright="1">
                              <a:noAutofit/>
                            </wps:bodyPr>
                          </wps:wsp>
                          <wps:wsp>
                            <wps:cNvPr id="293" name="AutoShape 6"/>
                            <wps:cNvCnPr>
                              <a:cxnSpLocks noChangeShapeType="1"/>
                            </wps:cNvCnPr>
                            <wps:spPr bwMode="auto">
                              <a:xfrm flipH="1">
                                <a:off x="0" y="1811"/>
                                <a:ext cx="3714" cy="0"/>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grpSp>
                        <wpg:cNvPr id="263" name="群組 263"/>
                        <wpg:cNvGrpSpPr>
                          <a:grpSpLocks/>
                        </wpg:cNvGrpSpPr>
                        <wpg:grpSpPr bwMode="auto">
                          <a:xfrm>
                            <a:off x="132203" y="2879022"/>
                            <a:ext cx="874971" cy="493354"/>
                            <a:chOff x="0" y="-1147"/>
                            <a:chExt cx="13601" cy="5207"/>
                          </a:xfrm>
                        </wpg:grpSpPr>
                        <wps:wsp>
                          <wps:cNvPr id="264" name="流程圖: 替代處理程序 62"/>
                          <wps:cNvSpPr>
                            <a:spLocks noChangeArrowheads="1"/>
                          </wps:cNvSpPr>
                          <wps:spPr bwMode="auto">
                            <a:xfrm>
                              <a:off x="0" y="-1147"/>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65" name="文字方塊 2"/>
                          <wps:cNvSpPr txBox="1">
                            <a:spLocks noChangeArrowheads="1"/>
                          </wps:cNvSpPr>
                          <wps:spPr bwMode="auto">
                            <a:xfrm>
                              <a:off x="292" y="-1147"/>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294F0E" w:rsidRDefault="00185597" w:rsidP="00067B20">
                                <w:pPr>
                                  <w:tabs>
                                    <w:tab w:val="left" w:pos="3544"/>
                                  </w:tabs>
                                  <w:spacing w:line="320" w:lineRule="exact"/>
                                  <w:jc w:val="center"/>
                                  <w:rPr>
                                    <w:rFonts w:ascii="標楷體" w:hAnsi="標楷體"/>
                                  </w:rPr>
                                </w:pPr>
                                <w:r w:rsidRPr="00294F0E">
                                  <w:rPr>
                                    <w:rFonts w:ascii="標楷體" w:hAnsi="標楷體" w:hint="eastAsia"/>
                                  </w:rPr>
                                  <w:t>會考國文科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66" name="群組 266"/>
                        <wpg:cNvGrpSpPr>
                          <a:grpSpLocks/>
                        </wpg:cNvGrpSpPr>
                        <wpg:grpSpPr bwMode="auto">
                          <a:xfrm>
                            <a:off x="1156771" y="2890865"/>
                            <a:ext cx="874971" cy="493354"/>
                            <a:chOff x="0" y="-1022"/>
                            <a:chExt cx="13601" cy="5207"/>
                          </a:xfrm>
                        </wpg:grpSpPr>
                        <wps:wsp>
                          <wps:cNvPr id="267" name="流程圖: 替代處理程序 62"/>
                          <wps:cNvSpPr>
                            <a:spLocks noChangeArrowheads="1"/>
                          </wps:cNvSpPr>
                          <wps:spPr bwMode="auto">
                            <a:xfrm>
                              <a:off x="0" y="-1022"/>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68" name="文字方塊 2"/>
                          <wps:cNvSpPr txBox="1">
                            <a:spLocks noChangeArrowheads="1"/>
                          </wps:cNvSpPr>
                          <wps:spPr bwMode="auto">
                            <a:xfrm>
                              <a:off x="433" y="-1022"/>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294F0E" w:rsidRDefault="00185597"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數學</w:t>
                                </w:r>
                                <w:r w:rsidRPr="00294F0E">
                                  <w:rPr>
                                    <w:rFonts w:ascii="標楷體" w:hAnsi="標楷體" w:hint="eastAsia"/>
                                  </w:rPr>
                                  <w:t>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69" name="群組 269"/>
                        <wpg:cNvGrpSpPr>
                          <a:grpSpLocks/>
                        </wpg:cNvGrpSpPr>
                        <wpg:grpSpPr bwMode="auto">
                          <a:xfrm>
                            <a:off x="2170323" y="2890865"/>
                            <a:ext cx="874971" cy="504156"/>
                            <a:chOff x="0" y="-1022"/>
                            <a:chExt cx="13601" cy="5321"/>
                          </a:xfrm>
                        </wpg:grpSpPr>
                        <wps:wsp>
                          <wps:cNvPr id="270" name="流程圖: 替代處理程序 62"/>
                          <wps:cNvSpPr>
                            <a:spLocks noChangeArrowheads="1"/>
                          </wps:cNvSpPr>
                          <wps:spPr bwMode="auto">
                            <a:xfrm>
                              <a:off x="0" y="-908"/>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71" name="文字方塊 2"/>
                          <wps:cNvSpPr txBox="1">
                            <a:spLocks noChangeArrowheads="1"/>
                          </wps:cNvSpPr>
                          <wps:spPr bwMode="auto">
                            <a:xfrm>
                              <a:off x="144" y="-1022"/>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294F0E" w:rsidRDefault="00185597"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英語</w:t>
                                </w:r>
                                <w:r w:rsidRPr="00294F0E">
                                  <w:rPr>
                                    <w:rFonts w:ascii="標楷體" w:hAnsi="標楷體" w:hint="eastAsia"/>
                                  </w:rPr>
                                  <w:t>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72" name="群組 272"/>
                        <wpg:cNvGrpSpPr>
                          <a:grpSpLocks/>
                        </wpg:cNvGrpSpPr>
                        <wpg:grpSpPr bwMode="auto">
                          <a:xfrm>
                            <a:off x="3196838" y="2894130"/>
                            <a:ext cx="874971" cy="496670"/>
                            <a:chOff x="-141" y="-755"/>
                            <a:chExt cx="13601" cy="5242"/>
                          </a:xfrm>
                        </wpg:grpSpPr>
                        <wps:wsp>
                          <wps:cNvPr id="273" name="流程圖: 替代處理程序 62"/>
                          <wps:cNvSpPr>
                            <a:spLocks noChangeArrowheads="1"/>
                          </wps:cNvSpPr>
                          <wps:spPr bwMode="auto">
                            <a:xfrm>
                              <a:off x="-141" y="-72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74" name="文字方塊 2"/>
                          <wps:cNvSpPr txBox="1">
                            <a:spLocks noChangeArrowheads="1"/>
                          </wps:cNvSpPr>
                          <wps:spPr bwMode="auto">
                            <a:xfrm>
                              <a:off x="292" y="-755"/>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294F0E" w:rsidRDefault="00185597"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社會</w:t>
                                </w:r>
                                <w:r w:rsidRPr="00294F0E">
                                  <w:rPr>
                                    <w:rFonts w:ascii="標楷體" w:hAnsi="標楷體" w:hint="eastAsia"/>
                                  </w:rPr>
                                  <w:t>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g:grpSp>
                        <wpg:cNvPr id="275" name="群組 275"/>
                        <wpg:cNvGrpSpPr>
                          <a:grpSpLocks/>
                        </wpg:cNvGrpSpPr>
                        <wpg:grpSpPr bwMode="auto">
                          <a:xfrm>
                            <a:off x="4219460" y="2879012"/>
                            <a:ext cx="874971" cy="503019"/>
                            <a:chOff x="0" y="-682"/>
                            <a:chExt cx="13601" cy="5309"/>
                          </a:xfrm>
                        </wpg:grpSpPr>
                        <wps:wsp>
                          <wps:cNvPr id="276" name="流程圖: 替代處理程序 62"/>
                          <wps:cNvSpPr>
                            <a:spLocks noChangeArrowheads="1"/>
                          </wps:cNvSpPr>
                          <wps:spPr bwMode="auto">
                            <a:xfrm>
                              <a:off x="0" y="-580"/>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77" name="文字方塊 2"/>
                          <wps:cNvSpPr txBox="1">
                            <a:spLocks noChangeArrowheads="1"/>
                          </wps:cNvSpPr>
                          <wps:spPr bwMode="auto">
                            <a:xfrm>
                              <a:off x="292" y="-682"/>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294F0E" w:rsidRDefault="00185597"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自然</w:t>
                                </w:r>
                                <w:r w:rsidRPr="00294F0E">
                                  <w:rPr>
                                    <w:rFonts w:ascii="標楷體" w:hAnsi="標楷體" w:hint="eastAsia"/>
                                  </w:rPr>
                                  <w:t>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wps:txbx>
                          <wps:bodyPr rot="0" vert="horz" wrap="square" lIns="36000" tIns="36000" rIns="36000" bIns="36000" anchor="t" anchorCtr="0" upright="1">
                            <a:noAutofit/>
                          </wps:bodyPr>
                        </wps:wsp>
                      </wpg:grpSp>
                      <wps:wsp>
                        <wps:cNvPr id="257" name="向下箭號 257"/>
                        <wps:cNvSpPr>
                          <a:spLocks noChangeArrowheads="1"/>
                        </wps:cNvSpPr>
                        <wps:spPr bwMode="auto">
                          <a:xfrm>
                            <a:off x="5485271" y="3310500"/>
                            <a:ext cx="352401" cy="280425"/>
                          </a:xfrm>
                          <a:prstGeom prst="downArrow">
                            <a:avLst>
                              <a:gd name="adj1" fmla="val 50000"/>
                              <a:gd name="adj2" fmla="val 41218"/>
                            </a:avLst>
                          </a:prstGeom>
                          <a:solidFill>
                            <a:srgbClr val="8DB3E2"/>
                          </a:solidFill>
                          <a:ln w="9525">
                            <a:solidFill>
                              <a:srgbClr val="000000"/>
                            </a:solidFill>
                            <a:miter lim="800000"/>
                            <a:headEnd/>
                            <a:tailEnd/>
                          </a:ln>
                        </wps:spPr>
                        <wps:bodyPr rot="0" vert="eaVert" wrap="square" lIns="91440" tIns="45720" rIns="91440" bIns="45720" anchor="t" anchorCtr="0" upright="1">
                          <a:noAutofit/>
                        </wps:bodyPr>
                      </wps:wsp>
                      <wpg:grpSp>
                        <wpg:cNvPr id="278" name="群組 278"/>
                        <wpg:cNvGrpSpPr>
                          <a:grpSpLocks/>
                        </wpg:cNvGrpSpPr>
                        <wpg:grpSpPr bwMode="auto">
                          <a:xfrm>
                            <a:off x="5244029" y="2839734"/>
                            <a:ext cx="874971" cy="517515"/>
                            <a:chOff x="0" y="-864"/>
                            <a:chExt cx="13601" cy="5462"/>
                          </a:xfrm>
                        </wpg:grpSpPr>
                        <wps:wsp>
                          <wps:cNvPr id="279" name="流程圖: 替代處理程序 62"/>
                          <wps:cNvSpPr>
                            <a:spLocks noChangeArrowheads="1"/>
                          </wps:cNvSpPr>
                          <wps:spPr bwMode="auto">
                            <a:xfrm>
                              <a:off x="0" y="-609"/>
                              <a:ext cx="13601" cy="5207"/>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wps:wsp>
                          <wps:cNvPr id="280" name="文字方塊 2"/>
                          <wps:cNvSpPr txBox="1">
                            <a:spLocks noChangeArrowheads="1"/>
                          </wps:cNvSpPr>
                          <wps:spPr bwMode="auto">
                            <a:xfrm>
                              <a:off x="292" y="-864"/>
                              <a:ext cx="13168" cy="5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597" w:rsidRPr="00696EA3" w:rsidRDefault="00185597" w:rsidP="00067B20">
                                <w:pPr>
                                  <w:spacing w:beforeLines="50" w:before="180"/>
                                  <w:jc w:val="center"/>
                                </w:pPr>
                                <w:r>
                                  <w:rPr>
                                    <w:rFonts w:hint="eastAsia"/>
                                  </w:rPr>
                                  <w:t>寫作測驗</w:t>
                                </w:r>
                              </w:p>
                            </w:txbxContent>
                          </wps:txbx>
                          <wps:bodyPr rot="0" vert="horz" wrap="square" lIns="36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6F4C9E2" id="群組 2" o:spid="_x0000_s1070" style="position:absolute;margin-left:-1.2pt;margin-top:8.15pt;width:491.45pt;height:330.7pt;z-index:251666944;mso-width-relative:margin;mso-height-relative:margin" coordsize="62417,4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58" o:spid="_x0000_s1071" type="#_x0000_t67" style="position:absolute;left:9089;top:30794;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" adj="12697" fillcolor="#8db3e2">
                  <v:textbox style="layout-flow:vertical-ideographic"/>
                </v:shape>
                <v:shape id="向下箭號 259" o:spid="_x0000_s1072" type="#_x0000_t67" style="position:absolute;left:19445;top:30743;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" adj="12697" fillcolor="#8db3e2">
                  <v:textbox style="layout-flow:vertical-ideographic"/>
                </v:shape>
                <v:shape id="向下箭號 260" o:spid="_x0000_s1073" type="#_x0000_t67" style="position:absolute;left:29675;top:30869;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" adj="12697" fillcolor="#8db3e2">
                  <v:textbox style="layout-flow:vertical-ideographic"/>
                </v:shape>
                <v:shape id="向下箭號 261" o:spid="_x0000_s1074" type="#_x0000_t67" style="position:absolute;left:39800;top:30725;width:3302;height:14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" adj="12697" fillcolor="#8db3e2">
                  <v:textbox style="layout-flow:vertical-ideographic"/>
                </v:shape>
                <v:shape id="向下箭號 262" o:spid="_x0000_s1075" type="#_x0000_t67" style="position:absolute;left:50072;top:30724;width:3302;height:146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" adj="12697" fillcolor="#8db3e2">
                  <v:textbox style="layout-flow:vertical-ideographic"/>
                </v:shape>
                <v:shape id="文字方塊 256" o:spid="_x0000_s1076" type="#_x0000_t202" style="position:absolute;left:30267;top:35913;width:32150;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" filled="f" stroked="f">
                  <v:textbox inset="1mm,1mm,1mm,1mm">
                    <w:txbxContent>
                      <w:p w:rsidR="00185597" w:rsidRDefault="00185597" w:rsidP="00067B20">
                        <w:pPr>
                          <w:tabs>
                            <w:tab w:val="left" w:pos="3544"/>
                          </w:tabs>
                          <w:spacing w:line="240" w:lineRule="exact"/>
                          <w:rPr>
                            <w:rFonts w:ascii="標楷體" w:hAnsi="標楷體"/>
                          </w:rPr>
                        </w:pPr>
                        <w:r>
                          <w:rPr>
                            <w:rFonts w:ascii="標楷體" w:hAnsi="標楷體" w:hint="eastAsia"/>
                          </w:rPr>
                          <w:t>適當處理：</w:t>
                        </w:r>
                      </w:p>
                      <w:p w:rsidR="00185597" w:rsidRDefault="00185597" w:rsidP="00067B20">
                        <w:pPr>
                          <w:tabs>
                            <w:tab w:val="left" w:pos="3544"/>
                          </w:tabs>
                          <w:spacing w:line="240" w:lineRule="exact"/>
                          <w:rPr>
                            <w:rFonts w:ascii="標楷體" w:hAnsi="標楷體"/>
                          </w:rPr>
                        </w:pPr>
                        <w:r>
                          <w:rPr>
                            <w:rFonts w:ascii="標楷體" w:hAnsi="標楷體" w:hint="eastAsia"/>
                          </w:rPr>
                          <w:t>1.</w:t>
                        </w:r>
                        <w:r w:rsidRPr="00C110FE">
                          <w:rPr>
                            <w:rFonts w:ascii="標楷體" w:hAnsi="標楷體" w:hint="eastAsia"/>
                          </w:rPr>
                          <w:t>增額人數5%內直接增額錄取</w:t>
                        </w:r>
                        <w:r>
                          <w:rPr>
                            <w:rFonts w:ascii="標楷體" w:hAnsi="標楷體" w:hint="eastAsia"/>
                          </w:rPr>
                          <w:t>。</w:t>
                        </w:r>
                      </w:p>
                      <w:p w:rsidR="00185597" w:rsidRPr="008068CB" w:rsidRDefault="00185597" w:rsidP="00067B20">
                        <w:pPr>
                          <w:tabs>
                            <w:tab w:val="left" w:pos="3544"/>
                          </w:tabs>
                          <w:spacing w:line="240" w:lineRule="exact"/>
                          <w:rPr>
                            <w:rFonts w:ascii="標楷體" w:hAnsi="標楷體"/>
                          </w:rPr>
                        </w:pPr>
                        <w:r>
                          <w:rPr>
                            <w:rFonts w:ascii="標楷體" w:hAnsi="標楷體" w:hint="eastAsia"/>
                          </w:rPr>
                          <w:t>2.</w:t>
                        </w:r>
                        <w:r w:rsidRPr="00C110FE">
                          <w:rPr>
                            <w:rFonts w:ascii="標楷體" w:hAnsi="標楷體" w:hint="eastAsia"/>
                          </w:rPr>
                          <w:t>增額人數高於5%時，依選填志願順序錄取</w:t>
                        </w:r>
                        <w:r>
                          <w:rPr>
                            <w:rFonts w:ascii="標楷體" w:hAnsi="標楷體" w:hint="eastAsia"/>
                          </w:rPr>
                          <w:t>。</w:t>
                        </w:r>
                      </w:p>
                    </w:txbxContent>
                  </v:textbox>
                </v:shape>
                <v:group id="群組 294" o:spid="_x0000_s1077" style="position:absolute;width:13607;height:28631" coordorigin="1335,2566" coordsize="2143,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AutoShape 160" o:spid="_x0000_s1078" type="#_x0000_t67" style="position:absolute;left:2023;top:3302;width:55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" adj="12697" fillcolor="#8db3e2">
                    <v:textbox style="layout-flow:vertical-ideographic"/>
                  </v:shape>
                  <v:group id="群組 35" o:spid="_x0000_s1079" style="position:absolute;left:1357;top:2566;width:2120;height:708"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36" o:spid="_x0000_s1080"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" fillcolor="#f8f8f8" strokeweight="0"/>
                    <v:shape id="文字方塊 2" o:spid="_x0000_s1081" type="#_x0000_t202" style="position:absolute;left:292;top:877;width:13168;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rsidR="00185597" w:rsidRPr="008068CB" w:rsidRDefault="00185597" w:rsidP="00067B20">
                            <w:pPr>
                              <w:tabs>
                                <w:tab w:val="left" w:pos="3544"/>
                              </w:tabs>
                              <w:spacing w:line="320" w:lineRule="exact"/>
                              <w:jc w:val="center"/>
                              <w:rPr>
                                <w:rFonts w:ascii="標楷體" w:hAnsi="標楷體"/>
                              </w:rPr>
                            </w:pPr>
                            <w:r w:rsidRPr="008068CB">
                              <w:rPr>
                                <w:rFonts w:ascii="標楷體" w:hAnsi="標楷體" w:hint="eastAsia"/>
                              </w:rPr>
                              <w:t>免試入學</w:t>
                            </w:r>
                            <w:r w:rsidRPr="00947A82">
                              <w:rPr>
                                <w:rFonts w:ascii="標楷體" w:hAnsi="標楷體" w:hint="eastAsia"/>
                                <w:b/>
                              </w:rPr>
                              <w:t>總積分</w:t>
                            </w:r>
                          </w:p>
                        </w:txbxContent>
                      </v:textbox>
                    </v:shape>
                  </v:group>
                  <v:group id="群組 42" o:spid="_x0000_s1082" style="position:absolute;left:1335;top:3582;width:2142;height:806" coordorigin=",-255" coordsize="1360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流程圖: 替代處理程序 43" o:spid="_x0000_s1083"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" fillcolor="#f8f8f8" strokeweight="0"/>
                    <v:shape id="文字方塊 2" o:spid="_x0000_s1084" type="#_x0000_t202" style="position:absolute;left:292;top:-255;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" filled="f" stroked="f">
                      <v:textbox inset="1mm,1mm,1mm,1mm">
                        <w:txbxContent>
                          <w:p w:rsidR="00185597" w:rsidRPr="008D796A" w:rsidRDefault="00185597" w:rsidP="00067B20">
                            <w:pPr>
                              <w:tabs>
                                <w:tab w:val="left" w:pos="3544"/>
                              </w:tabs>
                              <w:spacing w:line="320" w:lineRule="exact"/>
                              <w:jc w:val="center"/>
                              <w:rPr>
                                <w:rFonts w:ascii="標楷體" w:hAnsi="標楷體"/>
                              </w:rPr>
                            </w:pPr>
                            <w:r w:rsidRPr="008D796A">
                              <w:rPr>
                                <w:rFonts w:ascii="標楷體" w:hAnsi="標楷體" w:hint="eastAsia"/>
                              </w:rPr>
                              <w:t>多元學習表現</w:t>
                            </w:r>
                          </w:p>
                          <w:p w:rsidR="00185597" w:rsidRPr="00947A82" w:rsidRDefault="00185597" w:rsidP="00067B20">
                            <w:pPr>
                              <w:tabs>
                                <w:tab w:val="left" w:pos="3544"/>
                              </w:tabs>
                              <w:spacing w:line="320" w:lineRule="exact"/>
                              <w:jc w:val="center"/>
                              <w:rPr>
                                <w:rFonts w:ascii="標楷體" w:hAnsi="標楷體"/>
                                <w:b/>
                              </w:rPr>
                            </w:pPr>
                            <w:r w:rsidRPr="00947A82">
                              <w:rPr>
                                <w:rFonts w:ascii="標楷體" w:hAnsi="標楷體" w:hint="eastAsia"/>
                                <w:b/>
                              </w:rPr>
                              <w:t>總積分</w:t>
                            </w:r>
                          </w:p>
                        </w:txbxContent>
                      </v:textbox>
                    </v:shape>
                  </v:group>
                  <v:group id="群組 50" o:spid="_x0000_s1085" style="position:absolute;left:1336;top:4673;width:2142;height:807" coordorigin=",-255" coordsize="1360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流程圖: 替代處理程序 51" o:spid="_x0000_s1086"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" fillcolor="#f8f8f8" strokeweight="0"/>
                    <v:shape id="文字方塊 2" o:spid="_x0000_s1087" type="#_x0000_t202" style="position:absolute;left:292;top:-255;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" filled="f" stroked="f">
                      <v:textbox inset="1mm,1mm,1mm,1mm">
                        <w:txbxContent>
                          <w:p w:rsidR="00185597" w:rsidRPr="008D796A" w:rsidRDefault="00185597" w:rsidP="00067B20">
                            <w:pPr>
                              <w:tabs>
                                <w:tab w:val="left" w:pos="3544"/>
                              </w:tabs>
                              <w:spacing w:line="320" w:lineRule="exact"/>
                              <w:jc w:val="center"/>
                              <w:rPr>
                                <w:rFonts w:ascii="標楷體" w:hAnsi="標楷體"/>
                              </w:rPr>
                            </w:pPr>
                            <w:r w:rsidRPr="008D796A">
                              <w:rPr>
                                <w:rFonts w:ascii="標楷體" w:hAnsi="標楷體" w:hint="eastAsia"/>
                              </w:rPr>
                              <w:t>國中教育會考</w:t>
                            </w:r>
                          </w:p>
                          <w:p w:rsidR="00185597" w:rsidRPr="00947A82" w:rsidRDefault="00185597" w:rsidP="00067B20">
                            <w:pPr>
                              <w:tabs>
                                <w:tab w:val="left" w:pos="3544"/>
                              </w:tabs>
                              <w:spacing w:line="320" w:lineRule="exact"/>
                              <w:jc w:val="center"/>
                              <w:rPr>
                                <w:rFonts w:ascii="標楷體" w:hAnsi="標楷體"/>
                                <w:b/>
                              </w:rPr>
                            </w:pPr>
                            <w:r w:rsidRPr="00947A82">
                              <w:rPr>
                                <w:rFonts w:ascii="標楷體" w:hAnsi="標楷體" w:hint="eastAsia"/>
                                <w:b/>
                              </w:rPr>
                              <w:t>總積分</w:t>
                            </w:r>
                          </w:p>
                        </w:txbxContent>
                      </v:textbox>
                    </v:shape>
                  </v:group>
                  <v:group id="群組 54" o:spid="_x0000_s1088" style="position:absolute;left:1342;top:5813;width:2114;height:770"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流程圖: 替代處理程序 55" o:spid="_x0000_s1089" type="#_x0000_t176" style="position:absolute;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" fillcolor="#f8f8f8" strokeweight="0"/>
                    <v:shape id="文字方塊 2" o:spid="_x0000_s1090" type="#_x0000_t202" style="position:absolute;left:1828;top:877;width:10096;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185597" w:rsidRPr="008068CB" w:rsidRDefault="00185597" w:rsidP="00067B20">
                            <w:pPr>
                              <w:tabs>
                                <w:tab w:val="left" w:pos="3544"/>
                              </w:tabs>
                              <w:spacing w:line="320" w:lineRule="exact"/>
                              <w:jc w:val="center"/>
                              <w:rPr>
                                <w:rFonts w:ascii="標楷體" w:hAnsi="標楷體"/>
                              </w:rPr>
                            </w:pPr>
                            <w:r w:rsidRPr="00196DA0">
                              <w:rPr>
                                <w:rFonts w:ascii="標楷體" w:hAnsi="標楷體" w:hint="eastAsia"/>
                              </w:rPr>
                              <w:t>志願序積分</w:t>
                            </w:r>
                          </w:p>
                        </w:txbxContent>
                      </v:textbox>
                    </v:shape>
                  </v:group>
                  <v:shape id="AutoShape 160" o:spid="_x0000_s1091" type="#_x0000_t67" style="position:absolute;left:2023;top:4401;width:55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" adj="12697" fillcolor="#8db3e2">
                    <v:textbox style="layout-flow:vertical-ideographic"/>
                  </v:shape>
                  <v:shape id="AutoShape 160" o:spid="_x0000_s1092" type="#_x0000_t67" style="position:absolute;left:2023;top:5496;width:555;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" adj="12697" fillcolor="#8db3e2">
                    <v:textbox style="layout-flow:vertical-ideographic"/>
                  </v:shape>
                  <v:shape id="AutoShape 160" o:spid="_x0000_s1093" type="#_x0000_t67" style="position:absolute;left:2023;top:6597;width:55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" adj="15130" fillcolor="#8db3e2">
                    <v:textbox style="layout-flow:vertical-ideographic"/>
                  </v:shape>
                </v:group>
                <v:group id="群組 281" o:spid="_x0000_s1094" style="position:absolute;left:13991;top:550;width:39443;height:27171" coordorigin="3577,2654" coordsize="6212,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群組 68" o:spid="_x0000_s1095" style="position:absolute;left:3590;top:5351;width:6199;height:1582" coordorigin="3786,1488" coordsize="646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Text Box 5" o:spid="_x0000_s1096" type="#_x0000_t202" style="position:absolute;left:4396;top:1488;width:5853;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" strokecolor="red" strokeweight="1pt">
                      <v:stroke dashstyle="1 1"/>
                      <v:textbox>
                        <w:txbxContent>
                          <w:p w:rsidR="00185597" w:rsidRPr="0026234F" w:rsidRDefault="00185597" w:rsidP="00067B20">
                            <w:pPr>
                              <w:spacing w:line="280" w:lineRule="exact"/>
                              <w:rPr>
                                <w:color w:val="000000" w:themeColor="text1"/>
                                <w:szCs w:val="23"/>
                              </w:rPr>
                            </w:pPr>
                            <w:r w:rsidRPr="0026234F">
                              <w:rPr>
                                <w:color w:val="000000" w:themeColor="text1"/>
                                <w:szCs w:val="23"/>
                              </w:rPr>
                              <w:t>1.</w:t>
                            </w:r>
                            <w:r w:rsidRPr="0026234F">
                              <w:rPr>
                                <w:color w:val="000000" w:themeColor="text1"/>
                                <w:szCs w:val="23"/>
                              </w:rPr>
                              <w:t>每</w:t>
                            </w:r>
                            <w:r w:rsidRPr="0026234F">
                              <w:rPr>
                                <w:color w:val="000000" w:themeColor="text1"/>
                                <w:szCs w:val="23"/>
                              </w:rPr>
                              <w:t>5</w:t>
                            </w:r>
                            <w:r w:rsidRPr="0026234F">
                              <w:rPr>
                                <w:color w:val="000000" w:themeColor="text1"/>
                                <w:szCs w:val="23"/>
                              </w:rPr>
                              <w:t>個志願序為同一群組，群組內皆為同一積分</w:t>
                            </w:r>
                          </w:p>
                          <w:p w:rsidR="00185597" w:rsidRPr="0026234F" w:rsidRDefault="00185597" w:rsidP="00067B20">
                            <w:pPr>
                              <w:spacing w:line="280" w:lineRule="exact"/>
                              <w:rPr>
                                <w:color w:val="000000" w:themeColor="text1"/>
                                <w:szCs w:val="23"/>
                              </w:rPr>
                            </w:pPr>
                            <w:r w:rsidRPr="0026234F">
                              <w:rPr>
                                <w:color w:val="000000" w:themeColor="text1"/>
                                <w:szCs w:val="23"/>
                              </w:rPr>
                              <w:t>2.</w:t>
                            </w:r>
                            <w:r w:rsidRPr="0026234F">
                              <w:rPr>
                                <w:color w:val="000000" w:themeColor="text1"/>
                                <w:szCs w:val="23"/>
                              </w:rPr>
                              <w:t>連續</w:t>
                            </w:r>
                            <w:proofErr w:type="gramStart"/>
                            <w:r w:rsidRPr="0026234F">
                              <w:rPr>
                                <w:color w:val="000000" w:themeColor="text1"/>
                                <w:szCs w:val="23"/>
                              </w:rPr>
                              <w:t>選填同校</w:t>
                            </w:r>
                            <w:proofErr w:type="gramEnd"/>
                            <w:r w:rsidRPr="0026234F">
                              <w:rPr>
                                <w:color w:val="000000" w:themeColor="text1"/>
                                <w:szCs w:val="23"/>
                              </w:rPr>
                              <w:t>不同科</w:t>
                            </w:r>
                            <w:proofErr w:type="gramStart"/>
                            <w:r w:rsidRPr="0026234F">
                              <w:rPr>
                                <w:color w:val="000000" w:themeColor="text1"/>
                                <w:szCs w:val="23"/>
                              </w:rPr>
                              <w:t>者皆計為</w:t>
                            </w:r>
                            <w:proofErr w:type="gramEnd"/>
                            <w:r w:rsidRPr="0026234F">
                              <w:rPr>
                                <w:color w:val="000000" w:themeColor="text1"/>
                                <w:szCs w:val="23"/>
                              </w:rPr>
                              <w:t>同一志願序。</w:t>
                            </w:r>
                          </w:p>
                          <w:p w:rsidR="00185597" w:rsidRPr="0026234F" w:rsidRDefault="00185597" w:rsidP="00067B20">
                            <w:pPr>
                              <w:spacing w:line="280" w:lineRule="exact"/>
                              <w:rPr>
                                <w:color w:val="000000" w:themeColor="text1"/>
                                <w:szCs w:val="23"/>
                              </w:rPr>
                            </w:pPr>
                            <w:r w:rsidRPr="0026234F">
                              <w:rPr>
                                <w:color w:val="000000" w:themeColor="text1"/>
                                <w:szCs w:val="23"/>
                              </w:rPr>
                              <w:t>3.</w:t>
                            </w:r>
                            <w:r w:rsidRPr="0026234F">
                              <w:rPr>
                                <w:color w:val="000000" w:themeColor="text1"/>
                                <w:szCs w:val="23"/>
                              </w:rPr>
                              <w:t>第</w:t>
                            </w:r>
                            <w:r w:rsidRPr="0026234F">
                              <w:rPr>
                                <w:color w:val="000000" w:themeColor="text1"/>
                                <w:szCs w:val="23"/>
                              </w:rPr>
                              <w:t>1~5</w:t>
                            </w:r>
                            <w:r w:rsidRPr="0026234F">
                              <w:rPr>
                                <w:color w:val="000000" w:themeColor="text1"/>
                                <w:szCs w:val="23"/>
                              </w:rPr>
                              <w:t>志願序</w:t>
                            </w:r>
                            <w:r w:rsidRPr="0026234F">
                              <w:rPr>
                                <w:color w:val="000000" w:themeColor="text1"/>
                                <w:szCs w:val="23"/>
                              </w:rPr>
                              <w:t>36</w:t>
                            </w:r>
                            <w:r w:rsidRPr="0026234F">
                              <w:rPr>
                                <w:color w:val="000000" w:themeColor="text1"/>
                                <w:szCs w:val="23"/>
                              </w:rPr>
                              <w:t>分，第</w:t>
                            </w:r>
                            <w:r w:rsidRPr="0026234F">
                              <w:rPr>
                                <w:color w:val="000000" w:themeColor="text1"/>
                                <w:szCs w:val="23"/>
                              </w:rPr>
                              <w:t>6~10</w:t>
                            </w:r>
                            <w:r w:rsidRPr="0026234F">
                              <w:rPr>
                                <w:color w:val="000000" w:themeColor="text1"/>
                                <w:szCs w:val="23"/>
                              </w:rPr>
                              <w:t>志願序</w:t>
                            </w:r>
                            <w:r w:rsidRPr="0026234F">
                              <w:rPr>
                                <w:color w:val="000000" w:themeColor="text1"/>
                                <w:szCs w:val="23"/>
                              </w:rPr>
                              <w:t>35</w:t>
                            </w:r>
                            <w:r w:rsidRPr="0026234F">
                              <w:rPr>
                                <w:color w:val="000000" w:themeColor="text1"/>
                                <w:szCs w:val="23"/>
                              </w:rPr>
                              <w:t>分，</w:t>
                            </w:r>
                          </w:p>
                          <w:p w:rsidR="00185597" w:rsidRPr="0026234F" w:rsidRDefault="00185597" w:rsidP="00067B20">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11~15</w:t>
                            </w:r>
                            <w:r w:rsidRPr="0026234F">
                              <w:rPr>
                                <w:color w:val="000000" w:themeColor="text1"/>
                                <w:szCs w:val="23"/>
                              </w:rPr>
                              <w:t>志願序</w:t>
                            </w:r>
                            <w:r w:rsidRPr="0026234F">
                              <w:rPr>
                                <w:color w:val="000000" w:themeColor="text1"/>
                                <w:szCs w:val="23"/>
                              </w:rPr>
                              <w:t>34</w:t>
                            </w:r>
                            <w:r w:rsidRPr="0026234F">
                              <w:rPr>
                                <w:color w:val="000000" w:themeColor="text1"/>
                                <w:szCs w:val="23"/>
                              </w:rPr>
                              <w:t>分，第</w:t>
                            </w:r>
                            <w:r w:rsidRPr="0026234F">
                              <w:rPr>
                                <w:color w:val="000000" w:themeColor="text1"/>
                                <w:szCs w:val="23"/>
                              </w:rPr>
                              <w:t>16~20</w:t>
                            </w:r>
                            <w:r w:rsidRPr="0026234F">
                              <w:rPr>
                                <w:color w:val="000000" w:themeColor="text1"/>
                                <w:szCs w:val="23"/>
                              </w:rPr>
                              <w:t>志願序</w:t>
                            </w:r>
                            <w:r w:rsidRPr="0026234F">
                              <w:rPr>
                                <w:color w:val="000000" w:themeColor="text1"/>
                                <w:szCs w:val="23"/>
                              </w:rPr>
                              <w:t>33</w:t>
                            </w:r>
                            <w:r w:rsidRPr="0026234F">
                              <w:rPr>
                                <w:color w:val="000000" w:themeColor="text1"/>
                                <w:szCs w:val="23"/>
                              </w:rPr>
                              <w:t>分，</w:t>
                            </w:r>
                          </w:p>
                          <w:p w:rsidR="00185597" w:rsidRPr="0026234F" w:rsidRDefault="00185597" w:rsidP="00067B20">
                            <w:pPr>
                              <w:spacing w:line="280" w:lineRule="exact"/>
                              <w:ind w:firstLineChars="75" w:firstLine="180"/>
                              <w:rPr>
                                <w:color w:val="000000" w:themeColor="text1"/>
                                <w:szCs w:val="23"/>
                              </w:rPr>
                            </w:pPr>
                            <w:r w:rsidRPr="0026234F">
                              <w:rPr>
                                <w:color w:val="000000" w:themeColor="text1"/>
                                <w:szCs w:val="23"/>
                              </w:rPr>
                              <w:t>第</w:t>
                            </w:r>
                            <w:r w:rsidRPr="0026234F">
                              <w:rPr>
                                <w:color w:val="000000" w:themeColor="text1"/>
                                <w:szCs w:val="23"/>
                              </w:rPr>
                              <w:t>21~30</w:t>
                            </w:r>
                            <w:r w:rsidRPr="0026234F">
                              <w:rPr>
                                <w:color w:val="000000" w:themeColor="text1"/>
                                <w:szCs w:val="23"/>
                              </w:rPr>
                              <w:t>志願序</w:t>
                            </w:r>
                            <w:r w:rsidRPr="0026234F">
                              <w:rPr>
                                <w:color w:val="000000" w:themeColor="text1"/>
                                <w:szCs w:val="23"/>
                              </w:rPr>
                              <w:t>32</w:t>
                            </w:r>
                            <w:r w:rsidRPr="0026234F">
                              <w:rPr>
                                <w:color w:val="000000" w:themeColor="text1"/>
                                <w:szCs w:val="23"/>
                              </w:rPr>
                              <w:t>分。</w:t>
                            </w:r>
                          </w:p>
                        </w:txbxContent>
                      </v:textbox>
                    </v:shape>
                    <v:shape id="AutoShape 6" o:spid="_x0000_s1097" type="#_x0000_t32" style="position:absolute;left:3786;top:1951;width:6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" strokecolor="red" strokeweight="1pt">
                      <v:stroke dashstyle="1 1" endarrow="block"/>
                    </v:shape>
                  </v:group>
                  <v:group id="群組 32" o:spid="_x0000_s1098" style="position:absolute;left:3577;top:2654;width:6211;height:708" coordsize="3944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5" o:spid="_x0000_s1099" type="#_x0000_t202" style="position:absolute;left:3707;width:35739;height: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" filled="f" strokecolor="red" strokeweight="1pt">
                      <v:stroke dashstyle="1 1"/>
                      <v:textbox>
                        <w:txbxContent>
                          <w:p w:rsidR="00185597" w:rsidRPr="00AE6812" w:rsidRDefault="00185597" w:rsidP="00067B20">
                            <w:pPr>
                              <w:spacing w:line="280" w:lineRule="exact"/>
                              <w:rPr>
                                <w:color w:val="FF0000"/>
                                <w:szCs w:val="23"/>
                              </w:rPr>
                            </w:pPr>
                            <w:r w:rsidRPr="0026234F">
                              <w:rPr>
                                <w:rFonts w:hAnsi="標楷體"/>
                                <w:color w:val="000000" w:themeColor="text1"/>
                                <w:szCs w:val="23"/>
                              </w:rPr>
                              <w:t>志願序積分</w:t>
                            </w:r>
                            <w:r w:rsidRPr="0026234F">
                              <w:rPr>
                                <w:rFonts w:hAnsi="標楷體" w:hint="eastAsia"/>
                                <w:color w:val="000000" w:themeColor="text1"/>
                                <w:szCs w:val="23"/>
                              </w:rPr>
                              <w:t>(36)</w:t>
                            </w:r>
                            <w:r w:rsidRPr="0026234F">
                              <w:rPr>
                                <w:color w:val="000000" w:themeColor="text1"/>
                                <w:szCs w:val="23"/>
                              </w:rPr>
                              <w:t xml:space="preserve"> +</w:t>
                            </w:r>
                            <w:r w:rsidRPr="0026234F">
                              <w:rPr>
                                <w:rFonts w:hAnsi="標楷體"/>
                                <w:color w:val="000000" w:themeColor="text1"/>
                                <w:szCs w:val="23"/>
                              </w:rPr>
                              <w:t>多元學習表現績分</w:t>
                            </w:r>
                            <w:r w:rsidRPr="0026234F">
                              <w:rPr>
                                <w:rFonts w:hAnsi="標楷體" w:hint="eastAsia"/>
                                <w:color w:val="000000" w:themeColor="text1"/>
                                <w:szCs w:val="23"/>
                              </w:rPr>
                              <w:t>(36)</w:t>
                            </w:r>
                            <w:r w:rsidRPr="0026234F">
                              <w:rPr>
                                <w:color w:val="000000" w:themeColor="text1"/>
                                <w:szCs w:val="23"/>
                              </w:rPr>
                              <w:t xml:space="preserve"> +</w:t>
                            </w:r>
                            <w:r w:rsidRPr="0026234F">
                              <w:rPr>
                                <w:rFonts w:hint="eastAsia"/>
                                <w:color w:val="000000" w:themeColor="text1"/>
                                <w:szCs w:val="23"/>
                              </w:rPr>
                              <w:t>國中</w:t>
                            </w:r>
                            <w:r w:rsidRPr="0026234F">
                              <w:rPr>
                                <w:rFonts w:hAnsi="標楷體"/>
                                <w:color w:val="000000" w:themeColor="text1"/>
                                <w:szCs w:val="23"/>
                              </w:rPr>
                              <w:t>教育會考表現積分</w:t>
                            </w:r>
                            <w:r w:rsidRPr="0026234F">
                              <w:rPr>
                                <w:rFonts w:hAnsi="標楷體" w:hint="eastAsia"/>
                                <w:color w:val="000000" w:themeColor="text1"/>
                                <w:szCs w:val="23"/>
                              </w:rPr>
                              <w:t>(36</w:t>
                            </w:r>
                            <w:r w:rsidRPr="0026234F">
                              <w:rPr>
                                <w:rFonts w:hAnsi="標楷體" w:hint="eastAsia"/>
                                <w:color w:val="000000" w:themeColor="text1"/>
                                <w:szCs w:val="23"/>
                              </w:rPr>
                              <w:t>：各科等級標示</w:t>
                            </w:r>
                            <w:r w:rsidRPr="0026234F">
                              <w:rPr>
                                <w:color w:val="000000" w:themeColor="text1"/>
                                <w:szCs w:val="23"/>
                              </w:rPr>
                              <w:t>+</w:t>
                            </w:r>
                            <w:r w:rsidRPr="0026234F">
                              <w:rPr>
                                <w:rFonts w:hint="eastAsia"/>
                                <w:color w:val="000000" w:themeColor="text1"/>
                                <w:szCs w:val="23"/>
                              </w:rPr>
                              <w:t>寫作測驗</w:t>
                            </w:r>
                            <w:r w:rsidRPr="0026234F">
                              <w:rPr>
                                <w:rFonts w:hAnsi="標楷體" w:hint="eastAsia"/>
                                <w:color w:val="000000" w:themeColor="text1"/>
                                <w:szCs w:val="23"/>
                              </w:rPr>
                              <w:t>級分</w:t>
                            </w:r>
                            <w:r w:rsidRPr="0026234F">
                              <w:rPr>
                                <w:rFonts w:hAnsi="標楷體" w:hint="eastAsia"/>
                                <w:color w:val="000000" w:themeColor="text1"/>
                                <w:szCs w:val="23"/>
                              </w:rPr>
                              <w:t>)</w:t>
                            </w:r>
                          </w:p>
                        </w:txbxContent>
                      </v:textbox>
                    </v:shape>
                    <v:shape id="AutoShape 6" o:spid="_x0000_s1100" type="#_x0000_t32" style="position:absolute;top:2070;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" strokecolor="red" strokeweight="1pt">
                      <v:stroke dashstyle="1 1" endarrow="block"/>
                    </v:shape>
                  </v:group>
                  <v:group id="群組 47" o:spid="_x0000_s1101" style="position:absolute;left:3577;top:4151;width:6211;height:1070" coordorigin=",-679" coordsize="39444,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Text Box 5" o:spid="_x0000_s1102" type="#_x0000_t202" style="position:absolute;left:3793;top:-679;width:35651;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" strokecolor="red" strokeweight="1pt">
                      <v:stroke dashstyle="1 1"/>
                      <v:textbox>
                        <w:txbxContent>
                          <w:p w:rsidR="00185597" w:rsidRPr="0026234F" w:rsidRDefault="00185597" w:rsidP="00067B20">
                            <w:pPr>
                              <w:spacing w:line="280" w:lineRule="exact"/>
                              <w:rPr>
                                <w:color w:val="000000" w:themeColor="text1"/>
                                <w:szCs w:val="23"/>
                              </w:rPr>
                            </w:pPr>
                            <w:r w:rsidRPr="0026234F">
                              <w:rPr>
                                <w:rFonts w:hAnsi="標楷體" w:hint="eastAsia"/>
                                <w:color w:val="000000" w:themeColor="text1"/>
                                <w:szCs w:val="23"/>
                              </w:rPr>
                              <w:t>(</w:t>
                            </w:r>
                            <w:r w:rsidRPr="0026234F">
                              <w:rPr>
                                <w:rFonts w:hAnsi="標楷體" w:hint="eastAsia"/>
                                <w:color w:val="000000" w:themeColor="text1"/>
                                <w:szCs w:val="23"/>
                              </w:rPr>
                              <w:t>國文科</w:t>
                            </w:r>
                            <w:proofErr w:type="gramStart"/>
                            <w:r w:rsidRPr="0026234F">
                              <w:rPr>
                                <w:rFonts w:hAnsi="標楷體" w:hint="eastAsia"/>
                                <w:color w:val="000000" w:themeColor="text1"/>
                                <w:szCs w:val="23"/>
                              </w:rPr>
                              <w:t>┼</w:t>
                            </w:r>
                            <w:proofErr w:type="gramEnd"/>
                            <w:r w:rsidRPr="0026234F">
                              <w:rPr>
                                <w:rFonts w:hAnsi="標楷體" w:hint="eastAsia"/>
                                <w:color w:val="000000" w:themeColor="text1"/>
                                <w:szCs w:val="23"/>
                              </w:rPr>
                              <w:t>數學科</w:t>
                            </w:r>
                            <w:proofErr w:type="gramStart"/>
                            <w:r w:rsidRPr="0026234F">
                              <w:rPr>
                                <w:rFonts w:hAnsi="標楷體" w:hint="eastAsia"/>
                                <w:color w:val="000000" w:themeColor="text1"/>
                                <w:szCs w:val="23"/>
                              </w:rPr>
                              <w:t>┼</w:t>
                            </w:r>
                            <w:proofErr w:type="gramEnd"/>
                            <w:r w:rsidRPr="0026234F">
                              <w:rPr>
                                <w:rFonts w:hAnsi="標楷體" w:hint="eastAsia"/>
                                <w:color w:val="000000" w:themeColor="text1"/>
                                <w:szCs w:val="23"/>
                              </w:rPr>
                              <w:t>英語科</w:t>
                            </w:r>
                            <w:proofErr w:type="gramStart"/>
                            <w:r w:rsidRPr="0026234F">
                              <w:rPr>
                                <w:rFonts w:hAnsi="標楷體" w:hint="eastAsia"/>
                                <w:color w:val="000000" w:themeColor="text1"/>
                                <w:szCs w:val="23"/>
                              </w:rPr>
                              <w:t>┼</w:t>
                            </w:r>
                            <w:proofErr w:type="gramEnd"/>
                            <w:r w:rsidRPr="0026234F">
                              <w:rPr>
                                <w:rFonts w:hAnsi="標楷體" w:hint="eastAsia"/>
                                <w:color w:val="000000" w:themeColor="text1"/>
                                <w:szCs w:val="23"/>
                              </w:rPr>
                              <w:t>社會科</w:t>
                            </w:r>
                            <w:proofErr w:type="gramStart"/>
                            <w:r w:rsidRPr="0026234F">
                              <w:rPr>
                                <w:rFonts w:hAnsi="標楷體" w:hint="eastAsia"/>
                                <w:color w:val="000000" w:themeColor="text1"/>
                                <w:szCs w:val="23"/>
                              </w:rPr>
                              <w:t>┼</w:t>
                            </w:r>
                            <w:proofErr w:type="gramEnd"/>
                            <w:r w:rsidRPr="0026234F">
                              <w:rPr>
                                <w:rFonts w:hAnsi="標楷體" w:hint="eastAsia"/>
                                <w:color w:val="000000" w:themeColor="text1"/>
                                <w:szCs w:val="23"/>
                              </w:rPr>
                              <w:t>自然科</w:t>
                            </w:r>
                            <w:proofErr w:type="gramStart"/>
                            <w:r w:rsidRPr="0026234F">
                              <w:rPr>
                                <w:rFonts w:hAnsi="標楷體" w:hint="eastAsia"/>
                                <w:color w:val="000000" w:themeColor="text1"/>
                                <w:szCs w:val="23"/>
                              </w:rPr>
                              <w:t>┼</w:t>
                            </w:r>
                            <w:proofErr w:type="gramEnd"/>
                            <w:r w:rsidRPr="0026234F">
                              <w:rPr>
                                <w:rFonts w:hAnsi="標楷體" w:hint="eastAsia"/>
                                <w:color w:val="000000" w:themeColor="text1"/>
                                <w:szCs w:val="23"/>
                              </w:rPr>
                              <w:t>寫作測驗：國中教育會考各科，按等級標示轉換積分</w:t>
                            </w:r>
                            <w:r w:rsidRPr="0026234F">
                              <w:rPr>
                                <w:color w:val="000000" w:themeColor="text1"/>
                                <w:szCs w:val="23"/>
                              </w:rPr>
                              <w:t>1~7</w:t>
                            </w:r>
                            <w:r w:rsidRPr="0026234F">
                              <w:rPr>
                                <w:color w:val="000000" w:themeColor="text1"/>
                                <w:szCs w:val="23"/>
                              </w:rPr>
                              <w:t>分</w:t>
                            </w:r>
                            <w:r w:rsidRPr="0026234F">
                              <w:rPr>
                                <w:rFonts w:hAnsi="標楷體" w:hint="eastAsia"/>
                                <w:color w:val="000000" w:themeColor="text1"/>
                                <w:szCs w:val="23"/>
                              </w:rPr>
                              <w:t>；寫作測驗級分轉換積分</w:t>
                            </w:r>
                            <w:r w:rsidRPr="0026234F">
                              <w:rPr>
                                <w:color w:val="000000" w:themeColor="text1"/>
                                <w:szCs w:val="23"/>
                              </w:rPr>
                              <w:t>0.1~1</w:t>
                            </w:r>
                            <w:r w:rsidRPr="0026234F">
                              <w:rPr>
                                <w:color w:val="000000" w:themeColor="text1"/>
                                <w:szCs w:val="23"/>
                              </w:rPr>
                              <w:t>分</w:t>
                            </w:r>
                            <w:r w:rsidRPr="0026234F">
                              <w:rPr>
                                <w:rFonts w:hAnsi="標楷體" w:hint="eastAsia"/>
                                <w:color w:val="000000" w:themeColor="text1"/>
                                <w:szCs w:val="23"/>
                              </w:rPr>
                              <w:t>)</w:t>
                            </w:r>
                          </w:p>
                        </w:txbxContent>
                      </v:textbox>
                    </v:shape>
                    <v:shape id="AutoShape 6" o:spid="_x0000_s1103" type="#_x0000_t32" style="position:absolute;top:4658;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" strokecolor="red" strokeweight="1pt">
                      <v:stroke dashstyle="1 1" endarrow="block"/>
                    </v:shape>
                  </v:group>
                  <v:group id="群組 39" o:spid="_x0000_s1104" style="position:absolute;left:3590;top:3630;width:6198;height:432" coordorigin=",-1" coordsize="39359,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5" o:spid="_x0000_s1105" type="#_x0000_t202" style="position:absolute;left:3707;top:-1;width:3565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" strokecolor="red" strokeweight="1pt">
                      <v:stroke dashstyle="1 1"/>
                      <v:textbox>
                        <w:txbxContent>
                          <w:p w:rsidR="00185597" w:rsidRPr="00AE6812" w:rsidRDefault="00185597" w:rsidP="00067B20">
                            <w:pPr>
                              <w:spacing w:line="280" w:lineRule="exact"/>
                              <w:rPr>
                                <w:color w:val="FF0000"/>
                                <w:szCs w:val="23"/>
                              </w:rPr>
                            </w:pPr>
                            <w:r w:rsidRPr="0026234F">
                              <w:rPr>
                                <w:rFonts w:hAnsi="標楷體" w:hint="eastAsia"/>
                                <w:color w:val="000000" w:themeColor="text1"/>
                                <w:szCs w:val="23"/>
                              </w:rPr>
                              <w:t>(</w:t>
                            </w:r>
                            <w:r w:rsidRPr="0026234F">
                              <w:rPr>
                                <w:rFonts w:hAnsi="標楷體" w:hint="eastAsia"/>
                                <w:color w:val="000000" w:themeColor="text1"/>
                                <w:szCs w:val="23"/>
                              </w:rPr>
                              <w:t>服務學習時數，</w:t>
                            </w:r>
                            <w:proofErr w:type="gramStart"/>
                            <w:r w:rsidRPr="0026234F">
                              <w:rPr>
                                <w:rFonts w:hAnsi="標楷體" w:hint="eastAsia"/>
                                <w:color w:val="000000" w:themeColor="text1"/>
                                <w:szCs w:val="23"/>
                              </w:rPr>
                              <w:t>採</w:t>
                            </w:r>
                            <w:proofErr w:type="gramEnd"/>
                            <w:r w:rsidRPr="0026234F">
                              <w:rPr>
                                <w:rFonts w:hAnsi="標楷體" w:hint="eastAsia"/>
                                <w:color w:val="000000" w:themeColor="text1"/>
                                <w:szCs w:val="23"/>
                              </w:rPr>
                              <w:t>計期間至</w:t>
                            </w:r>
                            <w:r w:rsidRPr="0026234F">
                              <w:rPr>
                                <w:rFonts w:hAnsi="標楷體" w:hint="eastAsia"/>
                                <w:color w:val="000000" w:themeColor="text1"/>
                                <w:szCs w:val="23"/>
                              </w:rPr>
                              <w:t>10</w:t>
                            </w:r>
                            <w:r>
                              <w:rPr>
                                <w:rFonts w:hAnsi="標楷體"/>
                                <w:color w:val="000000" w:themeColor="text1"/>
                                <w:szCs w:val="23"/>
                              </w:rPr>
                              <w:t>8</w:t>
                            </w:r>
                            <w:r w:rsidRPr="0026234F">
                              <w:rPr>
                                <w:rFonts w:hAnsi="標楷體" w:hint="eastAsia"/>
                                <w:color w:val="000000" w:themeColor="text1"/>
                                <w:szCs w:val="23"/>
                              </w:rPr>
                              <w:t>學年度上學期止</w:t>
                            </w:r>
                            <w:r w:rsidRPr="0026234F">
                              <w:rPr>
                                <w:rFonts w:hAnsi="標楷體" w:hint="eastAsia"/>
                                <w:color w:val="000000" w:themeColor="text1"/>
                                <w:szCs w:val="23"/>
                              </w:rPr>
                              <w:t>)</w:t>
                            </w:r>
                          </w:p>
                        </w:txbxContent>
                      </v:textbox>
                    </v:shape>
                    <v:shape id="AutoShape 6" o:spid="_x0000_s1106" type="#_x0000_t32" style="position:absolute;top:1811;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" strokecolor="red" strokeweight="1pt">
                      <v:stroke dashstyle="1 1" endarrow="block"/>
                    </v:shape>
                  </v:group>
                </v:group>
                <v:group id="群組 263" o:spid="_x0000_s1107" style="position:absolute;left:1322;top:28790;width:8749;height:4933" coordorigin=",-1147"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流程圖: 替代處理程序 62" o:spid="_x0000_s1108" type="#_x0000_t176" style="position:absolute;top:-1147;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" fillcolor="#f8f8f8" strokeweight="0"/>
                  <v:shape id="文字方塊 2" o:spid="_x0000_s1109" type="#_x0000_t202" style="position:absolute;left:292;top:-1147;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" filled="f" stroked="f">
                    <v:textbox inset="1mm,1mm,1mm,1mm">
                      <w:txbxContent>
                        <w:p w:rsidR="00185597" w:rsidRPr="00294F0E" w:rsidRDefault="00185597" w:rsidP="00067B20">
                          <w:pPr>
                            <w:tabs>
                              <w:tab w:val="left" w:pos="3544"/>
                            </w:tabs>
                            <w:spacing w:line="320" w:lineRule="exact"/>
                            <w:jc w:val="center"/>
                            <w:rPr>
                              <w:rFonts w:ascii="標楷體" w:hAnsi="標楷體"/>
                            </w:rPr>
                          </w:pPr>
                          <w:r w:rsidRPr="00294F0E">
                            <w:rPr>
                              <w:rFonts w:ascii="標楷體" w:hAnsi="標楷體" w:hint="eastAsia"/>
                            </w:rPr>
                            <w:t>會考國文科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66" o:spid="_x0000_s1110" style="position:absolute;left:11567;top:28908;width:8750;height:4934" coordorigin=",-1022" coordsize="13601,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流程圖: 替代處理程序 62" o:spid="_x0000_s1111" type="#_x0000_t176" style="position:absolute;top:-1022;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" fillcolor="#f8f8f8" strokeweight="0"/>
                  <v:shape id="文字方塊 2" o:spid="_x0000_s1112" type="#_x0000_t202" style="position:absolute;left:433;top:-1022;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" filled="f" stroked="f">
                    <v:textbox inset="1mm,1mm,1mm,1mm">
                      <w:txbxContent>
                        <w:p w:rsidR="00185597" w:rsidRPr="00294F0E" w:rsidRDefault="00185597"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數學</w:t>
                          </w:r>
                          <w:r w:rsidRPr="00294F0E">
                            <w:rPr>
                              <w:rFonts w:ascii="標楷體" w:hAnsi="標楷體" w:hint="eastAsia"/>
                            </w:rPr>
                            <w:t>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69" o:spid="_x0000_s1113" style="position:absolute;left:21703;top:28908;width:8749;height:5042" coordorigin=",-1022" coordsize="13601,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流程圖: 替代處理程序 62" o:spid="_x0000_s1114" type="#_x0000_t176" style="position:absolute;top:-908;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" fillcolor="#f8f8f8" strokeweight="0"/>
                  <v:shape id="文字方塊 2" o:spid="_x0000_s1115" type="#_x0000_t202" style="position:absolute;left:144;top:-1022;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" filled="f" stroked="f">
                    <v:textbox inset="1mm,1mm,1mm,1mm">
                      <w:txbxContent>
                        <w:p w:rsidR="00185597" w:rsidRPr="00294F0E" w:rsidRDefault="00185597"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英語</w:t>
                          </w:r>
                          <w:r w:rsidRPr="00294F0E">
                            <w:rPr>
                              <w:rFonts w:ascii="標楷體" w:hAnsi="標楷體" w:hint="eastAsia"/>
                            </w:rPr>
                            <w:t>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72" o:spid="_x0000_s1116" style="position:absolute;left:31968;top:28941;width:8750;height:4967" coordorigin="-141,-755" coordsize="1360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流程圖: 替代處理程序 62" o:spid="_x0000_s1117" type="#_x0000_t176" style="position:absolute;left:-141;top:-720;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" fillcolor="#f8f8f8" strokeweight="0"/>
                  <v:shape id="文字方塊 2" o:spid="_x0000_s1118" type="#_x0000_t202" style="position:absolute;left:292;top:-755;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" filled="f" stroked="f">
                    <v:textbox inset="1mm,1mm,1mm,1mm">
                      <w:txbxContent>
                        <w:p w:rsidR="00185597" w:rsidRPr="00294F0E" w:rsidRDefault="00185597"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社會</w:t>
                          </w:r>
                          <w:r w:rsidRPr="00294F0E">
                            <w:rPr>
                              <w:rFonts w:ascii="標楷體" w:hAnsi="標楷體" w:hint="eastAsia"/>
                            </w:rPr>
                            <w:t>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group id="群組 275" o:spid="_x0000_s1119" style="position:absolute;left:42194;top:28790;width:8750;height:5030" coordorigin=",-682" coordsize="1360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流程圖: 替代處理程序 62" o:spid="_x0000_s1120" type="#_x0000_t176" style="position:absolute;top:-580;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" fillcolor="#f8f8f8" strokeweight="0"/>
                  <v:shape id="文字方塊 2" o:spid="_x0000_s1121" type="#_x0000_t202" style="position:absolute;left:292;top:-682;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" filled="f" stroked="f">
                    <v:textbox inset="1mm,1mm,1mm,1mm">
                      <w:txbxContent>
                        <w:p w:rsidR="00185597" w:rsidRPr="00294F0E" w:rsidRDefault="00185597" w:rsidP="00067B20">
                          <w:pPr>
                            <w:tabs>
                              <w:tab w:val="left" w:pos="3544"/>
                            </w:tabs>
                            <w:spacing w:line="320" w:lineRule="exact"/>
                            <w:rPr>
                              <w:rFonts w:ascii="標楷體" w:hAnsi="標楷體"/>
                            </w:rPr>
                          </w:pPr>
                          <w:r w:rsidRPr="00294F0E">
                            <w:rPr>
                              <w:rFonts w:ascii="標楷體" w:hAnsi="標楷體" w:hint="eastAsia"/>
                            </w:rPr>
                            <w:t>會考</w:t>
                          </w:r>
                          <w:r>
                            <w:rPr>
                              <w:rFonts w:ascii="標楷體" w:hAnsi="標楷體" w:hint="eastAsia"/>
                            </w:rPr>
                            <w:t>自然</w:t>
                          </w:r>
                          <w:r w:rsidRPr="00294F0E">
                            <w:rPr>
                              <w:rFonts w:ascii="標楷體" w:hAnsi="標楷體" w:hint="eastAsia"/>
                            </w:rPr>
                            <w:t>科</w:t>
                          </w:r>
                        </w:p>
                        <w:p w:rsidR="00185597" w:rsidRPr="008068CB" w:rsidRDefault="00185597" w:rsidP="00067B20">
                          <w:pPr>
                            <w:tabs>
                              <w:tab w:val="left" w:pos="3544"/>
                            </w:tabs>
                            <w:spacing w:line="320" w:lineRule="exact"/>
                            <w:jc w:val="center"/>
                            <w:rPr>
                              <w:rFonts w:ascii="標楷體" w:hAnsi="標楷體"/>
                            </w:rPr>
                          </w:pPr>
                          <w:r w:rsidRPr="0073725A">
                            <w:rPr>
                              <w:rFonts w:ascii="標楷體" w:hAnsi="標楷體" w:hint="eastAsia"/>
                            </w:rPr>
                            <w:t>成績標示</w:t>
                          </w:r>
                        </w:p>
                      </w:txbxContent>
                    </v:textbox>
                  </v:shape>
                </v:group>
                <v:shape id="向下箭號 257" o:spid="_x0000_s1122" type="#_x0000_t67" style="position:absolute;left:54852;top:33105;width:3524;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" adj="12697" fillcolor="#8db3e2">
                  <v:textbox style="layout-flow:vertical-ideographic"/>
                </v:shape>
                <v:group id="群組 278" o:spid="_x0000_s1123" style="position:absolute;left:52440;top:28397;width:8750;height:5175" coordorigin=",-864" coordsize="1360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流程圖: 替代處理程序 62" o:spid="_x0000_s1124" type="#_x0000_t176" style="position:absolute;top:-609;width:1360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" fillcolor="#f8f8f8" strokeweight="0"/>
                  <v:shape id="文字方塊 2" o:spid="_x0000_s1125" type="#_x0000_t202" style="position:absolute;left:292;top:-864;width:13168;height: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" filled="f" stroked="f">
                    <v:textbox inset="1mm,1mm,1mm,1mm">
                      <w:txbxContent>
                        <w:p w:rsidR="00185597" w:rsidRPr="00696EA3" w:rsidRDefault="00185597" w:rsidP="00067B20">
                          <w:pPr>
                            <w:spacing w:beforeLines="50" w:before="180"/>
                            <w:jc w:val="center"/>
                          </w:pPr>
                          <w:r>
                            <w:rPr>
                              <w:rFonts w:hint="eastAsia"/>
                            </w:rPr>
                            <w:t>寫作測驗</w:t>
                          </w:r>
                        </w:p>
                      </w:txbxContent>
                    </v:textbox>
                  </v:shape>
                </v:group>
              </v:group>
            </w:pict>
          </mc:Fallback>
        </mc:AlternateContent>
      </w:r>
    </w:p>
    <w:p w:rsidR="00067B20" w:rsidRPr="00DF46A8" w:rsidRDefault="00067B20" w:rsidP="00067B20"/>
    <w:p w:rsidR="00067B20" w:rsidRPr="00073C83" w:rsidRDefault="00067B20" w:rsidP="00067B20">
      <w:pPr>
        <w:jc w:val="right"/>
      </w:pPr>
    </w:p>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 w:rsidR="00067B20" w:rsidRPr="00890FD0" w:rsidRDefault="00067B20" w:rsidP="00067B20">
      <w:pPr>
        <w:tabs>
          <w:tab w:val="left" w:pos="7755"/>
        </w:tabs>
      </w:pPr>
      <w:r>
        <w:tab/>
      </w:r>
    </w:p>
    <w:p w:rsidR="00067B20" w:rsidRPr="00890FD0" w:rsidRDefault="00067B20" w:rsidP="00067B20"/>
    <w:p w:rsidR="00067B20" w:rsidRPr="00890FD0" w:rsidRDefault="00067B20" w:rsidP="00067B20">
      <w:r>
        <w:rPr>
          <w:noProof/>
        </w:rPr>
        <mc:AlternateContent>
          <mc:Choice Requires="wps">
            <w:drawing>
              <wp:anchor distT="0" distB="0" distL="114300" distR="114300" simplePos="0" relativeHeight="251665920" behindDoc="0" locked="0" layoutInCell="1" allowOverlap="1" wp14:anchorId="620C62A6" wp14:editId="10316A53">
                <wp:simplePos x="0" y="0"/>
                <wp:positionH relativeFrom="column">
                  <wp:posOffset>2830195</wp:posOffset>
                </wp:positionH>
                <wp:positionV relativeFrom="paragraph">
                  <wp:posOffset>37630</wp:posOffset>
                </wp:positionV>
                <wp:extent cx="3324860" cy="581025"/>
                <wp:effectExtent l="0" t="0" r="27940" b="28575"/>
                <wp:wrapNone/>
                <wp:docPr id="255" name="流程圖: 替代處理程序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581025"/>
                        </a:xfrm>
                        <a:prstGeom prst="flowChartAlternateProcess">
                          <a:avLst/>
                        </a:prstGeom>
                        <a:solidFill>
                          <a:srgbClr val="F8F8F8"/>
                        </a:solidFill>
                        <a:ln w="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BE833" id="流程圖: 替代處理程序 255" o:spid="_x0000_s1026" type="#_x0000_t176" style="position:absolute;margin-left:222.85pt;margin-top:2.95pt;width:261.8pt;height:4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" fillcolor="#f8f8f8" strokeweight="0"/>
            </w:pict>
          </mc:Fallback>
        </mc:AlternateContent>
      </w:r>
    </w:p>
    <w:p w:rsidR="00067B20" w:rsidRPr="00696EA3" w:rsidRDefault="00067B20" w:rsidP="00067B20">
      <w:pPr>
        <w:spacing w:beforeLines="50" w:before="180"/>
        <w:rPr>
          <w:rFonts w:ascii="標楷體" w:hAnsi="標楷體"/>
          <w:b/>
          <w:sz w:val="22"/>
        </w:rPr>
      </w:pPr>
      <w:r w:rsidRPr="00696EA3">
        <w:rPr>
          <w:rFonts w:ascii="標楷體" w:hAnsi="標楷體"/>
          <w:b/>
          <w:sz w:val="28"/>
        </w:rPr>
        <w:t>超額比序項目及積分：</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770"/>
        <w:gridCol w:w="882"/>
        <w:gridCol w:w="1442"/>
        <w:gridCol w:w="956"/>
        <w:gridCol w:w="148"/>
        <w:gridCol w:w="408"/>
        <w:gridCol w:w="330"/>
        <w:gridCol w:w="295"/>
        <w:gridCol w:w="451"/>
        <w:gridCol w:w="140"/>
        <w:gridCol w:w="315"/>
        <w:gridCol w:w="128"/>
        <w:gridCol w:w="442"/>
        <w:gridCol w:w="591"/>
        <w:gridCol w:w="295"/>
        <w:gridCol w:w="86"/>
        <w:gridCol w:w="652"/>
        <w:gridCol w:w="148"/>
        <w:gridCol w:w="886"/>
      </w:tblGrid>
      <w:tr w:rsidR="00067B20" w:rsidRPr="00127BA9" w:rsidTr="006653A9">
        <w:trPr>
          <w:jc w:val="center"/>
        </w:trPr>
        <w:tc>
          <w:tcPr>
            <w:tcW w:w="770" w:type="dxa"/>
            <w:tcBorders>
              <w:bottom w:val="single" w:sz="12" w:space="0" w:color="auto"/>
            </w:tcBorders>
            <w:vAlign w:val="center"/>
          </w:tcPr>
          <w:p w:rsidR="00067B20" w:rsidRPr="00127BA9" w:rsidRDefault="00067B20" w:rsidP="006653A9">
            <w:pPr>
              <w:jc w:val="center"/>
              <w:rPr>
                <w:b/>
              </w:rPr>
            </w:pPr>
            <w:r w:rsidRPr="00127BA9">
              <w:rPr>
                <w:b/>
              </w:rPr>
              <w:t>類別</w:t>
            </w:r>
          </w:p>
        </w:tc>
        <w:tc>
          <w:tcPr>
            <w:tcW w:w="770" w:type="dxa"/>
            <w:tcBorders>
              <w:bottom w:val="single" w:sz="12" w:space="0" w:color="auto"/>
              <w:right w:val="single" w:sz="12" w:space="0" w:color="auto"/>
            </w:tcBorders>
            <w:vAlign w:val="center"/>
          </w:tcPr>
          <w:p w:rsidR="00067B20" w:rsidRPr="00127BA9" w:rsidRDefault="00067B20" w:rsidP="006653A9">
            <w:pPr>
              <w:jc w:val="center"/>
              <w:rPr>
                <w:b/>
              </w:rPr>
            </w:pPr>
            <w:r w:rsidRPr="00127BA9">
              <w:rPr>
                <w:b/>
              </w:rPr>
              <w:t>項目</w:t>
            </w:r>
          </w:p>
        </w:tc>
        <w:tc>
          <w:tcPr>
            <w:tcW w:w="882" w:type="dxa"/>
            <w:tcBorders>
              <w:left w:val="single" w:sz="12" w:space="0" w:color="auto"/>
              <w:bottom w:val="single" w:sz="12" w:space="0" w:color="auto"/>
            </w:tcBorders>
            <w:vAlign w:val="center"/>
          </w:tcPr>
          <w:p w:rsidR="00067B20" w:rsidRPr="00127BA9" w:rsidRDefault="00067B20" w:rsidP="006653A9">
            <w:pPr>
              <w:jc w:val="center"/>
              <w:rPr>
                <w:b/>
              </w:rPr>
            </w:pPr>
            <w:r w:rsidRPr="00127BA9">
              <w:rPr>
                <w:b/>
              </w:rPr>
              <w:t>上限</w:t>
            </w:r>
          </w:p>
        </w:tc>
        <w:tc>
          <w:tcPr>
            <w:tcW w:w="7713" w:type="dxa"/>
            <w:gridSpan w:val="17"/>
            <w:tcBorders>
              <w:bottom w:val="single" w:sz="12" w:space="0" w:color="auto"/>
            </w:tcBorders>
            <w:vAlign w:val="center"/>
          </w:tcPr>
          <w:p w:rsidR="00067B20" w:rsidRPr="00127BA9" w:rsidRDefault="00067B20" w:rsidP="006653A9">
            <w:pPr>
              <w:jc w:val="center"/>
              <w:rPr>
                <w:b/>
              </w:rPr>
            </w:pPr>
            <w:r w:rsidRPr="00127BA9">
              <w:rPr>
                <w:b/>
              </w:rPr>
              <w:t>積分換算</w:t>
            </w:r>
          </w:p>
        </w:tc>
      </w:tr>
      <w:tr w:rsidR="00067B20" w:rsidRPr="00127BA9" w:rsidTr="006653A9">
        <w:trPr>
          <w:trHeight w:val="621"/>
          <w:jc w:val="center"/>
        </w:trPr>
        <w:tc>
          <w:tcPr>
            <w:tcW w:w="1540" w:type="dxa"/>
            <w:gridSpan w:val="2"/>
            <w:tcBorders>
              <w:top w:val="single" w:sz="12" w:space="0" w:color="auto"/>
              <w:bottom w:val="single" w:sz="12" w:space="0" w:color="auto"/>
              <w:right w:val="single" w:sz="12" w:space="0" w:color="auto"/>
            </w:tcBorders>
            <w:vAlign w:val="center"/>
          </w:tcPr>
          <w:p w:rsidR="00067B20" w:rsidRPr="00DB202E" w:rsidRDefault="00067B20" w:rsidP="006653A9">
            <w:pPr>
              <w:snapToGrid w:val="0"/>
              <w:jc w:val="center"/>
              <w:rPr>
                <w:b/>
              </w:rPr>
            </w:pPr>
            <w:r w:rsidRPr="00DB202E">
              <w:rPr>
                <w:b/>
              </w:rPr>
              <w:t>志願序</w:t>
            </w:r>
          </w:p>
        </w:tc>
        <w:tc>
          <w:tcPr>
            <w:tcW w:w="882" w:type="dxa"/>
            <w:tcBorders>
              <w:top w:val="single" w:sz="12" w:space="0" w:color="auto"/>
              <w:left w:val="single" w:sz="12" w:space="0" w:color="auto"/>
              <w:bottom w:val="single" w:sz="12" w:space="0" w:color="auto"/>
            </w:tcBorders>
            <w:vAlign w:val="center"/>
          </w:tcPr>
          <w:p w:rsidR="00067B20" w:rsidRPr="00696EA3" w:rsidRDefault="00067B20" w:rsidP="006653A9">
            <w:pPr>
              <w:snapToGrid w:val="0"/>
              <w:jc w:val="center"/>
              <w:rPr>
                <w:b/>
              </w:rPr>
            </w:pPr>
            <w:r w:rsidRPr="00696EA3">
              <w:rPr>
                <w:b/>
              </w:rPr>
              <w:t>36</w:t>
            </w:r>
            <w:r w:rsidRPr="00696EA3">
              <w:rPr>
                <w:b/>
              </w:rPr>
              <w:t>分</w:t>
            </w:r>
          </w:p>
        </w:tc>
        <w:tc>
          <w:tcPr>
            <w:tcW w:w="1442" w:type="dxa"/>
            <w:tcBorders>
              <w:top w:val="single" w:sz="12" w:space="0" w:color="auto"/>
              <w:bottom w:val="single" w:sz="12" w:space="0" w:color="auto"/>
            </w:tcBorders>
            <w:vAlign w:val="center"/>
          </w:tcPr>
          <w:p w:rsidR="00067B20" w:rsidRPr="00127BA9" w:rsidRDefault="00067B20" w:rsidP="006653A9">
            <w:pPr>
              <w:snapToGrid w:val="0"/>
              <w:jc w:val="center"/>
            </w:pPr>
            <w:r w:rsidRPr="00127BA9">
              <w:t>36</w:t>
            </w:r>
            <w:r w:rsidRPr="00127BA9">
              <w:t>分</w:t>
            </w:r>
          </w:p>
          <w:p w:rsidR="00067B20" w:rsidRPr="00127BA9" w:rsidRDefault="00067B20" w:rsidP="006653A9">
            <w:pPr>
              <w:snapToGrid w:val="0"/>
              <w:jc w:val="center"/>
            </w:pPr>
            <w:r w:rsidRPr="00127BA9">
              <w:t>第</w:t>
            </w:r>
            <w:r w:rsidRPr="00127BA9">
              <w:t>1~5</w:t>
            </w:r>
            <w:r w:rsidRPr="00127BA9">
              <w:t>志願</w:t>
            </w:r>
          </w:p>
        </w:tc>
        <w:tc>
          <w:tcPr>
            <w:tcW w:w="1512" w:type="dxa"/>
            <w:gridSpan w:val="3"/>
            <w:tcBorders>
              <w:top w:val="single" w:sz="12" w:space="0" w:color="auto"/>
              <w:bottom w:val="single" w:sz="12" w:space="0" w:color="auto"/>
            </w:tcBorders>
            <w:vAlign w:val="center"/>
          </w:tcPr>
          <w:p w:rsidR="00067B20" w:rsidRPr="00127BA9" w:rsidRDefault="00067B20" w:rsidP="006653A9">
            <w:pPr>
              <w:snapToGrid w:val="0"/>
              <w:jc w:val="center"/>
            </w:pPr>
            <w:r w:rsidRPr="00127BA9">
              <w:t>35</w:t>
            </w:r>
            <w:r w:rsidRPr="00127BA9">
              <w:t>分</w:t>
            </w:r>
          </w:p>
          <w:p w:rsidR="00067B20" w:rsidRPr="00127BA9" w:rsidRDefault="00067B20" w:rsidP="006653A9">
            <w:pPr>
              <w:snapToGrid w:val="0"/>
              <w:ind w:leftChars="-29" w:left="-69" w:hanging="1"/>
              <w:jc w:val="center"/>
            </w:pPr>
            <w:r w:rsidRPr="00127BA9">
              <w:t>第</w:t>
            </w:r>
            <w:r w:rsidRPr="00127BA9">
              <w:t>6~10</w:t>
            </w:r>
            <w:r w:rsidRPr="00127BA9">
              <w:t>志願</w:t>
            </w:r>
          </w:p>
        </w:tc>
        <w:tc>
          <w:tcPr>
            <w:tcW w:w="1531" w:type="dxa"/>
            <w:gridSpan w:val="5"/>
            <w:tcBorders>
              <w:top w:val="single" w:sz="12" w:space="0" w:color="auto"/>
              <w:bottom w:val="single" w:sz="12" w:space="0" w:color="auto"/>
            </w:tcBorders>
            <w:vAlign w:val="center"/>
          </w:tcPr>
          <w:p w:rsidR="00067B20" w:rsidRPr="00127BA9" w:rsidRDefault="00067B20" w:rsidP="006653A9">
            <w:pPr>
              <w:snapToGrid w:val="0"/>
              <w:jc w:val="center"/>
            </w:pPr>
            <w:r w:rsidRPr="00127BA9">
              <w:t>34</w:t>
            </w:r>
            <w:r w:rsidRPr="00127BA9">
              <w:t>分</w:t>
            </w:r>
          </w:p>
          <w:p w:rsidR="00067B20" w:rsidRPr="00127BA9" w:rsidRDefault="00067B20" w:rsidP="006653A9">
            <w:pPr>
              <w:snapToGrid w:val="0"/>
              <w:ind w:leftChars="-36" w:left="-86" w:rightChars="-36" w:right="-86"/>
              <w:jc w:val="center"/>
            </w:pPr>
            <w:r w:rsidRPr="00127BA9">
              <w:t>第</w:t>
            </w:r>
            <w:r w:rsidRPr="00127BA9">
              <w:t>11~15</w:t>
            </w:r>
            <w:r w:rsidRPr="00127BA9">
              <w:t>志願</w:t>
            </w:r>
          </w:p>
        </w:tc>
        <w:tc>
          <w:tcPr>
            <w:tcW w:w="1542" w:type="dxa"/>
            <w:gridSpan w:val="5"/>
            <w:tcBorders>
              <w:top w:val="single" w:sz="12" w:space="0" w:color="auto"/>
              <w:bottom w:val="single" w:sz="12" w:space="0" w:color="auto"/>
            </w:tcBorders>
            <w:vAlign w:val="center"/>
          </w:tcPr>
          <w:p w:rsidR="00067B20" w:rsidRPr="00127BA9" w:rsidRDefault="00067B20" w:rsidP="006653A9">
            <w:pPr>
              <w:snapToGrid w:val="0"/>
              <w:jc w:val="center"/>
            </w:pPr>
            <w:r w:rsidRPr="00127BA9">
              <w:t>33</w:t>
            </w:r>
            <w:r w:rsidRPr="00127BA9">
              <w:t>分</w:t>
            </w:r>
          </w:p>
          <w:p w:rsidR="00067B20" w:rsidRPr="00127BA9" w:rsidRDefault="00067B20" w:rsidP="006653A9">
            <w:pPr>
              <w:snapToGrid w:val="0"/>
              <w:ind w:leftChars="-29" w:left="-29" w:rightChars="-37" w:right="-89" w:hangingChars="17" w:hanging="41"/>
            </w:pPr>
            <w:r w:rsidRPr="00127BA9">
              <w:t>第</w:t>
            </w:r>
            <w:r w:rsidRPr="00127BA9">
              <w:t>16~20</w:t>
            </w:r>
            <w:r w:rsidRPr="00127BA9">
              <w:t>志願</w:t>
            </w:r>
          </w:p>
        </w:tc>
        <w:tc>
          <w:tcPr>
            <w:tcW w:w="1686" w:type="dxa"/>
            <w:gridSpan w:val="3"/>
            <w:tcBorders>
              <w:top w:val="single" w:sz="12" w:space="0" w:color="auto"/>
              <w:bottom w:val="single" w:sz="12" w:space="0" w:color="auto"/>
            </w:tcBorders>
            <w:vAlign w:val="center"/>
          </w:tcPr>
          <w:p w:rsidR="00067B20" w:rsidRPr="00127BA9" w:rsidRDefault="00067B20" w:rsidP="006653A9">
            <w:pPr>
              <w:snapToGrid w:val="0"/>
              <w:jc w:val="center"/>
            </w:pPr>
            <w:r w:rsidRPr="00127BA9">
              <w:t>32</w:t>
            </w:r>
            <w:r w:rsidRPr="00127BA9">
              <w:t>分</w:t>
            </w:r>
          </w:p>
          <w:p w:rsidR="00067B20" w:rsidRPr="00127BA9" w:rsidRDefault="00067B20" w:rsidP="006653A9">
            <w:pPr>
              <w:snapToGrid w:val="0"/>
              <w:ind w:leftChars="-11" w:left="-26" w:firstLineChars="11" w:firstLine="26"/>
              <w:jc w:val="center"/>
            </w:pPr>
            <w:r w:rsidRPr="00127BA9">
              <w:t>第</w:t>
            </w:r>
            <w:r w:rsidRPr="00127BA9">
              <w:t>21~30</w:t>
            </w:r>
            <w:r w:rsidRPr="00127BA9">
              <w:t>志願</w:t>
            </w:r>
          </w:p>
        </w:tc>
      </w:tr>
      <w:tr w:rsidR="00067B20" w:rsidRPr="00127BA9" w:rsidTr="006653A9">
        <w:trPr>
          <w:trHeight w:val="545"/>
          <w:jc w:val="center"/>
        </w:trPr>
        <w:tc>
          <w:tcPr>
            <w:tcW w:w="770" w:type="dxa"/>
            <w:vMerge w:val="restart"/>
            <w:tcBorders>
              <w:top w:val="single" w:sz="12" w:space="0" w:color="auto"/>
            </w:tcBorders>
            <w:vAlign w:val="center"/>
          </w:tcPr>
          <w:p w:rsidR="00067B20" w:rsidRPr="00127BA9" w:rsidRDefault="00067B20" w:rsidP="006653A9">
            <w:pPr>
              <w:jc w:val="center"/>
            </w:pPr>
            <w:r w:rsidRPr="00DB202E">
              <w:rPr>
                <w:b/>
              </w:rPr>
              <w:t>多元學習表現</w:t>
            </w:r>
          </w:p>
        </w:tc>
        <w:tc>
          <w:tcPr>
            <w:tcW w:w="770" w:type="dxa"/>
            <w:tcBorders>
              <w:top w:val="single" w:sz="12" w:space="0" w:color="auto"/>
              <w:right w:val="single" w:sz="12" w:space="0" w:color="auto"/>
            </w:tcBorders>
            <w:vAlign w:val="center"/>
          </w:tcPr>
          <w:p w:rsidR="00067B20" w:rsidRPr="00127BA9" w:rsidRDefault="00067B20" w:rsidP="006653A9">
            <w:pPr>
              <w:jc w:val="center"/>
            </w:pPr>
            <w:r w:rsidRPr="00127BA9">
              <w:t>均衡學習</w:t>
            </w:r>
          </w:p>
        </w:tc>
        <w:tc>
          <w:tcPr>
            <w:tcW w:w="882" w:type="dxa"/>
            <w:vMerge w:val="restart"/>
            <w:tcBorders>
              <w:top w:val="single" w:sz="12" w:space="0" w:color="auto"/>
              <w:left w:val="single" w:sz="12" w:space="0" w:color="auto"/>
            </w:tcBorders>
            <w:vAlign w:val="center"/>
          </w:tcPr>
          <w:p w:rsidR="00067B20" w:rsidRPr="00696EA3" w:rsidRDefault="00067B20" w:rsidP="006653A9">
            <w:pPr>
              <w:snapToGrid w:val="0"/>
              <w:jc w:val="center"/>
              <w:rPr>
                <w:b/>
              </w:rPr>
            </w:pPr>
            <w:r w:rsidRPr="00696EA3">
              <w:rPr>
                <w:b/>
              </w:rPr>
              <w:t>36</w:t>
            </w:r>
            <w:r w:rsidRPr="00696EA3">
              <w:rPr>
                <w:b/>
              </w:rPr>
              <w:t>分</w:t>
            </w:r>
          </w:p>
        </w:tc>
        <w:tc>
          <w:tcPr>
            <w:tcW w:w="1442" w:type="dxa"/>
            <w:tcBorders>
              <w:top w:val="single" w:sz="12" w:space="0" w:color="auto"/>
            </w:tcBorders>
            <w:vAlign w:val="center"/>
          </w:tcPr>
          <w:p w:rsidR="00067B20" w:rsidRPr="00127BA9" w:rsidRDefault="00067B20" w:rsidP="006653A9">
            <w:pPr>
              <w:snapToGrid w:val="0"/>
              <w:jc w:val="center"/>
            </w:pPr>
            <w:r w:rsidRPr="00127BA9">
              <w:t>上限</w:t>
            </w:r>
          </w:p>
          <w:p w:rsidR="00067B20" w:rsidRPr="00127BA9" w:rsidRDefault="00067B20" w:rsidP="006653A9">
            <w:pPr>
              <w:snapToGrid w:val="0"/>
              <w:jc w:val="center"/>
            </w:pPr>
            <w:r w:rsidRPr="00127BA9">
              <w:t>21</w:t>
            </w:r>
            <w:r w:rsidRPr="00127BA9">
              <w:t>分</w:t>
            </w:r>
          </w:p>
        </w:tc>
        <w:tc>
          <w:tcPr>
            <w:tcW w:w="2588" w:type="dxa"/>
            <w:gridSpan w:val="6"/>
            <w:tcBorders>
              <w:top w:val="single" w:sz="12" w:space="0" w:color="auto"/>
            </w:tcBorders>
            <w:vAlign w:val="center"/>
          </w:tcPr>
          <w:p w:rsidR="00067B20" w:rsidRPr="00127BA9" w:rsidRDefault="00067B20" w:rsidP="006653A9">
            <w:pPr>
              <w:snapToGrid w:val="0"/>
              <w:jc w:val="center"/>
            </w:pPr>
            <w:r w:rsidRPr="00127BA9">
              <w:t>7</w:t>
            </w:r>
            <w:r w:rsidRPr="00127BA9">
              <w:t>分</w:t>
            </w:r>
          </w:p>
          <w:p w:rsidR="00067B20" w:rsidRPr="00127BA9" w:rsidRDefault="00067B20" w:rsidP="006653A9">
            <w:pPr>
              <w:snapToGrid w:val="0"/>
              <w:jc w:val="center"/>
            </w:pPr>
            <w:r w:rsidRPr="00127BA9">
              <w:t>符合</w:t>
            </w:r>
            <w:r w:rsidRPr="00127BA9">
              <w:t>1</w:t>
            </w:r>
            <w:r w:rsidRPr="00127BA9">
              <w:t>個領域</w:t>
            </w:r>
          </w:p>
        </w:tc>
        <w:tc>
          <w:tcPr>
            <w:tcW w:w="3683" w:type="dxa"/>
            <w:gridSpan w:val="10"/>
            <w:tcBorders>
              <w:top w:val="single" w:sz="12" w:space="0" w:color="auto"/>
            </w:tcBorders>
            <w:vAlign w:val="center"/>
          </w:tcPr>
          <w:p w:rsidR="00067B20" w:rsidRPr="00127BA9" w:rsidRDefault="00067B20" w:rsidP="006653A9">
            <w:pPr>
              <w:snapToGrid w:val="0"/>
              <w:jc w:val="center"/>
            </w:pPr>
            <w:r w:rsidRPr="00127BA9">
              <w:t>0</w:t>
            </w:r>
            <w:r w:rsidRPr="00127BA9">
              <w:t>分</w:t>
            </w:r>
          </w:p>
          <w:p w:rsidR="00067B20" w:rsidRPr="00127BA9" w:rsidRDefault="00067B20" w:rsidP="006653A9">
            <w:pPr>
              <w:snapToGrid w:val="0"/>
              <w:jc w:val="center"/>
            </w:pPr>
            <w:r w:rsidRPr="00127BA9">
              <w:t>未符合</w:t>
            </w:r>
          </w:p>
        </w:tc>
      </w:tr>
      <w:tr w:rsidR="00067B20" w:rsidRPr="00127BA9" w:rsidTr="006653A9">
        <w:trPr>
          <w:trHeight w:val="519"/>
          <w:jc w:val="center"/>
        </w:trPr>
        <w:tc>
          <w:tcPr>
            <w:tcW w:w="770" w:type="dxa"/>
            <w:vMerge/>
            <w:tcBorders>
              <w:bottom w:val="single" w:sz="12" w:space="0" w:color="auto"/>
            </w:tcBorders>
            <w:vAlign w:val="center"/>
          </w:tcPr>
          <w:p w:rsidR="00067B20" w:rsidRPr="00127BA9" w:rsidRDefault="00067B20" w:rsidP="006653A9">
            <w:pPr>
              <w:jc w:val="center"/>
            </w:pPr>
          </w:p>
        </w:tc>
        <w:tc>
          <w:tcPr>
            <w:tcW w:w="770" w:type="dxa"/>
            <w:tcBorders>
              <w:bottom w:val="single" w:sz="12" w:space="0" w:color="auto"/>
              <w:right w:val="single" w:sz="12" w:space="0" w:color="auto"/>
            </w:tcBorders>
            <w:vAlign w:val="center"/>
          </w:tcPr>
          <w:p w:rsidR="00067B20" w:rsidRPr="00127BA9" w:rsidRDefault="00067B20" w:rsidP="006653A9">
            <w:pPr>
              <w:jc w:val="center"/>
            </w:pPr>
            <w:r w:rsidRPr="00127BA9">
              <w:t>服務學習</w:t>
            </w:r>
          </w:p>
        </w:tc>
        <w:tc>
          <w:tcPr>
            <w:tcW w:w="882" w:type="dxa"/>
            <w:vMerge/>
            <w:tcBorders>
              <w:left w:val="single" w:sz="12" w:space="0" w:color="auto"/>
              <w:bottom w:val="single" w:sz="12" w:space="0" w:color="auto"/>
            </w:tcBorders>
            <w:vAlign w:val="center"/>
          </w:tcPr>
          <w:p w:rsidR="00067B20" w:rsidRPr="00696EA3" w:rsidRDefault="00067B20" w:rsidP="006653A9">
            <w:pPr>
              <w:snapToGrid w:val="0"/>
              <w:jc w:val="center"/>
              <w:rPr>
                <w:b/>
              </w:rPr>
            </w:pPr>
          </w:p>
        </w:tc>
        <w:tc>
          <w:tcPr>
            <w:tcW w:w="1442" w:type="dxa"/>
            <w:tcBorders>
              <w:bottom w:val="single" w:sz="12" w:space="0" w:color="auto"/>
            </w:tcBorders>
            <w:vAlign w:val="center"/>
          </w:tcPr>
          <w:p w:rsidR="00067B20" w:rsidRPr="00127BA9" w:rsidRDefault="00067B20" w:rsidP="006653A9">
            <w:pPr>
              <w:snapToGrid w:val="0"/>
              <w:jc w:val="center"/>
            </w:pPr>
            <w:r w:rsidRPr="00127BA9">
              <w:t>上限</w:t>
            </w:r>
          </w:p>
          <w:p w:rsidR="00067B20" w:rsidRPr="00127BA9" w:rsidRDefault="00067B20" w:rsidP="006653A9">
            <w:pPr>
              <w:snapToGrid w:val="0"/>
              <w:jc w:val="center"/>
            </w:pPr>
            <w:r w:rsidRPr="00127BA9">
              <w:t>15</w:t>
            </w:r>
            <w:r w:rsidRPr="00127BA9">
              <w:t>分</w:t>
            </w:r>
          </w:p>
        </w:tc>
        <w:tc>
          <w:tcPr>
            <w:tcW w:w="6271" w:type="dxa"/>
            <w:gridSpan w:val="16"/>
            <w:tcBorders>
              <w:bottom w:val="single" w:sz="12" w:space="0" w:color="auto"/>
            </w:tcBorders>
            <w:vAlign w:val="center"/>
          </w:tcPr>
          <w:p w:rsidR="00067B20" w:rsidRPr="00127BA9" w:rsidRDefault="00067B20" w:rsidP="006653A9">
            <w:pPr>
              <w:snapToGrid w:val="0"/>
              <w:jc w:val="center"/>
            </w:pPr>
            <w:r w:rsidRPr="00127BA9">
              <w:t>5</w:t>
            </w:r>
            <w:r w:rsidRPr="00127BA9">
              <w:t>分</w:t>
            </w:r>
          </w:p>
          <w:p w:rsidR="00067B20" w:rsidRPr="00127BA9" w:rsidRDefault="00067B20" w:rsidP="006653A9">
            <w:pPr>
              <w:snapToGrid w:val="0"/>
              <w:jc w:val="center"/>
            </w:pPr>
            <w:r w:rsidRPr="00127BA9">
              <w:t>每學期服務滿</w:t>
            </w:r>
            <w:r w:rsidRPr="00127BA9">
              <w:t>6</w:t>
            </w:r>
            <w:r w:rsidRPr="00127BA9">
              <w:t>小時以上</w:t>
            </w:r>
          </w:p>
        </w:tc>
      </w:tr>
      <w:tr w:rsidR="00067B20" w:rsidRPr="00127BA9" w:rsidTr="006653A9">
        <w:trPr>
          <w:trHeight w:val="253"/>
          <w:jc w:val="center"/>
        </w:trPr>
        <w:tc>
          <w:tcPr>
            <w:tcW w:w="770" w:type="dxa"/>
            <w:vMerge w:val="restart"/>
            <w:tcBorders>
              <w:top w:val="single" w:sz="12" w:space="0" w:color="auto"/>
            </w:tcBorders>
            <w:vAlign w:val="center"/>
          </w:tcPr>
          <w:p w:rsidR="00067B20" w:rsidRPr="00DB202E" w:rsidRDefault="00067B20" w:rsidP="006653A9">
            <w:pPr>
              <w:jc w:val="center"/>
              <w:rPr>
                <w:b/>
              </w:rPr>
            </w:pPr>
            <w:r w:rsidRPr="00DB202E">
              <w:rPr>
                <w:b/>
              </w:rPr>
              <w:t>國中</w:t>
            </w:r>
          </w:p>
          <w:p w:rsidR="00067B20" w:rsidRPr="00DB202E" w:rsidRDefault="00067B20" w:rsidP="006653A9">
            <w:pPr>
              <w:jc w:val="center"/>
              <w:rPr>
                <w:b/>
              </w:rPr>
            </w:pPr>
            <w:r w:rsidRPr="00DB202E">
              <w:rPr>
                <w:b/>
              </w:rPr>
              <w:t>教育</w:t>
            </w:r>
          </w:p>
          <w:p w:rsidR="00067B20" w:rsidRPr="00127BA9" w:rsidRDefault="00067B20" w:rsidP="006653A9">
            <w:pPr>
              <w:jc w:val="center"/>
            </w:pPr>
            <w:r w:rsidRPr="00DB202E">
              <w:rPr>
                <w:b/>
              </w:rPr>
              <w:t>會考</w:t>
            </w:r>
          </w:p>
        </w:tc>
        <w:tc>
          <w:tcPr>
            <w:tcW w:w="770" w:type="dxa"/>
            <w:vMerge w:val="restart"/>
            <w:tcBorders>
              <w:top w:val="single" w:sz="12" w:space="0" w:color="auto"/>
              <w:right w:val="single" w:sz="12" w:space="0" w:color="auto"/>
            </w:tcBorders>
            <w:vAlign w:val="center"/>
          </w:tcPr>
          <w:p w:rsidR="00067B20" w:rsidRPr="00127BA9" w:rsidRDefault="00067B20" w:rsidP="006653A9">
            <w:pPr>
              <w:jc w:val="center"/>
            </w:pPr>
            <w:r w:rsidRPr="00127BA9">
              <w:t>五科</w:t>
            </w:r>
          </w:p>
        </w:tc>
        <w:tc>
          <w:tcPr>
            <w:tcW w:w="882" w:type="dxa"/>
            <w:vMerge w:val="restart"/>
            <w:tcBorders>
              <w:top w:val="single" w:sz="12" w:space="0" w:color="auto"/>
              <w:left w:val="single" w:sz="12" w:space="0" w:color="auto"/>
            </w:tcBorders>
            <w:vAlign w:val="center"/>
          </w:tcPr>
          <w:p w:rsidR="00067B20" w:rsidRPr="00696EA3" w:rsidRDefault="00067B20" w:rsidP="006653A9">
            <w:pPr>
              <w:jc w:val="center"/>
              <w:rPr>
                <w:b/>
              </w:rPr>
            </w:pPr>
            <w:r w:rsidRPr="00696EA3">
              <w:rPr>
                <w:b/>
              </w:rPr>
              <w:t>36</w:t>
            </w:r>
            <w:r w:rsidRPr="00696EA3">
              <w:rPr>
                <w:b/>
              </w:rPr>
              <w:t>分</w:t>
            </w:r>
          </w:p>
        </w:tc>
        <w:tc>
          <w:tcPr>
            <w:tcW w:w="1442" w:type="dxa"/>
            <w:vMerge w:val="restart"/>
            <w:tcBorders>
              <w:top w:val="single" w:sz="12" w:space="0" w:color="auto"/>
            </w:tcBorders>
            <w:vAlign w:val="center"/>
          </w:tcPr>
          <w:p w:rsidR="00067B20" w:rsidRPr="00127BA9" w:rsidRDefault="00067B20" w:rsidP="006653A9">
            <w:pPr>
              <w:jc w:val="center"/>
            </w:pPr>
            <w:r w:rsidRPr="00127BA9">
              <w:t>上限</w:t>
            </w:r>
          </w:p>
          <w:p w:rsidR="00067B20" w:rsidRPr="00127BA9" w:rsidRDefault="00067B20" w:rsidP="006653A9">
            <w:pPr>
              <w:jc w:val="center"/>
            </w:pPr>
            <w:r w:rsidRPr="00127BA9">
              <w:rPr>
                <w:rFonts w:hint="eastAsia"/>
              </w:rPr>
              <w:t>3</w:t>
            </w:r>
            <w:r w:rsidRPr="00127BA9">
              <w:t>5</w:t>
            </w:r>
            <w:r w:rsidRPr="00127BA9">
              <w:t>分</w:t>
            </w:r>
          </w:p>
        </w:tc>
        <w:tc>
          <w:tcPr>
            <w:tcW w:w="956" w:type="dxa"/>
            <w:tcBorders>
              <w:top w:val="single" w:sz="12" w:space="0" w:color="auto"/>
            </w:tcBorders>
            <w:vAlign w:val="center"/>
          </w:tcPr>
          <w:p w:rsidR="00067B20" w:rsidRPr="00127BA9" w:rsidRDefault="00067B20" w:rsidP="006653A9">
            <w:pPr>
              <w:jc w:val="center"/>
            </w:pPr>
            <w:r w:rsidRPr="00127BA9">
              <w:t>7</w:t>
            </w:r>
            <w:r w:rsidRPr="00127BA9">
              <w:t>分</w:t>
            </w:r>
          </w:p>
        </w:tc>
        <w:tc>
          <w:tcPr>
            <w:tcW w:w="886" w:type="dxa"/>
            <w:gridSpan w:val="3"/>
            <w:tcBorders>
              <w:top w:val="single" w:sz="12" w:space="0" w:color="auto"/>
            </w:tcBorders>
            <w:vAlign w:val="center"/>
          </w:tcPr>
          <w:p w:rsidR="00067B20" w:rsidRPr="00127BA9" w:rsidRDefault="00067B20" w:rsidP="006653A9">
            <w:pPr>
              <w:jc w:val="center"/>
            </w:pPr>
            <w:r w:rsidRPr="00127BA9">
              <w:t>6</w:t>
            </w:r>
            <w:r w:rsidRPr="00127BA9">
              <w:t>分</w:t>
            </w:r>
          </w:p>
        </w:tc>
        <w:tc>
          <w:tcPr>
            <w:tcW w:w="886" w:type="dxa"/>
            <w:gridSpan w:val="3"/>
            <w:tcBorders>
              <w:top w:val="single" w:sz="12" w:space="0" w:color="auto"/>
            </w:tcBorders>
            <w:vAlign w:val="center"/>
          </w:tcPr>
          <w:p w:rsidR="00067B20" w:rsidRPr="00127BA9" w:rsidRDefault="00067B20" w:rsidP="006653A9">
            <w:pPr>
              <w:jc w:val="center"/>
            </w:pPr>
            <w:r w:rsidRPr="00127BA9">
              <w:t>5</w:t>
            </w:r>
            <w:r w:rsidRPr="00127BA9">
              <w:t>分</w:t>
            </w:r>
          </w:p>
        </w:tc>
        <w:tc>
          <w:tcPr>
            <w:tcW w:w="885" w:type="dxa"/>
            <w:gridSpan w:val="3"/>
            <w:tcBorders>
              <w:top w:val="single" w:sz="12" w:space="0" w:color="auto"/>
            </w:tcBorders>
            <w:vAlign w:val="center"/>
          </w:tcPr>
          <w:p w:rsidR="00067B20" w:rsidRPr="00127BA9" w:rsidRDefault="00067B20" w:rsidP="006653A9">
            <w:pPr>
              <w:jc w:val="center"/>
            </w:pPr>
            <w:r w:rsidRPr="00127BA9">
              <w:t>4</w:t>
            </w:r>
            <w:r w:rsidRPr="00127BA9">
              <w:t>分</w:t>
            </w:r>
          </w:p>
        </w:tc>
        <w:tc>
          <w:tcPr>
            <w:tcW w:w="886" w:type="dxa"/>
            <w:gridSpan w:val="2"/>
            <w:tcBorders>
              <w:top w:val="single" w:sz="12" w:space="0" w:color="auto"/>
            </w:tcBorders>
            <w:vAlign w:val="center"/>
          </w:tcPr>
          <w:p w:rsidR="00067B20" w:rsidRPr="00127BA9" w:rsidRDefault="00067B20" w:rsidP="006653A9">
            <w:pPr>
              <w:jc w:val="center"/>
            </w:pPr>
            <w:r w:rsidRPr="00127BA9">
              <w:t>3</w:t>
            </w:r>
            <w:r w:rsidRPr="00127BA9">
              <w:t>分</w:t>
            </w:r>
          </w:p>
        </w:tc>
        <w:tc>
          <w:tcPr>
            <w:tcW w:w="886" w:type="dxa"/>
            <w:gridSpan w:val="3"/>
            <w:tcBorders>
              <w:top w:val="single" w:sz="12" w:space="0" w:color="auto"/>
            </w:tcBorders>
            <w:vAlign w:val="center"/>
          </w:tcPr>
          <w:p w:rsidR="00067B20" w:rsidRPr="00127BA9" w:rsidRDefault="00067B20" w:rsidP="006653A9">
            <w:pPr>
              <w:jc w:val="center"/>
            </w:pPr>
            <w:r w:rsidRPr="00127BA9">
              <w:t>2</w:t>
            </w:r>
            <w:r w:rsidRPr="00127BA9">
              <w:t>分</w:t>
            </w:r>
          </w:p>
        </w:tc>
        <w:tc>
          <w:tcPr>
            <w:tcW w:w="886" w:type="dxa"/>
            <w:tcBorders>
              <w:top w:val="single" w:sz="12" w:space="0" w:color="auto"/>
            </w:tcBorders>
            <w:vAlign w:val="center"/>
          </w:tcPr>
          <w:p w:rsidR="00067B20" w:rsidRPr="00127BA9" w:rsidRDefault="00067B20" w:rsidP="006653A9">
            <w:pPr>
              <w:jc w:val="center"/>
            </w:pPr>
            <w:r w:rsidRPr="00127BA9">
              <w:t>1</w:t>
            </w:r>
            <w:r w:rsidRPr="00127BA9">
              <w:t>分</w:t>
            </w:r>
          </w:p>
        </w:tc>
      </w:tr>
      <w:tr w:rsidR="00067B20" w:rsidRPr="00127BA9" w:rsidTr="006653A9">
        <w:trPr>
          <w:trHeight w:val="434"/>
          <w:jc w:val="center"/>
        </w:trPr>
        <w:tc>
          <w:tcPr>
            <w:tcW w:w="770" w:type="dxa"/>
            <w:vMerge/>
            <w:vAlign w:val="center"/>
          </w:tcPr>
          <w:p w:rsidR="00067B20" w:rsidRPr="00127BA9" w:rsidRDefault="00067B20" w:rsidP="006653A9">
            <w:pPr>
              <w:jc w:val="center"/>
            </w:pPr>
          </w:p>
        </w:tc>
        <w:tc>
          <w:tcPr>
            <w:tcW w:w="770" w:type="dxa"/>
            <w:vMerge/>
            <w:tcBorders>
              <w:right w:val="single" w:sz="12" w:space="0" w:color="auto"/>
            </w:tcBorders>
            <w:vAlign w:val="center"/>
          </w:tcPr>
          <w:p w:rsidR="00067B20" w:rsidRPr="00127BA9" w:rsidRDefault="00067B20" w:rsidP="006653A9">
            <w:pPr>
              <w:jc w:val="center"/>
            </w:pPr>
          </w:p>
        </w:tc>
        <w:tc>
          <w:tcPr>
            <w:tcW w:w="882" w:type="dxa"/>
            <w:vMerge/>
            <w:tcBorders>
              <w:left w:val="single" w:sz="12" w:space="0" w:color="auto"/>
            </w:tcBorders>
            <w:vAlign w:val="center"/>
          </w:tcPr>
          <w:p w:rsidR="00067B20" w:rsidRPr="00127BA9" w:rsidRDefault="00067B20" w:rsidP="006653A9">
            <w:pPr>
              <w:jc w:val="center"/>
            </w:pPr>
          </w:p>
        </w:tc>
        <w:tc>
          <w:tcPr>
            <w:tcW w:w="1442" w:type="dxa"/>
            <w:vMerge/>
            <w:vAlign w:val="center"/>
          </w:tcPr>
          <w:p w:rsidR="00067B20" w:rsidRPr="00127BA9" w:rsidRDefault="00067B20" w:rsidP="006653A9">
            <w:pPr>
              <w:jc w:val="center"/>
            </w:pPr>
          </w:p>
        </w:tc>
        <w:tc>
          <w:tcPr>
            <w:tcW w:w="956" w:type="dxa"/>
            <w:vAlign w:val="center"/>
          </w:tcPr>
          <w:p w:rsidR="00067B20" w:rsidRPr="00127BA9" w:rsidRDefault="00067B20" w:rsidP="006653A9">
            <w:pPr>
              <w:jc w:val="center"/>
            </w:pPr>
            <w:r w:rsidRPr="00127BA9">
              <w:t>A++</w:t>
            </w:r>
          </w:p>
        </w:tc>
        <w:tc>
          <w:tcPr>
            <w:tcW w:w="886" w:type="dxa"/>
            <w:gridSpan w:val="3"/>
            <w:vAlign w:val="center"/>
          </w:tcPr>
          <w:p w:rsidR="00067B20" w:rsidRPr="00127BA9" w:rsidRDefault="00067B20" w:rsidP="006653A9">
            <w:pPr>
              <w:jc w:val="center"/>
            </w:pPr>
            <w:r w:rsidRPr="00127BA9">
              <w:t>A+</w:t>
            </w:r>
          </w:p>
        </w:tc>
        <w:tc>
          <w:tcPr>
            <w:tcW w:w="886" w:type="dxa"/>
            <w:gridSpan w:val="3"/>
            <w:vAlign w:val="center"/>
          </w:tcPr>
          <w:p w:rsidR="00067B20" w:rsidRPr="00127BA9" w:rsidRDefault="00067B20" w:rsidP="006653A9">
            <w:pPr>
              <w:jc w:val="center"/>
            </w:pPr>
            <w:r w:rsidRPr="00127BA9">
              <w:t>A</w:t>
            </w:r>
          </w:p>
        </w:tc>
        <w:tc>
          <w:tcPr>
            <w:tcW w:w="885" w:type="dxa"/>
            <w:gridSpan w:val="3"/>
            <w:vAlign w:val="center"/>
          </w:tcPr>
          <w:p w:rsidR="00067B20" w:rsidRPr="00127BA9" w:rsidRDefault="00067B20" w:rsidP="006653A9">
            <w:pPr>
              <w:jc w:val="center"/>
            </w:pPr>
            <w:r w:rsidRPr="00127BA9">
              <w:t>B++</w:t>
            </w:r>
          </w:p>
        </w:tc>
        <w:tc>
          <w:tcPr>
            <w:tcW w:w="886" w:type="dxa"/>
            <w:gridSpan w:val="2"/>
            <w:vAlign w:val="center"/>
          </w:tcPr>
          <w:p w:rsidR="00067B20" w:rsidRPr="00127BA9" w:rsidRDefault="00067B20" w:rsidP="006653A9">
            <w:pPr>
              <w:jc w:val="center"/>
            </w:pPr>
            <w:r w:rsidRPr="00127BA9">
              <w:t>B+</w:t>
            </w:r>
          </w:p>
        </w:tc>
        <w:tc>
          <w:tcPr>
            <w:tcW w:w="886" w:type="dxa"/>
            <w:gridSpan w:val="3"/>
            <w:vAlign w:val="center"/>
          </w:tcPr>
          <w:p w:rsidR="00067B20" w:rsidRPr="00127BA9" w:rsidRDefault="00067B20" w:rsidP="006653A9">
            <w:pPr>
              <w:jc w:val="center"/>
            </w:pPr>
            <w:r w:rsidRPr="00127BA9">
              <w:t>B</w:t>
            </w:r>
          </w:p>
        </w:tc>
        <w:tc>
          <w:tcPr>
            <w:tcW w:w="886" w:type="dxa"/>
            <w:vAlign w:val="center"/>
          </w:tcPr>
          <w:p w:rsidR="00067B20" w:rsidRPr="00127BA9" w:rsidRDefault="00067B20" w:rsidP="006653A9">
            <w:pPr>
              <w:jc w:val="center"/>
            </w:pPr>
            <w:r w:rsidRPr="00127BA9">
              <w:t>C</w:t>
            </w:r>
          </w:p>
        </w:tc>
      </w:tr>
      <w:tr w:rsidR="00067B20" w:rsidRPr="00127BA9" w:rsidTr="006653A9">
        <w:trPr>
          <w:trHeight w:val="346"/>
          <w:jc w:val="center"/>
        </w:trPr>
        <w:tc>
          <w:tcPr>
            <w:tcW w:w="770" w:type="dxa"/>
            <w:vMerge/>
            <w:vAlign w:val="center"/>
          </w:tcPr>
          <w:p w:rsidR="00067B20" w:rsidRPr="00127BA9" w:rsidRDefault="00067B20" w:rsidP="006653A9">
            <w:pPr>
              <w:jc w:val="center"/>
            </w:pPr>
          </w:p>
        </w:tc>
        <w:tc>
          <w:tcPr>
            <w:tcW w:w="770" w:type="dxa"/>
            <w:vMerge w:val="restart"/>
            <w:tcBorders>
              <w:right w:val="single" w:sz="12" w:space="0" w:color="auto"/>
            </w:tcBorders>
            <w:vAlign w:val="center"/>
          </w:tcPr>
          <w:p w:rsidR="00067B20" w:rsidRPr="00127BA9" w:rsidRDefault="00067B20" w:rsidP="006653A9">
            <w:pPr>
              <w:snapToGrid w:val="0"/>
              <w:jc w:val="center"/>
            </w:pPr>
            <w:r w:rsidRPr="00127BA9">
              <w:t>寫作測驗</w:t>
            </w:r>
          </w:p>
        </w:tc>
        <w:tc>
          <w:tcPr>
            <w:tcW w:w="882" w:type="dxa"/>
            <w:vMerge/>
            <w:tcBorders>
              <w:left w:val="single" w:sz="12" w:space="0" w:color="auto"/>
            </w:tcBorders>
            <w:vAlign w:val="center"/>
          </w:tcPr>
          <w:p w:rsidR="00067B20" w:rsidRPr="00127BA9" w:rsidRDefault="00067B20" w:rsidP="006653A9">
            <w:pPr>
              <w:jc w:val="center"/>
            </w:pPr>
          </w:p>
        </w:tc>
        <w:tc>
          <w:tcPr>
            <w:tcW w:w="1442" w:type="dxa"/>
            <w:vMerge w:val="restart"/>
            <w:vAlign w:val="center"/>
          </w:tcPr>
          <w:p w:rsidR="00067B20" w:rsidRPr="00127BA9" w:rsidRDefault="00067B20" w:rsidP="006653A9">
            <w:pPr>
              <w:snapToGrid w:val="0"/>
              <w:jc w:val="center"/>
            </w:pPr>
            <w:r w:rsidRPr="00127BA9">
              <w:t>上限</w:t>
            </w:r>
          </w:p>
          <w:p w:rsidR="00067B20" w:rsidRPr="00127BA9" w:rsidRDefault="00067B20" w:rsidP="006653A9">
            <w:pPr>
              <w:snapToGrid w:val="0"/>
              <w:jc w:val="center"/>
            </w:pPr>
            <w:r w:rsidRPr="00127BA9">
              <w:t>1</w:t>
            </w:r>
            <w:r w:rsidRPr="00127BA9">
              <w:t>分</w:t>
            </w:r>
          </w:p>
        </w:tc>
        <w:tc>
          <w:tcPr>
            <w:tcW w:w="1104" w:type="dxa"/>
            <w:gridSpan w:val="2"/>
            <w:vAlign w:val="center"/>
          </w:tcPr>
          <w:p w:rsidR="00067B20" w:rsidRPr="00127BA9" w:rsidRDefault="00067B20" w:rsidP="006653A9">
            <w:pPr>
              <w:snapToGrid w:val="0"/>
              <w:jc w:val="center"/>
            </w:pPr>
            <w:r w:rsidRPr="00127BA9">
              <w:t>1</w:t>
            </w:r>
            <w:r w:rsidRPr="00127BA9">
              <w:t>分</w:t>
            </w:r>
          </w:p>
        </w:tc>
        <w:tc>
          <w:tcPr>
            <w:tcW w:w="1033" w:type="dxa"/>
            <w:gridSpan w:val="3"/>
            <w:vAlign w:val="center"/>
          </w:tcPr>
          <w:p w:rsidR="00067B20" w:rsidRPr="00127BA9" w:rsidRDefault="00067B20" w:rsidP="006653A9">
            <w:pPr>
              <w:snapToGrid w:val="0"/>
              <w:jc w:val="center"/>
            </w:pPr>
            <w:r w:rsidRPr="00127BA9">
              <w:t>0.8</w:t>
            </w:r>
            <w:r w:rsidRPr="00127BA9">
              <w:t>分</w:t>
            </w:r>
          </w:p>
        </w:tc>
        <w:tc>
          <w:tcPr>
            <w:tcW w:w="1034" w:type="dxa"/>
            <w:gridSpan w:val="4"/>
            <w:vAlign w:val="center"/>
          </w:tcPr>
          <w:p w:rsidR="00067B20" w:rsidRPr="00127BA9" w:rsidRDefault="00067B20" w:rsidP="006653A9">
            <w:pPr>
              <w:snapToGrid w:val="0"/>
              <w:jc w:val="center"/>
            </w:pPr>
            <w:r w:rsidRPr="00127BA9">
              <w:t>0.6</w:t>
            </w:r>
            <w:r w:rsidRPr="00127BA9">
              <w:t>分</w:t>
            </w:r>
          </w:p>
        </w:tc>
        <w:tc>
          <w:tcPr>
            <w:tcW w:w="1033" w:type="dxa"/>
            <w:gridSpan w:val="2"/>
            <w:vAlign w:val="center"/>
          </w:tcPr>
          <w:p w:rsidR="00067B20" w:rsidRPr="00127BA9" w:rsidRDefault="00067B20" w:rsidP="006653A9">
            <w:pPr>
              <w:snapToGrid w:val="0"/>
              <w:jc w:val="center"/>
            </w:pPr>
            <w:r w:rsidRPr="00127BA9">
              <w:t>0.4</w:t>
            </w:r>
            <w:r w:rsidRPr="00127BA9">
              <w:t>分</w:t>
            </w:r>
          </w:p>
        </w:tc>
        <w:tc>
          <w:tcPr>
            <w:tcW w:w="1033" w:type="dxa"/>
            <w:gridSpan w:val="3"/>
            <w:vAlign w:val="center"/>
          </w:tcPr>
          <w:p w:rsidR="00067B20" w:rsidRPr="00127BA9" w:rsidRDefault="00067B20" w:rsidP="006653A9">
            <w:pPr>
              <w:snapToGrid w:val="0"/>
              <w:jc w:val="center"/>
            </w:pPr>
            <w:r w:rsidRPr="00127BA9">
              <w:t>0.2</w:t>
            </w:r>
            <w:r w:rsidRPr="00127BA9">
              <w:t>分</w:t>
            </w:r>
          </w:p>
        </w:tc>
        <w:tc>
          <w:tcPr>
            <w:tcW w:w="1034" w:type="dxa"/>
            <w:gridSpan w:val="2"/>
            <w:vAlign w:val="center"/>
          </w:tcPr>
          <w:p w:rsidR="00067B20" w:rsidRPr="00127BA9" w:rsidRDefault="00067B20" w:rsidP="006653A9">
            <w:pPr>
              <w:snapToGrid w:val="0"/>
              <w:jc w:val="center"/>
            </w:pPr>
            <w:r w:rsidRPr="00127BA9">
              <w:t>0.1</w:t>
            </w:r>
            <w:r w:rsidRPr="00127BA9">
              <w:t>分</w:t>
            </w:r>
          </w:p>
        </w:tc>
      </w:tr>
      <w:tr w:rsidR="00067B20" w:rsidRPr="00127BA9" w:rsidTr="006653A9">
        <w:trPr>
          <w:trHeight w:val="406"/>
          <w:jc w:val="center"/>
        </w:trPr>
        <w:tc>
          <w:tcPr>
            <w:tcW w:w="770" w:type="dxa"/>
            <w:vMerge/>
            <w:tcBorders>
              <w:bottom w:val="single" w:sz="12" w:space="0" w:color="auto"/>
            </w:tcBorders>
            <w:vAlign w:val="center"/>
          </w:tcPr>
          <w:p w:rsidR="00067B20" w:rsidRPr="00127BA9" w:rsidRDefault="00067B20" w:rsidP="006653A9">
            <w:pPr>
              <w:jc w:val="center"/>
            </w:pPr>
          </w:p>
        </w:tc>
        <w:tc>
          <w:tcPr>
            <w:tcW w:w="770" w:type="dxa"/>
            <w:vMerge/>
            <w:tcBorders>
              <w:bottom w:val="single" w:sz="12" w:space="0" w:color="auto"/>
              <w:right w:val="single" w:sz="12" w:space="0" w:color="auto"/>
            </w:tcBorders>
            <w:vAlign w:val="center"/>
          </w:tcPr>
          <w:p w:rsidR="00067B20" w:rsidRPr="00127BA9" w:rsidRDefault="00067B20" w:rsidP="006653A9">
            <w:pPr>
              <w:jc w:val="center"/>
            </w:pPr>
          </w:p>
        </w:tc>
        <w:tc>
          <w:tcPr>
            <w:tcW w:w="882" w:type="dxa"/>
            <w:vMerge/>
            <w:tcBorders>
              <w:left w:val="single" w:sz="12" w:space="0" w:color="auto"/>
              <w:bottom w:val="single" w:sz="12" w:space="0" w:color="auto"/>
            </w:tcBorders>
            <w:vAlign w:val="center"/>
          </w:tcPr>
          <w:p w:rsidR="00067B20" w:rsidRPr="00127BA9" w:rsidRDefault="00067B20" w:rsidP="006653A9">
            <w:pPr>
              <w:jc w:val="center"/>
            </w:pPr>
          </w:p>
        </w:tc>
        <w:tc>
          <w:tcPr>
            <w:tcW w:w="1442" w:type="dxa"/>
            <w:vMerge/>
            <w:tcBorders>
              <w:bottom w:val="single" w:sz="12" w:space="0" w:color="auto"/>
            </w:tcBorders>
            <w:vAlign w:val="center"/>
          </w:tcPr>
          <w:p w:rsidR="00067B20" w:rsidRPr="00127BA9" w:rsidRDefault="00067B20" w:rsidP="006653A9">
            <w:pPr>
              <w:snapToGrid w:val="0"/>
              <w:jc w:val="center"/>
            </w:pPr>
          </w:p>
        </w:tc>
        <w:tc>
          <w:tcPr>
            <w:tcW w:w="1104" w:type="dxa"/>
            <w:gridSpan w:val="2"/>
            <w:tcBorders>
              <w:bottom w:val="single" w:sz="12" w:space="0" w:color="auto"/>
            </w:tcBorders>
            <w:vAlign w:val="center"/>
          </w:tcPr>
          <w:p w:rsidR="00067B20" w:rsidRPr="00127BA9" w:rsidRDefault="00067B20" w:rsidP="006653A9">
            <w:pPr>
              <w:snapToGrid w:val="0"/>
              <w:jc w:val="center"/>
            </w:pPr>
            <w:r w:rsidRPr="00127BA9">
              <w:t>6</w:t>
            </w:r>
            <w:r w:rsidRPr="00127BA9">
              <w:t>級</w:t>
            </w:r>
          </w:p>
        </w:tc>
        <w:tc>
          <w:tcPr>
            <w:tcW w:w="1033" w:type="dxa"/>
            <w:gridSpan w:val="3"/>
            <w:tcBorders>
              <w:bottom w:val="single" w:sz="12" w:space="0" w:color="auto"/>
            </w:tcBorders>
            <w:vAlign w:val="center"/>
          </w:tcPr>
          <w:p w:rsidR="00067B20" w:rsidRPr="00127BA9" w:rsidRDefault="00067B20" w:rsidP="006653A9">
            <w:pPr>
              <w:snapToGrid w:val="0"/>
              <w:jc w:val="center"/>
            </w:pPr>
            <w:r w:rsidRPr="00127BA9">
              <w:t>5</w:t>
            </w:r>
            <w:r w:rsidRPr="00127BA9">
              <w:t>級</w:t>
            </w:r>
          </w:p>
        </w:tc>
        <w:tc>
          <w:tcPr>
            <w:tcW w:w="1034" w:type="dxa"/>
            <w:gridSpan w:val="4"/>
            <w:tcBorders>
              <w:bottom w:val="single" w:sz="12" w:space="0" w:color="auto"/>
            </w:tcBorders>
            <w:vAlign w:val="center"/>
          </w:tcPr>
          <w:p w:rsidR="00067B20" w:rsidRPr="00127BA9" w:rsidRDefault="00067B20" w:rsidP="006653A9">
            <w:pPr>
              <w:snapToGrid w:val="0"/>
              <w:jc w:val="center"/>
            </w:pPr>
            <w:r w:rsidRPr="00127BA9">
              <w:t>4</w:t>
            </w:r>
            <w:r w:rsidRPr="00127BA9">
              <w:t>級</w:t>
            </w:r>
          </w:p>
        </w:tc>
        <w:tc>
          <w:tcPr>
            <w:tcW w:w="1033" w:type="dxa"/>
            <w:gridSpan w:val="2"/>
            <w:tcBorders>
              <w:bottom w:val="single" w:sz="12" w:space="0" w:color="auto"/>
            </w:tcBorders>
            <w:vAlign w:val="center"/>
          </w:tcPr>
          <w:p w:rsidR="00067B20" w:rsidRPr="00127BA9" w:rsidRDefault="00067B20" w:rsidP="006653A9">
            <w:pPr>
              <w:snapToGrid w:val="0"/>
              <w:jc w:val="center"/>
            </w:pPr>
            <w:r w:rsidRPr="00127BA9">
              <w:t>3</w:t>
            </w:r>
            <w:r w:rsidRPr="00127BA9">
              <w:t>級</w:t>
            </w:r>
          </w:p>
        </w:tc>
        <w:tc>
          <w:tcPr>
            <w:tcW w:w="1033" w:type="dxa"/>
            <w:gridSpan w:val="3"/>
            <w:tcBorders>
              <w:bottom w:val="single" w:sz="12" w:space="0" w:color="auto"/>
            </w:tcBorders>
            <w:vAlign w:val="center"/>
          </w:tcPr>
          <w:p w:rsidR="00067B20" w:rsidRPr="00127BA9" w:rsidRDefault="00067B20" w:rsidP="006653A9">
            <w:pPr>
              <w:snapToGrid w:val="0"/>
              <w:jc w:val="center"/>
            </w:pPr>
            <w:r w:rsidRPr="00127BA9">
              <w:t>2</w:t>
            </w:r>
            <w:r w:rsidRPr="00127BA9">
              <w:t>級</w:t>
            </w:r>
          </w:p>
        </w:tc>
        <w:tc>
          <w:tcPr>
            <w:tcW w:w="1034" w:type="dxa"/>
            <w:gridSpan w:val="2"/>
            <w:tcBorders>
              <w:bottom w:val="single" w:sz="12" w:space="0" w:color="auto"/>
            </w:tcBorders>
            <w:vAlign w:val="center"/>
          </w:tcPr>
          <w:p w:rsidR="00067B20" w:rsidRPr="00127BA9" w:rsidRDefault="00067B20" w:rsidP="006653A9">
            <w:pPr>
              <w:snapToGrid w:val="0"/>
              <w:jc w:val="center"/>
            </w:pPr>
            <w:r w:rsidRPr="00127BA9">
              <w:t>1</w:t>
            </w:r>
            <w:r w:rsidRPr="00127BA9">
              <w:t>級</w:t>
            </w:r>
          </w:p>
        </w:tc>
      </w:tr>
      <w:tr w:rsidR="00067B20" w:rsidRPr="00127BA9" w:rsidTr="006653A9">
        <w:trPr>
          <w:trHeight w:val="345"/>
          <w:jc w:val="center"/>
        </w:trPr>
        <w:tc>
          <w:tcPr>
            <w:tcW w:w="1540" w:type="dxa"/>
            <w:gridSpan w:val="2"/>
            <w:tcBorders>
              <w:top w:val="single" w:sz="12" w:space="0" w:color="auto"/>
              <w:right w:val="single" w:sz="12" w:space="0" w:color="auto"/>
            </w:tcBorders>
            <w:vAlign w:val="center"/>
          </w:tcPr>
          <w:p w:rsidR="00067B20" w:rsidRPr="00DB202E" w:rsidRDefault="00067B20" w:rsidP="006653A9">
            <w:pPr>
              <w:jc w:val="center"/>
              <w:rPr>
                <w:b/>
                <w:shd w:val="pct15" w:color="auto" w:fill="FFFFFF"/>
              </w:rPr>
            </w:pPr>
            <w:r w:rsidRPr="00DB202E">
              <w:rPr>
                <w:b/>
                <w:shd w:val="pct15" w:color="auto" w:fill="FFFFFF"/>
              </w:rPr>
              <w:t>總積分</w:t>
            </w:r>
          </w:p>
        </w:tc>
        <w:tc>
          <w:tcPr>
            <w:tcW w:w="8595" w:type="dxa"/>
            <w:gridSpan w:val="18"/>
            <w:tcBorders>
              <w:top w:val="single" w:sz="12" w:space="0" w:color="auto"/>
              <w:left w:val="single" w:sz="12" w:space="0" w:color="auto"/>
            </w:tcBorders>
            <w:vAlign w:val="center"/>
          </w:tcPr>
          <w:p w:rsidR="00067B20" w:rsidRPr="00DB202E" w:rsidRDefault="00067B20" w:rsidP="006653A9">
            <w:pPr>
              <w:rPr>
                <w:b/>
                <w:shd w:val="pct15" w:color="auto" w:fill="FFFFFF"/>
              </w:rPr>
            </w:pPr>
            <w:r w:rsidRPr="00DB202E">
              <w:rPr>
                <w:b/>
                <w:shd w:val="pct15" w:color="auto" w:fill="FFFFFF"/>
              </w:rPr>
              <w:t>108</w:t>
            </w:r>
            <w:r w:rsidRPr="00DB202E">
              <w:rPr>
                <w:b/>
                <w:shd w:val="pct15" w:color="auto" w:fill="FFFFFF"/>
              </w:rPr>
              <w:t>分</w:t>
            </w:r>
          </w:p>
        </w:tc>
      </w:tr>
    </w:tbl>
    <w:p w:rsidR="00067B20" w:rsidRPr="00890FD0" w:rsidRDefault="00067B20" w:rsidP="00067B20">
      <w:pPr>
        <w:pStyle w:val="a9"/>
        <w:ind w:leftChars="0"/>
        <w:jc w:val="center"/>
        <w:rPr>
          <w:rFonts w:ascii="標楷體" w:hAnsi="標楷體"/>
        </w:rPr>
        <w:sectPr w:rsidR="00067B20" w:rsidRPr="00890FD0" w:rsidSect="003D47C5">
          <w:pgSz w:w="11906" w:h="16838" w:code="9"/>
          <w:pgMar w:top="1134" w:right="1134" w:bottom="1134" w:left="1134" w:header="851" w:footer="794" w:gutter="0"/>
          <w:cols w:space="425"/>
          <w:docGrid w:type="lines" w:linePitch="360"/>
        </w:sectPr>
      </w:pPr>
    </w:p>
    <w:bookmarkEnd w:id="51"/>
    <w:p w:rsidR="00754D35" w:rsidRPr="001441DD" w:rsidRDefault="0070792A" w:rsidP="0070792A">
      <w:pPr>
        <w:pStyle w:val="a7"/>
        <w:tabs>
          <w:tab w:val="left" w:pos="2414"/>
          <w:tab w:val="center" w:pos="4819"/>
        </w:tabs>
        <w:jc w:val="left"/>
      </w:pPr>
      <w:r>
        <w:rPr>
          <w:color w:val="FF0000"/>
        </w:rPr>
        <w:lastRenderedPageBreak/>
        <w:tab/>
      </w:r>
      <w:bookmarkStart w:id="78" w:name="_Toc19613155"/>
      <w:r w:rsidRPr="0070792A">
        <w:rPr>
          <w:rFonts w:hint="eastAsia"/>
          <w:color w:val="000000" w:themeColor="text1"/>
        </w:rPr>
        <w:t>附</w:t>
      </w:r>
      <w:r w:rsidR="00517493">
        <w:rPr>
          <w:rFonts w:hint="eastAsia"/>
        </w:rPr>
        <w:t>件</w:t>
      </w:r>
      <w:r w:rsidR="00517493">
        <w:rPr>
          <w:rFonts w:hint="eastAsia"/>
        </w:rPr>
        <w:t xml:space="preserve"> </w:t>
      </w:r>
      <w:r w:rsidR="00517493">
        <w:fldChar w:fldCharType="begin"/>
      </w:r>
      <w:r w:rsidR="00517493">
        <w:instrText xml:space="preserve"> </w:instrText>
      </w:r>
      <w:r w:rsidR="00517493">
        <w:rPr>
          <w:rFonts w:hint="eastAsia"/>
        </w:rPr>
        <w:instrText xml:space="preserve">SEQ </w:instrText>
      </w:r>
      <w:r w:rsidR="00517493">
        <w:rPr>
          <w:rFonts w:hint="eastAsia"/>
        </w:rPr>
        <w:instrText>附件</w:instrText>
      </w:r>
      <w:r w:rsidR="00517493">
        <w:rPr>
          <w:rFonts w:hint="eastAsia"/>
        </w:rPr>
        <w:instrText xml:space="preserve"> \* ARABIC</w:instrText>
      </w:r>
      <w:r w:rsidR="00517493">
        <w:instrText xml:space="preserve"> </w:instrText>
      </w:r>
      <w:r w:rsidR="00517493">
        <w:fldChar w:fldCharType="separate"/>
      </w:r>
      <w:r w:rsidR="003D143B">
        <w:rPr>
          <w:noProof/>
        </w:rPr>
        <w:t>4</w:t>
      </w:r>
      <w:r w:rsidR="00517493">
        <w:fldChar w:fldCharType="end"/>
      </w:r>
      <w:r w:rsidR="00517493">
        <w:rPr>
          <w:rFonts w:hint="eastAsia"/>
        </w:rPr>
        <w:t xml:space="preserve">  </w:t>
      </w:r>
      <w:r w:rsidR="00754D35" w:rsidRPr="001441DD">
        <w:rPr>
          <w:rFonts w:hint="eastAsia"/>
        </w:rPr>
        <w:t>網路素養</w:t>
      </w:r>
      <w:r w:rsidR="00754D35" w:rsidRPr="001441DD">
        <w:rPr>
          <w:rFonts w:hint="eastAsia"/>
        </w:rPr>
        <w:t>--</w:t>
      </w:r>
      <w:r w:rsidR="00754D35" w:rsidRPr="001441DD">
        <w:rPr>
          <w:rFonts w:hint="eastAsia"/>
        </w:rPr>
        <w:t>家長宣導篇</w:t>
      </w:r>
      <w:bookmarkEnd w:id="78"/>
    </w:p>
    <w:p w:rsidR="00754D35" w:rsidRDefault="00754D35" w:rsidP="00754D35">
      <w:pPr>
        <w:widowControl/>
        <w:jc w:val="center"/>
      </w:pPr>
      <w:r>
        <w:rPr>
          <w:noProof/>
        </w:rPr>
        <w:drawing>
          <wp:inline distT="0" distB="0" distL="0" distR="0" wp14:anchorId="4D73686B" wp14:editId="5F799FB2">
            <wp:extent cx="6181450" cy="8305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mon宣導.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86203" cy="8312187"/>
                    </a:xfrm>
                    <a:prstGeom prst="rect">
                      <a:avLst/>
                    </a:prstGeom>
                  </pic:spPr>
                </pic:pic>
              </a:graphicData>
            </a:graphic>
          </wp:inline>
        </w:drawing>
      </w:r>
    </w:p>
    <w:p w:rsidR="0070792A" w:rsidRDefault="0070792A" w:rsidP="00754D35">
      <w:pPr>
        <w:widowControl/>
        <w:jc w:val="center"/>
        <w:rPr>
          <w:noProof/>
        </w:rPr>
      </w:pPr>
    </w:p>
    <w:p w:rsidR="0070792A" w:rsidRPr="00E2577A" w:rsidRDefault="0070792A" w:rsidP="00754D35">
      <w:pPr>
        <w:widowControl/>
        <w:jc w:val="center"/>
        <w:rPr>
          <w:b/>
          <w:noProof/>
          <w:sz w:val="32"/>
          <w:szCs w:val="32"/>
        </w:rPr>
      </w:pPr>
      <w:r w:rsidRPr="00E2577A">
        <w:rPr>
          <w:rFonts w:hint="eastAsia"/>
          <w:b/>
          <w:color w:val="000000" w:themeColor="text1"/>
          <w:sz w:val="32"/>
          <w:szCs w:val="32"/>
        </w:rPr>
        <w:lastRenderedPageBreak/>
        <w:t>附</w:t>
      </w:r>
      <w:r w:rsidRPr="00E2577A">
        <w:rPr>
          <w:rFonts w:hint="eastAsia"/>
          <w:b/>
          <w:sz w:val="32"/>
          <w:szCs w:val="32"/>
        </w:rPr>
        <w:t>件</w:t>
      </w:r>
      <w:r w:rsidRPr="00E2577A">
        <w:rPr>
          <w:rFonts w:hint="eastAsia"/>
          <w:b/>
          <w:sz w:val="32"/>
          <w:szCs w:val="32"/>
        </w:rPr>
        <w:t xml:space="preserve"> </w:t>
      </w:r>
      <w:r w:rsidR="000F21E7">
        <w:rPr>
          <w:rFonts w:hint="eastAsia"/>
          <w:b/>
          <w:sz w:val="32"/>
          <w:szCs w:val="32"/>
        </w:rPr>
        <w:t>四</w:t>
      </w:r>
      <w:r w:rsidRPr="00E2577A">
        <w:rPr>
          <w:rFonts w:hint="eastAsia"/>
          <w:b/>
          <w:sz w:val="32"/>
          <w:szCs w:val="32"/>
        </w:rPr>
        <w:t xml:space="preserve">  </w:t>
      </w:r>
      <w:r w:rsidRPr="00E2577A">
        <w:rPr>
          <w:rFonts w:hint="eastAsia"/>
          <w:b/>
          <w:sz w:val="32"/>
          <w:szCs w:val="32"/>
        </w:rPr>
        <w:t>網路素養</w:t>
      </w:r>
      <w:r w:rsidRPr="00E2577A">
        <w:rPr>
          <w:rFonts w:hint="eastAsia"/>
          <w:b/>
          <w:sz w:val="32"/>
          <w:szCs w:val="32"/>
        </w:rPr>
        <w:t>--</w:t>
      </w:r>
      <w:r w:rsidRPr="00E2577A">
        <w:rPr>
          <w:rFonts w:hint="eastAsia"/>
          <w:b/>
          <w:sz w:val="32"/>
          <w:szCs w:val="32"/>
        </w:rPr>
        <w:t>家長宣導篇</w:t>
      </w:r>
    </w:p>
    <w:p w:rsidR="00754D35" w:rsidRDefault="00754D35" w:rsidP="00754D35">
      <w:pPr>
        <w:widowControl/>
        <w:jc w:val="center"/>
      </w:pPr>
      <w:r>
        <w:rPr>
          <w:noProof/>
        </w:rPr>
        <w:drawing>
          <wp:inline distT="0" distB="0" distL="0" distR="0" wp14:anchorId="57F04CCC" wp14:editId="38BF25D8">
            <wp:extent cx="6096000" cy="32207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2015-08-12-04-08-24.jpg"/>
                    <pic:cNvPicPr/>
                  </pic:nvPicPr>
                  <pic:blipFill rotWithShape="1">
                    <a:blip r:embed="rId37" cstate="print">
                      <a:extLst>
                        <a:ext uri="{28A0092B-C50C-407E-A947-70E740481C1C}">
                          <a14:useLocalDpi xmlns:a14="http://schemas.microsoft.com/office/drawing/2010/main" val="0"/>
                        </a:ext>
                      </a:extLst>
                    </a:blip>
                    <a:srcRect b="60760"/>
                    <a:stretch/>
                  </pic:blipFill>
                  <pic:spPr bwMode="auto">
                    <a:xfrm>
                      <a:off x="0" y="0"/>
                      <a:ext cx="6103904" cy="3224896"/>
                    </a:xfrm>
                    <a:prstGeom prst="rect">
                      <a:avLst/>
                    </a:prstGeom>
                    <a:ln>
                      <a:noFill/>
                    </a:ln>
                    <a:extLst>
                      <a:ext uri="{53640926-AAD7-44D8-BBD7-CCE9431645EC}">
                        <a14:shadowObscured xmlns:a14="http://schemas.microsoft.com/office/drawing/2010/main"/>
                      </a:ext>
                    </a:extLst>
                  </pic:spPr>
                </pic:pic>
              </a:graphicData>
            </a:graphic>
          </wp:inline>
        </w:drawing>
      </w:r>
    </w:p>
    <w:p w:rsidR="001441DD" w:rsidRDefault="001441DD" w:rsidP="001441DD"/>
    <w:p w:rsidR="00A24CAA" w:rsidRPr="001441DD" w:rsidRDefault="00A24CAA" w:rsidP="001441DD">
      <w:r w:rsidRPr="001441DD">
        <w:t>教育部推動「尊重他人，健康上網」的正向防杜網路霸凌作法，學生如果遭遇網路霸凌事件時，可以怎麼做：</w:t>
      </w:r>
    </w:p>
    <w:p w:rsidR="001441DD" w:rsidRDefault="00A24CAA" w:rsidP="001441DD">
      <w:pPr>
        <w:ind w:left="1416" w:hangingChars="590" w:hanging="1416"/>
      </w:pPr>
      <w:r w:rsidRPr="001441DD">
        <w:t>一、不謾罵：不要與對方謾罵，也不要張貼讓對方不舒服的言論。</w:t>
      </w:r>
    </w:p>
    <w:p w:rsidR="001441DD" w:rsidRDefault="00A24CAA" w:rsidP="001441DD">
      <w:pPr>
        <w:ind w:left="1416" w:hangingChars="590" w:hanging="1416"/>
      </w:pPr>
      <w:r w:rsidRPr="001441DD">
        <w:t>二、請刪文：先以訊息通知對方，告訴對方你的感受，請對方刪除讓人不舒服的貼文。</w:t>
      </w:r>
    </w:p>
    <w:p w:rsidR="001441DD" w:rsidRDefault="00A24CAA" w:rsidP="001441DD">
      <w:pPr>
        <w:ind w:left="1416" w:hangingChars="590" w:hanging="1416"/>
      </w:pPr>
      <w:r w:rsidRPr="001441DD">
        <w:t>三、留證據：若告知對方刪文後仍未改善，則將讓人不舒服的內容截圖下來，留做證據，並與家長或老師討論如何處理。</w:t>
      </w:r>
    </w:p>
    <w:p w:rsidR="001441DD" w:rsidRDefault="00A24CAA" w:rsidP="001441DD">
      <w:pPr>
        <w:ind w:left="1416" w:hangingChars="590" w:hanging="1416"/>
      </w:pPr>
      <w:r w:rsidRPr="001441DD">
        <w:t>四、快阻斷：使用社群網站的「解除朋友關係」或「封鎖」等功能，阻斷網路霸凌行為人與你的聯絡，避免繼續看到不舒服的貼文。</w:t>
      </w:r>
    </w:p>
    <w:p w:rsidR="00A24CAA" w:rsidRDefault="00A24CAA" w:rsidP="001441DD">
      <w:pPr>
        <w:ind w:left="1416" w:hangingChars="590" w:hanging="1416"/>
      </w:pPr>
      <w:r w:rsidRPr="001441DD">
        <w:t>五、尋求助：透過防制校園霸凌「多元反映管道」尋求協助，並得向</w:t>
      </w:r>
      <w:proofErr w:type="spellStart"/>
      <w:r w:rsidRPr="001441DD">
        <w:t>iWIN</w:t>
      </w:r>
      <w:proofErr w:type="spellEnd"/>
      <w:r w:rsidRPr="001441DD">
        <w:t>網路內容防護機構</w:t>
      </w:r>
      <w:r w:rsidRPr="001441DD">
        <w:t>(02)3393-1885</w:t>
      </w:r>
      <w:r w:rsidRPr="001441DD">
        <w:t>、</w:t>
      </w:r>
      <w:hyperlink r:id="rId38" w:history="1">
        <w:r w:rsidRPr="001441DD">
          <w:rPr>
            <w:rStyle w:val="af"/>
          </w:rPr>
          <w:t>www.win.org.tw</w:t>
        </w:r>
      </w:hyperlink>
      <w:r w:rsidRPr="001441DD">
        <w:t>或社群網站提出申訴或檢舉。</w:t>
      </w:r>
    </w:p>
    <w:p w:rsidR="001441DD" w:rsidRPr="001441DD" w:rsidRDefault="001441DD" w:rsidP="001441DD"/>
    <w:p w:rsidR="00A24CAA" w:rsidRPr="0059247F" w:rsidRDefault="00A24CAA" w:rsidP="0059247F">
      <w:pPr>
        <w:rPr>
          <w:b/>
          <w:sz w:val="28"/>
          <w:szCs w:val="28"/>
        </w:rPr>
      </w:pPr>
      <w:r w:rsidRPr="0059247F">
        <w:rPr>
          <w:rFonts w:hint="eastAsia"/>
          <w:b/>
          <w:sz w:val="28"/>
          <w:szCs w:val="28"/>
        </w:rPr>
        <w:t>防制校園霸凌多元反映管道：</w:t>
      </w:r>
    </w:p>
    <w:p w:rsidR="00A24CAA" w:rsidRPr="001441DD" w:rsidRDefault="00A24CAA" w:rsidP="001441DD">
      <w:pPr>
        <w:ind w:firstLineChars="200" w:firstLine="480"/>
      </w:pPr>
      <w:r w:rsidRPr="001441DD">
        <w:rPr>
          <w:rFonts w:hint="eastAsia"/>
        </w:rPr>
        <w:t>告訴導師、家長（口頭、書面、電話、</w:t>
      </w:r>
      <w:r w:rsidRPr="001441DD">
        <w:rPr>
          <w:rFonts w:hint="eastAsia"/>
        </w:rPr>
        <w:t>E-mail</w:t>
      </w:r>
      <w:r w:rsidRPr="001441DD">
        <w:rPr>
          <w:rFonts w:hint="eastAsia"/>
        </w:rPr>
        <w:t>等）、投訴學校信箱、於校園生活問卷中提出、向縣市防制校園霸凌專線反映、其他管道（好同學、好朋友）</w:t>
      </w:r>
    </w:p>
    <w:p w:rsidR="00A24CAA" w:rsidRPr="001441DD" w:rsidRDefault="00A24CAA" w:rsidP="001441DD">
      <w:pPr>
        <w:ind w:firstLineChars="200" w:firstLine="480"/>
      </w:pPr>
      <w:r w:rsidRPr="001441DD">
        <w:rPr>
          <w:rFonts w:hint="eastAsia"/>
        </w:rPr>
        <w:t>發現或是遭受校園霸凌時，一定要勇敢說出來，家長及老師才能針對問題進行協助與輔導，尤其是旁觀學生的反映，更是彰顯校園正義的重要機制，因為你的見義勇為，可以阻止同學遭受霸凌的傷害，也可以改善同學霸凌的偏差行為。</w:t>
      </w:r>
    </w:p>
    <w:p w:rsidR="00A24CAA" w:rsidRPr="00A24CAA" w:rsidRDefault="00A24CAA" w:rsidP="00A24CAA"/>
    <w:p w:rsidR="00A24CAA" w:rsidRDefault="00A24CAA" w:rsidP="00A24CAA"/>
    <w:p w:rsidR="00A24CAA" w:rsidRDefault="00A24CAA" w:rsidP="00A24CAA"/>
    <w:p w:rsidR="00A24CAA" w:rsidRDefault="00A24CAA" w:rsidP="00A24CAA"/>
    <w:p w:rsidR="001441DD" w:rsidRDefault="001441DD" w:rsidP="00937C4A">
      <w:pPr>
        <w:pStyle w:val="a7"/>
        <w:rPr>
          <w:color w:val="FF0000"/>
        </w:rPr>
        <w:sectPr w:rsidR="001441DD" w:rsidSect="003D47C5">
          <w:pgSz w:w="11906" w:h="16838" w:code="9"/>
          <w:pgMar w:top="1134" w:right="1134" w:bottom="1134" w:left="1134" w:header="851" w:footer="794" w:gutter="0"/>
          <w:cols w:space="425"/>
          <w:docGrid w:type="lines" w:linePitch="360"/>
        </w:sectPr>
      </w:pPr>
    </w:p>
    <w:p w:rsidR="00132F08" w:rsidRPr="001441DD" w:rsidRDefault="00517493" w:rsidP="00517493">
      <w:pPr>
        <w:pStyle w:val="a7"/>
      </w:pPr>
      <w:bookmarkStart w:id="79" w:name="_Toc19613156"/>
      <w:r>
        <w:rPr>
          <w:rFonts w:hint="eastAsia"/>
        </w:rPr>
        <w:lastRenderedPageBreak/>
        <w:t>附件</w:t>
      </w:r>
      <w:r>
        <w:rPr>
          <w:rFonts w:hint="eastAsia"/>
        </w:rPr>
        <w:t xml:space="preserve"> </w:t>
      </w:r>
      <w:r w:rsidR="00E2577A">
        <w:rPr>
          <w:rFonts w:hint="eastAsia"/>
        </w:rPr>
        <w:t>6</w:t>
      </w:r>
      <w:r w:rsidR="0033511C" w:rsidRPr="001441DD">
        <w:rPr>
          <w:rFonts w:hint="eastAsia"/>
        </w:rPr>
        <w:t xml:space="preserve">  </w:t>
      </w:r>
      <w:r w:rsidR="00132F08" w:rsidRPr="001441DD">
        <w:rPr>
          <w:rFonts w:hint="eastAsia"/>
        </w:rPr>
        <w:t>親職教育文章分享</w:t>
      </w:r>
      <w:bookmarkEnd w:id="79"/>
    </w:p>
    <w:p w:rsidR="00132F08" w:rsidRDefault="00517493" w:rsidP="001441DD">
      <w:pPr>
        <w:pStyle w:val="aa"/>
      </w:pPr>
      <w:bookmarkStart w:id="80" w:name="_Toc19613157"/>
      <w:r w:rsidRPr="00517493">
        <w:rPr>
          <w:rFonts w:ascii="標楷體" w:hAnsi="標楷體" w:hint="eastAsia"/>
        </w:rPr>
        <w:t>父母教養</w:t>
      </w:r>
      <w:r>
        <w:rPr>
          <w:rFonts w:ascii="標楷體" w:hAnsi="標楷體" w:hint="eastAsia"/>
        </w:rPr>
        <w:t>~</w:t>
      </w:r>
      <w:r w:rsidRPr="00517493">
        <w:rPr>
          <w:rFonts w:ascii="標楷體" w:hAnsi="標楷體" w:hint="eastAsia"/>
        </w:rPr>
        <w:t>精神科醫師：做父母 兩樣東西要敢給孩子</w:t>
      </w:r>
      <w:bookmarkEnd w:id="80"/>
    </w:p>
    <w:p w:rsidR="00536B0E" w:rsidRDefault="00536B0E" w:rsidP="00536B0E">
      <w:pPr>
        <w:jc w:val="right"/>
        <w:rPr>
          <w:rFonts w:ascii="標楷體" w:hAnsi="標楷體"/>
        </w:rPr>
      </w:pPr>
      <w:r w:rsidRPr="00536B0E">
        <w:rPr>
          <w:rFonts w:hint="eastAsia"/>
        </w:rPr>
        <w:t xml:space="preserve">            </w:t>
      </w:r>
      <w:r w:rsidRPr="00536B0E">
        <w:rPr>
          <w:rFonts w:hint="eastAsia"/>
        </w:rPr>
        <w:t>作者：</w:t>
      </w:r>
      <w:r w:rsidR="00517493" w:rsidRPr="00517493">
        <w:rPr>
          <w:rFonts w:ascii="標楷體" w:hAnsi="標楷體" w:hint="eastAsia"/>
        </w:rPr>
        <w:t>黃偉俐（精神科醫師）</w:t>
      </w:r>
    </w:p>
    <w:p w:rsidR="009F1208" w:rsidRPr="00536B0E" w:rsidRDefault="009F1208" w:rsidP="00536B0E">
      <w:pPr>
        <w:jc w:val="right"/>
      </w:pPr>
    </w:p>
    <w:p w:rsidR="00517493" w:rsidRPr="00517493" w:rsidRDefault="00517493" w:rsidP="00517493">
      <w:pPr>
        <w:ind w:firstLineChars="200" w:firstLine="480"/>
        <w:rPr>
          <w:rFonts w:ascii="標楷體" w:hAnsi="標楷體"/>
        </w:rPr>
      </w:pPr>
      <w:r w:rsidRPr="00517493">
        <w:rPr>
          <w:rFonts w:ascii="標楷體" w:hAnsi="標楷體" w:hint="eastAsia"/>
        </w:rPr>
        <w:t>三年前有一次跟當時台大精神部總住院醫師的學弟聊天，他未來想當兒童精神專科的主治醫師。</w:t>
      </w:r>
    </w:p>
    <w:p w:rsidR="00517493" w:rsidRPr="00517493" w:rsidRDefault="00517493" w:rsidP="00517493">
      <w:pPr>
        <w:ind w:firstLineChars="200" w:firstLine="480"/>
        <w:rPr>
          <w:rFonts w:ascii="標楷體" w:hAnsi="標楷體"/>
        </w:rPr>
      </w:pPr>
      <w:r w:rsidRPr="00517493">
        <w:rPr>
          <w:rFonts w:ascii="標楷體" w:hAnsi="標楷體" w:hint="eastAsia"/>
        </w:rPr>
        <w:t>我心裡想說離開台大已經十來年，怕自己落伍了，就問他：「不知道親子教養目前有什麼新的理論呢？」他的回答令我有些意外，因為跟當年我當住院醫師的時候一模一樣：「Good Enough Mother」，意思是不要想當一個完美的母親，夠好就可以了！</w:t>
      </w:r>
    </w:p>
    <w:p w:rsidR="00517493" w:rsidRPr="00517493" w:rsidRDefault="00517493" w:rsidP="00517493">
      <w:pPr>
        <w:ind w:firstLineChars="200" w:firstLine="480"/>
        <w:rPr>
          <w:rFonts w:ascii="標楷體" w:hAnsi="標楷體"/>
        </w:rPr>
      </w:pPr>
      <w:r w:rsidRPr="00517493">
        <w:rPr>
          <w:rFonts w:ascii="標楷體" w:hAnsi="標楷體" w:hint="eastAsia"/>
        </w:rPr>
        <w:t>聽到這個已經被奉為典範幾十年的答案，其實也不令人太意外，因為這幾年我也沒聽到什麼新的理論，學弟沒有不認真，而我也沒有落伍。但是我接下來的問題就有點難招架了：「那什麼叫 『Good Enough』 ，『夠好就可以』要怎麼定義？每一個社會、家庭，每個母親心中的那把尺都不一樣啊！」</w:t>
      </w:r>
    </w:p>
    <w:p w:rsidR="00517493" w:rsidRPr="00517493" w:rsidRDefault="00517493" w:rsidP="00517493">
      <w:pPr>
        <w:ind w:firstLineChars="200" w:firstLine="480"/>
        <w:rPr>
          <w:rFonts w:ascii="標楷體" w:hAnsi="標楷體"/>
        </w:rPr>
      </w:pPr>
      <w:r w:rsidRPr="00517493">
        <w:rPr>
          <w:rFonts w:ascii="標楷體" w:hAnsi="標楷體" w:hint="eastAsia"/>
        </w:rPr>
        <w:t>學弟答不上來，因為老師以前就沒教，現在大概也不會教。要去定義什麼是「夠好就可以」其實很難，往往大家都靠「心領神會」。專業人士有共同看病人的經驗，加上一些臨床討論會，慢慢地大家心中 「夠好就可以」 的標準會成形，但卻無法具體化，難以訴諸文字或語言。</w:t>
      </w:r>
    </w:p>
    <w:p w:rsidR="00517493" w:rsidRPr="00517493" w:rsidRDefault="00517493" w:rsidP="00517493">
      <w:pPr>
        <w:ind w:firstLineChars="200" w:firstLine="480"/>
        <w:rPr>
          <w:rFonts w:ascii="標楷體" w:hAnsi="標楷體"/>
        </w:rPr>
      </w:pPr>
      <w:r w:rsidRPr="00517493">
        <w:rPr>
          <w:rFonts w:ascii="標楷體" w:hAnsi="標楷體" w:hint="eastAsia"/>
        </w:rPr>
        <w:t>但是在這個社會，價值標準極度多元化，民眾要靠「心領神會」很困難，所以這篇文章希望可以透過例子來解釋，並用另一個很接近的觀念「適度的挫折 Optimal Frustration」來定義。</w:t>
      </w:r>
    </w:p>
    <w:p w:rsidR="00517493" w:rsidRPr="00517493" w:rsidRDefault="00517493" w:rsidP="00517493">
      <w:pPr>
        <w:rPr>
          <w:rFonts w:ascii="標楷體" w:hAnsi="標楷體"/>
        </w:rPr>
      </w:pPr>
    </w:p>
    <w:p w:rsidR="00517493" w:rsidRPr="00584F74" w:rsidRDefault="00517493" w:rsidP="00517493">
      <w:pPr>
        <w:rPr>
          <w:rFonts w:ascii="標楷體" w:hAnsi="標楷體"/>
          <w:b/>
        </w:rPr>
      </w:pPr>
      <w:r w:rsidRPr="00584F74">
        <w:rPr>
          <w:rFonts w:ascii="標楷體" w:hAnsi="標楷體" w:hint="eastAsia"/>
          <w:b/>
        </w:rPr>
        <w:t>3歲小老外給我的觸動</w:t>
      </w:r>
    </w:p>
    <w:p w:rsidR="00517493" w:rsidRPr="00517493" w:rsidRDefault="00517493" w:rsidP="00517493">
      <w:pPr>
        <w:ind w:firstLineChars="200" w:firstLine="480"/>
        <w:rPr>
          <w:rFonts w:ascii="標楷體" w:hAnsi="標楷體"/>
        </w:rPr>
      </w:pPr>
      <w:r w:rsidRPr="00517493">
        <w:rPr>
          <w:rFonts w:ascii="標楷體" w:hAnsi="標楷體" w:hint="eastAsia"/>
        </w:rPr>
        <w:t>有一次在機場看到一個金髮高挑的媽媽一路狂奔，後面跟著四個小孩，應該是急著去搭機吧？四個小孩裡最大的差不多11歲，最小的只有3歲多，每個人都拉著一個行李箱，一個緊接著一個。最小的那個拉著個隨身登機箱，個子是最小的，箱子加上手把都比她高上好幾公分，她的步伐又小，跑得超級專心、超級賣力。第一個感覺是「金髮小娃兒拉著自己的行李廂，緊緊跟在隊伍最後頭努力地跑，金色馬尾巴在空中還飛成一直線，超級卡哇伊的！可惜來不及拍照」。</w:t>
      </w:r>
    </w:p>
    <w:p w:rsidR="00517493" w:rsidRPr="00517493" w:rsidRDefault="00517493" w:rsidP="00517493">
      <w:pPr>
        <w:ind w:firstLineChars="200" w:firstLine="480"/>
        <w:rPr>
          <w:rFonts w:ascii="標楷體" w:hAnsi="標楷體"/>
        </w:rPr>
      </w:pPr>
      <w:r w:rsidRPr="00517493">
        <w:rPr>
          <w:rFonts w:ascii="標楷體" w:hAnsi="標楷體" w:hint="eastAsia"/>
        </w:rPr>
        <w:t>繼而心中出現了一絲絲的心痛，我們在台灣都疼小孩慣了，哪捨得讓他們拉行李箱啊？還那麼小，拉傷了肩膀怎麼辦？爸媽鐵定被長輩罵死。即使兒子去美國念大學，登機櫃台多的是捨不得孩子的媽媽，搶著搬超重的行李上輸送帶，真是感人的母愛。</w:t>
      </w:r>
    </w:p>
    <w:p w:rsidR="00517493" w:rsidRPr="00517493" w:rsidRDefault="00517493" w:rsidP="00517493">
      <w:pPr>
        <w:ind w:firstLineChars="200" w:firstLine="480"/>
        <w:rPr>
          <w:rFonts w:ascii="標楷體" w:hAnsi="標楷體"/>
        </w:rPr>
      </w:pPr>
      <w:r w:rsidRPr="00517493">
        <w:rPr>
          <w:rFonts w:ascii="標楷體" w:hAnsi="標楷體" w:hint="eastAsia"/>
        </w:rPr>
        <w:t>我在百貨公司或賣場裡，也常常看到那些3歲左右的小孩，賴在被撐到快不行了的嬰兒車裡，就是要讓人推著；甚至就賴在媽媽的懷裡，怎樣也不肯下來自己走路。這樣如此強烈對比國內外小孩的待遇，不得不讓人納悶，到底是怎麼了？東西方教養小孩的態度差異這麼大，是我們太疼，還是他們太狠。</w:t>
      </w:r>
    </w:p>
    <w:p w:rsidR="00517493" w:rsidRPr="00517493" w:rsidRDefault="00517493" w:rsidP="00517493">
      <w:pPr>
        <w:rPr>
          <w:rFonts w:ascii="標楷體" w:hAnsi="標楷體"/>
        </w:rPr>
      </w:pPr>
    </w:p>
    <w:p w:rsidR="00517493" w:rsidRPr="00584F74" w:rsidRDefault="00517493" w:rsidP="00517493">
      <w:pPr>
        <w:rPr>
          <w:rFonts w:ascii="標楷體" w:hAnsi="標楷體"/>
          <w:b/>
        </w:rPr>
      </w:pPr>
      <w:r w:rsidRPr="00584F74">
        <w:rPr>
          <w:rFonts w:ascii="標楷體" w:hAnsi="標楷體" w:hint="eastAsia"/>
          <w:b/>
        </w:rPr>
        <w:t>不知兒子在何方，英國高管老爸的眼淚</w:t>
      </w:r>
    </w:p>
    <w:p w:rsidR="00517493" w:rsidRPr="00517493" w:rsidRDefault="00517493" w:rsidP="00517493">
      <w:pPr>
        <w:ind w:firstLineChars="200" w:firstLine="480"/>
        <w:rPr>
          <w:rFonts w:ascii="標楷體" w:hAnsi="標楷體"/>
        </w:rPr>
      </w:pPr>
      <w:r w:rsidRPr="00517493">
        <w:rPr>
          <w:rFonts w:ascii="標楷體" w:hAnsi="標楷體" w:hint="eastAsia"/>
        </w:rPr>
        <w:t>幾年前我在一家英國跟瑞典合併的藥廠上班，我有一個導師（Mentor），是來自瑞典當地公司的前高層，他人很好，很努力帶著我融入公司，一年之中跑了好幾次歐洲。雖然頻繁的長途飛行很累，再加上不斷的拜會參訪更是體力大考驗，但也給了我人生很多的文化體驗。有一次在曼徹斯特，瑞典導師特別安排了一個小聚會，在當地的小餐廳，只有他、我，跟另一個總公司相當高</w:t>
      </w:r>
      <w:r w:rsidRPr="00517493">
        <w:rPr>
          <w:rFonts w:ascii="標楷體" w:hAnsi="標楷體" w:hint="eastAsia"/>
        </w:rPr>
        <w:lastRenderedPageBreak/>
        <w:t>層的英國主管共餐。照說以我在公司的年資跟位階，是不可能跟跨國公司大主管，小型私人聚會般吃飯純聊天的。這個難得的機緣，卻讓我聽到了極為感人的故事，讓我看到一個50幾歲，跨國大公司的高層主管，心中對兒子放不下的擔心跟無奈。真情流露，感人至深。</w:t>
      </w:r>
    </w:p>
    <w:p w:rsidR="00517493" w:rsidRPr="00517493" w:rsidRDefault="00517493" w:rsidP="00517493">
      <w:pPr>
        <w:ind w:firstLineChars="200" w:firstLine="480"/>
        <w:rPr>
          <w:rFonts w:ascii="標楷體" w:hAnsi="標楷體"/>
        </w:rPr>
      </w:pPr>
      <w:r w:rsidRPr="00517493">
        <w:rPr>
          <w:rFonts w:ascii="標楷體" w:hAnsi="標楷體" w:hint="eastAsia"/>
        </w:rPr>
        <w:t>依照歐洲當地的習俗，高中畢業的成人禮是好朋友們三五結伴，身上背著大背包，帶著少少的錢，坐著火車遍遊歐洲各國。而大學畢業呢？有些人的夢想則是到世界周遊一番。我去的時候正是他兒子大學畢業的隔年，半年多前他已依例巡航四海，早就離家很久，一直沒回來過了！平常他兒子根本不會打電話回家，所以他連兒子現在是在世界的哪個角落都不知道，只有一次在非洲掉了護照，另一次在泰國掉了信用卡，他接到電話才能知道兒子在哪兒，順便講上幾句話。講著講著，這位高管父親眼睛開始泛著淚光，害我坐在一旁有點不知所措，陌生中年父親的眼淚好沉重。</w:t>
      </w:r>
    </w:p>
    <w:p w:rsidR="00517493" w:rsidRPr="00517493" w:rsidRDefault="00517493" w:rsidP="00517493">
      <w:pPr>
        <w:rPr>
          <w:rFonts w:ascii="標楷體" w:hAnsi="標楷體"/>
        </w:rPr>
      </w:pPr>
    </w:p>
    <w:p w:rsidR="00517493" w:rsidRPr="00584F74" w:rsidRDefault="00517493" w:rsidP="00517493">
      <w:pPr>
        <w:rPr>
          <w:rFonts w:ascii="標楷體" w:hAnsi="標楷體"/>
          <w:b/>
        </w:rPr>
      </w:pPr>
      <w:r w:rsidRPr="00584F74">
        <w:rPr>
          <w:rFonts w:ascii="標楷體" w:hAnsi="標楷體" w:hint="eastAsia"/>
          <w:b/>
        </w:rPr>
        <w:t>台灣小孩很脆弱嗎？還是台灣媽媽對小孩太好了？</w:t>
      </w:r>
    </w:p>
    <w:p w:rsidR="00517493" w:rsidRPr="00517493" w:rsidRDefault="00517493" w:rsidP="00517493">
      <w:pPr>
        <w:ind w:firstLineChars="200" w:firstLine="480"/>
        <w:rPr>
          <w:rFonts w:ascii="標楷體" w:hAnsi="標楷體"/>
        </w:rPr>
      </w:pPr>
      <w:r w:rsidRPr="00517493">
        <w:rPr>
          <w:rFonts w:ascii="標楷體" w:hAnsi="標楷體" w:hint="eastAsia"/>
        </w:rPr>
        <w:t>這樣的事在台灣可能發生嗎？我們的小孩頂多環環島，到澳洲遊學打工就很了不起了，連參加落後地區的醫療服務團，恐怕都要引發家庭紛爭吧？</w:t>
      </w:r>
    </w:p>
    <w:p w:rsidR="00517493" w:rsidRPr="00517493" w:rsidRDefault="00517493" w:rsidP="00517493">
      <w:pPr>
        <w:ind w:firstLineChars="200" w:firstLine="480"/>
        <w:rPr>
          <w:rFonts w:ascii="標楷體" w:hAnsi="標楷體"/>
        </w:rPr>
      </w:pPr>
      <w:r w:rsidRPr="00517493">
        <w:rPr>
          <w:rFonts w:ascii="標楷體" w:hAnsi="標楷體" w:hint="eastAsia"/>
        </w:rPr>
        <w:t>門診中現在好多年輕的女病患抱怨男生都是媽寶，男生則抱怨女生公主病；抱怨低薪，但對工作的分配內容要求很高；公司即便薪水開得高，但工作環境不夠理想還是找不到人；孩子們更是普遍缺乏獨立作業、冒險犯難的精神。這樣的孩子都是從小養起的，我們的學校教育不重視體育，上課時間很長，花很多時間準備考試，讓小孩學習考滿級分的技巧，卻缺乏思考跟冒險的機會。文化中也過度強調學歷、文憑，而不重視一個人的養成是多樣性的。說揹著背包，去落後國家遊歷，每天也不打電話報平安，幾個月，甚至一年後，才又髒又臭的回家，這種我沒看過，也沒聽過。</w:t>
      </w:r>
    </w:p>
    <w:p w:rsidR="00517493" w:rsidRPr="00517493" w:rsidRDefault="00517493" w:rsidP="00517493">
      <w:pPr>
        <w:rPr>
          <w:rFonts w:ascii="標楷體" w:hAnsi="標楷體"/>
        </w:rPr>
      </w:pPr>
    </w:p>
    <w:p w:rsidR="00517493" w:rsidRPr="00584F74" w:rsidRDefault="00517493" w:rsidP="00517493">
      <w:pPr>
        <w:rPr>
          <w:rFonts w:ascii="標楷體" w:hAnsi="標楷體"/>
          <w:b/>
        </w:rPr>
      </w:pPr>
      <w:r w:rsidRPr="00584F74">
        <w:rPr>
          <w:rFonts w:ascii="標楷體" w:hAnsi="標楷體" w:hint="eastAsia"/>
          <w:b/>
        </w:rPr>
        <w:t>甄試、志工、遊學，不該只是作作樣子！</w:t>
      </w:r>
    </w:p>
    <w:p w:rsidR="00517493" w:rsidRPr="00517493" w:rsidRDefault="00517493" w:rsidP="00517493">
      <w:pPr>
        <w:ind w:firstLineChars="200" w:firstLine="480"/>
        <w:rPr>
          <w:rFonts w:ascii="標楷體" w:hAnsi="標楷體"/>
        </w:rPr>
      </w:pPr>
      <w:r w:rsidRPr="00517493">
        <w:rPr>
          <w:rFonts w:ascii="標楷體" w:hAnsi="標楷體" w:hint="eastAsia"/>
        </w:rPr>
        <w:t>所謂上有政策、下有對策，什麼加分、繁星，父母精心安排的占大多數。</w:t>
      </w:r>
    </w:p>
    <w:p w:rsidR="00517493" w:rsidRPr="00517493" w:rsidRDefault="00517493" w:rsidP="00517493">
      <w:pPr>
        <w:ind w:firstLineChars="200" w:firstLine="480"/>
        <w:rPr>
          <w:rFonts w:ascii="標楷體" w:hAnsi="標楷體"/>
        </w:rPr>
      </w:pPr>
      <w:r w:rsidRPr="00517493">
        <w:rPr>
          <w:rFonts w:ascii="標楷體" w:hAnsi="標楷體" w:hint="eastAsia"/>
        </w:rPr>
        <w:t>我的兒子最近在美國要申請醫學系，他的成績還不錯，但是缺乏在醫院照顧病患的經驗，所以還要先申請作醫院的看護工。常常一天上班12小時，做兩天休一天，領最基本的工資，幾個月下來才能符合申請的標準。一開始覺得幹嘛要這樣？當年我進醫學院前，連去病房探病的經驗都很少，父母擔心小孩被感染會影響課業，在家裡也沒照顧過病人，只要會讀書考試就好，誰知道醫院裡都在忙些什麼？一開始覺得耽誤小孩申請學校，很無聊。後來想想也對，當一個醫師就是要照顧病人，而且不是那種「高高在上」的照顧，要能真切了解病人的苦，甚至熟悉醫院每種工作人員的分工，懂得別人的辛苦與專業也很重要。簡單說人家要有經驗、肯吃苦、也吃過苦的「土雞」，而我們只有鑽研考試，關在學校、補習班、家庭不同籠子中，到最後搞壞眼睛、視野也狹小的「肉雞」。</w:t>
      </w:r>
    </w:p>
    <w:p w:rsidR="00517493" w:rsidRPr="00517493" w:rsidRDefault="00517493" w:rsidP="00517493">
      <w:pPr>
        <w:rPr>
          <w:rFonts w:ascii="標楷體" w:hAnsi="標楷體"/>
        </w:rPr>
      </w:pPr>
    </w:p>
    <w:p w:rsidR="00517493" w:rsidRPr="00584F74" w:rsidRDefault="00517493" w:rsidP="00517493">
      <w:pPr>
        <w:rPr>
          <w:rFonts w:ascii="標楷體" w:hAnsi="標楷體"/>
          <w:b/>
        </w:rPr>
      </w:pPr>
      <w:r w:rsidRPr="00584F74">
        <w:rPr>
          <w:rFonts w:ascii="標楷體" w:hAnsi="標楷體" w:hint="eastAsia"/>
          <w:b/>
        </w:rPr>
        <w:t>什麼是「夠好的母親」Good Enough Mother？</w:t>
      </w:r>
    </w:p>
    <w:p w:rsidR="00517493" w:rsidRPr="00517493" w:rsidRDefault="00517493" w:rsidP="00517493">
      <w:pPr>
        <w:ind w:firstLineChars="200" w:firstLine="480"/>
        <w:rPr>
          <w:rFonts w:ascii="標楷體" w:hAnsi="標楷體"/>
        </w:rPr>
      </w:pPr>
      <w:r w:rsidRPr="00517493">
        <w:rPr>
          <w:rFonts w:ascii="標楷體" w:hAnsi="標楷體" w:hint="eastAsia"/>
        </w:rPr>
        <w:t>簡單講，就是一個願意讓小孩吃苦、挫折、冒險，也在養成過程中刻意營造這樣環境，讓小孩親身體驗困苦的父母親。</w:t>
      </w:r>
    </w:p>
    <w:p w:rsidR="00517493" w:rsidRPr="00517493" w:rsidRDefault="00517493" w:rsidP="00517493">
      <w:pPr>
        <w:ind w:firstLineChars="200" w:firstLine="480"/>
        <w:rPr>
          <w:rFonts w:ascii="標楷體" w:hAnsi="標楷體"/>
        </w:rPr>
      </w:pPr>
      <w:r w:rsidRPr="00517493">
        <w:rPr>
          <w:rFonts w:ascii="標楷體" w:hAnsi="標楷體" w:hint="eastAsia"/>
        </w:rPr>
        <w:t>單單只講母親實在是錯的，男女平權講多久了，還在夠好的「母親」？養小孩是兩個人的事，父親不應該被置身事外，父母的態度不能不一致，更不是只有所謂黑臉白臉的分工。拜託精神科醫師、心理學家們，幾十年甚至一百年了，該好好進步了。而Good Enough就是要讓小孩們</w:t>
      </w:r>
      <w:r w:rsidRPr="00517493">
        <w:rPr>
          <w:rFonts w:ascii="標楷體" w:hAnsi="標楷體" w:hint="eastAsia"/>
        </w:rPr>
        <w:lastRenderedPageBreak/>
        <w:t>吃過苦、冒過險，並遭遇些挫折，就像孟子說的「苦其心志，勞其筋骨，餓其體膚，空乏其身」。</w:t>
      </w:r>
    </w:p>
    <w:p w:rsidR="00517493" w:rsidRPr="00517493" w:rsidRDefault="00517493" w:rsidP="00517493">
      <w:pPr>
        <w:rPr>
          <w:rFonts w:ascii="標楷體" w:hAnsi="標楷體"/>
        </w:rPr>
      </w:pPr>
    </w:p>
    <w:p w:rsidR="00517493" w:rsidRPr="00517493" w:rsidRDefault="00517493" w:rsidP="00517493">
      <w:pPr>
        <w:rPr>
          <w:rFonts w:ascii="標楷體" w:hAnsi="標楷體"/>
        </w:rPr>
      </w:pPr>
      <w:r w:rsidRPr="00517493">
        <w:rPr>
          <w:rFonts w:ascii="標楷體" w:hAnsi="標楷體" w:hint="eastAsia"/>
        </w:rPr>
        <w:t>兒子的話，讓我心中一驚</w:t>
      </w:r>
    </w:p>
    <w:p w:rsidR="00517493" w:rsidRPr="00517493" w:rsidRDefault="00517493" w:rsidP="00517493">
      <w:pPr>
        <w:ind w:firstLineChars="200" w:firstLine="480"/>
        <w:rPr>
          <w:rFonts w:ascii="標楷體" w:hAnsi="標楷體"/>
        </w:rPr>
      </w:pPr>
      <w:r w:rsidRPr="00517493">
        <w:rPr>
          <w:rFonts w:ascii="標楷體" w:hAnsi="標楷體" w:hint="eastAsia"/>
        </w:rPr>
        <w:t>吃苦要先從不吃香喝辣講起，那講我小孩的故事吧！</w:t>
      </w:r>
    </w:p>
    <w:p w:rsidR="00517493" w:rsidRPr="00517493" w:rsidRDefault="00517493" w:rsidP="00517493">
      <w:pPr>
        <w:ind w:firstLineChars="200" w:firstLine="480"/>
        <w:rPr>
          <w:rFonts w:ascii="標楷體" w:hAnsi="標楷體"/>
        </w:rPr>
      </w:pPr>
    </w:p>
    <w:p w:rsidR="00517493" w:rsidRPr="00517493" w:rsidRDefault="00517493" w:rsidP="00517493">
      <w:pPr>
        <w:ind w:firstLineChars="200" w:firstLine="480"/>
        <w:rPr>
          <w:rFonts w:ascii="標楷體" w:hAnsi="標楷體"/>
        </w:rPr>
      </w:pPr>
      <w:r w:rsidRPr="00517493">
        <w:rPr>
          <w:rFonts w:ascii="標楷體" w:hAnsi="標楷體" w:hint="eastAsia"/>
        </w:rPr>
        <w:t>十幾二十年前，那時藥廠的規範不嚴格，經常辦一些可以攜家帶眷，到高級度假勝地五星級飯店的學術活動。醫生第一天下午開開會，聽聽演講，醫師娘跟小孩在飯店內吃喝玩樂，第二天則是家庭日，大家一起出遊去。那時小兒子也才幼稚園中班，跟著我一年就參加好幾次這樣的活動。</w:t>
      </w:r>
    </w:p>
    <w:p w:rsidR="00517493" w:rsidRPr="00517493" w:rsidRDefault="00517493" w:rsidP="00517493">
      <w:pPr>
        <w:ind w:firstLineChars="200" w:firstLine="480"/>
        <w:rPr>
          <w:rFonts w:ascii="標楷體" w:hAnsi="標楷體"/>
        </w:rPr>
      </w:pPr>
      <w:r w:rsidRPr="00517493">
        <w:rPr>
          <w:rFonts w:ascii="標楷體" w:hAnsi="標楷體" w:hint="eastAsia"/>
        </w:rPr>
        <w:t>後來有一次帶他去宜蘭一家裝潢、菜色都已經很不錯的餐廳吃飯，他突然冒出一句：「爸爸，這個餐廳好小喔！不豪華，菜也很普通。」我當下心中嚇了一跳，這價位已經不是一般家庭假日常來的餐廳，還被他嫌不好。</w:t>
      </w:r>
    </w:p>
    <w:p w:rsidR="00517493" w:rsidRPr="00517493" w:rsidRDefault="00517493" w:rsidP="00517493">
      <w:pPr>
        <w:ind w:firstLineChars="200" w:firstLine="480"/>
        <w:rPr>
          <w:rFonts w:ascii="標楷體" w:hAnsi="標楷體"/>
        </w:rPr>
      </w:pPr>
      <w:r w:rsidRPr="00517493">
        <w:rPr>
          <w:rFonts w:ascii="標楷體" w:hAnsi="標楷體" w:hint="eastAsia"/>
        </w:rPr>
        <w:t>原本攜家帶眷去玩，也只是貪圖可以不用犧牲假日陪家人的時間聽演講，再加上一個晚上幾千塊、甚至上萬的房間，交通、娛樂反正都藥廠付錢，何樂不為？但小孩不知不覺中習慣了這樣的度假生活、消費水準，吃香喝辣住好，以後怎能吃苦？就像要是一天到晚都有麥當勞吃，去麥當勞也不可能當作行為優良的獎勵，不斷在物質上加碼的結果只是把小孩越養越糟。</w:t>
      </w:r>
    </w:p>
    <w:p w:rsidR="00517493" w:rsidRPr="00517493" w:rsidRDefault="00517493" w:rsidP="00517493">
      <w:pPr>
        <w:ind w:firstLineChars="200" w:firstLine="480"/>
        <w:rPr>
          <w:rFonts w:ascii="標楷體" w:hAnsi="標楷體"/>
        </w:rPr>
      </w:pPr>
      <w:r w:rsidRPr="00517493">
        <w:rPr>
          <w:rFonts w:ascii="標楷體" w:hAnsi="標楷體" w:hint="eastAsia"/>
        </w:rPr>
        <w:t>很多的富二代就是這樣，自小習慣了吃好餐廳，長大只會比誰的車子貴、誰的紅酒好，去過杜拜沒？要是讀書、工作上不順利，找不到自己的人生目標，大概就是拿父母的錢吃喝玩樂，一天混過一天，不為非作歹、惹出事端已經算不錯的了。所以第一步不是讓小孩真正去吃什麼苦。</w:t>
      </w:r>
    </w:p>
    <w:p w:rsidR="00517493" w:rsidRPr="00517493" w:rsidRDefault="00517493" w:rsidP="00517493">
      <w:pPr>
        <w:rPr>
          <w:rFonts w:ascii="標楷體" w:hAnsi="標楷體"/>
        </w:rPr>
      </w:pPr>
    </w:p>
    <w:p w:rsidR="00517493" w:rsidRPr="00584F74" w:rsidRDefault="00517493" w:rsidP="00517493">
      <w:pPr>
        <w:rPr>
          <w:rFonts w:ascii="標楷體" w:hAnsi="標楷體"/>
          <w:b/>
        </w:rPr>
      </w:pPr>
      <w:r w:rsidRPr="00584F74">
        <w:rPr>
          <w:rFonts w:ascii="標楷體" w:hAnsi="標楷體" w:hint="eastAsia"/>
          <w:b/>
        </w:rPr>
        <w:t>父母要自制，不要只想給、習慣給小孩最好的</w:t>
      </w:r>
    </w:p>
    <w:p w:rsidR="00517493" w:rsidRPr="00517493" w:rsidRDefault="00517493" w:rsidP="00517493">
      <w:pPr>
        <w:ind w:firstLineChars="200" w:firstLine="480"/>
        <w:rPr>
          <w:rFonts w:ascii="標楷體" w:hAnsi="標楷體"/>
        </w:rPr>
      </w:pPr>
      <w:r w:rsidRPr="00517493">
        <w:rPr>
          <w:rFonts w:ascii="標楷體" w:hAnsi="標楷體" w:hint="eastAsia"/>
        </w:rPr>
        <w:t>像有一次去吃法國二星級餐廳主廚來台舉辦的餐酒活動，竟然看到媽媽帶著才國小跟國中的小孩來，小孩一副習以為常的樣子，怎會知道那一餐超過上班族一個月的伙食費（連我都覺得太貴，也只去過那一次）。父母親有錢，習慣吃好、用好無所謂，但小孩真的不能過的太優渥，長大會沒鬥志，只會鬥錢。至於那些一般家庭，父母縮衣節食過日，給小孩卻盡量是最好的，那結局有時也蠻慘的，小孩長大要是發展不好，日子反而越過越差，往往怨天尤人，過得比別人不快樂許多。</w:t>
      </w:r>
    </w:p>
    <w:p w:rsidR="00517493" w:rsidRPr="00517493" w:rsidRDefault="00517493" w:rsidP="00517493">
      <w:pPr>
        <w:rPr>
          <w:rFonts w:ascii="標楷體" w:hAnsi="標楷體"/>
        </w:rPr>
      </w:pPr>
    </w:p>
    <w:p w:rsidR="00517493" w:rsidRPr="00584F74" w:rsidRDefault="00517493" w:rsidP="00517493">
      <w:pPr>
        <w:rPr>
          <w:rFonts w:ascii="標楷體" w:hAnsi="標楷體"/>
          <w:b/>
        </w:rPr>
      </w:pPr>
      <w:r w:rsidRPr="00584F74">
        <w:rPr>
          <w:rFonts w:ascii="標楷體" w:hAnsi="標楷體" w:hint="eastAsia"/>
          <w:b/>
        </w:rPr>
        <w:t>有機會讓小孩吃苦，千萬不要心中憐惜</w:t>
      </w:r>
    </w:p>
    <w:p w:rsidR="00517493" w:rsidRPr="00517493" w:rsidRDefault="00517493" w:rsidP="00517493">
      <w:pPr>
        <w:ind w:firstLineChars="200" w:firstLine="480"/>
        <w:rPr>
          <w:rFonts w:ascii="標楷體" w:hAnsi="標楷體"/>
        </w:rPr>
      </w:pPr>
      <w:r w:rsidRPr="00517493">
        <w:rPr>
          <w:rFonts w:ascii="標楷體" w:hAnsi="標楷體" w:hint="eastAsia"/>
        </w:rPr>
        <w:t>像是從小老是抱著、不給落地，捨不得讓他拿重物、一切代勞，學校營養午餐不好、親自每天送飯，坐公車怕太擁擠、非得親迎親送，這些都是不必要的。</w:t>
      </w:r>
    </w:p>
    <w:p w:rsidR="00517493" w:rsidRPr="00517493" w:rsidRDefault="00517493" w:rsidP="00517493">
      <w:pPr>
        <w:ind w:firstLineChars="200" w:firstLine="480"/>
        <w:rPr>
          <w:rFonts w:ascii="標楷體" w:hAnsi="標楷體"/>
        </w:rPr>
      </w:pPr>
      <w:r w:rsidRPr="00517493">
        <w:rPr>
          <w:rFonts w:ascii="標楷體" w:hAnsi="標楷體" w:hint="eastAsia"/>
        </w:rPr>
        <w:t>一天吃一頓不好吃的營養午餐，就算不吃也是訓練忍飢耐餓，就算不營養也沒差吧？平常吃的也都夠好了。走不動，休息一下再走，真的人多擁擠不方便，約定好去登山訓練。體育訓練營是很好的寒暑假活動，有人替你操練他體能，讓他無法偷懶逃避；加上訓練會增進胃口，東西再一般，也都狼吞虎嚥不挑剔，多好。</w:t>
      </w:r>
    </w:p>
    <w:p w:rsidR="00517493" w:rsidRPr="00517493" w:rsidRDefault="00517493" w:rsidP="00517493">
      <w:pPr>
        <w:ind w:firstLineChars="200" w:firstLine="480"/>
        <w:rPr>
          <w:rFonts w:ascii="標楷體" w:hAnsi="標楷體"/>
        </w:rPr>
      </w:pPr>
      <w:r w:rsidRPr="00517493">
        <w:rPr>
          <w:rFonts w:ascii="標楷體" w:hAnsi="標楷體" w:hint="eastAsia"/>
        </w:rPr>
        <w:t>那挫折呢？我們都想小孩考100分，總是要準備再三，做一堆的練習，然後因為少個幾分就開始擔心。可是人生哪是這樣啊？還有所謂的「人生不如意事十之八九」，他們遇到時怎麼撐呢？但是不要太挫折是必要的。</w:t>
      </w:r>
    </w:p>
    <w:p w:rsidR="00517493" w:rsidRPr="00517493" w:rsidRDefault="00517493" w:rsidP="00517493">
      <w:pPr>
        <w:rPr>
          <w:rFonts w:ascii="標楷體" w:hAnsi="標楷體"/>
        </w:rPr>
      </w:pPr>
    </w:p>
    <w:p w:rsidR="00517493" w:rsidRPr="00584F74" w:rsidRDefault="00517493" w:rsidP="00517493">
      <w:pPr>
        <w:rPr>
          <w:rFonts w:ascii="標楷體" w:hAnsi="標楷體"/>
          <w:b/>
        </w:rPr>
      </w:pPr>
      <w:r w:rsidRPr="00584F74">
        <w:rPr>
          <w:rFonts w:ascii="標楷體" w:hAnsi="標楷體" w:hint="eastAsia"/>
          <w:b/>
        </w:rPr>
        <w:t>讓小孩遭遇適度的挫折，習慣挫折，並從挫折中學習</w:t>
      </w:r>
    </w:p>
    <w:p w:rsidR="00517493" w:rsidRPr="00517493" w:rsidRDefault="00517493" w:rsidP="00517493">
      <w:pPr>
        <w:ind w:firstLineChars="200" w:firstLine="480"/>
        <w:rPr>
          <w:rFonts w:ascii="標楷體" w:hAnsi="標楷體"/>
        </w:rPr>
      </w:pPr>
      <w:r w:rsidRPr="00517493">
        <w:rPr>
          <w:rFonts w:ascii="標楷體" w:hAnsi="標楷體" w:hint="eastAsia"/>
        </w:rPr>
        <w:lastRenderedPageBreak/>
        <w:t>像我以前在研究所上課，十週內要讀1200頁的論文，而且每頁密密麻麻都是硬理論。就算你讀的完，能記住多少？ 70%算超了不起的了。所以老師特別網開一面，可以帶一本自己整理過的筆記本進去考場翻閱，多厚都行，仁慈吧？可是寫、剪貼，跟記住那筆記本內容的功夫可也不小。因為心理系研究所的學生都身經百戰，大學成績幾乎都是A，遇到很難考80分以上的課，這可以說真的是「適度」的挫折。</w:t>
      </w:r>
    </w:p>
    <w:p w:rsidR="00517493" w:rsidRPr="00517493" w:rsidRDefault="00517493" w:rsidP="00517493">
      <w:pPr>
        <w:ind w:firstLineChars="200" w:firstLine="480"/>
        <w:rPr>
          <w:rFonts w:ascii="標楷體" w:hAnsi="標楷體"/>
        </w:rPr>
      </w:pPr>
      <w:r w:rsidRPr="00517493">
        <w:rPr>
          <w:rFonts w:ascii="標楷體" w:hAnsi="標楷體" w:hint="eastAsia"/>
        </w:rPr>
        <w:t>但是我們從這門課的挫折中卻學到很多——自己的極限、接受不完美的結果，下次遇到困難該怎麼抓重點，筆記如何做的更好。</w:t>
      </w:r>
    </w:p>
    <w:p w:rsidR="00517493" w:rsidRPr="00517493" w:rsidRDefault="00517493" w:rsidP="00517493">
      <w:pPr>
        <w:ind w:firstLineChars="200" w:firstLine="480"/>
        <w:rPr>
          <w:rFonts w:ascii="標楷體" w:hAnsi="標楷體"/>
        </w:rPr>
      </w:pPr>
      <w:r w:rsidRPr="00517493">
        <w:rPr>
          <w:rFonts w:ascii="標楷體" w:hAnsi="標楷體" w:hint="eastAsia"/>
        </w:rPr>
        <w:t>給小孩參加體育活動也是，像體能訓練，一定是操到很累，讓你做到一半開始感到痛苦，懷疑自己做不到，但是最後大部分都也可以完成。挫折加強了耐力，慢慢的，目標達成了，信心也建立了。要是教練嚴格到最後大家都失敗，那就是過度的挫折，只是造成傷害的學習過程。</w:t>
      </w:r>
    </w:p>
    <w:p w:rsidR="00517493" w:rsidRPr="00517493" w:rsidRDefault="00517493" w:rsidP="00517493">
      <w:pPr>
        <w:ind w:firstLineChars="200" w:firstLine="480"/>
        <w:rPr>
          <w:rFonts w:ascii="標楷體" w:hAnsi="標楷體"/>
        </w:rPr>
      </w:pPr>
      <w:r w:rsidRPr="00517493">
        <w:rPr>
          <w:rFonts w:ascii="標楷體" w:hAnsi="標楷體" w:hint="eastAsia"/>
        </w:rPr>
        <w:t>「適度挫折」根據我的定義就是——「70%成功的機會、 30%可能失敗的威脅」這樣可以刺激學習，增進解決問題的能力，讓小孩更堅強、更勇敢，更聰明，也更謙虛。</w:t>
      </w:r>
    </w:p>
    <w:p w:rsidR="00517493" w:rsidRPr="00517493" w:rsidRDefault="00517493" w:rsidP="00517493">
      <w:pPr>
        <w:rPr>
          <w:rFonts w:ascii="標楷體" w:hAnsi="標楷體"/>
        </w:rPr>
      </w:pPr>
    </w:p>
    <w:p w:rsidR="00517493" w:rsidRPr="00584F74" w:rsidRDefault="00517493" w:rsidP="00517493">
      <w:pPr>
        <w:rPr>
          <w:rFonts w:ascii="標楷體" w:hAnsi="標楷體"/>
          <w:b/>
        </w:rPr>
      </w:pPr>
      <w:r w:rsidRPr="00584F74">
        <w:rPr>
          <w:rFonts w:ascii="標楷體" w:hAnsi="標楷體" w:hint="eastAsia"/>
          <w:b/>
        </w:rPr>
        <w:t>所以我心中教育小孩最好的原則：</w:t>
      </w:r>
    </w:p>
    <w:p w:rsidR="00517493" w:rsidRPr="00584F74" w:rsidRDefault="00517493" w:rsidP="00517493">
      <w:pPr>
        <w:rPr>
          <w:rFonts w:ascii="標楷體" w:hAnsi="標楷體"/>
          <w:b/>
        </w:rPr>
      </w:pPr>
      <w:r w:rsidRPr="00584F74">
        <w:rPr>
          <w:rFonts w:ascii="標楷體" w:hAnsi="標楷體" w:hint="eastAsia"/>
          <w:b/>
        </w:rPr>
        <w:t>1. 夠好就好 Good enough，要給些苦頭吃；</w:t>
      </w:r>
    </w:p>
    <w:p w:rsidR="00517493" w:rsidRPr="00584F74" w:rsidRDefault="00517493" w:rsidP="00517493">
      <w:pPr>
        <w:rPr>
          <w:rFonts w:ascii="標楷體" w:hAnsi="標楷體"/>
          <w:b/>
        </w:rPr>
      </w:pPr>
      <w:r w:rsidRPr="00584F74">
        <w:rPr>
          <w:rFonts w:ascii="標楷體" w:hAnsi="標楷體" w:hint="eastAsia"/>
          <w:b/>
        </w:rPr>
        <w:t>2. 適度挫折 Optimal frustration，從失敗中學習。</w:t>
      </w:r>
    </w:p>
    <w:p w:rsidR="00517493" w:rsidRPr="00517493" w:rsidRDefault="00517493" w:rsidP="00517493">
      <w:pPr>
        <w:rPr>
          <w:rFonts w:ascii="標楷體" w:hAnsi="標楷體"/>
        </w:rPr>
      </w:pPr>
    </w:p>
    <w:p w:rsidR="00536B0E" w:rsidRDefault="00517493" w:rsidP="00BE1F90">
      <w:pPr>
        <w:ind w:firstLineChars="200" w:firstLine="480"/>
        <w:rPr>
          <w:rFonts w:ascii="標楷體" w:hAnsi="標楷體"/>
        </w:rPr>
      </w:pPr>
      <w:r w:rsidRPr="00517493">
        <w:rPr>
          <w:rFonts w:ascii="標楷體" w:hAnsi="標楷體" w:hint="eastAsia"/>
        </w:rPr>
        <w:t>至於冒險，我覺得這是最難克服的部分，因為連我自己都沒冒過什麼險，我敢說絕大多數台灣人都缺乏像歐洲人那樣的精神與風氣，更不會有他們那樣的經歷。尤其有焦慮症（台灣女性超常見的精神疾病）的媽媽，阿嬤，讓小孩去冒險，想到就失眠、頭痛、心悸，下次再提吧！</w:t>
      </w:r>
    </w:p>
    <w:p w:rsidR="00BE1F90" w:rsidRDefault="00BE1F90" w:rsidP="00536B0E">
      <w:pPr>
        <w:rPr>
          <w:rFonts w:ascii="標楷體" w:hAnsi="標楷體"/>
        </w:rPr>
      </w:pPr>
    </w:p>
    <w:p w:rsidR="00BE1F90" w:rsidRDefault="00BE1F90" w:rsidP="00536B0E">
      <w:pPr>
        <w:rPr>
          <w:rFonts w:ascii="標楷體" w:hAnsi="標楷體"/>
        </w:rPr>
      </w:pPr>
    </w:p>
    <w:p w:rsidR="00132F08" w:rsidRPr="001441DD" w:rsidRDefault="00536B0E" w:rsidP="00536B0E">
      <w:r w:rsidRPr="00536B0E">
        <w:rPr>
          <w:rFonts w:ascii="標楷體" w:hAnsi="標楷體" w:hint="eastAsia"/>
        </w:rPr>
        <w:t>（參考資料：《專注力》佩特拉．索爾布里茲著／楊文麗、葉靜月譯／天下雜誌出版）</w:t>
      </w:r>
    </w:p>
    <w:p w:rsidR="00937C4A" w:rsidRDefault="00937C4A" w:rsidP="00132F08">
      <w:pPr>
        <w:jc w:val="both"/>
        <w:rPr>
          <w:rFonts w:ascii="新細明體" w:hAnsi="新細明體"/>
        </w:rPr>
      </w:pPr>
    </w:p>
    <w:p w:rsidR="00536B0E" w:rsidRDefault="00536B0E" w:rsidP="00132F08">
      <w:pPr>
        <w:jc w:val="both"/>
        <w:rPr>
          <w:rFonts w:ascii="新細明體" w:hAnsi="新細明體"/>
        </w:rPr>
      </w:pPr>
    </w:p>
    <w:p w:rsidR="00536B0E" w:rsidRDefault="00536B0E" w:rsidP="00132F08">
      <w:pPr>
        <w:jc w:val="both"/>
        <w:rPr>
          <w:rFonts w:ascii="新細明體" w:hAnsi="新細明體"/>
        </w:rPr>
      </w:pPr>
    </w:p>
    <w:p w:rsidR="00536B0E" w:rsidRDefault="00536B0E" w:rsidP="00132F08">
      <w:pPr>
        <w:jc w:val="both"/>
        <w:rPr>
          <w:rFonts w:ascii="新細明體" w:hAnsi="新細明體"/>
        </w:rPr>
      </w:pPr>
    </w:p>
    <w:p w:rsidR="00536B0E" w:rsidRDefault="00F60972" w:rsidP="00132F08">
      <w:pPr>
        <w:jc w:val="both"/>
        <w:rPr>
          <w:rFonts w:ascii="新細明體" w:hAnsi="新細明體"/>
        </w:rPr>
      </w:pPr>
      <w:r>
        <w:rPr>
          <w:noProof/>
        </w:rPr>
        <w:drawing>
          <wp:anchor distT="0" distB="0" distL="114300" distR="114300" simplePos="0" relativeHeight="251661824" behindDoc="0" locked="0" layoutInCell="1" allowOverlap="1" wp14:anchorId="181BB35A" wp14:editId="79BC3C0A">
            <wp:simplePos x="0" y="0"/>
            <wp:positionH relativeFrom="column">
              <wp:posOffset>4326255</wp:posOffset>
            </wp:positionH>
            <wp:positionV relativeFrom="paragraph">
              <wp:posOffset>72390</wp:posOffset>
            </wp:positionV>
            <wp:extent cx="1970488" cy="1132764"/>
            <wp:effectExtent l="0" t="0" r="0" b="0"/>
            <wp:wrapNone/>
            <wp:docPr id="6" name="圖片 6" descr="「愛」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愛」的圖片搜尋結果"/>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0488" cy="1132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B0E" w:rsidRPr="00161E1B" w:rsidRDefault="00536B0E" w:rsidP="00132F08">
      <w:pPr>
        <w:jc w:val="both"/>
        <w:rPr>
          <w:rFonts w:ascii="新細明體" w:hAnsi="新細明體"/>
        </w:rPr>
      </w:pPr>
    </w:p>
    <w:p w:rsidR="00132F08" w:rsidRDefault="00132F08" w:rsidP="001441DD">
      <w:pPr>
        <w:jc w:val="right"/>
      </w:pPr>
    </w:p>
    <w:p w:rsidR="00465F6B" w:rsidRDefault="00465F6B" w:rsidP="001441DD">
      <w:pPr>
        <w:jc w:val="right"/>
      </w:pPr>
    </w:p>
    <w:p w:rsidR="00465F6B" w:rsidRDefault="00465F6B" w:rsidP="001441DD">
      <w:pPr>
        <w:jc w:val="right"/>
      </w:pPr>
    </w:p>
    <w:p w:rsidR="00465F6B" w:rsidRDefault="00465F6B" w:rsidP="001441DD">
      <w:pPr>
        <w:jc w:val="right"/>
      </w:pPr>
    </w:p>
    <w:p w:rsidR="00F60972" w:rsidRDefault="00F60972" w:rsidP="00465F6B">
      <w:pPr>
        <w:pStyle w:val="aa"/>
        <w:rPr>
          <w:rFonts w:ascii="Times New Roman" w:hAnsi="Times New Roman" w:cs="Times New Roman"/>
          <w:b w:val="0"/>
          <w:iCs w:val="0"/>
          <w:sz w:val="24"/>
        </w:rPr>
        <w:sectPr w:rsidR="00F60972" w:rsidSect="003D47C5">
          <w:pgSz w:w="11906" w:h="16838"/>
          <w:pgMar w:top="1134" w:right="851" w:bottom="720" w:left="851" w:header="851" w:footer="794" w:gutter="0"/>
          <w:cols w:space="425"/>
          <w:docGrid w:type="lines" w:linePitch="360"/>
        </w:sectPr>
      </w:pPr>
      <w:bookmarkStart w:id="81" w:name="_Toc492023519"/>
    </w:p>
    <w:bookmarkEnd w:id="81"/>
    <w:p w:rsidR="00B054F5" w:rsidRDefault="00B054F5" w:rsidP="00B054F5">
      <w:r w:rsidRPr="007F3D6A">
        <w:rPr>
          <w:rFonts w:hint="eastAsia"/>
          <w:sz w:val="32"/>
          <w:szCs w:val="32"/>
        </w:rPr>
        <w:lastRenderedPageBreak/>
        <w:t>【如何避開青少年的杏仁核】</w:t>
      </w:r>
      <w:r w:rsidRPr="007F3D6A">
        <w:rPr>
          <w:rFonts w:hint="eastAsia"/>
          <w:sz w:val="32"/>
          <w:szCs w:val="32"/>
        </w:rPr>
        <w:t xml:space="preserve">  </w:t>
      </w:r>
      <w:r>
        <w:rPr>
          <w:rFonts w:hint="eastAsia"/>
        </w:rPr>
        <w:t xml:space="preserve">                    </w:t>
      </w:r>
    </w:p>
    <w:p w:rsidR="00B054F5" w:rsidRDefault="00B054F5" w:rsidP="00B054F5">
      <w:pPr>
        <w:jc w:val="right"/>
      </w:pPr>
      <w:r>
        <w:rPr>
          <w:rFonts w:hint="eastAsia"/>
        </w:rPr>
        <w:t>文</w:t>
      </w:r>
      <w:r>
        <w:rPr>
          <w:rFonts w:hint="eastAsia"/>
        </w:rPr>
        <w:t>:</w:t>
      </w:r>
      <w:r>
        <w:rPr>
          <w:rFonts w:hint="eastAsia"/>
        </w:rPr>
        <w:t>寄生草莓的英文私塾</w:t>
      </w:r>
    </w:p>
    <w:p w:rsidR="00B054F5" w:rsidRDefault="00B054F5" w:rsidP="00B054F5">
      <w:r>
        <w:rPr>
          <w:rFonts w:hint="eastAsia"/>
        </w:rPr>
        <w:t xml:space="preserve">    </w:t>
      </w:r>
      <w:r>
        <w:rPr>
          <w:rFonts w:hint="eastAsia"/>
        </w:rPr>
        <w:t>其實，要跟青少年對話，與其讀一些親子專家的文章，不如去讀一些腦神經科學。你對大腦越了解，就越知道青少年的腦子到底有甚麼問題，就越知道該怎麼跟他們對話。</w:t>
      </w:r>
    </w:p>
    <w:p w:rsidR="00B054F5" w:rsidRDefault="00B054F5" w:rsidP="00B054F5">
      <w:r>
        <w:rPr>
          <w:rFonts w:hint="eastAsia"/>
        </w:rPr>
        <w:t xml:space="preserve">    </w:t>
      </w:r>
      <w:r>
        <w:rPr>
          <w:rFonts w:hint="eastAsia"/>
        </w:rPr>
        <w:t>我們是透過感官來認識這個世界的，人體的五感中，除了嗅覺以外，所有的感覺訊號都會先傳進視丘</w:t>
      </w:r>
      <w:r>
        <w:rPr>
          <w:rFonts w:hint="eastAsia"/>
        </w:rPr>
        <w:t xml:space="preserve"> ( thalamus) </w:t>
      </w:r>
      <w:r>
        <w:rPr>
          <w:rFonts w:hint="eastAsia"/>
        </w:rPr>
        <w:t>再進一步傳遞到大腦其他部位做處理。</w:t>
      </w:r>
    </w:p>
    <w:p w:rsidR="00B054F5" w:rsidRDefault="00B054F5" w:rsidP="00B054F5">
      <w:r>
        <w:rPr>
          <w:noProof/>
        </w:rPr>
        <w:drawing>
          <wp:inline distT="0" distB="0" distL="0" distR="0" wp14:anchorId="45583C40" wp14:editId="650C3D63">
            <wp:extent cx="4583913" cy="3234194"/>
            <wp:effectExtent l="0" t="0" r="7620" b="4445"/>
            <wp:docPr id="4" name="圖片 4" descr="圖像裡可能有顯示的文字是「 Slow pathway Frontal cortex Thalamus Amygdala Fast pathway External response Stimu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像裡可能有顯示的文字是「 Slow pathway Frontal cortex Thalamus Amygdala Fast pathway External response Stimulu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1157" cy="3239305"/>
                    </a:xfrm>
                    <a:prstGeom prst="rect">
                      <a:avLst/>
                    </a:prstGeom>
                    <a:noFill/>
                    <a:ln>
                      <a:noFill/>
                    </a:ln>
                  </pic:spPr>
                </pic:pic>
              </a:graphicData>
            </a:graphic>
          </wp:inline>
        </w:drawing>
      </w:r>
    </w:p>
    <w:p w:rsidR="00B054F5" w:rsidRDefault="00B054F5" w:rsidP="00B054F5">
      <w:r>
        <w:rPr>
          <w:rFonts w:hint="eastAsia"/>
        </w:rPr>
        <w:t xml:space="preserve">    </w:t>
      </w:r>
      <w:r>
        <w:rPr>
          <w:rFonts w:hint="eastAsia"/>
        </w:rPr>
        <w:t>參考圖中的訊號傳遞，可以發現傳出視丘的訊號分為兩條路徑，一條直接傳入杏仁核</w:t>
      </w:r>
      <w:r>
        <w:rPr>
          <w:rFonts w:hint="eastAsia"/>
        </w:rPr>
        <w:t xml:space="preserve"> ( amygdala)</w:t>
      </w:r>
      <w:r>
        <w:rPr>
          <w:rFonts w:hint="eastAsia"/>
        </w:rPr>
        <w:t>，另一條傳入前額葉</w:t>
      </w:r>
      <w:r>
        <w:rPr>
          <w:rFonts w:hint="eastAsia"/>
        </w:rPr>
        <w:t xml:space="preserve"> ( frontal cortex)</w:t>
      </w:r>
      <w:r>
        <w:rPr>
          <w:rFonts w:hint="eastAsia"/>
        </w:rPr>
        <w:t>，然後才傳到杏仁核。前者的傳遞速度較快，所以以粗黑線表達，後者傳遞速度較慢，以比較細的黑線來表達。</w:t>
      </w:r>
    </w:p>
    <w:p w:rsidR="00B054F5" w:rsidRDefault="00B054F5" w:rsidP="00B054F5">
      <w:r>
        <w:rPr>
          <w:rFonts w:hint="eastAsia"/>
        </w:rPr>
        <w:t xml:space="preserve">    </w:t>
      </w:r>
      <w:r>
        <w:rPr>
          <w:rFonts w:hint="eastAsia"/>
        </w:rPr>
        <w:t>杏仁核是大腦情緒中樞，而情緒的原型是為了求生存而有的警示訊號。情緒中最強烈的兩種情緒恐懼和憤怒，前者驅使我們逃跑，後者驅使我們戰鬥。戰或逃都是生物為了求生而有的反應。</w:t>
      </w:r>
    </w:p>
    <w:p w:rsidR="00B054F5" w:rsidRDefault="00B054F5" w:rsidP="00B054F5">
      <w:r>
        <w:rPr>
          <w:rFonts w:hint="eastAsia"/>
        </w:rPr>
        <w:t xml:space="preserve">    </w:t>
      </w:r>
      <w:r>
        <w:rPr>
          <w:rFonts w:hint="eastAsia"/>
        </w:rPr>
        <w:t>前額葉得到的訊號傳遞比較慢，也就是通常我們的第一反應都是來自於情緒的。這個來自於情緒的反應如果得到來自前額葉的制衡，我們的情緒反應可以比較和緩。也就是，訊號傳遞到前額葉的速度會決定</w:t>
      </w:r>
      <w:r>
        <w:rPr>
          <w:rFonts w:hint="eastAsia"/>
        </w:rPr>
        <w:t xml:space="preserve"> "</w:t>
      </w:r>
      <w:r>
        <w:rPr>
          <w:rFonts w:hint="eastAsia"/>
        </w:rPr>
        <w:t>你這個人有多理性</w:t>
      </w:r>
      <w:r>
        <w:rPr>
          <w:rFonts w:hint="eastAsia"/>
        </w:rPr>
        <w:t>"</w:t>
      </w:r>
      <w:r>
        <w:rPr>
          <w:rFonts w:hint="eastAsia"/>
        </w:rPr>
        <w:t>。</w:t>
      </w:r>
    </w:p>
    <w:p w:rsidR="00B054F5" w:rsidRDefault="00B054F5" w:rsidP="00B054F5">
      <w:r>
        <w:rPr>
          <w:rFonts w:hint="eastAsia"/>
        </w:rPr>
        <w:t xml:space="preserve">    </w:t>
      </w:r>
      <w:r>
        <w:rPr>
          <w:rFonts w:hint="eastAsia"/>
        </w:rPr>
        <w:t>霸特很悲慘的是，在二十歲之前，傳遞到前額葉的神經傳導速度都非常慢，原因在於傳遞到前額葉的神經元的神經髓鞘還沒有長好。有神經髓鞘的神經元，神經元內的訊號傳遞是跳躍式的，沒有髓鞘的神經元傳遞速度當然就相對慢了。二十歲之後，前額葉的神經元髓鞘長好了，神經傳導速度就會比較快，可以跟得上杏仁核的速度了。</w:t>
      </w:r>
    </w:p>
    <w:p w:rsidR="00B054F5" w:rsidRDefault="00B054F5" w:rsidP="00B054F5">
      <w:r>
        <w:rPr>
          <w:rFonts w:hint="eastAsia"/>
        </w:rPr>
        <w:t xml:space="preserve">    </w:t>
      </w:r>
      <w:r>
        <w:rPr>
          <w:rFonts w:hint="eastAsia"/>
        </w:rPr>
        <w:t>從這裡就不難知道，為什麼青少年在一秒內給你的回話總是可以把你氣得死去活來，因為那個時候，跟你對話的是他的杏仁核。很多時候青少年在講完那句氣死爹娘的話之後他就後悔了，因為那時候訊號已經傳到前額葉了，前額葉告訴他</w:t>
      </w:r>
      <w:r>
        <w:rPr>
          <w:rFonts w:hint="eastAsia"/>
        </w:rPr>
        <w:t xml:space="preserve"> oh no </w:t>
      </w:r>
      <w:r>
        <w:rPr>
          <w:rFonts w:hint="eastAsia"/>
        </w:rPr>
        <w:t>，醬子不好，霸特已經來不及了。</w:t>
      </w:r>
    </w:p>
    <w:p w:rsidR="00B054F5" w:rsidRDefault="00B054F5" w:rsidP="00B054F5">
      <w:r>
        <w:rPr>
          <w:rFonts w:hint="eastAsia"/>
        </w:rPr>
        <w:t xml:space="preserve">    </w:t>
      </w:r>
      <w:r>
        <w:rPr>
          <w:rFonts w:hint="eastAsia"/>
        </w:rPr>
        <w:t>正當青少年在後悔想要收回他之前說的那句話的時候，你的杏仁核開始做反應了，於是你給了他一槍，挨了這一槍的青少年的杏仁核再度受到刺激，於是反擊，然後你們兩位的杏仁核就在</w:t>
      </w:r>
      <w:r>
        <w:rPr>
          <w:rFonts w:hint="eastAsia"/>
        </w:rPr>
        <w:lastRenderedPageBreak/>
        <w:t>那邊互丟核彈企圖毀滅對方。</w:t>
      </w:r>
    </w:p>
    <w:p w:rsidR="00B054F5" w:rsidRDefault="00B054F5" w:rsidP="00B054F5">
      <w:r>
        <w:rPr>
          <w:rFonts w:hint="eastAsia"/>
        </w:rPr>
        <w:t xml:space="preserve">    </w:t>
      </w:r>
      <w:r>
        <w:rPr>
          <w:rFonts w:hint="eastAsia"/>
        </w:rPr>
        <w:t>好白癡的狗血劇啊，讓我們</w:t>
      </w:r>
      <w:r>
        <w:rPr>
          <w:rFonts w:hint="eastAsia"/>
        </w:rPr>
        <w:t xml:space="preserve"> NG </w:t>
      </w:r>
      <w:r>
        <w:rPr>
          <w:rFonts w:hint="eastAsia"/>
        </w:rPr>
        <w:t>重來吧！</w:t>
      </w:r>
    </w:p>
    <w:p w:rsidR="00B054F5" w:rsidRDefault="00B054F5" w:rsidP="00B054F5">
      <w:r>
        <w:rPr>
          <w:rFonts w:hint="eastAsia"/>
        </w:rPr>
        <w:t xml:space="preserve">    </w:t>
      </w:r>
      <w:r>
        <w:rPr>
          <w:rFonts w:hint="eastAsia"/>
        </w:rPr>
        <w:t>這整個環節可以喊卡的地方在哪裡，你一定看得出來，你必須找到一個方法讓青少年的前額葉跟你的前額葉對話，而不是讓他的杏仁核跟你的杏仁核對話。好了不要假裝你沒有杏仁核了，其實你從來也沒搞懂要怎麼控制它對吧？所以很多時候你的嘴也是被你的杏仁核掌管的。</w:t>
      </w:r>
    </w:p>
    <w:p w:rsidR="00B054F5" w:rsidRDefault="00B054F5" w:rsidP="00B054F5">
      <w:r>
        <w:rPr>
          <w:rFonts w:hint="eastAsia"/>
        </w:rPr>
        <w:t xml:space="preserve">    </w:t>
      </w:r>
      <w:r>
        <w:rPr>
          <w:rFonts w:hint="eastAsia"/>
        </w:rPr>
        <w:t>截斷一、忽略青少年一秒內給你的那個來自於杏仁核的頂嘴，原因如上。</w:t>
      </w:r>
    </w:p>
    <w:p w:rsidR="00B054F5" w:rsidRDefault="00B054F5" w:rsidP="00B054F5">
      <w:r>
        <w:rPr>
          <w:rFonts w:hint="eastAsia"/>
        </w:rPr>
        <w:t xml:space="preserve">    </w:t>
      </w:r>
      <w:r>
        <w:rPr>
          <w:rFonts w:hint="eastAsia"/>
        </w:rPr>
        <w:t>截斷二、給青少年後悔的機會，其實青少年沒有那麼笨，通常除非他有情緒卡住，否則通常五秒內他就知道自己說錯話了。可是為了保險起見，我們就假設你們家的那隻中二是一隻神經傳導路徑很長的雷龍好了，你可以這樣告訴孩子</w:t>
      </w:r>
      <w:r>
        <w:rPr>
          <w:rFonts w:hint="eastAsia"/>
        </w:rPr>
        <w:t xml:space="preserve"> " </w:t>
      </w:r>
      <w:r>
        <w:rPr>
          <w:rFonts w:hint="eastAsia"/>
        </w:rPr>
        <w:t>我再給你一次機會回答我，你可以慢慢想清楚了再回答我不要立刻回答，但是我希望你這次的回答是你真正想清楚的</w:t>
      </w:r>
      <w:r>
        <w:rPr>
          <w:rFonts w:hint="eastAsia"/>
        </w:rPr>
        <w:t>"</w:t>
      </w:r>
      <w:r>
        <w:rPr>
          <w:rFonts w:hint="eastAsia"/>
        </w:rPr>
        <w:t>。除非你們家的中二腦殘到根本沒有前額葉，否則他大概可以在一分鐘之內給你一個來自於前額葉的反應。</w:t>
      </w:r>
    </w:p>
    <w:p w:rsidR="00B054F5" w:rsidRDefault="00B054F5" w:rsidP="00B054F5">
      <w:r>
        <w:rPr>
          <w:rFonts w:hint="eastAsia"/>
        </w:rPr>
        <w:t xml:space="preserve">    </w:t>
      </w:r>
      <w:r>
        <w:rPr>
          <w:rFonts w:hint="eastAsia"/>
        </w:rPr>
        <w:t>截斷三、你自己。嗯，你也有杏仁核，說不定滿大顆的，而且你可能很少用你的前額葉，神經傳導路徑是非常用進廢退的，所以如果你根本很少用它的話，你的神經元雖然有髓鞘，但是通常處於休眠狀態。為了避免你自己也是個暴衝派的，在回答孩子話之前，你可以給自己五秒鐘，等來自你前額葉的訊號整合了之後再講話。</w:t>
      </w:r>
    </w:p>
    <w:p w:rsidR="00B054F5" w:rsidRDefault="00B054F5" w:rsidP="00B054F5">
      <w:r>
        <w:rPr>
          <w:rFonts w:hint="eastAsia"/>
        </w:rPr>
        <w:t xml:space="preserve">    </w:t>
      </w:r>
      <w:r>
        <w:rPr>
          <w:rFonts w:hint="eastAsia"/>
        </w:rPr>
        <w:t>鼓勵大家沒事可以去念一點腦神經科學科普，其實沒有很難，但是對於掌握人與人之間的相處挺有幫助的。</w:t>
      </w:r>
    </w:p>
    <w:p w:rsidR="008F3D38" w:rsidRPr="00B054F5" w:rsidRDefault="008F3D38" w:rsidP="00F60972">
      <w:pPr>
        <w:pStyle w:val="aa"/>
        <w:ind w:firstLineChars="200" w:firstLine="480"/>
        <w:rPr>
          <w:rFonts w:ascii="Times New Roman" w:hAnsi="Times New Roman" w:cs="Times New Roman"/>
          <w:b w:val="0"/>
          <w:iCs w:val="0"/>
          <w:sz w:val="24"/>
        </w:rPr>
        <w:sectPr w:rsidR="008F3D38" w:rsidRPr="00B054F5" w:rsidSect="003D47C5">
          <w:pgSz w:w="11906" w:h="16838"/>
          <w:pgMar w:top="1134" w:right="851" w:bottom="720" w:left="851" w:header="851" w:footer="794" w:gutter="0"/>
          <w:cols w:space="425"/>
          <w:docGrid w:type="lines" w:linePitch="360"/>
        </w:sectPr>
      </w:pPr>
    </w:p>
    <w:p w:rsidR="00AB260A" w:rsidRDefault="008F3D38" w:rsidP="002D5D84">
      <w:pPr>
        <w:pStyle w:val="aa"/>
      </w:pPr>
      <w:bookmarkStart w:id="82" w:name="_Toc19613159"/>
      <w:r>
        <w:rPr>
          <w:rFonts w:hint="eastAsia"/>
        </w:rPr>
        <w:lastRenderedPageBreak/>
        <w:t>不是唸了技職就變「壞學生」，教育不該只是拚升學</w:t>
      </w:r>
      <w:bookmarkEnd w:id="82"/>
    </w:p>
    <w:p w:rsidR="008F3D38" w:rsidRDefault="008F3D38" w:rsidP="008F3D38">
      <w:pPr>
        <w:jc w:val="right"/>
      </w:pPr>
      <w:r>
        <w:rPr>
          <w:rFonts w:hint="eastAsia"/>
        </w:rPr>
        <w:t>南港高工科主任林謙育</w:t>
      </w:r>
      <w:r>
        <w:rPr>
          <w:rFonts w:hint="eastAsia"/>
        </w:rPr>
        <w:t>2016/07/18</w:t>
      </w:r>
    </w:p>
    <w:p w:rsidR="008F3D38" w:rsidRPr="008F3D38" w:rsidRDefault="008F3D38" w:rsidP="00B054F5">
      <w:pPr>
        <w:pStyle w:val="af7"/>
      </w:pPr>
      <w:r w:rsidRPr="008F3D38">
        <w:rPr>
          <w:rFonts w:hint="eastAsia"/>
        </w:rPr>
        <w:t>追求卓越的技職教育</w:t>
      </w:r>
    </w:p>
    <w:p w:rsidR="008F3D38" w:rsidRDefault="008F3D38" w:rsidP="00B054F5">
      <w:pPr>
        <w:pStyle w:val="af7"/>
      </w:pPr>
      <w:r>
        <w:rPr>
          <w:rFonts w:hint="eastAsia"/>
        </w:rPr>
        <w:t>踏入南港高工冷凍空調科辦公室，映入眼簾的是「追求卓越」四個大字，這是科主任林謙育對學生的期許，也是自己一路以來的座右銘。「追求卓越是甚麼，就是我們往往會覺得這樣就好了，但事情沒有最好，永遠是好還要更好，就像學生在練習一個題目的時候，會說這次好像不錯了，我都會說拆掉重做，只有這樣是不夠的！」在林謙育的帶領下，南港高工冷凍空調科學生屢獲佳績，不僅多次榮獲全國第一，去年更代表台灣，在有技能界奧林匹克的國際大賽中，首度奪下金牌。</w:t>
      </w:r>
    </w:p>
    <w:p w:rsidR="008F3D38" w:rsidRDefault="008F3D38" w:rsidP="00B054F5">
      <w:pPr>
        <w:pStyle w:val="af7"/>
      </w:pPr>
    </w:p>
    <w:p w:rsidR="008F3D38" w:rsidRPr="008F3D38" w:rsidRDefault="008F3D38" w:rsidP="00B054F5">
      <w:pPr>
        <w:pStyle w:val="af7"/>
      </w:pPr>
      <w:r w:rsidRPr="008F3D38">
        <w:rPr>
          <w:rFonts w:hint="eastAsia"/>
        </w:rPr>
        <w:t>我們不是工人而是人才</w:t>
      </w:r>
      <w:r w:rsidRPr="008F3D38">
        <w:rPr>
          <w:rFonts w:hint="eastAsia"/>
        </w:rPr>
        <w:t>!!</w:t>
      </w:r>
    </w:p>
    <w:p w:rsidR="008F3D38" w:rsidRDefault="008F3D38" w:rsidP="00B054F5">
      <w:pPr>
        <w:pStyle w:val="af7"/>
      </w:pPr>
      <w:r>
        <w:rPr>
          <w:rFonts w:hint="eastAsia"/>
        </w:rPr>
        <w:t>從小不愛唸書的他改學「冷凍空調」卻變金牌國手：我們不是工人而是人才</w:t>
      </w:r>
      <w:r>
        <w:rPr>
          <w:rFonts w:hint="eastAsia"/>
        </w:rPr>
        <w:t>!!</w:t>
      </w:r>
    </w:p>
    <w:p w:rsidR="008F3D38" w:rsidRDefault="008F3D38" w:rsidP="00B054F5">
      <w:pPr>
        <w:pStyle w:val="af7"/>
      </w:pPr>
      <w:r>
        <w:rPr>
          <w:rFonts w:hint="eastAsia"/>
        </w:rPr>
        <w:t>現在的金牌教練，當年也是一路跌跌撞撞。在嘉義鄉下長大的林謙育，小時候不喜歡唸書，尤其是國中的填鴨式教學，更常讓他喘不過氣。於是他很早就決定，國中畢業後直接就業。「那時心想，既然要工作了，就選擇夜間部，一邊工讀當學徒，晚上上課，在這三年中，我學到很扎實的技能，從一個甚麼都不會的，到最後老闆什麼都放心給我做，當時我才</w:t>
      </w:r>
      <w:r>
        <w:rPr>
          <w:rFonts w:hint="eastAsia"/>
        </w:rPr>
        <w:t>17</w:t>
      </w:r>
      <w:r>
        <w:rPr>
          <w:rFonts w:hint="eastAsia"/>
        </w:rPr>
        <w:t>歲，在學習養成上，擁有非常扎實的技能。」</w:t>
      </w:r>
    </w:p>
    <w:p w:rsidR="008F3D38" w:rsidRDefault="008F3D38" w:rsidP="00B054F5">
      <w:pPr>
        <w:pStyle w:val="af7"/>
      </w:pPr>
    </w:p>
    <w:p w:rsidR="008F3D38" w:rsidRDefault="008F3D38" w:rsidP="00B054F5">
      <w:pPr>
        <w:pStyle w:val="af7"/>
      </w:pPr>
      <w:r>
        <w:rPr>
          <w:rFonts w:hint="eastAsia"/>
        </w:rPr>
        <w:t>「可是後來我就覺得這樣是不夠的，人家說『土師傅』（台語），你就只會做不會說，也不知道背後的道理，我希望自己可以跳脫這樣的模式，但如果要進一步學好，就要讀更多書了。」於是林謙育和幾個同學一起報名了職訓中心，接受訓練、準備考取證照，因為勤奮肯學，表現優異，剛好那年是台灣冷凍空調科首次要參加國際競賽，老師便問他要不要去比賽。</w:t>
      </w:r>
    </w:p>
    <w:p w:rsidR="008F3D38" w:rsidRPr="008F3D38" w:rsidRDefault="008F3D38" w:rsidP="00B054F5">
      <w:pPr>
        <w:pStyle w:val="af7"/>
      </w:pPr>
    </w:p>
    <w:p w:rsidR="008F3D38" w:rsidRDefault="008F3D38" w:rsidP="00B054F5">
      <w:pPr>
        <w:pStyle w:val="af7"/>
      </w:pPr>
      <w:r>
        <w:rPr>
          <w:rFonts w:hint="eastAsia"/>
        </w:rPr>
        <w:t>「當時都沒有資訊，完全就靠自己摸索，這個過程當然是非常辛苦，要先從初賽比到全國賽第一名，才能代表國家去比賽。然後再訓練一年才能出國比賽，其實我也不知道會不會得名阿，就是一直努力再努力」幸運地，林謙育在沒有甚麼資源的情況下，初生之犢不畏虎，首度參賽便一舉奪銅，更讓他保送師大。「出國比賽我覺得是人生態度上的改變，我第一次專心一致的為一個目標去投入。我常想到在那環境，練到我不知道要練甚麼，不是因為很厲害，是你自己也不知道是對的還是錯的，最後常常是在挫折中度過。所以我現在常跟學生講，很多東西我也知道怎麼做，但我就是讓你去摸索，摸索之後學到的才是最真實的。」</w:t>
      </w:r>
    </w:p>
    <w:p w:rsidR="008F3D38" w:rsidRDefault="008F3D38" w:rsidP="00B054F5">
      <w:pPr>
        <w:pStyle w:val="af7"/>
      </w:pPr>
    </w:p>
    <w:p w:rsidR="008F3D38" w:rsidRDefault="008F3D38" w:rsidP="00B054F5">
      <w:pPr>
        <w:pStyle w:val="af7"/>
      </w:pPr>
      <w:r>
        <w:rPr>
          <w:rFonts w:hint="eastAsia"/>
        </w:rPr>
        <w:t>唸職業學校不代表失敗、壞學生，只是喜歡不同的學習方式罷了。過去的學習經驗，讓林謙育深感技職教育長期遭受的刻板印象，人們只在乎升學，所以技職教育中的技能部分，常常被捨棄，技職學生也往往被貼上不唸書、壞學生的標籤。「但我看到的不是這樣，很多人說讀職業學校就是不愛讀書的，我覺得是錯的，有些人的學習模式，就是習慣由做中學，就像我，當學徒、參加技能競賽的學習方式讓我如魚得水，而且樂在其中，所以我常想，職業學校其實更需要『翻轉教學』！」</w:t>
      </w:r>
    </w:p>
    <w:p w:rsidR="008F3D38" w:rsidRDefault="008F3D38" w:rsidP="00B054F5">
      <w:pPr>
        <w:pStyle w:val="af7"/>
      </w:pPr>
    </w:p>
    <w:p w:rsidR="008F3D38" w:rsidRDefault="008F3D38" w:rsidP="00B054F5">
      <w:pPr>
        <w:pStyle w:val="af7"/>
      </w:pPr>
      <w:r>
        <w:rPr>
          <w:rFonts w:hint="eastAsia"/>
        </w:rPr>
        <w:lastRenderedPageBreak/>
        <w:t>為了實現這個理念，林謙育的第一步就是打開教室，讓更多人看到這個產業在做些甚麼。過去選填冷凍空調科的學生，很多是分數不得已才來這邊，填進來才發現這不是自己想要的，不僅學生痛苦，老師教學上也產生很大障礙。「我就想說難道沒辦法從國中讓他們先了解嗎？</w:t>
      </w:r>
      <w:r>
        <w:rPr>
          <w:rFonts w:hint="eastAsia"/>
        </w:rPr>
        <w:t xml:space="preserve"> 1000</w:t>
      </w:r>
      <w:r>
        <w:rPr>
          <w:rFonts w:hint="eastAsia"/>
        </w:rPr>
        <w:t>人中只要</w:t>
      </w:r>
      <w:r>
        <w:rPr>
          <w:rFonts w:hint="eastAsia"/>
        </w:rPr>
        <w:t>50</w:t>
      </w:r>
      <w:r>
        <w:rPr>
          <w:rFonts w:hint="eastAsia"/>
        </w:rPr>
        <w:t>人有興趣，那我就成功了。但是要人家來看工廠當然就不能髒髒亂亂的，以前工廠都是一間一間的，我就想說不行，我要像鼎泰豐那樣，開放透明式的，可以讓人家參觀，一目瞭然就看到裡面在幹嘛，所以我就開始拆牆，可是沒錢怎麼辦，就帶著學生一起做啊～」</w:t>
      </w:r>
    </w:p>
    <w:p w:rsidR="008F3D38" w:rsidRDefault="008F3D38" w:rsidP="00B054F5">
      <w:pPr>
        <w:pStyle w:val="af7"/>
      </w:pPr>
    </w:p>
    <w:p w:rsidR="008F3D38" w:rsidRDefault="008F3D38" w:rsidP="00B054F5">
      <w:pPr>
        <w:pStyle w:val="af7"/>
      </w:pPr>
      <w:r>
        <w:rPr>
          <w:rFonts w:hint="eastAsia"/>
        </w:rPr>
        <w:t>改變教學環境之後，林謙育也開始著手課程、師資的翻轉，配合學生需求，將高三學生分兩種，一種是工程菁英，滿足學生升學期待；一是技術菁英，加強輔導考取乙級證照，符合就業能力，讓孩子從這邊畢業後能找回自信。談到技職教育學用落差的困境，林謙育以冷凍空調科舉例，很多人都說冷凍空調以後會跟電機科合併，實際上這兩個是差別很大領域，如果合併了，在電機科幾乎就不會教什麼是冷氣、什麼是變頻</w:t>
      </w:r>
      <w:r>
        <w:rPr>
          <w:rFonts w:hint="eastAsia"/>
        </w:rPr>
        <w:t>...</w:t>
      </w:r>
      <w:r>
        <w:rPr>
          <w:rFonts w:hint="eastAsia"/>
        </w:rPr>
        <w:t>等等，未來整個產業怎麼跟人家談升級？「再來談到筆試的盲點，科技大學只有三個學校有冷凍空調科，但是他們招的也不是全部都冷凍空調科學生，像我們這裡所學的技能，考試也不考阿，導致學生不會認真學。科大又只看成績，挑進去的學生都不會技術，但科大也不會再重教，因為他們講求學理基礎，這對我們高職端傷害就會很大</w:t>
      </w:r>
      <w:r>
        <w:rPr>
          <w:rFonts w:hint="eastAsia"/>
        </w:rPr>
        <w:t>...</w:t>
      </w:r>
      <w:r>
        <w:rPr>
          <w:rFonts w:hint="eastAsia"/>
        </w:rPr>
        <w:t>」</w:t>
      </w:r>
    </w:p>
    <w:p w:rsidR="008F3D38" w:rsidRDefault="008F3D38" w:rsidP="00B054F5">
      <w:pPr>
        <w:pStyle w:val="af7"/>
      </w:pPr>
    </w:p>
    <w:p w:rsidR="008F3D38" w:rsidRDefault="008F3D38" w:rsidP="00B054F5">
      <w:pPr>
        <w:pStyle w:val="af7"/>
      </w:pPr>
      <w:r>
        <w:rPr>
          <w:rFonts w:hint="eastAsia"/>
        </w:rPr>
        <w:t>「過去我們不重視職業學校，技能方面就一直被丟掉，像現在冷涷空調丙級教完，就開始拚升學，結果學生到業界就開始被嫌說，學校怎麼只有教這樣？這就有點本末倒置。」換句話說，高職學生就算拚了命學會技能，到了大學就會出現一個很大的斷層，可是另一個面向來看，對家長而言，大多會不願意讓小孩出來後是「做工的」，林謙育強調，社會氛圍的翻轉才是關鍵。</w:t>
      </w:r>
    </w:p>
    <w:p w:rsidR="008F3D38" w:rsidRDefault="008F3D38" w:rsidP="00B054F5">
      <w:pPr>
        <w:pStyle w:val="af7"/>
      </w:pPr>
    </w:p>
    <w:p w:rsidR="008F3D38" w:rsidRDefault="008F3D38" w:rsidP="00B054F5">
      <w:pPr>
        <w:pStyle w:val="af7"/>
      </w:pPr>
      <w:r>
        <w:rPr>
          <w:rFonts w:hint="eastAsia"/>
        </w:rPr>
        <w:t>「做工有甚麼不好？做工的學習歷程是會一直往上堆疊，做工也可以當大老闆。其實這本來就是正常的，我們每個人學習都是循序漸進的。」他舉例，隨便去中國一個培訓中心，都會有一個大大的</w:t>
      </w:r>
      <w:r>
        <w:rPr>
          <w:rFonts w:hint="eastAsia"/>
        </w:rPr>
        <w:t>LOGO</w:t>
      </w:r>
      <w:r>
        <w:rPr>
          <w:rFonts w:hint="eastAsia"/>
        </w:rPr>
        <w:t>，讓每個進來學生很清楚知道來這裏是為了什麼？整個學校氛圍就是不一樣，大家都有個明確目標，家長跟孩子都是很認同才會參與。反觀台灣，注重的只有國手培訓這段，可是你沒有國中、高職的訓練，要怎麼跟人家競爭？</w:t>
      </w:r>
    </w:p>
    <w:p w:rsidR="008F3D38" w:rsidRDefault="008F3D38" w:rsidP="00B054F5">
      <w:pPr>
        <w:pStyle w:val="af7"/>
      </w:pPr>
    </w:p>
    <w:p w:rsidR="008F3D38" w:rsidRPr="008F3D38" w:rsidRDefault="008F3D38" w:rsidP="00B054F5">
      <w:pPr>
        <w:pStyle w:val="af7"/>
      </w:pPr>
      <w:r w:rsidRPr="008F3D38">
        <w:rPr>
          <w:rFonts w:hint="eastAsia"/>
        </w:rPr>
        <w:t>「盡本分」，就是真正的大人物</w:t>
      </w:r>
    </w:p>
    <w:p w:rsidR="008F3D38" w:rsidRDefault="008F3D38" w:rsidP="00B054F5">
      <w:pPr>
        <w:pStyle w:val="af7"/>
      </w:pPr>
      <w:r>
        <w:rPr>
          <w:rFonts w:hint="eastAsia"/>
        </w:rPr>
        <w:t>林謙育堅持台灣的技職教育不能只看重升學，他認為當大家批評為何職業學校教出來跟業界差很多，就是因為都在拚升學阿，「都關心有多少學生可以升上國立科大，就算當選手很多也只是為了升學！所以不管政策怎麼推，基層老師（家長）的觀念很重要。」</w:t>
      </w:r>
    </w:p>
    <w:p w:rsidR="008F3D38" w:rsidRDefault="008F3D38" w:rsidP="00B054F5">
      <w:pPr>
        <w:pStyle w:val="af7"/>
      </w:pPr>
    </w:p>
    <w:p w:rsidR="008F3D38" w:rsidRDefault="008F3D38" w:rsidP="00B054F5">
      <w:pPr>
        <w:pStyle w:val="af7"/>
      </w:pPr>
      <w:r>
        <w:rPr>
          <w:rFonts w:hint="eastAsia"/>
        </w:rPr>
        <w:t>「當老師沒有悲觀的權利，我們只能盡力去做，讓更多人理解，比如說人家覺得技職孩子就是不會念書、做黑手，但我覺得每個領域的都有它的專業價值，不該這樣比較，我覺得這是目前第一現場的老師更要溝通。」</w:t>
      </w:r>
    </w:p>
    <w:p w:rsidR="008F3D38" w:rsidRDefault="008F3D38" w:rsidP="00B054F5">
      <w:pPr>
        <w:pStyle w:val="af7"/>
      </w:pPr>
    </w:p>
    <w:p w:rsidR="008F3D38" w:rsidRDefault="008F3D38" w:rsidP="00B054F5">
      <w:pPr>
        <w:pStyle w:val="af7"/>
      </w:pPr>
      <w:r>
        <w:rPr>
          <w:rFonts w:hint="eastAsia"/>
        </w:rPr>
        <w:t>站在第一線，從不被看好的黑手，到作育英才的教師，林謙育更能同理感受學生的需求，他說他要做的事很簡單，就是把這個（冷凍空調）科做好，做到大家都誇目相看，並且能夠永續經營、創造不同的價值。林謙育強調，「大人物」只是一個名詞，只要在自己工作崗位上好好發揮，做我們所能做的去助人助己，發揮自己的影響力，那我們就是大人物。</w:t>
      </w:r>
    </w:p>
    <w:p w:rsidR="00ED3A40" w:rsidRDefault="00ED3A40" w:rsidP="008F3D38">
      <w:pPr>
        <w:sectPr w:rsidR="00ED3A40" w:rsidSect="003D47C5">
          <w:pgSz w:w="11906" w:h="16838"/>
          <w:pgMar w:top="1134" w:right="851" w:bottom="720" w:left="851" w:header="851" w:footer="794" w:gutter="0"/>
          <w:cols w:space="425"/>
          <w:docGrid w:type="lines" w:linePitch="360"/>
        </w:sectPr>
      </w:pPr>
    </w:p>
    <w:p w:rsidR="00EF40D5" w:rsidRDefault="00EF40D5" w:rsidP="00EF40D5">
      <w:pPr>
        <w:spacing w:line="0" w:lineRule="atLeast"/>
        <w:contextualSpacing/>
        <w:jc w:val="center"/>
      </w:pPr>
      <w:r w:rsidRPr="00BB4EA6">
        <w:rPr>
          <w:rFonts w:hint="eastAsia"/>
          <w:b/>
          <w:sz w:val="40"/>
          <w:szCs w:val="40"/>
        </w:rPr>
        <w:lastRenderedPageBreak/>
        <w:t>學障兒父母的「心」觀念</w:t>
      </w:r>
    </w:p>
    <w:p w:rsidR="00EF40D5" w:rsidRDefault="00EF40D5" w:rsidP="00EF40D5">
      <w:pPr>
        <w:spacing w:line="0" w:lineRule="atLeast"/>
        <w:contextualSpacing/>
        <w:jc w:val="right"/>
      </w:pPr>
      <w:r>
        <w:rPr>
          <w:rFonts w:hint="eastAsia"/>
        </w:rPr>
        <w:t>文／王瓊珠（臺北市立師院特教系教師）</w:t>
      </w:r>
    </w:p>
    <w:p w:rsidR="00EF40D5" w:rsidRPr="00BB4EA6" w:rsidRDefault="00EF40D5" w:rsidP="00EF40D5">
      <w:pPr>
        <w:spacing w:line="0" w:lineRule="atLeast"/>
        <w:contextualSpacing/>
        <w:jc w:val="center"/>
        <w:rPr>
          <w:rFonts w:ascii="標楷體" w:hAnsi="標楷體"/>
          <w:b/>
        </w:rPr>
      </w:pPr>
      <w:r w:rsidRPr="00BB4EA6">
        <w:rPr>
          <w:rFonts w:ascii="標楷體" w:hAnsi="標楷體" w:hint="eastAsia"/>
          <w:b/>
        </w:rPr>
        <w:t>學習障礙到底是一種障礙？還是文明的副產物？</w:t>
      </w:r>
    </w:p>
    <w:p w:rsidR="00EF40D5" w:rsidRDefault="00EF40D5" w:rsidP="00EF40D5">
      <w:pPr>
        <w:spacing w:line="0" w:lineRule="atLeast"/>
        <w:contextualSpacing/>
      </w:pPr>
      <w:r>
        <w:rPr>
          <w:rFonts w:hint="eastAsia"/>
        </w:rPr>
        <w:t xml:space="preserve">    </w:t>
      </w:r>
      <w:r>
        <w:rPr>
          <w:rFonts w:hint="eastAsia"/>
        </w:rPr>
        <w:t>當家長發現孩子有學習障礙時，心裡多半又急又苦。家長急的是找不出快速方法好解決孩子的障礙，不知道去哪裡找人問答案，不知道什麼時候孩子才會「變好」，要什麼時候才不用在孩子身邊伴讀到深夜，不知道該強調孩子的優勢能力，還是補救他的缺陷……家長有太多的「為什麼」沒有答案。</w:t>
      </w:r>
    </w:p>
    <w:p w:rsidR="00EF40D5" w:rsidRDefault="00EF40D5" w:rsidP="00EF40D5">
      <w:pPr>
        <w:spacing w:line="0" w:lineRule="atLeast"/>
        <w:contextualSpacing/>
      </w:pPr>
    </w:p>
    <w:p w:rsidR="00EF40D5" w:rsidRDefault="00EF40D5" w:rsidP="00EF40D5">
      <w:pPr>
        <w:jc w:val="center"/>
      </w:pPr>
      <w:r w:rsidRPr="00BB4EA6">
        <w:rPr>
          <w:rFonts w:ascii="標楷體" w:hAnsi="標楷體" w:hint="eastAsia"/>
          <w:b/>
        </w:rPr>
        <w:t>悲觀的眼睛看不見孩子的未來</w:t>
      </w:r>
    </w:p>
    <w:p w:rsidR="00EF40D5" w:rsidRDefault="00EF40D5" w:rsidP="00EF40D5">
      <w:r>
        <w:rPr>
          <w:rFonts w:hint="eastAsia"/>
        </w:rPr>
        <w:t xml:space="preserve">    </w:t>
      </w:r>
      <w:r>
        <w:rPr>
          <w:rFonts w:hint="eastAsia"/>
        </w:rPr>
        <w:t>一般不了解學習障礙的人，很容易把孩子的問題歸咎於家長教導不力，對孩子要求太低，誤以為高學歷家長不會生出有學習障礙的孩子；或是夫妻一方為了面子，不肯承認孩子有學習障礙，家庭氣氛因為教養態度不一致弄得十分緊張……。對於別人的誤解或是言語傷害，家長有太多的苦無處可訴，只能暗自哭泣。</w:t>
      </w:r>
    </w:p>
    <w:p w:rsidR="00EF40D5" w:rsidRDefault="00EF40D5" w:rsidP="00EF40D5">
      <w:r>
        <w:rPr>
          <w:rFonts w:hint="eastAsia"/>
        </w:rPr>
        <w:t xml:space="preserve">   </w:t>
      </w:r>
      <w:r>
        <w:rPr>
          <w:rFonts w:hint="eastAsia"/>
        </w:rPr>
        <w:t>因著孩子的學習障礙所產生的諸多苦惱，讓我不禁要問：學習障礙到底是一種障礙？還是文明的副產物？有位學者</w:t>
      </w:r>
      <w:r w:rsidRPr="00BB4EA6">
        <w:t>Kim Reid</w:t>
      </w:r>
      <w:r w:rsidRPr="00BB4EA6">
        <w:t>曾提到</w:t>
      </w:r>
      <w:r>
        <w:rPr>
          <w:rFonts w:hint="eastAsia"/>
        </w:rPr>
        <w:t>：「學習障礙有兩個層面的障礙：生理的以及社會的。生理的障礙，係由於學習障礙多半造因於中樞神經系統功能異常；而社會的障礙，則來自於大眾對學習障礙的負面態度。」其實我們如果換個時空背景（如農業社會），換個角度思考孩子的問題，便會發現學習障礙沒有那麼可怕。真正可怕的是在我們心中揮之不去的固執想法，總認為學習障礙者前途鐵定無「亮」，注定要當一輩子的失敗者，成不了大器，悲觀的眼睛讓我們看不見孩子的未來。難道孩子的未來真是如此糟嗎？</w:t>
      </w:r>
    </w:p>
    <w:p w:rsidR="00EF40D5" w:rsidRDefault="00EF40D5" w:rsidP="00EF40D5"/>
    <w:p w:rsidR="00EF40D5" w:rsidRDefault="00EF40D5" w:rsidP="00EF40D5">
      <w:pPr>
        <w:jc w:val="center"/>
      </w:pPr>
      <w:r w:rsidRPr="00BB4EA6">
        <w:rPr>
          <w:rFonts w:ascii="標楷體" w:hAnsi="標楷體" w:hint="eastAsia"/>
          <w:b/>
        </w:rPr>
        <w:t>除去壓力  用讚美走出悲情</w:t>
      </w:r>
    </w:p>
    <w:p w:rsidR="00EF40D5" w:rsidRDefault="00EF40D5" w:rsidP="00EF40D5">
      <w:r>
        <w:rPr>
          <w:rFonts w:hint="eastAsia"/>
        </w:rPr>
        <w:t xml:space="preserve">    </w:t>
      </w:r>
      <w:r>
        <w:rPr>
          <w:rFonts w:hint="eastAsia"/>
        </w:rPr>
        <w:t>從接觸少數走出悲情的學習障礙學生家長身上，我發現了他們帶孩子的幾項祕訣，可以提供給各位讀者參考</w:t>
      </w:r>
      <w:r>
        <w:rPr>
          <w:rFonts w:hint="eastAsia"/>
        </w:rPr>
        <w:t>:</w:t>
      </w:r>
    </w:p>
    <w:p w:rsidR="00EF40D5" w:rsidRPr="00BB4EA6" w:rsidRDefault="00EF40D5" w:rsidP="00EF40D5">
      <w:pPr>
        <w:rPr>
          <w:b/>
        </w:rPr>
      </w:pPr>
      <w:r w:rsidRPr="00BB4EA6">
        <w:rPr>
          <w:rFonts w:hint="eastAsia"/>
          <w:b/>
        </w:rPr>
        <w:t xml:space="preserve">(1) </w:t>
      </w:r>
      <w:r w:rsidRPr="00BB4EA6">
        <w:rPr>
          <w:rFonts w:hint="eastAsia"/>
          <w:b/>
          <w:i/>
        </w:rPr>
        <w:t>給孩子自主的學習空間</w:t>
      </w:r>
    </w:p>
    <w:p w:rsidR="00EF40D5" w:rsidRDefault="00EF40D5" w:rsidP="00EF40D5">
      <w:r>
        <w:rPr>
          <w:rFonts w:hint="eastAsia"/>
        </w:rPr>
        <w:t xml:space="preserve">  </w:t>
      </w:r>
      <w:r>
        <w:rPr>
          <w:rFonts w:hint="eastAsia"/>
        </w:rPr>
        <w:t>不給孩子學業壓力，不要求孩子務必達成大人設定的目標。因為他們知道學習困難是孩子的痛處，父母不能再當壓迫者，讓孩子有受不完的苦。他們只要孩子學會負責任，能將學校交代的作業完成，盡力就好，無須做到完美。當學校課業負荷過重時，家長也會和老師商量，以減量或替代方式寫功課。</w:t>
      </w:r>
    </w:p>
    <w:p w:rsidR="00EF40D5" w:rsidRDefault="00EF40D5" w:rsidP="00EF40D5">
      <w:r>
        <w:rPr>
          <w:rFonts w:hint="eastAsia"/>
        </w:rPr>
        <w:t xml:space="preserve">  </w:t>
      </w:r>
      <w:r>
        <w:rPr>
          <w:rFonts w:hint="eastAsia"/>
        </w:rPr>
        <w:t>有個媽媽提到「放牛吃草」的教育哲學，不過她另有一番獨特註解，她說帶孩子要懂得放下勒在牛脖子上的繩索，讓牛自己決定吃哪裡的草，父母扮演的是牧童的角色，站在一旁眷顧牛隻的安危，不是放任不理，而是不強迫孩子要吃哪裡的草。</w:t>
      </w:r>
    </w:p>
    <w:p w:rsidR="00EF40D5" w:rsidRDefault="00EF40D5" w:rsidP="00EF40D5">
      <w:pPr>
        <w:rPr>
          <w:b/>
        </w:rPr>
      </w:pPr>
    </w:p>
    <w:p w:rsidR="00EF40D5" w:rsidRPr="00BB4EA6" w:rsidRDefault="00EF40D5" w:rsidP="00EF40D5">
      <w:pPr>
        <w:rPr>
          <w:b/>
          <w:i/>
        </w:rPr>
      </w:pPr>
      <w:r w:rsidRPr="00BB4EA6">
        <w:rPr>
          <w:rFonts w:hint="eastAsia"/>
          <w:b/>
        </w:rPr>
        <w:t xml:space="preserve">(2) </w:t>
      </w:r>
      <w:r w:rsidRPr="00BB4EA6">
        <w:rPr>
          <w:rFonts w:hint="eastAsia"/>
          <w:b/>
          <w:i/>
        </w:rPr>
        <w:t>給孩子學習的機會與信心</w:t>
      </w:r>
    </w:p>
    <w:p w:rsidR="00EF40D5" w:rsidRDefault="00EF40D5" w:rsidP="00EF40D5">
      <w:r>
        <w:rPr>
          <w:rFonts w:hint="eastAsia"/>
        </w:rPr>
        <w:t xml:space="preserve">    </w:t>
      </w:r>
      <w:r w:rsidRPr="00BB4EA6">
        <w:rPr>
          <w:rFonts w:hint="eastAsia"/>
          <w:u w:val="single"/>
        </w:rPr>
        <w:t>孩子的信心建立，是來自於父母真心的讚美</w:t>
      </w:r>
      <w:r>
        <w:rPr>
          <w:rFonts w:hint="eastAsia"/>
        </w:rPr>
        <w:t>，父母願意隨時肯定孩子的一點點進步，當他的啦啦隊。建立孩子自信的根本方法，是提供他學習機會，並從中獲得成功的經驗，例如會打球，唱歌，演戲，穿衣服，做家事，出門買東西，搭車，管理零用錢，當爸媽的小幫手等。父母要跳脫傳統士大夫的思維，不要什麼都不讓孩子做，只要他讀書就好了，學習障礙孩子對這樣的「禮遇」常會害怕，因為讀書實在累！</w:t>
      </w:r>
    </w:p>
    <w:p w:rsidR="00EF40D5" w:rsidRDefault="00EF40D5" w:rsidP="00EF40D5">
      <w:r>
        <w:rPr>
          <w:rFonts w:hint="eastAsia"/>
        </w:rPr>
        <w:t xml:space="preserve">    </w:t>
      </w:r>
      <w:r>
        <w:rPr>
          <w:rFonts w:hint="eastAsia"/>
        </w:rPr>
        <w:t>其實</w:t>
      </w:r>
      <w:r w:rsidRPr="00BB4EA6">
        <w:rPr>
          <w:rFonts w:hint="eastAsia"/>
          <w:u w:val="single"/>
        </w:rPr>
        <w:t>生活就是最好的學習場所</w:t>
      </w:r>
      <w:r>
        <w:rPr>
          <w:rFonts w:hint="eastAsia"/>
        </w:rPr>
        <w:t>，「從做中學」對學習障礙孩子是很寶貴的經驗；他們普遍對抽</w:t>
      </w:r>
      <w:r>
        <w:rPr>
          <w:rFonts w:hint="eastAsia"/>
        </w:rPr>
        <w:lastRenderedPageBreak/>
        <w:t>象的文字符號記憶比較不好，但是經歷過的事情就記得比較牢。</w:t>
      </w:r>
    </w:p>
    <w:p w:rsidR="00EF40D5" w:rsidRDefault="00EF40D5" w:rsidP="00EF40D5"/>
    <w:p w:rsidR="00EF40D5" w:rsidRPr="00BB4EA6" w:rsidRDefault="00EF40D5" w:rsidP="00EF40D5">
      <w:pPr>
        <w:rPr>
          <w:b/>
          <w:i/>
        </w:rPr>
      </w:pPr>
      <w:r>
        <w:rPr>
          <w:rFonts w:hint="eastAsia"/>
        </w:rPr>
        <w:t xml:space="preserve">  </w:t>
      </w:r>
      <w:r w:rsidRPr="00BB4EA6">
        <w:rPr>
          <w:rFonts w:hint="eastAsia"/>
          <w:b/>
        </w:rPr>
        <w:t xml:space="preserve">(3) </w:t>
      </w:r>
      <w:r w:rsidRPr="00BB4EA6">
        <w:rPr>
          <w:rFonts w:hint="eastAsia"/>
          <w:b/>
          <w:i/>
        </w:rPr>
        <w:t>做孩子的伯樂與參謀</w:t>
      </w:r>
    </w:p>
    <w:p w:rsidR="00EF40D5" w:rsidRDefault="00EF40D5" w:rsidP="00EF40D5">
      <w:r>
        <w:rPr>
          <w:rFonts w:hint="eastAsia"/>
        </w:rPr>
        <w:t xml:space="preserve">     </w:t>
      </w:r>
      <w:r>
        <w:rPr>
          <w:rFonts w:hint="eastAsia"/>
        </w:rPr>
        <w:t>孩子的表現或許在別人眼中不怎麼稱頭，但是身為父母的你，可不要因此看低孩子，反而是要仔細發掘孩子的長處，找出他能學習的管道，在他未來選擇科系或是職業時，父母才能夠提供比較可行的一條路讓孩子走。父母千萬不要一窩蜂跟著大家走，常常拿孩子跟別人比，跟兄弟姊妹比，這樣只會徒增親子間的衝突，對彼此都沒有好處。</w:t>
      </w:r>
    </w:p>
    <w:p w:rsidR="00EF40D5" w:rsidRDefault="00EF40D5" w:rsidP="00EF40D5">
      <w:r>
        <w:rPr>
          <w:rFonts w:hint="eastAsia"/>
        </w:rPr>
        <w:t xml:space="preserve">    </w:t>
      </w:r>
      <w:r>
        <w:rPr>
          <w:rFonts w:hint="eastAsia"/>
        </w:rPr>
        <w:t>父母要放棄「理所當然」的想法</w:t>
      </w:r>
      <w:r>
        <w:rPr>
          <w:rFonts w:hint="eastAsia"/>
        </w:rPr>
        <w:t xml:space="preserve">   </w:t>
      </w:r>
      <w:r>
        <w:rPr>
          <w:rFonts w:hint="eastAsia"/>
        </w:rPr>
        <w:t>學做父母是人生的一大功課，做學習障礙孩子的父母更是不簡單，孩子的困難總會不斷挑戰我們原先很多「理所當然」的想法。我們原本以為耳聰目明，智力正常，加上勤能補拙，天下就沒有學不會的東西，記不住的事；但是孩子的問題真真實實的告訴我們：另想辦法吧！當然大人得先改變固有的觀念，才想得出辦法幫孩子，否則就常常在同樣的問題上鑽牛角尖，找不到出口。</w:t>
      </w:r>
    </w:p>
    <w:p w:rsidR="00EF40D5" w:rsidRDefault="00EF40D5" w:rsidP="00EF40D5"/>
    <w:p w:rsidR="008F3D38" w:rsidRPr="00EF40D5" w:rsidRDefault="008F3D38" w:rsidP="008F3D38"/>
    <w:p w:rsidR="008F3D38" w:rsidRDefault="008F3D38" w:rsidP="008F3D38"/>
    <w:p w:rsidR="008F3D38" w:rsidRPr="008F3D38" w:rsidRDefault="008F3D38" w:rsidP="008F3D38">
      <w:pPr>
        <w:sectPr w:rsidR="008F3D38" w:rsidRPr="008F3D38" w:rsidSect="003D47C5">
          <w:pgSz w:w="11906" w:h="16838"/>
          <w:pgMar w:top="1134" w:right="851" w:bottom="720" w:left="851" w:header="851" w:footer="794" w:gutter="0"/>
          <w:cols w:space="425"/>
          <w:docGrid w:type="lines" w:linePitch="360"/>
        </w:sectPr>
      </w:pPr>
    </w:p>
    <w:p w:rsidR="001A6241" w:rsidRDefault="001A6241" w:rsidP="001A6241">
      <w:pPr>
        <w:pStyle w:val="a7"/>
      </w:pPr>
      <w:bookmarkStart w:id="83" w:name="_Toc19613161"/>
      <w:r>
        <w:rPr>
          <w:rFonts w:hint="eastAsia"/>
        </w:rPr>
        <w:lastRenderedPageBreak/>
        <w:t>附件</w:t>
      </w:r>
      <w:r>
        <w:rPr>
          <w:rFonts w:hint="eastAsia"/>
        </w:rPr>
        <w:t xml:space="preserve"> 7  </w:t>
      </w:r>
      <w:r>
        <w:rPr>
          <w:rFonts w:hint="eastAsia"/>
        </w:rPr>
        <w:t>學生</w:t>
      </w:r>
      <w:r w:rsidRPr="00AB260A">
        <w:rPr>
          <w:rFonts w:hint="eastAsia"/>
        </w:rPr>
        <w:t>午餐相關事項說明</w:t>
      </w:r>
      <w:bookmarkEnd w:id="83"/>
    </w:p>
    <w:p w:rsidR="001A6241" w:rsidRPr="005816E7" w:rsidRDefault="001A6241" w:rsidP="001A6241">
      <w:pPr>
        <w:rPr>
          <w:b/>
          <w:sz w:val="32"/>
          <w:szCs w:val="32"/>
        </w:rPr>
      </w:pPr>
      <w:bookmarkStart w:id="84" w:name="_Toc522868732"/>
      <w:bookmarkStart w:id="85" w:name="_Toc522889903"/>
      <w:r w:rsidRPr="005816E7">
        <w:rPr>
          <w:rFonts w:hint="eastAsia"/>
          <w:b/>
          <w:sz w:val="32"/>
          <w:szCs w:val="32"/>
        </w:rPr>
        <w:t>午餐補助</w:t>
      </w:r>
      <w:bookmarkEnd w:id="84"/>
      <w:bookmarkEnd w:id="85"/>
    </w:p>
    <w:p w:rsidR="001A6241" w:rsidRPr="00AB260A" w:rsidRDefault="001A6241" w:rsidP="001A6241">
      <w:pPr>
        <w:pStyle w:val="a9"/>
        <w:numPr>
          <w:ilvl w:val="0"/>
          <w:numId w:val="39"/>
        </w:numPr>
        <w:ind w:leftChars="0"/>
      </w:pPr>
      <w:r w:rsidRPr="00AB260A">
        <w:rPr>
          <w:rFonts w:hint="eastAsia"/>
        </w:rPr>
        <w:t>市府補助分類</w:t>
      </w:r>
    </w:p>
    <w:tbl>
      <w:tblPr>
        <w:tblStyle w:val="af0"/>
        <w:tblW w:w="9482" w:type="dxa"/>
        <w:jc w:val="center"/>
        <w:tblLook w:val="04A0" w:firstRow="1" w:lastRow="0" w:firstColumn="1" w:lastColumn="0" w:noHBand="0" w:noVBand="1"/>
      </w:tblPr>
      <w:tblGrid>
        <w:gridCol w:w="1544"/>
        <w:gridCol w:w="2915"/>
        <w:gridCol w:w="2410"/>
        <w:gridCol w:w="2613"/>
      </w:tblGrid>
      <w:tr w:rsidR="001A6241" w:rsidRPr="00AB260A" w:rsidTr="00A01D23">
        <w:trPr>
          <w:jc w:val="center"/>
        </w:trPr>
        <w:tc>
          <w:tcPr>
            <w:tcW w:w="1544" w:type="dxa"/>
            <w:shd w:val="clear" w:color="auto" w:fill="D9D9D9" w:themeFill="background1" w:themeFillShade="D9"/>
          </w:tcPr>
          <w:p w:rsidR="001A6241" w:rsidRPr="00AB260A" w:rsidRDefault="001A6241" w:rsidP="00A01D23">
            <w:pPr>
              <w:jc w:val="center"/>
            </w:pPr>
            <w:r w:rsidRPr="00AB260A">
              <w:rPr>
                <w:rFonts w:hint="eastAsia"/>
              </w:rPr>
              <w:t>補助類型</w:t>
            </w:r>
          </w:p>
        </w:tc>
        <w:tc>
          <w:tcPr>
            <w:tcW w:w="2915" w:type="dxa"/>
            <w:shd w:val="clear" w:color="auto" w:fill="D9D9D9" w:themeFill="background1" w:themeFillShade="D9"/>
          </w:tcPr>
          <w:p w:rsidR="001A6241" w:rsidRPr="00AB260A" w:rsidRDefault="001A6241" w:rsidP="00A01D23">
            <w:pPr>
              <w:jc w:val="center"/>
            </w:pPr>
            <w:r w:rsidRPr="00AB260A">
              <w:rPr>
                <w:rFonts w:hint="eastAsia"/>
              </w:rPr>
              <w:t>適用對象</w:t>
            </w:r>
          </w:p>
        </w:tc>
        <w:tc>
          <w:tcPr>
            <w:tcW w:w="2410" w:type="dxa"/>
            <w:shd w:val="clear" w:color="auto" w:fill="D9D9D9" w:themeFill="background1" w:themeFillShade="D9"/>
          </w:tcPr>
          <w:p w:rsidR="001A6241" w:rsidRPr="00AB260A" w:rsidRDefault="001A6241" w:rsidP="00A01D23">
            <w:pPr>
              <w:jc w:val="center"/>
            </w:pPr>
            <w:r w:rsidRPr="00AB260A">
              <w:rPr>
                <w:rFonts w:hint="eastAsia"/>
              </w:rPr>
              <w:t>補助金額</w:t>
            </w:r>
          </w:p>
        </w:tc>
        <w:tc>
          <w:tcPr>
            <w:tcW w:w="2613" w:type="dxa"/>
            <w:shd w:val="clear" w:color="auto" w:fill="D9D9D9" w:themeFill="background1" w:themeFillShade="D9"/>
          </w:tcPr>
          <w:p w:rsidR="001A6241" w:rsidRPr="00AB260A" w:rsidRDefault="001A6241" w:rsidP="00A01D23">
            <w:pPr>
              <w:jc w:val="center"/>
            </w:pPr>
            <w:r w:rsidRPr="00AB260A">
              <w:rPr>
                <w:rFonts w:hint="eastAsia"/>
              </w:rPr>
              <w:t>備註</w:t>
            </w:r>
          </w:p>
        </w:tc>
      </w:tr>
      <w:tr w:rsidR="001A6241" w:rsidRPr="00AB260A" w:rsidTr="00A01D23">
        <w:trPr>
          <w:jc w:val="center"/>
        </w:trPr>
        <w:tc>
          <w:tcPr>
            <w:tcW w:w="1544" w:type="dxa"/>
            <w:shd w:val="clear" w:color="auto" w:fill="D9D9D9" w:themeFill="background1" w:themeFillShade="D9"/>
            <w:vAlign w:val="center"/>
          </w:tcPr>
          <w:p w:rsidR="001A6241" w:rsidRPr="00AB260A" w:rsidRDefault="001A6241" w:rsidP="00A01D23">
            <w:pPr>
              <w:jc w:val="center"/>
            </w:pPr>
            <w:r w:rsidRPr="00AB260A">
              <w:rPr>
                <w:rFonts w:hint="eastAsia"/>
              </w:rPr>
              <w:t>定額補助</w:t>
            </w:r>
          </w:p>
        </w:tc>
        <w:tc>
          <w:tcPr>
            <w:tcW w:w="2915" w:type="dxa"/>
          </w:tcPr>
          <w:p w:rsidR="001A6241" w:rsidRPr="00AB260A" w:rsidRDefault="001A6241" w:rsidP="00A01D23">
            <w:r w:rsidRPr="00AB260A">
              <w:rPr>
                <w:rFonts w:hint="eastAsia"/>
              </w:rPr>
              <w:t>一般生</w:t>
            </w:r>
          </w:p>
        </w:tc>
        <w:tc>
          <w:tcPr>
            <w:tcW w:w="2410" w:type="dxa"/>
          </w:tcPr>
          <w:p w:rsidR="001A6241" w:rsidRPr="00AB260A" w:rsidRDefault="001A6241" w:rsidP="00A01D23">
            <w:r w:rsidRPr="00AB260A">
              <w:rPr>
                <w:rFonts w:hint="eastAsia"/>
              </w:rPr>
              <w:t>每月</w:t>
            </w:r>
            <w:r w:rsidRPr="00AB260A">
              <w:rPr>
                <w:rFonts w:hint="eastAsia"/>
              </w:rPr>
              <w:t>200</w:t>
            </w:r>
            <w:r w:rsidRPr="00AB260A">
              <w:rPr>
                <w:rFonts w:hint="eastAsia"/>
              </w:rPr>
              <w:t>元，每年補助</w:t>
            </w:r>
            <w:r w:rsidRPr="00AB260A">
              <w:rPr>
                <w:rFonts w:hint="eastAsia"/>
              </w:rPr>
              <w:t>9</w:t>
            </w:r>
            <w:r w:rsidRPr="00AB260A">
              <w:rPr>
                <w:rFonts w:hint="eastAsia"/>
              </w:rPr>
              <w:t>個月。</w:t>
            </w:r>
          </w:p>
        </w:tc>
        <w:tc>
          <w:tcPr>
            <w:tcW w:w="2613" w:type="dxa"/>
          </w:tcPr>
          <w:p w:rsidR="001A6241" w:rsidRPr="00AB260A" w:rsidRDefault="001A6241" w:rsidP="00A01D23">
            <w:r w:rsidRPr="00AB260A">
              <w:rPr>
                <w:rFonts w:hint="eastAsia"/>
              </w:rPr>
              <w:t>設籍基隆市學生皆可受補助。</w:t>
            </w:r>
          </w:p>
        </w:tc>
      </w:tr>
      <w:tr w:rsidR="001A6241" w:rsidRPr="00AB260A" w:rsidTr="00A01D23">
        <w:trPr>
          <w:jc w:val="center"/>
        </w:trPr>
        <w:tc>
          <w:tcPr>
            <w:tcW w:w="1544" w:type="dxa"/>
            <w:shd w:val="clear" w:color="auto" w:fill="D9D9D9" w:themeFill="background1" w:themeFillShade="D9"/>
            <w:vAlign w:val="center"/>
          </w:tcPr>
          <w:p w:rsidR="001A6241" w:rsidRPr="00AB260A" w:rsidRDefault="001A6241" w:rsidP="00A01D23">
            <w:pPr>
              <w:jc w:val="center"/>
            </w:pPr>
            <w:r w:rsidRPr="00AB260A">
              <w:rPr>
                <w:rFonts w:hint="eastAsia"/>
              </w:rPr>
              <w:t>特殊補助</w:t>
            </w:r>
          </w:p>
        </w:tc>
        <w:tc>
          <w:tcPr>
            <w:tcW w:w="2915" w:type="dxa"/>
          </w:tcPr>
          <w:p w:rsidR="001A6241" w:rsidRPr="00AB260A" w:rsidRDefault="001A6241" w:rsidP="00A01D23">
            <w:r w:rsidRPr="00AB260A">
              <w:rPr>
                <w:rFonts w:hint="eastAsia"/>
              </w:rPr>
              <w:t>弱勢生</w:t>
            </w:r>
            <w:r w:rsidRPr="00AB260A">
              <w:rPr>
                <w:rFonts w:hint="eastAsia"/>
              </w:rPr>
              <w:t>(</w:t>
            </w:r>
            <w:r w:rsidRPr="00AB260A">
              <w:rPr>
                <w:rFonts w:hint="eastAsia"/>
              </w:rPr>
              <w:t>低收入戶、中低收入戶、弱勢兒少生活扶助、身心障礙、原住民、清寒生</w:t>
            </w:r>
            <w:r w:rsidRPr="00AB260A">
              <w:rPr>
                <w:rFonts w:hint="eastAsia"/>
              </w:rPr>
              <w:t>)</w:t>
            </w:r>
          </w:p>
        </w:tc>
        <w:tc>
          <w:tcPr>
            <w:tcW w:w="2410" w:type="dxa"/>
          </w:tcPr>
          <w:p w:rsidR="001A6241" w:rsidRPr="00AB260A" w:rsidRDefault="001A6241" w:rsidP="00A01D23">
            <w:r>
              <w:rPr>
                <w:rFonts w:hint="eastAsia"/>
              </w:rPr>
              <w:t>每日</w:t>
            </w:r>
            <w:r>
              <w:rPr>
                <w:rFonts w:hint="eastAsia"/>
              </w:rPr>
              <w:t>50</w:t>
            </w:r>
            <w:r>
              <w:rPr>
                <w:rFonts w:hint="eastAsia"/>
              </w:rPr>
              <w:t>元</w:t>
            </w:r>
            <w:r>
              <w:t>。</w:t>
            </w:r>
          </w:p>
        </w:tc>
        <w:tc>
          <w:tcPr>
            <w:tcW w:w="2613" w:type="dxa"/>
          </w:tcPr>
          <w:p w:rsidR="001A6241" w:rsidRPr="00AB260A" w:rsidRDefault="001A6241" w:rsidP="00A01D23">
            <w:r w:rsidRPr="00AB260A">
              <w:rPr>
                <w:rFonts w:hint="eastAsia"/>
              </w:rPr>
              <w:t>需備妥相關文件申請，並不與其他民間團體、政府機關重覆補助。</w:t>
            </w:r>
          </w:p>
        </w:tc>
      </w:tr>
      <w:tr w:rsidR="001A6241" w:rsidRPr="00AB260A" w:rsidTr="00A01D23">
        <w:trPr>
          <w:jc w:val="center"/>
        </w:trPr>
        <w:tc>
          <w:tcPr>
            <w:tcW w:w="1544" w:type="dxa"/>
            <w:vMerge w:val="restart"/>
            <w:shd w:val="clear" w:color="auto" w:fill="D9D9D9" w:themeFill="background1" w:themeFillShade="D9"/>
            <w:vAlign w:val="center"/>
          </w:tcPr>
          <w:p w:rsidR="001A6241" w:rsidRPr="00AB260A" w:rsidRDefault="001A6241" w:rsidP="00A01D23">
            <w:pPr>
              <w:jc w:val="center"/>
            </w:pPr>
            <w:r w:rsidRPr="00AB260A">
              <w:rPr>
                <w:rFonts w:hint="eastAsia"/>
              </w:rPr>
              <w:t>寒、暑假補助</w:t>
            </w:r>
          </w:p>
        </w:tc>
        <w:tc>
          <w:tcPr>
            <w:tcW w:w="2915" w:type="dxa"/>
          </w:tcPr>
          <w:p w:rsidR="001A6241" w:rsidRPr="00AB260A" w:rsidRDefault="001A6241" w:rsidP="00A01D23">
            <w:r w:rsidRPr="00AB260A">
              <w:rPr>
                <w:rFonts w:hint="eastAsia"/>
              </w:rPr>
              <w:t>到校參加全日課輔之弱勢生</w:t>
            </w:r>
          </w:p>
        </w:tc>
        <w:tc>
          <w:tcPr>
            <w:tcW w:w="2410" w:type="dxa"/>
          </w:tcPr>
          <w:p w:rsidR="001A6241" w:rsidRPr="00AB260A" w:rsidRDefault="001A6241" w:rsidP="00A01D23">
            <w:r w:rsidRPr="00AB260A">
              <w:rPr>
                <w:rFonts w:hint="eastAsia"/>
              </w:rPr>
              <w:t>依實際到校日，每餐</w:t>
            </w:r>
            <w:r w:rsidRPr="00AB260A">
              <w:rPr>
                <w:rFonts w:hint="eastAsia"/>
              </w:rPr>
              <w:t>60</w:t>
            </w:r>
            <w:r w:rsidRPr="00AB260A">
              <w:rPr>
                <w:rFonts w:hint="eastAsia"/>
              </w:rPr>
              <w:t>元為上限。</w:t>
            </w:r>
          </w:p>
        </w:tc>
        <w:tc>
          <w:tcPr>
            <w:tcW w:w="2613" w:type="dxa"/>
          </w:tcPr>
          <w:p w:rsidR="001A6241" w:rsidRPr="00AB260A" w:rsidRDefault="001A6241" w:rsidP="00A01D23">
            <w:r w:rsidRPr="00AB260A">
              <w:rPr>
                <w:rFonts w:hint="eastAsia"/>
              </w:rPr>
              <w:t>依團膳每餐金額補助</w:t>
            </w:r>
            <w:r w:rsidRPr="00AB260A">
              <w:rPr>
                <w:rFonts w:hint="eastAsia"/>
              </w:rPr>
              <w:t>(</w:t>
            </w:r>
            <w:r w:rsidRPr="00AB260A">
              <w:rPr>
                <w:rFonts w:hint="eastAsia"/>
              </w:rPr>
              <w:t>上限為</w:t>
            </w:r>
            <w:r w:rsidRPr="00AB260A">
              <w:rPr>
                <w:rFonts w:hint="eastAsia"/>
              </w:rPr>
              <w:t>60</w:t>
            </w:r>
            <w:r w:rsidRPr="00AB260A">
              <w:rPr>
                <w:rFonts w:hint="eastAsia"/>
              </w:rPr>
              <w:t>元</w:t>
            </w:r>
            <w:r w:rsidRPr="00AB260A">
              <w:rPr>
                <w:rFonts w:hint="eastAsia"/>
              </w:rPr>
              <w:t>)</w:t>
            </w:r>
          </w:p>
        </w:tc>
      </w:tr>
      <w:tr w:rsidR="001A6241" w:rsidRPr="00AB260A" w:rsidTr="00A01D23">
        <w:trPr>
          <w:jc w:val="center"/>
        </w:trPr>
        <w:tc>
          <w:tcPr>
            <w:tcW w:w="1544" w:type="dxa"/>
            <w:vMerge/>
            <w:shd w:val="clear" w:color="auto" w:fill="D9D9D9" w:themeFill="background1" w:themeFillShade="D9"/>
          </w:tcPr>
          <w:p w:rsidR="001A6241" w:rsidRPr="00AB260A" w:rsidRDefault="001A6241" w:rsidP="00A01D23">
            <w:pPr>
              <w:jc w:val="center"/>
            </w:pPr>
          </w:p>
        </w:tc>
        <w:tc>
          <w:tcPr>
            <w:tcW w:w="2915" w:type="dxa"/>
          </w:tcPr>
          <w:p w:rsidR="001A6241" w:rsidRPr="00AB260A" w:rsidRDefault="001A6241" w:rsidP="00A01D23">
            <w:r w:rsidRPr="00AB260A">
              <w:rPr>
                <w:rFonts w:hint="eastAsia"/>
              </w:rPr>
              <w:t>未到校參加課輔之低收入戶生</w:t>
            </w:r>
          </w:p>
        </w:tc>
        <w:tc>
          <w:tcPr>
            <w:tcW w:w="2410" w:type="dxa"/>
          </w:tcPr>
          <w:p w:rsidR="001A6241" w:rsidRPr="00AB260A" w:rsidRDefault="001A6241" w:rsidP="00A01D23">
            <w:r w:rsidRPr="00AB260A">
              <w:rPr>
                <w:rFonts w:hint="eastAsia"/>
              </w:rPr>
              <w:t>每餐</w:t>
            </w:r>
            <w:r w:rsidRPr="00AB260A">
              <w:rPr>
                <w:rFonts w:hint="eastAsia"/>
              </w:rPr>
              <w:t>35</w:t>
            </w:r>
            <w:r w:rsidRPr="00AB260A">
              <w:rPr>
                <w:rFonts w:hint="eastAsia"/>
              </w:rPr>
              <w:t>元。</w:t>
            </w:r>
          </w:p>
        </w:tc>
        <w:tc>
          <w:tcPr>
            <w:tcW w:w="2613" w:type="dxa"/>
          </w:tcPr>
          <w:p w:rsidR="001A6241" w:rsidRPr="00AB260A" w:rsidRDefault="001A6241" w:rsidP="00A01D23">
            <w:r w:rsidRPr="00AB260A">
              <w:rPr>
                <w:rFonts w:hint="eastAsia"/>
              </w:rPr>
              <w:t>以餐券方式提供，一週以</w:t>
            </w:r>
            <w:r w:rsidRPr="00AB260A">
              <w:rPr>
                <w:rFonts w:hint="eastAsia"/>
              </w:rPr>
              <w:t>5</w:t>
            </w:r>
            <w:r w:rsidRPr="00AB260A">
              <w:rPr>
                <w:rFonts w:hint="eastAsia"/>
              </w:rPr>
              <w:t>日計算</w:t>
            </w:r>
          </w:p>
        </w:tc>
      </w:tr>
    </w:tbl>
    <w:p w:rsidR="001A6241" w:rsidRDefault="001A6241" w:rsidP="001A6241">
      <w:pPr>
        <w:pStyle w:val="a9"/>
        <w:ind w:leftChars="0"/>
      </w:pPr>
    </w:p>
    <w:p w:rsidR="001A6241" w:rsidRPr="00AB260A" w:rsidRDefault="001A6241" w:rsidP="001A6241">
      <w:pPr>
        <w:pStyle w:val="a9"/>
        <w:numPr>
          <w:ilvl w:val="0"/>
          <w:numId w:val="39"/>
        </w:numPr>
        <w:ind w:leftChars="0"/>
      </w:pPr>
      <w:r w:rsidRPr="00AB260A">
        <w:rPr>
          <w:rFonts w:hint="eastAsia"/>
        </w:rPr>
        <w:t>其他常見補助</w:t>
      </w:r>
      <w:r w:rsidRPr="00AB260A">
        <w:rPr>
          <w:rFonts w:hint="eastAsia"/>
        </w:rPr>
        <w:t>:</w:t>
      </w:r>
    </w:p>
    <w:p w:rsidR="001A6241" w:rsidRPr="00AB260A" w:rsidRDefault="001A6241" w:rsidP="001A6241">
      <w:pPr>
        <w:pStyle w:val="a9"/>
        <w:numPr>
          <w:ilvl w:val="0"/>
          <w:numId w:val="40"/>
        </w:numPr>
        <w:ind w:leftChars="0"/>
      </w:pPr>
      <w:r w:rsidRPr="00AB260A">
        <w:rPr>
          <w:rFonts w:hint="eastAsia"/>
        </w:rPr>
        <w:t>榮民子女補助</w:t>
      </w:r>
    </w:p>
    <w:p w:rsidR="001A6241" w:rsidRDefault="001A6241" w:rsidP="001A6241">
      <w:pPr>
        <w:ind w:leftChars="400" w:left="960"/>
      </w:pPr>
      <w:r w:rsidRPr="00AB260A">
        <w:rPr>
          <w:rFonts w:hint="eastAsia"/>
        </w:rPr>
        <w:t>資格為具有低收入、中低收入、地方政府認定家庭突發因素無力支付午餐費、導師訪視認定清寒之榮民遺眷。申請期限為上半年</w:t>
      </w:r>
      <w:r w:rsidRPr="00AB260A">
        <w:rPr>
          <w:rFonts w:hint="eastAsia"/>
        </w:rPr>
        <w:t>3/1~3/31</w:t>
      </w:r>
      <w:r w:rsidRPr="00AB260A">
        <w:rPr>
          <w:rFonts w:hint="eastAsia"/>
        </w:rPr>
        <w:t>，下半年</w:t>
      </w:r>
      <w:r w:rsidRPr="00AB260A">
        <w:rPr>
          <w:rFonts w:hint="eastAsia"/>
        </w:rPr>
        <w:t>9/15~10/15</w:t>
      </w:r>
      <w:r w:rsidRPr="00AB260A">
        <w:rPr>
          <w:rFonts w:hint="eastAsia"/>
        </w:rPr>
        <w:t>。</w:t>
      </w:r>
    </w:p>
    <w:p w:rsidR="001A6241" w:rsidRPr="00AB260A" w:rsidRDefault="001A6241" w:rsidP="001A6241">
      <w:pPr>
        <w:ind w:leftChars="200" w:left="480"/>
      </w:pPr>
    </w:p>
    <w:p w:rsidR="001A6241" w:rsidRPr="00AB260A" w:rsidRDefault="001A6241" w:rsidP="001A6241">
      <w:pPr>
        <w:pStyle w:val="a9"/>
        <w:numPr>
          <w:ilvl w:val="0"/>
          <w:numId w:val="40"/>
        </w:numPr>
        <w:ind w:leftChars="0"/>
      </w:pPr>
      <w:r w:rsidRPr="00AB260A">
        <w:rPr>
          <w:rFonts w:hint="eastAsia"/>
        </w:rPr>
        <w:t>申請補助注意事項</w:t>
      </w:r>
      <w:r w:rsidRPr="00AB260A">
        <w:rPr>
          <w:rFonts w:hint="eastAsia"/>
        </w:rPr>
        <w:t>:</w:t>
      </w:r>
    </w:p>
    <w:p w:rsidR="001A6241" w:rsidRPr="00AB260A" w:rsidRDefault="001A6241" w:rsidP="001A6241">
      <w:pPr>
        <w:ind w:leftChars="400" w:left="960"/>
      </w:pPr>
      <w:r w:rsidRPr="00AB260A">
        <w:rPr>
          <w:rFonts w:hint="eastAsia"/>
        </w:rPr>
        <w:t>市府之補助函文約於寒暑假期間發文，開學內一至兩週內完成各項文件繳交，期限內未繳齊者，視為放棄。榮民之補助函通常於學期初來函。具有該身分之學生，請注意學校公告，勿逾期申請。</w:t>
      </w:r>
    </w:p>
    <w:p w:rsidR="001A6241" w:rsidRPr="00AB260A" w:rsidRDefault="001A6241" w:rsidP="001A6241"/>
    <w:p w:rsidR="001A6241" w:rsidRPr="00AB260A" w:rsidRDefault="001A6241" w:rsidP="001A6241">
      <w:pPr>
        <w:pStyle w:val="a9"/>
        <w:numPr>
          <w:ilvl w:val="0"/>
          <w:numId w:val="39"/>
        </w:numPr>
        <w:ind w:leftChars="0"/>
      </w:pPr>
      <w:r w:rsidRPr="00AB260A">
        <w:rPr>
          <w:rFonts w:hint="eastAsia"/>
        </w:rPr>
        <w:t>午餐請假停餐退費辦法，如下頁所示。</w:t>
      </w:r>
    </w:p>
    <w:p w:rsidR="001A6241" w:rsidRDefault="001A6241" w:rsidP="001A6241">
      <w:pPr>
        <w:sectPr w:rsidR="001A6241" w:rsidSect="003D47C5">
          <w:pgSz w:w="11906" w:h="16838"/>
          <w:pgMar w:top="1134" w:right="851" w:bottom="720" w:left="851" w:header="851" w:footer="794" w:gutter="0"/>
          <w:cols w:space="425"/>
          <w:docGrid w:type="lines" w:linePitch="360"/>
        </w:sectPr>
      </w:pPr>
    </w:p>
    <w:p w:rsidR="001A6241" w:rsidRDefault="001A6241" w:rsidP="001A6241">
      <w:pPr>
        <w:pStyle w:val="a7"/>
      </w:pPr>
      <w:bookmarkStart w:id="86" w:name="_Toc19613162"/>
      <w:r>
        <w:rPr>
          <w:rFonts w:hint="eastAsia"/>
        </w:rPr>
        <w:lastRenderedPageBreak/>
        <w:t>附件</w:t>
      </w:r>
      <w:r>
        <w:rPr>
          <w:rFonts w:hint="eastAsia"/>
        </w:rPr>
        <w:t xml:space="preserve"> 8</w:t>
      </w:r>
      <w:r>
        <w:t xml:space="preserve">  </w:t>
      </w:r>
      <w:r>
        <w:rPr>
          <w:rFonts w:hint="eastAsia"/>
        </w:rPr>
        <w:t>基隆市立中正國民中學學校午餐停餐退費辦法</w:t>
      </w:r>
      <w:bookmarkEnd w:id="86"/>
    </w:p>
    <w:p w:rsidR="001A6241" w:rsidRPr="00301F74" w:rsidRDefault="001A6241" w:rsidP="001A6241">
      <w:pPr>
        <w:jc w:val="right"/>
        <w:rPr>
          <w:b/>
          <w:sz w:val="36"/>
        </w:rPr>
      </w:pPr>
      <w:r w:rsidRPr="00301F74">
        <w:rPr>
          <w:rFonts w:hint="eastAsia"/>
          <w:b/>
          <w:sz w:val="16"/>
          <w:szCs w:val="16"/>
        </w:rPr>
        <w:t>108</w:t>
      </w:r>
      <w:r w:rsidRPr="00301F74">
        <w:rPr>
          <w:rFonts w:hint="eastAsia"/>
          <w:b/>
          <w:sz w:val="16"/>
          <w:szCs w:val="16"/>
        </w:rPr>
        <w:t>年</w:t>
      </w:r>
      <w:r w:rsidRPr="00301F74">
        <w:rPr>
          <w:rFonts w:hint="eastAsia"/>
          <w:b/>
          <w:sz w:val="16"/>
          <w:szCs w:val="16"/>
        </w:rPr>
        <w:t>10</w:t>
      </w:r>
      <w:r w:rsidRPr="00301F74">
        <w:rPr>
          <w:rFonts w:hint="eastAsia"/>
          <w:b/>
          <w:sz w:val="16"/>
          <w:szCs w:val="16"/>
        </w:rPr>
        <w:t>月</w:t>
      </w:r>
      <w:r w:rsidRPr="00301F74">
        <w:rPr>
          <w:rFonts w:hint="eastAsia"/>
          <w:b/>
          <w:sz w:val="16"/>
          <w:szCs w:val="16"/>
        </w:rPr>
        <w:t>8</w:t>
      </w:r>
      <w:r w:rsidRPr="00301F74">
        <w:rPr>
          <w:rFonts w:hint="eastAsia"/>
          <w:b/>
          <w:sz w:val="16"/>
          <w:szCs w:val="16"/>
        </w:rPr>
        <w:t>日午工餐</w:t>
      </w:r>
      <w:r w:rsidRPr="00301F74">
        <w:rPr>
          <w:b/>
          <w:sz w:val="16"/>
          <w:szCs w:val="16"/>
        </w:rPr>
        <w:t>工作推行委員會</w:t>
      </w:r>
      <w:r w:rsidRPr="00301F74">
        <w:rPr>
          <w:rFonts w:hint="eastAsia"/>
          <w:b/>
          <w:sz w:val="16"/>
          <w:szCs w:val="16"/>
        </w:rPr>
        <w:t>通過</w:t>
      </w:r>
    </w:p>
    <w:p w:rsidR="001A6241" w:rsidRPr="00125C96" w:rsidRDefault="001A6241" w:rsidP="001A6241">
      <w:pPr>
        <w:spacing w:line="440" w:lineRule="exact"/>
        <w:rPr>
          <w:rFonts w:ascii="標楷體" w:hAnsi="標楷體"/>
        </w:rPr>
      </w:pPr>
      <w:r w:rsidRPr="00125C96">
        <w:rPr>
          <w:rFonts w:ascii="標楷體" w:hAnsi="標楷體" w:hint="eastAsia"/>
          <w:b/>
        </w:rPr>
        <w:t>壹、實施對象</w:t>
      </w:r>
      <w:r w:rsidRPr="00125C96">
        <w:rPr>
          <w:rFonts w:ascii="標楷體" w:hAnsi="標楷體" w:hint="eastAsia"/>
        </w:rPr>
        <w:t xml:space="preserve"> :</w:t>
      </w:r>
    </w:p>
    <w:p w:rsidR="001A6241" w:rsidRPr="00125C96" w:rsidRDefault="001A6241" w:rsidP="001A6241">
      <w:pPr>
        <w:spacing w:line="440" w:lineRule="exact"/>
        <w:rPr>
          <w:rFonts w:ascii="標楷體" w:hAnsi="標楷體"/>
        </w:rPr>
      </w:pPr>
      <w:r w:rsidRPr="00125C96">
        <w:rPr>
          <w:rFonts w:ascii="標楷體" w:hAnsi="標楷體" w:hint="eastAsia"/>
        </w:rPr>
        <w:t xml:space="preserve">    本校教職員及學生。</w:t>
      </w:r>
    </w:p>
    <w:p w:rsidR="001A6241" w:rsidRPr="00125C96" w:rsidRDefault="001A6241" w:rsidP="001A6241">
      <w:pPr>
        <w:spacing w:line="440" w:lineRule="exact"/>
        <w:rPr>
          <w:rFonts w:ascii="標楷體" w:hAnsi="標楷體"/>
        </w:rPr>
      </w:pPr>
      <w:r w:rsidRPr="00125C96">
        <w:rPr>
          <w:rFonts w:ascii="標楷體" w:hAnsi="標楷體" w:hint="eastAsia"/>
          <w:b/>
        </w:rPr>
        <w:t>貳、辦理單位</w:t>
      </w:r>
    </w:p>
    <w:p w:rsidR="001A6241" w:rsidRPr="00125C96" w:rsidRDefault="001A6241" w:rsidP="001A6241">
      <w:pPr>
        <w:spacing w:line="440" w:lineRule="exact"/>
        <w:rPr>
          <w:rFonts w:ascii="標楷體" w:hAnsi="標楷體"/>
        </w:rPr>
      </w:pPr>
      <w:r w:rsidRPr="00125C96">
        <w:rPr>
          <w:rFonts w:ascii="標楷體" w:hAnsi="標楷體" w:hint="eastAsia"/>
        </w:rPr>
        <w:t xml:space="preserve">    一、主辦:午餐</w:t>
      </w:r>
      <w:r w:rsidRPr="00125C96">
        <w:rPr>
          <w:rFonts w:hint="eastAsia"/>
        </w:rPr>
        <w:t>秘書</w:t>
      </w:r>
    </w:p>
    <w:p w:rsidR="001A6241" w:rsidRPr="00125C96" w:rsidRDefault="001A6241" w:rsidP="001A6241">
      <w:pPr>
        <w:spacing w:line="440" w:lineRule="exact"/>
        <w:rPr>
          <w:rFonts w:ascii="標楷體" w:hAnsi="標楷體"/>
        </w:rPr>
      </w:pPr>
      <w:r w:rsidRPr="00125C96">
        <w:rPr>
          <w:rFonts w:ascii="標楷體" w:hAnsi="標楷體" w:hint="eastAsia"/>
        </w:rPr>
        <w:t xml:space="preserve">    二、協辦:出納組及會計室 </w:t>
      </w:r>
    </w:p>
    <w:p w:rsidR="001A6241" w:rsidRPr="00125C96" w:rsidRDefault="001A6241" w:rsidP="001A6241">
      <w:pPr>
        <w:spacing w:line="440" w:lineRule="exact"/>
        <w:ind w:left="461" w:hangingChars="192" w:hanging="461"/>
        <w:rPr>
          <w:rFonts w:ascii="標楷體" w:hAnsi="標楷體"/>
        </w:rPr>
      </w:pPr>
      <w:r w:rsidRPr="00125C96">
        <w:rPr>
          <w:rFonts w:ascii="標楷體" w:hAnsi="標楷體" w:hint="eastAsia"/>
          <w:b/>
        </w:rPr>
        <w:t>叁、適用對象</w:t>
      </w:r>
      <w:r w:rsidRPr="00125C96">
        <w:rPr>
          <w:rFonts w:ascii="標楷體" w:hAnsi="標楷體" w:hint="eastAsia"/>
        </w:rPr>
        <w:t>：凡以付費方式參加本校午餐之教職員及學生。</w:t>
      </w:r>
    </w:p>
    <w:p w:rsidR="001A6241" w:rsidRPr="00125C96" w:rsidRDefault="001A6241" w:rsidP="001A6241">
      <w:pPr>
        <w:spacing w:line="440" w:lineRule="exact"/>
        <w:rPr>
          <w:rFonts w:ascii="標楷體" w:hAnsi="標楷體"/>
        </w:rPr>
      </w:pPr>
      <w:r w:rsidRPr="00125C96">
        <w:rPr>
          <w:rFonts w:ascii="標楷體" w:hAnsi="標楷體" w:hint="eastAsia"/>
          <w:b/>
        </w:rPr>
        <w:t>肆、申請原則</w:t>
      </w:r>
      <w:r w:rsidRPr="00125C96">
        <w:rPr>
          <w:rFonts w:ascii="標楷體" w:hAnsi="標楷體" w:hint="eastAsia"/>
        </w:rPr>
        <w:t>：</w:t>
      </w:r>
    </w:p>
    <w:p w:rsidR="001A6241" w:rsidRPr="00125C96" w:rsidRDefault="001A6241" w:rsidP="001A6241">
      <w:pPr>
        <w:spacing w:line="440" w:lineRule="exact"/>
        <w:ind w:firstLineChars="200" w:firstLine="480"/>
        <w:rPr>
          <w:rFonts w:ascii="標楷體" w:hAnsi="標楷體"/>
        </w:rPr>
      </w:pPr>
      <w:r w:rsidRPr="00125C96">
        <w:rPr>
          <w:rFonts w:ascii="標楷體" w:hAnsi="標楷體" w:hint="eastAsia"/>
        </w:rPr>
        <w:t>凡符合下列條件之ㄧ者，均得依程序申請停餐退費。</w:t>
      </w:r>
    </w:p>
    <w:p w:rsidR="001A6241" w:rsidRPr="00125C96" w:rsidRDefault="001A6241" w:rsidP="001A6241">
      <w:pPr>
        <w:spacing w:line="440" w:lineRule="exact"/>
        <w:ind w:firstLineChars="200" w:firstLine="480"/>
        <w:rPr>
          <w:rFonts w:ascii="標楷體" w:hAnsi="標楷體"/>
        </w:rPr>
      </w:pPr>
      <w:r w:rsidRPr="00125C96">
        <w:rPr>
          <w:rFonts w:ascii="標楷體" w:hAnsi="標楷體" w:hint="eastAsia"/>
        </w:rPr>
        <w:t>一、教職員:</w:t>
      </w:r>
    </w:p>
    <w:p w:rsidR="001A6241" w:rsidRPr="00125C96" w:rsidRDefault="001A6241" w:rsidP="001A6241">
      <w:pPr>
        <w:spacing w:line="400" w:lineRule="exact"/>
        <w:ind w:leftChars="469" w:left="1126"/>
        <w:rPr>
          <w:rFonts w:ascii="標楷體" w:hAnsi="標楷體"/>
        </w:rPr>
      </w:pPr>
      <w:r w:rsidRPr="00125C96">
        <w:rPr>
          <w:rFonts w:ascii="標楷體" w:hAnsi="標楷體" w:hint="eastAsia"/>
        </w:rPr>
        <w:t>因離職或請假(含公(差)假、婚假、產假、喪假或事病假等)連續三日(含)以上</w:t>
      </w:r>
      <w:r w:rsidRPr="00125C96">
        <w:rPr>
          <w:rFonts w:ascii="標楷體" w:hAnsi="標楷體" w:hint="eastAsia"/>
          <w:color w:val="000000"/>
        </w:rPr>
        <w:t>。</w:t>
      </w:r>
    </w:p>
    <w:p w:rsidR="001A6241" w:rsidRPr="00125C96" w:rsidRDefault="001A6241" w:rsidP="001A6241">
      <w:pPr>
        <w:spacing w:line="440" w:lineRule="exact"/>
        <w:ind w:firstLineChars="200" w:firstLine="480"/>
        <w:rPr>
          <w:rFonts w:ascii="標楷體" w:hAnsi="標楷體"/>
        </w:rPr>
      </w:pPr>
      <w:r w:rsidRPr="00125C96">
        <w:rPr>
          <w:rFonts w:ascii="標楷體" w:hAnsi="標楷體" w:hint="eastAsia"/>
        </w:rPr>
        <w:t>二、學生:</w:t>
      </w:r>
    </w:p>
    <w:p w:rsidR="001A6241" w:rsidRPr="00125C96" w:rsidRDefault="001A6241" w:rsidP="001A6241">
      <w:pPr>
        <w:spacing w:line="440" w:lineRule="exact"/>
        <w:ind w:firstLineChars="400" w:firstLine="960"/>
        <w:rPr>
          <w:rFonts w:ascii="標楷體" w:hAnsi="標楷體"/>
        </w:rPr>
      </w:pPr>
      <w:r w:rsidRPr="00125C96">
        <w:rPr>
          <w:rFonts w:ascii="標楷體" w:hAnsi="標楷體" w:hint="eastAsia"/>
        </w:rPr>
        <w:t>轉學、休學或請假(含公假、事病假、喪假等)連續三日(含）以上。</w:t>
      </w:r>
    </w:p>
    <w:p w:rsidR="001A6241" w:rsidRPr="00125C96" w:rsidRDefault="001A6241" w:rsidP="001A6241">
      <w:pPr>
        <w:spacing w:line="440" w:lineRule="exact"/>
        <w:rPr>
          <w:rFonts w:ascii="標楷體" w:hAnsi="標楷體"/>
        </w:rPr>
      </w:pPr>
      <w:r w:rsidRPr="00125C96">
        <w:rPr>
          <w:rFonts w:ascii="標楷體" w:hAnsi="標楷體" w:hint="eastAsia"/>
        </w:rPr>
        <w:t xml:space="preserve">    三、班級或年級:</w:t>
      </w:r>
    </w:p>
    <w:p w:rsidR="001A6241" w:rsidRPr="00125C96" w:rsidRDefault="001A6241" w:rsidP="001A6241">
      <w:pPr>
        <w:spacing w:line="440" w:lineRule="exact"/>
        <w:rPr>
          <w:rFonts w:ascii="標楷體" w:hAnsi="標楷體"/>
        </w:rPr>
      </w:pPr>
      <w:r w:rsidRPr="00125C96">
        <w:rPr>
          <w:rFonts w:ascii="標楷體" w:hAnsi="標楷體" w:hint="eastAsia"/>
        </w:rPr>
        <w:t xml:space="preserve">        以班級或年級為單位之校外教學。</w:t>
      </w:r>
    </w:p>
    <w:p w:rsidR="001A6241" w:rsidRPr="00125C96" w:rsidRDefault="001A6241" w:rsidP="001A6241">
      <w:pPr>
        <w:spacing w:line="440" w:lineRule="exact"/>
        <w:ind w:left="960" w:hangingChars="400" w:hanging="960"/>
        <w:rPr>
          <w:rFonts w:ascii="標楷體" w:hAnsi="標楷體"/>
        </w:rPr>
      </w:pPr>
      <w:r w:rsidRPr="00125C96">
        <w:rPr>
          <w:rFonts w:ascii="標楷體" w:hAnsi="標楷體" w:hint="eastAsia"/>
        </w:rPr>
        <w:t xml:space="preserve">    四、因法定傳染病、流行病疫情等強制停課，或因天然災害如地震、颱風以致停課。</w:t>
      </w:r>
    </w:p>
    <w:p w:rsidR="001A6241" w:rsidRPr="00125C96" w:rsidRDefault="001A6241" w:rsidP="001A6241">
      <w:pPr>
        <w:spacing w:line="440" w:lineRule="exact"/>
        <w:rPr>
          <w:rFonts w:ascii="標楷體" w:hAnsi="標楷體"/>
        </w:rPr>
      </w:pPr>
      <w:r w:rsidRPr="00125C96">
        <w:rPr>
          <w:rFonts w:ascii="標楷體" w:hAnsi="標楷體" w:hint="eastAsia"/>
          <w:b/>
        </w:rPr>
        <w:t>伍、申請方式</w:t>
      </w:r>
    </w:p>
    <w:p w:rsidR="001A6241" w:rsidRPr="00125C96" w:rsidRDefault="001A6241" w:rsidP="001A6241">
      <w:pPr>
        <w:spacing w:line="440" w:lineRule="exact"/>
        <w:ind w:leftChars="225" w:left="1080" w:hanging="540"/>
        <w:rPr>
          <w:rFonts w:ascii="標楷體" w:hAnsi="標楷體"/>
        </w:rPr>
      </w:pPr>
      <w:r w:rsidRPr="00125C96">
        <w:rPr>
          <w:rFonts w:ascii="標楷體" w:hAnsi="標楷體" w:hint="eastAsia"/>
        </w:rPr>
        <w:t>凡欲辦理停餐退費者，請填寫午餐退費申請表，送交午餐</w:t>
      </w:r>
      <w:r w:rsidRPr="00125C96">
        <w:rPr>
          <w:rFonts w:hint="eastAsia"/>
        </w:rPr>
        <w:t>秘書</w:t>
      </w:r>
      <w:r w:rsidRPr="00125C96">
        <w:rPr>
          <w:rFonts w:ascii="標楷體" w:hAnsi="標楷體" w:hint="eastAsia"/>
        </w:rPr>
        <w:t>辦理。</w:t>
      </w:r>
    </w:p>
    <w:p w:rsidR="001A6241" w:rsidRPr="00125C96" w:rsidRDefault="001A6241" w:rsidP="001A6241">
      <w:pPr>
        <w:spacing w:line="440" w:lineRule="exact"/>
        <w:rPr>
          <w:rFonts w:ascii="標楷體" w:hAnsi="標楷體"/>
        </w:rPr>
      </w:pPr>
      <w:r w:rsidRPr="00125C96">
        <w:rPr>
          <w:rFonts w:ascii="標楷體" w:hAnsi="標楷體" w:hint="eastAsia"/>
          <w:b/>
        </w:rPr>
        <w:t>陸、申請期限與退費標準</w:t>
      </w:r>
      <w:r w:rsidRPr="00125C96">
        <w:rPr>
          <w:rFonts w:ascii="標楷體" w:hAnsi="標楷體" w:hint="eastAsia"/>
        </w:rPr>
        <w:t xml:space="preserve">  </w:t>
      </w:r>
    </w:p>
    <w:p w:rsidR="001A6241" w:rsidRPr="00125C96" w:rsidRDefault="001A6241" w:rsidP="001A6241">
      <w:pPr>
        <w:spacing w:line="440" w:lineRule="exact"/>
        <w:ind w:leftChars="225" w:left="1080" w:hanging="540"/>
        <w:rPr>
          <w:rFonts w:ascii="標楷體" w:hAnsi="標楷體"/>
        </w:rPr>
      </w:pPr>
      <w:r w:rsidRPr="00125C96">
        <w:rPr>
          <w:rFonts w:ascii="標楷體" w:hAnsi="標楷體" w:hint="eastAsia"/>
        </w:rPr>
        <w:t xml:space="preserve">一、教職員與學生個人申請停餐退費者，公差假、婚假、產假、喪假或事假須於停餐前二日中午前提出申請，並完成申請手續，始得退費。病假連續三日(含)以上，第一日不予退費，從第二日起始可退費。 </w:t>
      </w:r>
    </w:p>
    <w:p w:rsidR="001A6241" w:rsidRPr="00125C96" w:rsidRDefault="001A6241" w:rsidP="001A6241">
      <w:pPr>
        <w:spacing w:line="440" w:lineRule="exact"/>
        <w:ind w:leftChars="225" w:left="1080" w:hanging="540"/>
        <w:rPr>
          <w:rFonts w:ascii="標楷體" w:hAnsi="標楷體"/>
        </w:rPr>
      </w:pPr>
      <w:r w:rsidRPr="00125C96">
        <w:rPr>
          <w:rFonts w:ascii="標楷體" w:hAnsi="標楷體" w:hint="eastAsia"/>
        </w:rPr>
        <w:t xml:space="preserve">二、以班級為單位提出申請者，須於停餐前五個工作日之前提出申請，並完成申請手續，始得退費。   </w:t>
      </w:r>
    </w:p>
    <w:p w:rsidR="001A6241" w:rsidRPr="00125C96" w:rsidRDefault="001A6241" w:rsidP="001A6241">
      <w:pPr>
        <w:spacing w:line="440" w:lineRule="exact"/>
        <w:ind w:left="1852" w:hangingChars="771" w:hanging="1852"/>
        <w:rPr>
          <w:rFonts w:ascii="標楷體" w:hAnsi="標楷體"/>
        </w:rPr>
      </w:pPr>
      <w:r w:rsidRPr="00125C96">
        <w:rPr>
          <w:rFonts w:ascii="標楷體" w:hAnsi="標楷體" w:hint="eastAsia"/>
          <w:b/>
        </w:rPr>
        <w:t>柒、退費方式</w:t>
      </w:r>
    </w:p>
    <w:p w:rsidR="001A6241" w:rsidRPr="00125C96" w:rsidRDefault="001A6241" w:rsidP="001A6241">
      <w:pPr>
        <w:spacing w:line="440" w:lineRule="exact"/>
        <w:ind w:firstLineChars="192" w:firstLine="461"/>
        <w:rPr>
          <w:rFonts w:ascii="標楷體" w:hAnsi="標楷體"/>
        </w:rPr>
      </w:pPr>
      <w:r w:rsidRPr="00125C96">
        <w:rPr>
          <w:rFonts w:hint="eastAsia"/>
          <w:kern w:val="0"/>
        </w:rPr>
        <w:t>經行政流程核准後</w:t>
      </w:r>
      <w:r w:rsidRPr="00125C96">
        <w:rPr>
          <w:rFonts w:ascii="標楷體" w:hAnsi="標楷體" w:hint="eastAsia"/>
        </w:rPr>
        <w:t>，</w:t>
      </w:r>
      <w:r w:rsidRPr="00125C96">
        <w:rPr>
          <w:rFonts w:hint="eastAsia"/>
        </w:rPr>
        <w:t>每學期末統一辦理退費乙次</w:t>
      </w:r>
      <w:r w:rsidRPr="00125C96">
        <w:rPr>
          <w:rFonts w:ascii="標楷體" w:hAnsi="標楷體" w:hint="eastAsia"/>
        </w:rPr>
        <w:t>。</w:t>
      </w:r>
    </w:p>
    <w:p w:rsidR="001A6241" w:rsidRPr="00125C96" w:rsidRDefault="001A6241" w:rsidP="001A6241">
      <w:pPr>
        <w:spacing w:line="440" w:lineRule="exact"/>
        <w:rPr>
          <w:rFonts w:ascii="標楷體" w:hAnsi="標楷體"/>
        </w:rPr>
      </w:pPr>
      <w:r w:rsidRPr="00125C96">
        <w:rPr>
          <w:rFonts w:ascii="標楷體" w:hAnsi="標楷體" w:hint="eastAsia"/>
          <w:b/>
        </w:rPr>
        <w:t>捌、退費金額</w:t>
      </w:r>
    </w:p>
    <w:p w:rsidR="001A6241" w:rsidRPr="00125C96" w:rsidRDefault="001A6241" w:rsidP="001A6241">
      <w:pPr>
        <w:spacing w:line="440" w:lineRule="exact"/>
        <w:ind w:left="924" w:hangingChars="385" w:hanging="924"/>
        <w:rPr>
          <w:rFonts w:ascii="標楷體" w:hAnsi="標楷體"/>
        </w:rPr>
      </w:pPr>
      <w:r w:rsidRPr="00125C96">
        <w:rPr>
          <w:rFonts w:ascii="標楷體" w:hAnsi="標楷體" w:hint="eastAsia"/>
        </w:rPr>
        <w:t xml:space="preserve">    一、轉學、休學以扣除聯繫廠商所需行政處理日數後開始計算。</w:t>
      </w:r>
    </w:p>
    <w:p w:rsidR="001A6241" w:rsidRPr="00125C96" w:rsidRDefault="001A6241" w:rsidP="001A6241">
      <w:pPr>
        <w:ind w:firstLineChars="200" w:firstLine="480"/>
        <w:rPr>
          <w:rFonts w:ascii="標楷體" w:hAnsi="標楷體"/>
        </w:rPr>
      </w:pPr>
      <w:r w:rsidRPr="00125C96">
        <w:rPr>
          <w:rFonts w:ascii="標楷體" w:hAnsi="標楷體" w:hint="eastAsia"/>
        </w:rPr>
        <w:t>二、退費金額依每餐得標金額計算之。</w:t>
      </w:r>
    </w:p>
    <w:p w:rsidR="001A6241" w:rsidRPr="00DB4436" w:rsidRDefault="001A6241" w:rsidP="001A6241">
      <w:r w:rsidRPr="00125C96">
        <w:rPr>
          <w:rFonts w:ascii="標楷體" w:hAnsi="標楷體" w:hint="eastAsia"/>
          <w:b/>
        </w:rPr>
        <w:t>玖、</w:t>
      </w:r>
      <w:r>
        <w:rPr>
          <w:rFonts w:ascii="標楷體" w:hAnsi="標楷體" w:hint="eastAsia"/>
        </w:rPr>
        <w:t>本辦法經本校午餐工作推行委員會通過</w:t>
      </w:r>
      <w:r w:rsidRPr="00125C96">
        <w:rPr>
          <w:rFonts w:ascii="標楷體" w:hAnsi="標楷體" w:hint="eastAsia"/>
        </w:rPr>
        <w:t>後實施，修正時亦同。</w:t>
      </w:r>
    </w:p>
    <w:p w:rsidR="00AB260A" w:rsidRPr="00AB260A" w:rsidRDefault="00AB260A" w:rsidP="00AB260A"/>
    <w:sectPr w:rsidR="00AB260A" w:rsidRPr="00AB260A" w:rsidSect="00A01D23">
      <w:pgSz w:w="11906" w:h="16838"/>
      <w:pgMar w:top="1440" w:right="849" w:bottom="144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4B7" w:rsidRDefault="00E124B7" w:rsidP="00D7791A">
      <w:r>
        <w:separator/>
      </w:r>
    </w:p>
  </w:endnote>
  <w:endnote w:type="continuationSeparator" w:id="0">
    <w:p w:rsidR="00E124B7" w:rsidRDefault="00E124B7" w:rsidP="00D7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行書體(P)">
    <w:altName w:val="Microsoft JhengHei UI Light"/>
    <w:charset w:val="88"/>
    <w:family w:val="script"/>
    <w:pitch w:val="variable"/>
    <w:sig w:usb0="80000001" w:usb1="28091800" w:usb2="00000016" w:usb3="00000000" w:csb0="00100000" w:csb1="00000000"/>
  </w:font>
  <w:font w:name="華康行書體">
    <w:altName w:val="Microsoft JhengHei UI Light"/>
    <w:charset w:val="88"/>
    <w:family w:val="script"/>
    <w:pitch w:val="fixed"/>
    <w:sig w:usb0="80000001" w:usb1="28091800" w:usb2="00000016" w:usb3="00000000" w:csb0="00100000" w:csb1="00000000"/>
  </w:font>
  <w:font w:name="華康鋼筆體W2">
    <w:altName w:val="Microsoft JhengHei UI Light"/>
    <w:charset w:val="88"/>
    <w:family w:val="script"/>
    <w:pitch w:val="fixed"/>
    <w:sig w:usb0="00000000"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隸書體W5">
    <w:altName w:val="Microsoft JhengHei UI Light"/>
    <w:charset w:val="88"/>
    <w:family w:val="script"/>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597" w:rsidRDefault="00185597">
    <w:pPr>
      <w:pStyle w:val="a5"/>
      <w:jc w:val="center"/>
    </w:pPr>
  </w:p>
  <w:p w:rsidR="00185597" w:rsidRDefault="0018559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6" w:rsidRDefault="00E1081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528080"/>
      <w:docPartObj>
        <w:docPartGallery w:val="Page Numbers (Bottom of Page)"/>
        <w:docPartUnique/>
      </w:docPartObj>
    </w:sdtPr>
    <w:sdtEndPr/>
    <w:sdtContent>
      <w:p w:rsidR="00185597" w:rsidRDefault="00185597">
        <w:pPr>
          <w:pStyle w:val="a5"/>
          <w:jc w:val="center"/>
        </w:pPr>
        <w:r>
          <w:fldChar w:fldCharType="begin"/>
        </w:r>
        <w:r>
          <w:instrText>PAGE   \* MERGEFORMAT</w:instrText>
        </w:r>
        <w:r>
          <w:fldChar w:fldCharType="separate"/>
        </w:r>
        <w:r w:rsidRPr="003410A2">
          <w:rPr>
            <w:noProof/>
            <w:lang w:val="zh-TW"/>
          </w:rPr>
          <w:t>3</w:t>
        </w:r>
        <w:r>
          <w:fldChar w:fldCharType="end"/>
        </w:r>
      </w:p>
    </w:sdtContent>
  </w:sdt>
  <w:p w:rsidR="00185597" w:rsidRDefault="00185597">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597" w:rsidRDefault="00185597">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07099"/>
      <w:docPartObj>
        <w:docPartGallery w:val="Page Numbers (Bottom of Page)"/>
        <w:docPartUnique/>
      </w:docPartObj>
    </w:sdtPr>
    <w:sdtEndPr/>
    <w:sdtContent>
      <w:p w:rsidR="00185597" w:rsidRDefault="00185597">
        <w:pPr>
          <w:pStyle w:val="a5"/>
          <w:jc w:val="center"/>
        </w:pPr>
        <w:r>
          <w:fldChar w:fldCharType="begin"/>
        </w:r>
        <w:r>
          <w:instrText>PAGE   \* MERGEFORMAT</w:instrText>
        </w:r>
        <w:r>
          <w:fldChar w:fldCharType="separate"/>
        </w:r>
        <w:r w:rsidRPr="003410A2">
          <w:rPr>
            <w:noProof/>
            <w:lang w:val="zh-TW"/>
          </w:rPr>
          <w:t>9</w:t>
        </w:r>
        <w:r>
          <w:fldChar w:fldCharType="end"/>
        </w:r>
      </w:p>
    </w:sdtContent>
  </w:sdt>
  <w:p w:rsidR="00185597" w:rsidRDefault="00185597">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300834"/>
      <w:docPartObj>
        <w:docPartGallery w:val="Page Numbers (Bottom of Page)"/>
        <w:docPartUnique/>
      </w:docPartObj>
    </w:sdtPr>
    <w:sdtEndPr/>
    <w:sdtContent>
      <w:p w:rsidR="00185597" w:rsidRDefault="00185597">
        <w:pPr>
          <w:pStyle w:val="a5"/>
          <w:jc w:val="center"/>
        </w:pPr>
        <w:r>
          <w:fldChar w:fldCharType="begin"/>
        </w:r>
        <w:r>
          <w:instrText>PAGE   \* MERGEFORMAT</w:instrText>
        </w:r>
        <w:r>
          <w:fldChar w:fldCharType="separate"/>
        </w:r>
        <w:r w:rsidRPr="003410A2">
          <w:rPr>
            <w:noProof/>
            <w:lang w:val="zh-TW"/>
          </w:rPr>
          <w:t>8</w:t>
        </w:r>
        <w:r>
          <w:fldChar w:fldCharType="end"/>
        </w:r>
      </w:p>
    </w:sdtContent>
  </w:sdt>
  <w:p w:rsidR="00185597" w:rsidRDefault="001855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4B7" w:rsidRDefault="00E124B7" w:rsidP="00D7791A">
      <w:r>
        <w:separator/>
      </w:r>
    </w:p>
  </w:footnote>
  <w:footnote w:type="continuationSeparator" w:id="0">
    <w:p w:rsidR="00E124B7" w:rsidRDefault="00E124B7" w:rsidP="00D77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6" w:rsidRDefault="00E10816">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597" w:rsidRPr="0014424E" w:rsidRDefault="00185597" w:rsidP="0014424E">
    <w:pPr>
      <w:pStyle w:val="a3"/>
      <w:jc w:val="right"/>
      <w:rPr>
        <w:rFonts w:ascii="華康鋼筆體W2" w:eastAsia="華康鋼筆體W2"/>
        <w:b/>
      </w:rPr>
    </w:pPr>
    <w:r w:rsidRPr="0014424E">
      <w:rPr>
        <w:rFonts w:ascii="華康鋼筆體W2" w:eastAsia="華康鋼筆體W2" w:hint="eastAsia"/>
        <w:b/>
      </w:rPr>
      <w:t>中正國中歡迎您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6" w:rsidRDefault="00E1081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816" w:rsidRDefault="00E10816">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597" w:rsidRPr="00662622" w:rsidRDefault="00185597" w:rsidP="00662622">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597" w:rsidRPr="0014424E" w:rsidRDefault="00185597" w:rsidP="0014424E">
    <w:pPr>
      <w:pStyle w:val="a3"/>
      <w:jc w:val="right"/>
    </w:pPr>
    <w:r>
      <w:rPr>
        <w:rFonts w:ascii="華康鋼筆體W2" w:eastAsia="華康鋼筆體W2" w:hint="eastAsia"/>
        <w:b/>
      </w:rPr>
      <w:t>中正國中歡迎您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597" w:rsidRPr="00662622" w:rsidRDefault="00185597" w:rsidP="00662622">
    <w:pPr>
      <w:pStyle w:val="a3"/>
    </w:pPr>
    <w:r w:rsidRPr="0014424E">
      <w:rPr>
        <w:rFonts w:ascii="華康鋼筆體W2" w:eastAsia="華康鋼筆體W2" w:hint="eastAsia"/>
        <w:b/>
      </w:rPr>
      <w:t>基隆市中正國中</w:t>
    </w:r>
    <w:r>
      <w:rPr>
        <w:rFonts w:ascii="華康鋼筆體W2" w:eastAsia="華康鋼筆體W2" w:hint="eastAsia"/>
        <w:b/>
      </w:rPr>
      <w:t>1</w:t>
    </w:r>
    <w:r w:rsidR="00E10816">
      <w:rPr>
        <w:rFonts w:ascii="華康鋼筆體W2" w:eastAsia="華康鋼筆體W2"/>
        <w:b/>
      </w:rPr>
      <w:t>10</w:t>
    </w:r>
    <w:r>
      <w:rPr>
        <w:rFonts w:ascii="華康鋼筆體W2" w:eastAsia="華康鋼筆體W2" w:hint="eastAsia"/>
        <w:b/>
      </w:rPr>
      <w:t>學年度第一學期</w:t>
    </w:r>
    <w:r w:rsidRPr="0014424E">
      <w:rPr>
        <w:rFonts w:ascii="華康鋼筆體W2" w:eastAsia="華康鋼筆體W2" w:hint="eastAsia"/>
        <w:b/>
      </w:rPr>
      <w:t>親師座談會</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597" w:rsidRPr="0014424E" w:rsidRDefault="00185597" w:rsidP="0014424E">
    <w:pPr>
      <w:pStyle w:val="a3"/>
      <w:ind w:right="200"/>
      <w:rPr>
        <w:rFonts w:ascii="華康鋼筆體W2" w:eastAsia="華康鋼筆體W2"/>
        <w:b/>
      </w:rPr>
    </w:pPr>
    <w:r w:rsidRPr="0014424E">
      <w:rPr>
        <w:rFonts w:ascii="華康鋼筆體W2" w:eastAsia="華康鋼筆體W2" w:hint="eastAsia"/>
        <w:b/>
      </w:rPr>
      <w:t>基隆市中正國中</w:t>
    </w:r>
    <w:r>
      <w:rPr>
        <w:rFonts w:ascii="華康鋼筆體W2" w:eastAsia="華康鋼筆體W2" w:hint="eastAsia"/>
        <w:b/>
      </w:rPr>
      <w:t>1</w:t>
    </w:r>
    <w:r w:rsidR="00E10816">
      <w:rPr>
        <w:rFonts w:ascii="華康鋼筆體W2" w:eastAsia="華康鋼筆體W2"/>
        <w:b/>
      </w:rPr>
      <w:t>10</w:t>
    </w:r>
    <w:r>
      <w:rPr>
        <w:rFonts w:ascii="華康鋼筆體W2" w:eastAsia="華康鋼筆體W2" w:hint="eastAsia"/>
        <w:b/>
      </w:rPr>
      <w:t>學年度第一學期</w:t>
    </w:r>
    <w:r w:rsidRPr="0014424E">
      <w:rPr>
        <w:rFonts w:ascii="華康鋼筆體W2" w:eastAsia="華康鋼筆體W2" w:hint="eastAsia"/>
        <w:b/>
      </w:rPr>
      <w:t>親師座談會</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597" w:rsidRPr="0014424E" w:rsidRDefault="00185597" w:rsidP="0014424E">
    <w:pPr>
      <w:pStyle w:val="a3"/>
      <w:jc w:val="right"/>
      <w:rPr>
        <w:rFonts w:ascii="華康鋼筆體W2" w:eastAsia="華康鋼筆體W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597" w:rsidRPr="00662622" w:rsidRDefault="00185597" w:rsidP="00662622">
    <w:pPr>
      <w:pStyle w:val="a3"/>
      <w:jc w:val="right"/>
    </w:pPr>
    <w:r>
      <w:rPr>
        <w:rFonts w:ascii="華康鋼筆體W2" w:eastAsia="華康鋼筆體W2" w:hint="eastAsia"/>
        <w:b/>
      </w:rPr>
      <w:t>中正國中歡迎您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1A9C"/>
    <w:multiLevelType w:val="hybridMultilevel"/>
    <w:tmpl w:val="5636D100"/>
    <w:lvl w:ilvl="0" w:tplc="1E40052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15:restartNumberingAfterBreak="0">
    <w:nsid w:val="010E280F"/>
    <w:multiLevelType w:val="hybridMultilevel"/>
    <w:tmpl w:val="1BD621E2"/>
    <w:lvl w:ilvl="0" w:tplc="445867B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094BC8"/>
    <w:multiLevelType w:val="hybridMultilevel"/>
    <w:tmpl w:val="000048C6"/>
    <w:lvl w:ilvl="0" w:tplc="98D0CE2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25948FC"/>
    <w:multiLevelType w:val="hybridMultilevel"/>
    <w:tmpl w:val="4E58E6A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39A526B"/>
    <w:multiLevelType w:val="hybridMultilevel"/>
    <w:tmpl w:val="D58AC0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CD2823"/>
    <w:multiLevelType w:val="hybridMultilevel"/>
    <w:tmpl w:val="B5B68F20"/>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5164D5DA">
      <w:start w:val="1"/>
      <w:numFmt w:val="decimal"/>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73A72E0"/>
    <w:multiLevelType w:val="hybridMultilevel"/>
    <w:tmpl w:val="6EC4C13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081A0B84"/>
    <w:multiLevelType w:val="hybridMultilevel"/>
    <w:tmpl w:val="00981690"/>
    <w:lvl w:ilvl="0" w:tplc="56FA115A">
      <w:start w:val="1"/>
      <w:numFmt w:val="taiwaneseCountingThousand"/>
      <w:lvlText w:val="(%1)"/>
      <w:lvlJc w:val="left"/>
      <w:pPr>
        <w:ind w:left="1020" w:hanging="48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tentative="1">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8" w15:restartNumberingAfterBreak="0">
    <w:nsid w:val="0885783E"/>
    <w:multiLevelType w:val="hybridMultilevel"/>
    <w:tmpl w:val="7794D390"/>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15:restartNumberingAfterBreak="0">
    <w:nsid w:val="09EA7C0C"/>
    <w:multiLevelType w:val="hybridMultilevel"/>
    <w:tmpl w:val="695A2A64"/>
    <w:lvl w:ilvl="0" w:tplc="98D0CE20">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0AAD5216"/>
    <w:multiLevelType w:val="hybridMultilevel"/>
    <w:tmpl w:val="C9545568"/>
    <w:lvl w:ilvl="0" w:tplc="03C6268A">
      <w:start w:val="1"/>
      <w:numFmt w:val="taiwaneseCountingThousand"/>
      <w:lvlText w:val="%1、"/>
      <w:lvlJc w:val="left"/>
      <w:pPr>
        <w:tabs>
          <w:tab w:val="num" w:pos="480"/>
        </w:tabs>
        <w:ind w:left="480" w:hanging="480"/>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B445DAB"/>
    <w:multiLevelType w:val="hybridMultilevel"/>
    <w:tmpl w:val="478C4C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BE86752"/>
    <w:multiLevelType w:val="hybridMultilevel"/>
    <w:tmpl w:val="E4EE3446"/>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3" w15:restartNumberingAfterBreak="0">
    <w:nsid w:val="12DF205A"/>
    <w:multiLevelType w:val="hybridMultilevel"/>
    <w:tmpl w:val="C3D09D9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153C4976"/>
    <w:multiLevelType w:val="hybridMultilevel"/>
    <w:tmpl w:val="CD64142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15423FC9"/>
    <w:multiLevelType w:val="hybridMultilevel"/>
    <w:tmpl w:val="39002D4E"/>
    <w:lvl w:ilvl="0" w:tplc="942864A2">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18023985"/>
    <w:multiLevelType w:val="hybridMultilevel"/>
    <w:tmpl w:val="DB527C46"/>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7" w15:restartNumberingAfterBreak="0">
    <w:nsid w:val="185A68C1"/>
    <w:multiLevelType w:val="hybridMultilevel"/>
    <w:tmpl w:val="E46E1320"/>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8" w15:restartNumberingAfterBreak="0">
    <w:nsid w:val="1FA71472"/>
    <w:multiLevelType w:val="hybridMultilevel"/>
    <w:tmpl w:val="11624B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232040E9"/>
    <w:multiLevelType w:val="hybridMultilevel"/>
    <w:tmpl w:val="DCC64EDC"/>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15:restartNumberingAfterBreak="0">
    <w:nsid w:val="26C21A6F"/>
    <w:multiLevelType w:val="hybridMultilevel"/>
    <w:tmpl w:val="7A84961C"/>
    <w:lvl w:ilvl="0" w:tplc="98D0CE20">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29B95C26"/>
    <w:multiLevelType w:val="hybridMultilevel"/>
    <w:tmpl w:val="E140080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15:restartNumberingAfterBreak="0">
    <w:nsid w:val="2B8A1723"/>
    <w:multiLevelType w:val="hybridMultilevel"/>
    <w:tmpl w:val="D220A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CF45301"/>
    <w:multiLevelType w:val="hybridMultilevel"/>
    <w:tmpl w:val="3DC64F2C"/>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5164D5DA">
      <w:start w:val="1"/>
      <w:numFmt w:val="decimal"/>
      <w:lvlText w:val="（%3）"/>
      <w:lvlJc w:val="left"/>
      <w:pPr>
        <w:ind w:left="2160" w:hanging="72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2D426D0E"/>
    <w:multiLevelType w:val="hybridMultilevel"/>
    <w:tmpl w:val="FB929DB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2FD944B2"/>
    <w:multiLevelType w:val="hybridMultilevel"/>
    <w:tmpl w:val="5930DA2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2FEB08B6"/>
    <w:multiLevelType w:val="hybridMultilevel"/>
    <w:tmpl w:val="ACF025C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31302C91"/>
    <w:multiLevelType w:val="hybridMultilevel"/>
    <w:tmpl w:val="DB1448B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19E327B"/>
    <w:multiLevelType w:val="hybridMultilevel"/>
    <w:tmpl w:val="9AF4FA8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35D72BD2"/>
    <w:multiLevelType w:val="hybridMultilevel"/>
    <w:tmpl w:val="94085A80"/>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3D4D051C"/>
    <w:multiLevelType w:val="hybridMultilevel"/>
    <w:tmpl w:val="60F86ACA"/>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1" w15:restartNumberingAfterBreak="0">
    <w:nsid w:val="3E224D67"/>
    <w:multiLevelType w:val="hybridMultilevel"/>
    <w:tmpl w:val="4D225F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02E54A8"/>
    <w:multiLevelType w:val="hybridMultilevel"/>
    <w:tmpl w:val="D6FABF5E"/>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3" w15:restartNumberingAfterBreak="0">
    <w:nsid w:val="44756DA0"/>
    <w:multiLevelType w:val="hybridMultilevel"/>
    <w:tmpl w:val="29DEA406"/>
    <w:lvl w:ilvl="0" w:tplc="6ED20A98">
      <w:start w:val="1"/>
      <w:numFmt w:val="taiwaneseCountingThousand"/>
      <w:lvlText w:val="%1、"/>
      <w:lvlJc w:val="left"/>
      <w:pPr>
        <w:tabs>
          <w:tab w:val="num" w:pos="480"/>
        </w:tabs>
        <w:ind w:left="480" w:hanging="480"/>
      </w:pPr>
      <w:rPr>
        <w:rFonts w:eastAsia="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452E4A3C"/>
    <w:multiLevelType w:val="hybridMultilevel"/>
    <w:tmpl w:val="6E0895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4864653E"/>
    <w:multiLevelType w:val="hybridMultilevel"/>
    <w:tmpl w:val="94BEE3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8EE21D0"/>
    <w:multiLevelType w:val="hybridMultilevel"/>
    <w:tmpl w:val="CE3E9C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4AB0049F"/>
    <w:multiLevelType w:val="hybridMultilevel"/>
    <w:tmpl w:val="108C13E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10B5188"/>
    <w:multiLevelType w:val="hybridMultilevel"/>
    <w:tmpl w:val="17FEB3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9" w15:restartNumberingAfterBreak="0">
    <w:nsid w:val="559E6224"/>
    <w:multiLevelType w:val="hybridMultilevel"/>
    <w:tmpl w:val="E2D81288"/>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56217E97"/>
    <w:multiLevelType w:val="hybridMultilevel"/>
    <w:tmpl w:val="9A0419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7800F28"/>
    <w:multiLevelType w:val="hybridMultilevel"/>
    <w:tmpl w:val="5D166E2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5DDD2AC7"/>
    <w:multiLevelType w:val="hybridMultilevel"/>
    <w:tmpl w:val="9426DD4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E12227E"/>
    <w:multiLevelType w:val="hybridMultilevel"/>
    <w:tmpl w:val="CD9445DE"/>
    <w:lvl w:ilvl="0" w:tplc="AAAC0D22">
      <w:start w:val="1"/>
      <w:numFmt w:val="decimal"/>
      <w:lvlText w:val="%1."/>
      <w:lvlJc w:val="left"/>
      <w:pPr>
        <w:tabs>
          <w:tab w:val="num" w:pos="510"/>
        </w:tabs>
        <w:ind w:left="510" w:hanging="283"/>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5F422344"/>
    <w:multiLevelType w:val="hybridMultilevel"/>
    <w:tmpl w:val="613E182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6285414F"/>
    <w:multiLevelType w:val="hybridMultilevel"/>
    <w:tmpl w:val="77EE47A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679A573C"/>
    <w:multiLevelType w:val="hybridMultilevel"/>
    <w:tmpl w:val="DF72D406"/>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47" w15:restartNumberingAfterBreak="0">
    <w:nsid w:val="68A00A70"/>
    <w:multiLevelType w:val="hybridMultilevel"/>
    <w:tmpl w:val="2AE046C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C2D561C"/>
    <w:multiLevelType w:val="hybridMultilevel"/>
    <w:tmpl w:val="5894BE98"/>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9" w15:restartNumberingAfterBreak="0">
    <w:nsid w:val="72631031"/>
    <w:multiLevelType w:val="hybridMultilevel"/>
    <w:tmpl w:val="A5AE6DA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74C50C4C"/>
    <w:multiLevelType w:val="hybridMultilevel"/>
    <w:tmpl w:val="1EA898B8"/>
    <w:lvl w:ilvl="0" w:tplc="98D0CE20">
      <w:start w:val="1"/>
      <w:numFmt w:val="taiwaneseCountingThousand"/>
      <w:lvlText w:val="%1、"/>
      <w:lvlJc w:val="left"/>
      <w:pPr>
        <w:tabs>
          <w:tab w:val="num" w:pos="480"/>
        </w:tabs>
        <w:ind w:left="480" w:hanging="480"/>
      </w:pPr>
      <w:rPr>
        <w:rFonts w:hint="default"/>
      </w:rPr>
    </w:lvl>
    <w:lvl w:ilvl="1" w:tplc="5B16C26A">
      <w:start w:val="1"/>
      <w:numFmt w:val="decimal"/>
      <w:lvlText w:val="%2."/>
      <w:lvlJc w:val="left"/>
      <w:pPr>
        <w:tabs>
          <w:tab w:val="num" w:pos="510"/>
        </w:tabs>
        <w:ind w:left="510" w:hanging="283"/>
      </w:pPr>
      <w:rPr>
        <w:rFonts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15:restartNumberingAfterBreak="0">
    <w:nsid w:val="78117D91"/>
    <w:multiLevelType w:val="hybridMultilevel"/>
    <w:tmpl w:val="DAD846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AAA30DF"/>
    <w:multiLevelType w:val="hybridMultilevel"/>
    <w:tmpl w:val="548609B6"/>
    <w:lvl w:ilvl="0" w:tplc="0409000F">
      <w:start w:val="1"/>
      <w:numFmt w:val="decimal"/>
      <w:lvlText w:val="%1."/>
      <w:lvlJc w:val="left"/>
      <w:pPr>
        <w:ind w:left="1188" w:hanging="480"/>
      </w:p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53" w15:restartNumberingAfterBreak="0">
    <w:nsid w:val="7BEB47B7"/>
    <w:multiLevelType w:val="hybridMultilevel"/>
    <w:tmpl w:val="E6585C5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15:restartNumberingAfterBreak="0">
    <w:nsid w:val="7C30159F"/>
    <w:multiLevelType w:val="hybridMultilevel"/>
    <w:tmpl w:val="3D1CD44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5" w15:restartNumberingAfterBreak="0">
    <w:nsid w:val="7C522A28"/>
    <w:multiLevelType w:val="hybridMultilevel"/>
    <w:tmpl w:val="F60CEA2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6" w15:restartNumberingAfterBreak="0">
    <w:nsid w:val="7E4B4C20"/>
    <w:multiLevelType w:val="hybridMultilevel"/>
    <w:tmpl w:val="5936C7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F0D6525"/>
    <w:multiLevelType w:val="hybridMultilevel"/>
    <w:tmpl w:val="FD1842CA"/>
    <w:lvl w:ilvl="0" w:tplc="04090001">
      <w:start w:val="1"/>
      <w:numFmt w:val="bullet"/>
      <w:lvlText w:val=""/>
      <w:lvlJc w:val="left"/>
      <w:pPr>
        <w:ind w:left="1656" w:hanging="480"/>
      </w:pPr>
      <w:rPr>
        <w:rFonts w:ascii="Wingdings" w:hAnsi="Wingdings" w:hint="default"/>
      </w:rPr>
    </w:lvl>
    <w:lvl w:ilvl="1" w:tplc="04090003" w:tentative="1">
      <w:start w:val="1"/>
      <w:numFmt w:val="bullet"/>
      <w:lvlText w:val=""/>
      <w:lvlJc w:val="left"/>
      <w:pPr>
        <w:ind w:left="2136" w:hanging="480"/>
      </w:pPr>
      <w:rPr>
        <w:rFonts w:ascii="Wingdings" w:hAnsi="Wingdings" w:hint="default"/>
      </w:rPr>
    </w:lvl>
    <w:lvl w:ilvl="2" w:tplc="04090005" w:tentative="1">
      <w:start w:val="1"/>
      <w:numFmt w:val="bullet"/>
      <w:lvlText w:val=""/>
      <w:lvlJc w:val="left"/>
      <w:pPr>
        <w:ind w:left="2616" w:hanging="480"/>
      </w:pPr>
      <w:rPr>
        <w:rFonts w:ascii="Wingdings" w:hAnsi="Wingdings" w:hint="default"/>
      </w:rPr>
    </w:lvl>
    <w:lvl w:ilvl="3" w:tplc="04090001" w:tentative="1">
      <w:start w:val="1"/>
      <w:numFmt w:val="bullet"/>
      <w:lvlText w:val=""/>
      <w:lvlJc w:val="left"/>
      <w:pPr>
        <w:ind w:left="3096" w:hanging="480"/>
      </w:pPr>
      <w:rPr>
        <w:rFonts w:ascii="Wingdings" w:hAnsi="Wingdings" w:hint="default"/>
      </w:rPr>
    </w:lvl>
    <w:lvl w:ilvl="4" w:tplc="04090003" w:tentative="1">
      <w:start w:val="1"/>
      <w:numFmt w:val="bullet"/>
      <w:lvlText w:val=""/>
      <w:lvlJc w:val="left"/>
      <w:pPr>
        <w:ind w:left="3576" w:hanging="480"/>
      </w:pPr>
      <w:rPr>
        <w:rFonts w:ascii="Wingdings" w:hAnsi="Wingdings" w:hint="default"/>
      </w:rPr>
    </w:lvl>
    <w:lvl w:ilvl="5" w:tplc="04090005" w:tentative="1">
      <w:start w:val="1"/>
      <w:numFmt w:val="bullet"/>
      <w:lvlText w:val=""/>
      <w:lvlJc w:val="left"/>
      <w:pPr>
        <w:ind w:left="4056" w:hanging="480"/>
      </w:pPr>
      <w:rPr>
        <w:rFonts w:ascii="Wingdings" w:hAnsi="Wingdings" w:hint="default"/>
      </w:rPr>
    </w:lvl>
    <w:lvl w:ilvl="6" w:tplc="04090001" w:tentative="1">
      <w:start w:val="1"/>
      <w:numFmt w:val="bullet"/>
      <w:lvlText w:val=""/>
      <w:lvlJc w:val="left"/>
      <w:pPr>
        <w:ind w:left="4536" w:hanging="480"/>
      </w:pPr>
      <w:rPr>
        <w:rFonts w:ascii="Wingdings" w:hAnsi="Wingdings" w:hint="default"/>
      </w:rPr>
    </w:lvl>
    <w:lvl w:ilvl="7" w:tplc="04090003" w:tentative="1">
      <w:start w:val="1"/>
      <w:numFmt w:val="bullet"/>
      <w:lvlText w:val=""/>
      <w:lvlJc w:val="left"/>
      <w:pPr>
        <w:ind w:left="5016" w:hanging="480"/>
      </w:pPr>
      <w:rPr>
        <w:rFonts w:ascii="Wingdings" w:hAnsi="Wingdings" w:hint="default"/>
      </w:rPr>
    </w:lvl>
    <w:lvl w:ilvl="8" w:tplc="04090005" w:tentative="1">
      <w:start w:val="1"/>
      <w:numFmt w:val="bullet"/>
      <w:lvlText w:val=""/>
      <w:lvlJc w:val="left"/>
      <w:pPr>
        <w:ind w:left="5496" w:hanging="480"/>
      </w:pPr>
      <w:rPr>
        <w:rFonts w:ascii="Wingdings" w:hAnsi="Wingdings" w:hint="default"/>
      </w:rPr>
    </w:lvl>
  </w:abstractNum>
  <w:num w:numId="1">
    <w:abstractNumId w:val="18"/>
  </w:num>
  <w:num w:numId="2">
    <w:abstractNumId w:val="49"/>
  </w:num>
  <w:num w:numId="3">
    <w:abstractNumId w:val="34"/>
  </w:num>
  <w:num w:numId="4">
    <w:abstractNumId w:val="3"/>
  </w:num>
  <w:num w:numId="5">
    <w:abstractNumId w:val="1"/>
  </w:num>
  <w:num w:numId="6">
    <w:abstractNumId w:val="56"/>
  </w:num>
  <w:num w:numId="7">
    <w:abstractNumId w:val="47"/>
  </w:num>
  <w:num w:numId="8">
    <w:abstractNumId w:val="36"/>
  </w:num>
  <w:num w:numId="9">
    <w:abstractNumId w:val="50"/>
  </w:num>
  <w:num w:numId="10">
    <w:abstractNumId w:val="20"/>
  </w:num>
  <w:num w:numId="11">
    <w:abstractNumId w:val="33"/>
  </w:num>
  <w:num w:numId="12">
    <w:abstractNumId w:val="9"/>
  </w:num>
  <w:num w:numId="13">
    <w:abstractNumId w:val="10"/>
  </w:num>
  <w:num w:numId="14">
    <w:abstractNumId w:val="43"/>
  </w:num>
  <w:num w:numId="15">
    <w:abstractNumId w:val="2"/>
  </w:num>
  <w:num w:numId="16">
    <w:abstractNumId w:val="53"/>
  </w:num>
  <w:num w:numId="17">
    <w:abstractNumId w:val="11"/>
  </w:num>
  <w:num w:numId="18">
    <w:abstractNumId w:val="57"/>
  </w:num>
  <w:num w:numId="19">
    <w:abstractNumId w:val="42"/>
  </w:num>
  <w:num w:numId="20">
    <w:abstractNumId w:val="4"/>
  </w:num>
  <w:num w:numId="21">
    <w:abstractNumId w:val="13"/>
  </w:num>
  <w:num w:numId="22">
    <w:abstractNumId w:val="25"/>
  </w:num>
  <w:num w:numId="23">
    <w:abstractNumId w:val="30"/>
  </w:num>
  <w:num w:numId="24">
    <w:abstractNumId w:val="39"/>
  </w:num>
  <w:num w:numId="25">
    <w:abstractNumId w:val="23"/>
  </w:num>
  <w:num w:numId="26">
    <w:abstractNumId w:val="12"/>
  </w:num>
  <w:num w:numId="27">
    <w:abstractNumId w:val="32"/>
  </w:num>
  <w:num w:numId="28">
    <w:abstractNumId w:val="5"/>
  </w:num>
  <w:num w:numId="29">
    <w:abstractNumId w:val="16"/>
  </w:num>
  <w:num w:numId="30">
    <w:abstractNumId w:val="8"/>
  </w:num>
  <w:num w:numId="31">
    <w:abstractNumId w:val="17"/>
  </w:num>
  <w:num w:numId="32">
    <w:abstractNumId w:val="46"/>
  </w:num>
  <w:num w:numId="33">
    <w:abstractNumId w:val="35"/>
  </w:num>
  <w:num w:numId="34">
    <w:abstractNumId w:val="51"/>
  </w:num>
  <w:num w:numId="35">
    <w:abstractNumId w:val="45"/>
  </w:num>
  <w:num w:numId="36">
    <w:abstractNumId w:val="31"/>
  </w:num>
  <w:num w:numId="37">
    <w:abstractNumId w:val="41"/>
  </w:num>
  <w:num w:numId="38">
    <w:abstractNumId w:val="21"/>
  </w:num>
  <w:num w:numId="39">
    <w:abstractNumId w:val="22"/>
  </w:num>
  <w:num w:numId="40">
    <w:abstractNumId w:val="6"/>
  </w:num>
  <w:num w:numId="41">
    <w:abstractNumId w:val="37"/>
  </w:num>
  <w:num w:numId="42">
    <w:abstractNumId w:val="14"/>
  </w:num>
  <w:num w:numId="43">
    <w:abstractNumId w:val="24"/>
  </w:num>
  <w:num w:numId="44">
    <w:abstractNumId w:val="29"/>
  </w:num>
  <w:num w:numId="45">
    <w:abstractNumId w:val="27"/>
  </w:num>
  <w:num w:numId="46">
    <w:abstractNumId w:val="40"/>
  </w:num>
  <w:num w:numId="47">
    <w:abstractNumId w:val="52"/>
  </w:num>
  <w:num w:numId="48">
    <w:abstractNumId w:val="19"/>
  </w:num>
  <w:num w:numId="49">
    <w:abstractNumId w:val="54"/>
  </w:num>
  <w:num w:numId="50">
    <w:abstractNumId w:val="48"/>
  </w:num>
  <w:num w:numId="51">
    <w:abstractNumId w:val="38"/>
  </w:num>
  <w:num w:numId="52">
    <w:abstractNumId w:val="44"/>
  </w:num>
  <w:num w:numId="53">
    <w:abstractNumId w:val="28"/>
  </w:num>
  <w:num w:numId="54">
    <w:abstractNumId w:val="26"/>
  </w:num>
  <w:num w:numId="55">
    <w:abstractNumId w:val="55"/>
  </w:num>
  <w:num w:numId="56">
    <w:abstractNumId w:val="0"/>
  </w:num>
  <w:num w:numId="57">
    <w:abstractNumId w:val="7"/>
  </w:num>
  <w:num w:numId="58">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F1E"/>
    <w:rsid w:val="0000009C"/>
    <w:rsid w:val="0000230B"/>
    <w:rsid w:val="00002450"/>
    <w:rsid w:val="00003EEB"/>
    <w:rsid w:val="00020E6B"/>
    <w:rsid w:val="00020FDA"/>
    <w:rsid w:val="00020FF1"/>
    <w:rsid w:val="00022FF3"/>
    <w:rsid w:val="00027D44"/>
    <w:rsid w:val="00032A3E"/>
    <w:rsid w:val="0003551E"/>
    <w:rsid w:val="000624E3"/>
    <w:rsid w:val="00067B20"/>
    <w:rsid w:val="000723B8"/>
    <w:rsid w:val="00073C83"/>
    <w:rsid w:val="0008185A"/>
    <w:rsid w:val="00092B99"/>
    <w:rsid w:val="00093D80"/>
    <w:rsid w:val="0009509F"/>
    <w:rsid w:val="00097C29"/>
    <w:rsid w:val="000A3BD7"/>
    <w:rsid w:val="000A56EE"/>
    <w:rsid w:val="000C078B"/>
    <w:rsid w:val="000C1E28"/>
    <w:rsid w:val="000C6510"/>
    <w:rsid w:val="000D0DAE"/>
    <w:rsid w:val="000E0EAD"/>
    <w:rsid w:val="000F21E7"/>
    <w:rsid w:val="000F3242"/>
    <w:rsid w:val="000F4456"/>
    <w:rsid w:val="000F4F5F"/>
    <w:rsid w:val="000F5327"/>
    <w:rsid w:val="000F68B6"/>
    <w:rsid w:val="000F711E"/>
    <w:rsid w:val="00100910"/>
    <w:rsid w:val="00132F08"/>
    <w:rsid w:val="00141721"/>
    <w:rsid w:val="001441DD"/>
    <w:rsid w:val="0014424E"/>
    <w:rsid w:val="001609D7"/>
    <w:rsid w:val="001766A1"/>
    <w:rsid w:val="00182647"/>
    <w:rsid w:val="00185597"/>
    <w:rsid w:val="00186493"/>
    <w:rsid w:val="001A5688"/>
    <w:rsid w:val="001A6241"/>
    <w:rsid w:val="001C0E85"/>
    <w:rsid w:val="001C2B16"/>
    <w:rsid w:val="001D5E85"/>
    <w:rsid w:val="001D7A0A"/>
    <w:rsid w:val="001E2B8A"/>
    <w:rsid w:val="001E393A"/>
    <w:rsid w:val="00202846"/>
    <w:rsid w:val="00203300"/>
    <w:rsid w:val="0021712E"/>
    <w:rsid w:val="002218F1"/>
    <w:rsid w:val="00227214"/>
    <w:rsid w:val="002415D6"/>
    <w:rsid w:val="0024760F"/>
    <w:rsid w:val="00253BDE"/>
    <w:rsid w:val="0026234F"/>
    <w:rsid w:val="00266F9B"/>
    <w:rsid w:val="00270357"/>
    <w:rsid w:val="00275F8B"/>
    <w:rsid w:val="002A520F"/>
    <w:rsid w:val="002B625E"/>
    <w:rsid w:val="002C031A"/>
    <w:rsid w:val="002D073D"/>
    <w:rsid w:val="002D5B8F"/>
    <w:rsid w:val="002D5D84"/>
    <w:rsid w:val="002F26E5"/>
    <w:rsid w:val="00313F1E"/>
    <w:rsid w:val="00317D54"/>
    <w:rsid w:val="0032305A"/>
    <w:rsid w:val="0032448F"/>
    <w:rsid w:val="00326C28"/>
    <w:rsid w:val="00327463"/>
    <w:rsid w:val="00327D7D"/>
    <w:rsid w:val="003331BC"/>
    <w:rsid w:val="0033511C"/>
    <w:rsid w:val="003410A2"/>
    <w:rsid w:val="003638A6"/>
    <w:rsid w:val="00375277"/>
    <w:rsid w:val="00396775"/>
    <w:rsid w:val="003A5889"/>
    <w:rsid w:val="003B6D1A"/>
    <w:rsid w:val="003C28EF"/>
    <w:rsid w:val="003D139B"/>
    <w:rsid w:val="003D143B"/>
    <w:rsid w:val="003D373F"/>
    <w:rsid w:val="003D4310"/>
    <w:rsid w:val="003D47C5"/>
    <w:rsid w:val="003F1618"/>
    <w:rsid w:val="003F491C"/>
    <w:rsid w:val="003F56F8"/>
    <w:rsid w:val="00410BF3"/>
    <w:rsid w:val="00421048"/>
    <w:rsid w:val="0042116D"/>
    <w:rsid w:val="00424481"/>
    <w:rsid w:val="00430FF8"/>
    <w:rsid w:val="00434736"/>
    <w:rsid w:val="004365B6"/>
    <w:rsid w:val="0045132C"/>
    <w:rsid w:val="004546A9"/>
    <w:rsid w:val="00455961"/>
    <w:rsid w:val="00461E16"/>
    <w:rsid w:val="00463C56"/>
    <w:rsid w:val="00465F6B"/>
    <w:rsid w:val="0048098B"/>
    <w:rsid w:val="0049079E"/>
    <w:rsid w:val="00494226"/>
    <w:rsid w:val="00495A83"/>
    <w:rsid w:val="004A4D2A"/>
    <w:rsid w:val="004D15B6"/>
    <w:rsid w:val="004E3607"/>
    <w:rsid w:val="004E4F6D"/>
    <w:rsid w:val="004F1F29"/>
    <w:rsid w:val="00500CCE"/>
    <w:rsid w:val="00503E87"/>
    <w:rsid w:val="00517493"/>
    <w:rsid w:val="00521A6A"/>
    <w:rsid w:val="00526F45"/>
    <w:rsid w:val="00535BD0"/>
    <w:rsid w:val="00536B0E"/>
    <w:rsid w:val="00545B1F"/>
    <w:rsid w:val="0055667D"/>
    <w:rsid w:val="00580229"/>
    <w:rsid w:val="005816E7"/>
    <w:rsid w:val="00584F74"/>
    <w:rsid w:val="00587D45"/>
    <w:rsid w:val="0059247F"/>
    <w:rsid w:val="00592C43"/>
    <w:rsid w:val="00594140"/>
    <w:rsid w:val="00595D82"/>
    <w:rsid w:val="005A0A61"/>
    <w:rsid w:val="005C3153"/>
    <w:rsid w:val="005C6D53"/>
    <w:rsid w:val="005D1522"/>
    <w:rsid w:val="005E5C0B"/>
    <w:rsid w:val="005E7469"/>
    <w:rsid w:val="005F4CFB"/>
    <w:rsid w:val="00602E38"/>
    <w:rsid w:val="00604AC1"/>
    <w:rsid w:val="0061202B"/>
    <w:rsid w:val="006152D9"/>
    <w:rsid w:val="006236F7"/>
    <w:rsid w:val="00642A62"/>
    <w:rsid w:val="00662622"/>
    <w:rsid w:val="006653A9"/>
    <w:rsid w:val="00666765"/>
    <w:rsid w:val="006700B3"/>
    <w:rsid w:val="00675B5C"/>
    <w:rsid w:val="00676511"/>
    <w:rsid w:val="0068081E"/>
    <w:rsid w:val="00680971"/>
    <w:rsid w:val="006A60E6"/>
    <w:rsid w:val="006B2E47"/>
    <w:rsid w:val="006B532B"/>
    <w:rsid w:val="006B78F4"/>
    <w:rsid w:val="006C71D4"/>
    <w:rsid w:val="006D15FA"/>
    <w:rsid w:val="006E0344"/>
    <w:rsid w:val="006F424B"/>
    <w:rsid w:val="007047E8"/>
    <w:rsid w:val="0070792A"/>
    <w:rsid w:val="00710F4B"/>
    <w:rsid w:val="00721447"/>
    <w:rsid w:val="00730FF4"/>
    <w:rsid w:val="00741239"/>
    <w:rsid w:val="00744438"/>
    <w:rsid w:val="00754D35"/>
    <w:rsid w:val="00757EE0"/>
    <w:rsid w:val="0076544E"/>
    <w:rsid w:val="00772C2C"/>
    <w:rsid w:val="00784D5D"/>
    <w:rsid w:val="00787DEA"/>
    <w:rsid w:val="007B10B0"/>
    <w:rsid w:val="007E4EE4"/>
    <w:rsid w:val="007F0A95"/>
    <w:rsid w:val="008125C6"/>
    <w:rsid w:val="0082421C"/>
    <w:rsid w:val="008256C2"/>
    <w:rsid w:val="00825EA1"/>
    <w:rsid w:val="00853AEA"/>
    <w:rsid w:val="00856996"/>
    <w:rsid w:val="00872C8B"/>
    <w:rsid w:val="00884538"/>
    <w:rsid w:val="00887A0D"/>
    <w:rsid w:val="00890FD0"/>
    <w:rsid w:val="00893126"/>
    <w:rsid w:val="00894E3B"/>
    <w:rsid w:val="008A2692"/>
    <w:rsid w:val="008D0C7A"/>
    <w:rsid w:val="008D1A9E"/>
    <w:rsid w:val="008D3283"/>
    <w:rsid w:val="008D3F00"/>
    <w:rsid w:val="008D44EC"/>
    <w:rsid w:val="008D6086"/>
    <w:rsid w:val="008E3F71"/>
    <w:rsid w:val="008E4C56"/>
    <w:rsid w:val="008F2915"/>
    <w:rsid w:val="008F349C"/>
    <w:rsid w:val="008F3D38"/>
    <w:rsid w:val="00904B83"/>
    <w:rsid w:val="00915BC5"/>
    <w:rsid w:val="00921CA5"/>
    <w:rsid w:val="00925165"/>
    <w:rsid w:val="00931ADD"/>
    <w:rsid w:val="00937C4A"/>
    <w:rsid w:val="009427BF"/>
    <w:rsid w:val="009455FD"/>
    <w:rsid w:val="009534B1"/>
    <w:rsid w:val="00964E1C"/>
    <w:rsid w:val="00976E54"/>
    <w:rsid w:val="00987293"/>
    <w:rsid w:val="009A5010"/>
    <w:rsid w:val="009B196E"/>
    <w:rsid w:val="009B2DD0"/>
    <w:rsid w:val="009B5AC8"/>
    <w:rsid w:val="009B6502"/>
    <w:rsid w:val="009B72B3"/>
    <w:rsid w:val="009C0843"/>
    <w:rsid w:val="009C7026"/>
    <w:rsid w:val="009E08AF"/>
    <w:rsid w:val="009F1208"/>
    <w:rsid w:val="00A01D23"/>
    <w:rsid w:val="00A05C02"/>
    <w:rsid w:val="00A16C25"/>
    <w:rsid w:val="00A17B51"/>
    <w:rsid w:val="00A23B18"/>
    <w:rsid w:val="00A24CAA"/>
    <w:rsid w:val="00A319BB"/>
    <w:rsid w:val="00A44DC4"/>
    <w:rsid w:val="00A62B25"/>
    <w:rsid w:val="00A7364D"/>
    <w:rsid w:val="00A75369"/>
    <w:rsid w:val="00AA3628"/>
    <w:rsid w:val="00AB260A"/>
    <w:rsid w:val="00AC0D55"/>
    <w:rsid w:val="00AD305C"/>
    <w:rsid w:val="00B054F5"/>
    <w:rsid w:val="00B07193"/>
    <w:rsid w:val="00B32C19"/>
    <w:rsid w:val="00B35617"/>
    <w:rsid w:val="00B36E45"/>
    <w:rsid w:val="00B45DB6"/>
    <w:rsid w:val="00B51905"/>
    <w:rsid w:val="00B60B3C"/>
    <w:rsid w:val="00B6739F"/>
    <w:rsid w:val="00B725C8"/>
    <w:rsid w:val="00B737B9"/>
    <w:rsid w:val="00B76020"/>
    <w:rsid w:val="00B83ACA"/>
    <w:rsid w:val="00BB2D00"/>
    <w:rsid w:val="00BB7C3C"/>
    <w:rsid w:val="00BC6D4D"/>
    <w:rsid w:val="00BC735A"/>
    <w:rsid w:val="00BE1F90"/>
    <w:rsid w:val="00BE40FF"/>
    <w:rsid w:val="00BF1130"/>
    <w:rsid w:val="00BF21F6"/>
    <w:rsid w:val="00BF629C"/>
    <w:rsid w:val="00BF6894"/>
    <w:rsid w:val="00C06F1A"/>
    <w:rsid w:val="00C2356E"/>
    <w:rsid w:val="00C318B4"/>
    <w:rsid w:val="00C32B5A"/>
    <w:rsid w:val="00C359AB"/>
    <w:rsid w:val="00C74979"/>
    <w:rsid w:val="00C74CAD"/>
    <w:rsid w:val="00C86C94"/>
    <w:rsid w:val="00C94B2C"/>
    <w:rsid w:val="00C96AB3"/>
    <w:rsid w:val="00C9797D"/>
    <w:rsid w:val="00CA69B6"/>
    <w:rsid w:val="00CB5B9A"/>
    <w:rsid w:val="00CC169F"/>
    <w:rsid w:val="00CC2F32"/>
    <w:rsid w:val="00CD0F81"/>
    <w:rsid w:val="00CD5128"/>
    <w:rsid w:val="00CE1022"/>
    <w:rsid w:val="00D01999"/>
    <w:rsid w:val="00D02623"/>
    <w:rsid w:val="00D05A03"/>
    <w:rsid w:val="00D12939"/>
    <w:rsid w:val="00D14B2B"/>
    <w:rsid w:val="00D22822"/>
    <w:rsid w:val="00D25FE6"/>
    <w:rsid w:val="00D41DF1"/>
    <w:rsid w:val="00D43EEA"/>
    <w:rsid w:val="00D4552C"/>
    <w:rsid w:val="00D62036"/>
    <w:rsid w:val="00D6538E"/>
    <w:rsid w:val="00D72022"/>
    <w:rsid w:val="00D7791A"/>
    <w:rsid w:val="00DA059F"/>
    <w:rsid w:val="00DB3804"/>
    <w:rsid w:val="00DC3BCD"/>
    <w:rsid w:val="00DD4E85"/>
    <w:rsid w:val="00DD7CC8"/>
    <w:rsid w:val="00DE1284"/>
    <w:rsid w:val="00DE4FFA"/>
    <w:rsid w:val="00DF1C55"/>
    <w:rsid w:val="00DF514E"/>
    <w:rsid w:val="00E10816"/>
    <w:rsid w:val="00E124B7"/>
    <w:rsid w:val="00E1347C"/>
    <w:rsid w:val="00E151E0"/>
    <w:rsid w:val="00E157E2"/>
    <w:rsid w:val="00E22EDE"/>
    <w:rsid w:val="00E2577A"/>
    <w:rsid w:val="00E26F72"/>
    <w:rsid w:val="00E310CC"/>
    <w:rsid w:val="00E41A61"/>
    <w:rsid w:val="00E5217F"/>
    <w:rsid w:val="00E53157"/>
    <w:rsid w:val="00E76C2B"/>
    <w:rsid w:val="00E85A2D"/>
    <w:rsid w:val="00E90660"/>
    <w:rsid w:val="00E908CA"/>
    <w:rsid w:val="00EA6273"/>
    <w:rsid w:val="00EA66F3"/>
    <w:rsid w:val="00EB30C1"/>
    <w:rsid w:val="00EB4867"/>
    <w:rsid w:val="00EC11A5"/>
    <w:rsid w:val="00ED3A40"/>
    <w:rsid w:val="00ED4BD0"/>
    <w:rsid w:val="00EE5159"/>
    <w:rsid w:val="00EF2002"/>
    <w:rsid w:val="00EF329D"/>
    <w:rsid w:val="00EF40D5"/>
    <w:rsid w:val="00F031CA"/>
    <w:rsid w:val="00F04FAB"/>
    <w:rsid w:val="00F072DE"/>
    <w:rsid w:val="00F21C92"/>
    <w:rsid w:val="00F237A8"/>
    <w:rsid w:val="00F26387"/>
    <w:rsid w:val="00F264ED"/>
    <w:rsid w:val="00F33EEE"/>
    <w:rsid w:val="00F37600"/>
    <w:rsid w:val="00F50F11"/>
    <w:rsid w:val="00F53DB3"/>
    <w:rsid w:val="00F60972"/>
    <w:rsid w:val="00F76748"/>
    <w:rsid w:val="00F841DB"/>
    <w:rsid w:val="00F90D48"/>
    <w:rsid w:val="00F919C5"/>
    <w:rsid w:val="00FA2ABE"/>
    <w:rsid w:val="00FA5876"/>
    <w:rsid w:val="00FF686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D0ADAAF"/>
  <w15:docId w15:val="{34AAD828-5F93-405D-8AF3-D791E7B8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34B1"/>
    <w:pPr>
      <w:widowControl w:val="0"/>
    </w:pPr>
    <w:rPr>
      <w:rFonts w:ascii="Times New Roman" w:eastAsia="標楷體" w:hAnsi="Times New Roman" w:cs="Times New Roman"/>
      <w:szCs w:val="24"/>
    </w:rPr>
  </w:style>
  <w:style w:type="paragraph" w:styleId="1">
    <w:name w:val="heading 1"/>
    <w:basedOn w:val="a"/>
    <w:link w:val="10"/>
    <w:uiPriority w:val="9"/>
    <w:qFormat/>
    <w:rsid w:val="00495A83"/>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CE102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2D073D"/>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791A"/>
    <w:pPr>
      <w:tabs>
        <w:tab w:val="center" w:pos="4153"/>
        <w:tab w:val="right" w:pos="8306"/>
      </w:tabs>
      <w:snapToGrid w:val="0"/>
    </w:pPr>
    <w:rPr>
      <w:sz w:val="20"/>
      <w:szCs w:val="20"/>
    </w:rPr>
  </w:style>
  <w:style w:type="character" w:customStyle="1" w:styleId="a4">
    <w:name w:val="頁首 字元"/>
    <w:basedOn w:val="a0"/>
    <w:link w:val="a3"/>
    <w:uiPriority w:val="99"/>
    <w:rsid w:val="00D7791A"/>
    <w:rPr>
      <w:sz w:val="20"/>
      <w:szCs w:val="20"/>
    </w:rPr>
  </w:style>
  <w:style w:type="paragraph" w:styleId="a5">
    <w:name w:val="footer"/>
    <w:basedOn w:val="a"/>
    <w:link w:val="a6"/>
    <w:uiPriority w:val="99"/>
    <w:unhideWhenUsed/>
    <w:rsid w:val="00D7791A"/>
    <w:pPr>
      <w:tabs>
        <w:tab w:val="center" w:pos="4153"/>
        <w:tab w:val="right" w:pos="8306"/>
      </w:tabs>
      <w:snapToGrid w:val="0"/>
    </w:pPr>
    <w:rPr>
      <w:sz w:val="20"/>
      <w:szCs w:val="20"/>
    </w:rPr>
  </w:style>
  <w:style w:type="character" w:customStyle="1" w:styleId="a6">
    <w:name w:val="頁尾 字元"/>
    <w:basedOn w:val="a0"/>
    <w:link w:val="a5"/>
    <w:uiPriority w:val="99"/>
    <w:rsid w:val="00D7791A"/>
    <w:rPr>
      <w:sz w:val="20"/>
      <w:szCs w:val="20"/>
    </w:rPr>
  </w:style>
  <w:style w:type="paragraph" w:styleId="a7">
    <w:name w:val="Title"/>
    <w:basedOn w:val="a"/>
    <w:next w:val="a"/>
    <w:link w:val="a8"/>
    <w:uiPriority w:val="10"/>
    <w:qFormat/>
    <w:rsid w:val="005C3153"/>
    <w:pPr>
      <w:spacing w:before="240" w:after="60" w:line="400" w:lineRule="exact"/>
      <w:jc w:val="center"/>
      <w:outlineLvl w:val="0"/>
    </w:pPr>
    <w:rPr>
      <w:rFonts w:asciiTheme="majorHAnsi" w:eastAsia="微軟正黑體" w:hAnsiTheme="majorHAnsi" w:cstheme="majorBidi"/>
      <w:b/>
      <w:bCs/>
      <w:sz w:val="32"/>
      <w:szCs w:val="32"/>
    </w:rPr>
  </w:style>
  <w:style w:type="character" w:customStyle="1" w:styleId="a8">
    <w:name w:val="標題 字元"/>
    <w:basedOn w:val="a0"/>
    <w:link w:val="a7"/>
    <w:uiPriority w:val="10"/>
    <w:rsid w:val="005C3153"/>
    <w:rPr>
      <w:rFonts w:asciiTheme="majorHAnsi" w:eastAsia="微軟正黑體" w:hAnsiTheme="majorHAnsi" w:cstheme="majorBidi"/>
      <w:b/>
      <w:bCs/>
      <w:sz w:val="32"/>
      <w:szCs w:val="32"/>
    </w:rPr>
  </w:style>
  <w:style w:type="paragraph" w:styleId="a9">
    <w:name w:val="List Paragraph"/>
    <w:basedOn w:val="a"/>
    <w:uiPriority w:val="34"/>
    <w:qFormat/>
    <w:rsid w:val="00D7791A"/>
    <w:pPr>
      <w:ind w:leftChars="200" w:left="480"/>
    </w:pPr>
  </w:style>
  <w:style w:type="paragraph" w:styleId="aa">
    <w:name w:val="Subtitle"/>
    <w:basedOn w:val="a"/>
    <w:next w:val="a"/>
    <w:link w:val="ab"/>
    <w:uiPriority w:val="11"/>
    <w:qFormat/>
    <w:rsid w:val="00DC3BCD"/>
    <w:pPr>
      <w:spacing w:after="60"/>
      <w:outlineLvl w:val="1"/>
    </w:pPr>
    <w:rPr>
      <w:rFonts w:asciiTheme="majorHAnsi" w:hAnsiTheme="majorHAnsi" w:cstheme="majorBidi"/>
      <w:b/>
      <w:iCs/>
      <w:sz w:val="28"/>
    </w:rPr>
  </w:style>
  <w:style w:type="paragraph" w:styleId="ac">
    <w:name w:val="Balloon Text"/>
    <w:basedOn w:val="a"/>
    <w:link w:val="ad"/>
    <w:uiPriority w:val="99"/>
    <w:semiHidden/>
    <w:unhideWhenUsed/>
    <w:rsid w:val="00D7791A"/>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D7791A"/>
    <w:rPr>
      <w:rFonts w:asciiTheme="majorHAnsi" w:eastAsiaTheme="majorEastAsia" w:hAnsiTheme="majorHAnsi" w:cstheme="majorBidi"/>
      <w:sz w:val="18"/>
      <w:szCs w:val="18"/>
    </w:rPr>
  </w:style>
  <w:style w:type="character" w:customStyle="1" w:styleId="ab">
    <w:name w:val="副標題 字元"/>
    <w:basedOn w:val="a0"/>
    <w:link w:val="aa"/>
    <w:uiPriority w:val="11"/>
    <w:rsid w:val="00DC3BCD"/>
    <w:rPr>
      <w:rFonts w:asciiTheme="majorHAnsi" w:eastAsia="標楷體" w:hAnsiTheme="majorHAnsi" w:cstheme="majorBidi"/>
      <w:b/>
      <w:iCs/>
      <w:sz w:val="28"/>
      <w:szCs w:val="24"/>
    </w:rPr>
  </w:style>
  <w:style w:type="character" w:styleId="ae">
    <w:name w:val="Subtle Emphasis"/>
    <w:basedOn w:val="a0"/>
    <w:uiPriority w:val="19"/>
    <w:qFormat/>
    <w:rsid w:val="00DC3BCD"/>
    <w:rPr>
      <w:i/>
      <w:iCs/>
      <w:color w:val="808080" w:themeColor="text1" w:themeTint="7F"/>
    </w:rPr>
  </w:style>
  <w:style w:type="paragraph" w:styleId="11">
    <w:name w:val="toc 1"/>
    <w:basedOn w:val="a"/>
    <w:next w:val="a"/>
    <w:autoRedefine/>
    <w:uiPriority w:val="39"/>
    <w:unhideWhenUsed/>
    <w:rsid w:val="00EC11A5"/>
    <w:pPr>
      <w:tabs>
        <w:tab w:val="right" w:leader="dot" w:pos="9923"/>
      </w:tabs>
    </w:pPr>
  </w:style>
  <w:style w:type="character" w:styleId="af">
    <w:name w:val="Hyperlink"/>
    <w:uiPriority w:val="99"/>
    <w:unhideWhenUsed/>
    <w:rsid w:val="00D7791A"/>
    <w:rPr>
      <w:color w:val="0000FF"/>
      <w:u w:val="single"/>
    </w:rPr>
  </w:style>
  <w:style w:type="paragraph" w:styleId="21">
    <w:name w:val="toc 2"/>
    <w:basedOn w:val="a"/>
    <w:next w:val="a"/>
    <w:autoRedefine/>
    <w:uiPriority w:val="39"/>
    <w:unhideWhenUsed/>
    <w:rsid w:val="0014424E"/>
    <w:pPr>
      <w:ind w:leftChars="200" w:left="480"/>
    </w:pPr>
  </w:style>
  <w:style w:type="table" w:styleId="af0">
    <w:name w:val="Table Grid"/>
    <w:basedOn w:val="a1"/>
    <w:uiPriority w:val="59"/>
    <w:rsid w:val="00890FD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caption"/>
    <w:basedOn w:val="a"/>
    <w:next w:val="a"/>
    <w:uiPriority w:val="35"/>
    <w:unhideWhenUsed/>
    <w:qFormat/>
    <w:rsid w:val="001D5E85"/>
    <w:rPr>
      <w:sz w:val="20"/>
      <w:szCs w:val="20"/>
    </w:rPr>
  </w:style>
  <w:style w:type="character" w:customStyle="1" w:styleId="20">
    <w:name w:val="標題 2 字元"/>
    <w:basedOn w:val="a0"/>
    <w:link w:val="2"/>
    <w:uiPriority w:val="9"/>
    <w:rsid w:val="00CE1022"/>
    <w:rPr>
      <w:rFonts w:asciiTheme="majorHAnsi" w:eastAsiaTheme="majorEastAsia" w:hAnsiTheme="majorHAnsi" w:cstheme="majorBidi"/>
      <w:b/>
      <w:bCs/>
      <w:sz w:val="48"/>
      <w:szCs w:val="48"/>
    </w:rPr>
  </w:style>
  <w:style w:type="character" w:customStyle="1" w:styleId="style111">
    <w:name w:val="style111"/>
    <w:rsid w:val="00020FF1"/>
    <w:rPr>
      <w:sz w:val="20"/>
      <w:szCs w:val="20"/>
    </w:rPr>
  </w:style>
  <w:style w:type="character" w:styleId="af2">
    <w:name w:val="annotation reference"/>
    <w:basedOn w:val="a0"/>
    <w:uiPriority w:val="99"/>
    <w:semiHidden/>
    <w:unhideWhenUsed/>
    <w:rsid w:val="00B6739F"/>
    <w:rPr>
      <w:sz w:val="18"/>
      <w:szCs w:val="18"/>
    </w:rPr>
  </w:style>
  <w:style w:type="paragraph" w:styleId="af3">
    <w:name w:val="annotation text"/>
    <w:basedOn w:val="a"/>
    <w:link w:val="af4"/>
    <w:uiPriority w:val="99"/>
    <w:semiHidden/>
    <w:unhideWhenUsed/>
    <w:rsid w:val="00B6739F"/>
  </w:style>
  <w:style w:type="character" w:customStyle="1" w:styleId="af4">
    <w:name w:val="註解文字 字元"/>
    <w:basedOn w:val="a0"/>
    <w:link w:val="af3"/>
    <w:uiPriority w:val="99"/>
    <w:semiHidden/>
    <w:rsid w:val="00B6739F"/>
    <w:rPr>
      <w:rFonts w:ascii="Times New Roman" w:eastAsia="標楷體" w:hAnsi="Times New Roman" w:cs="Times New Roman"/>
      <w:szCs w:val="24"/>
    </w:rPr>
  </w:style>
  <w:style w:type="paragraph" w:styleId="af5">
    <w:name w:val="annotation subject"/>
    <w:basedOn w:val="af3"/>
    <w:next w:val="af3"/>
    <w:link w:val="af6"/>
    <w:uiPriority w:val="99"/>
    <w:semiHidden/>
    <w:unhideWhenUsed/>
    <w:rsid w:val="00B6739F"/>
    <w:rPr>
      <w:b/>
      <w:bCs/>
    </w:rPr>
  </w:style>
  <w:style w:type="character" w:customStyle="1" w:styleId="af6">
    <w:name w:val="註解主旨 字元"/>
    <w:basedOn w:val="af4"/>
    <w:link w:val="af5"/>
    <w:uiPriority w:val="99"/>
    <w:semiHidden/>
    <w:rsid w:val="00B6739F"/>
    <w:rPr>
      <w:rFonts w:ascii="Times New Roman" w:eastAsia="標楷體" w:hAnsi="Times New Roman" w:cs="Times New Roman"/>
      <w:b/>
      <w:bCs/>
      <w:szCs w:val="24"/>
    </w:rPr>
  </w:style>
  <w:style w:type="character" w:customStyle="1" w:styleId="10">
    <w:name w:val="標題 1 字元"/>
    <w:basedOn w:val="a0"/>
    <w:link w:val="1"/>
    <w:uiPriority w:val="9"/>
    <w:rsid w:val="00495A83"/>
    <w:rPr>
      <w:rFonts w:ascii="新細明體" w:eastAsia="新細明體" w:hAnsi="新細明體" w:cs="新細明體"/>
      <w:b/>
      <w:bCs/>
      <w:kern w:val="36"/>
      <w:sz w:val="48"/>
      <w:szCs w:val="48"/>
    </w:rPr>
  </w:style>
  <w:style w:type="paragraph" w:styleId="Web">
    <w:name w:val="Normal (Web)"/>
    <w:basedOn w:val="a"/>
    <w:uiPriority w:val="99"/>
    <w:rsid w:val="00186493"/>
    <w:pPr>
      <w:widowControl/>
      <w:spacing w:before="100" w:beforeAutospacing="1" w:after="100" w:afterAutospacing="1"/>
    </w:pPr>
    <w:rPr>
      <w:rFonts w:ascii="新細明體" w:eastAsia="新細明體"/>
      <w:kern w:val="0"/>
    </w:rPr>
  </w:style>
  <w:style w:type="character" w:styleId="HTML">
    <w:name w:val="HTML Cite"/>
    <w:basedOn w:val="a0"/>
    <w:uiPriority w:val="99"/>
    <w:semiHidden/>
    <w:unhideWhenUsed/>
    <w:rsid w:val="002D073D"/>
    <w:rPr>
      <w:i/>
      <w:iCs/>
    </w:rPr>
  </w:style>
  <w:style w:type="character" w:customStyle="1" w:styleId="30">
    <w:name w:val="標題 3 字元"/>
    <w:basedOn w:val="a0"/>
    <w:link w:val="3"/>
    <w:uiPriority w:val="9"/>
    <w:semiHidden/>
    <w:rsid w:val="002D073D"/>
    <w:rPr>
      <w:rFonts w:asciiTheme="majorHAnsi" w:eastAsiaTheme="majorEastAsia" w:hAnsiTheme="majorHAnsi" w:cstheme="majorBidi"/>
      <w:b/>
      <w:bCs/>
      <w:sz w:val="36"/>
      <w:szCs w:val="36"/>
    </w:rPr>
  </w:style>
  <w:style w:type="character" w:customStyle="1" w:styleId="fontstyle01">
    <w:name w:val="fontstyle01"/>
    <w:basedOn w:val="a0"/>
    <w:rsid w:val="006236F7"/>
    <w:rPr>
      <w:rFonts w:ascii="細明體" w:eastAsia="細明體" w:hAnsi="細明體" w:hint="eastAsia"/>
      <w:b w:val="0"/>
      <w:bCs w:val="0"/>
      <w:i w:val="0"/>
      <w:iCs w:val="0"/>
      <w:color w:val="000000"/>
      <w:sz w:val="24"/>
      <w:szCs w:val="24"/>
    </w:rPr>
  </w:style>
  <w:style w:type="paragraph" w:styleId="af7">
    <w:name w:val="No Spacing"/>
    <w:uiPriority w:val="1"/>
    <w:qFormat/>
    <w:rsid w:val="00B054F5"/>
    <w:pPr>
      <w:widowControl w:val="0"/>
    </w:pPr>
    <w:rPr>
      <w:rFonts w:ascii="Times New Roman" w:eastAsia="標楷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79699">
      <w:bodyDiv w:val="1"/>
      <w:marLeft w:val="0"/>
      <w:marRight w:val="0"/>
      <w:marTop w:val="0"/>
      <w:marBottom w:val="0"/>
      <w:divBdr>
        <w:top w:val="none" w:sz="0" w:space="0" w:color="auto"/>
        <w:left w:val="none" w:sz="0" w:space="0" w:color="auto"/>
        <w:bottom w:val="none" w:sz="0" w:space="0" w:color="auto"/>
        <w:right w:val="none" w:sz="0" w:space="0" w:color="auto"/>
      </w:divBdr>
      <w:divsChild>
        <w:div w:id="58018314">
          <w:marLeft w:val="0"/>
          <w:marRight w:val="0"/>
          <w:marTop w:val="0"/>
          <w:marBottom w:val="0"/>
          <w:divBdr>
            <w:top w:val="none" w:sz="0" w:space="0" w:color="auto"/>
            <w:left w:val="none" w:sz="0" w:space="0" w:color="auto"/>
            <w:bottom w:val="none" w:sz="0" w:space="0" w:color="auto"/>
            <w:right w:val="none" w:sz="0" w:space="0" w:color="auto"/>
          </w:divBdr>
        </w:div>
      </w:divsChild>
    </w:div>
    <w:div w:id="243564440">
      <w:bodyDiv w:val="1"/>
      <w:marLeft w:val="0"/>
      <w:marRight w:val="0"/>
      <w:marTop w:val="0"/>
      <w:marBottom w:val="0"/>
      <w:divBdr>
        <w:top w:val="none" w:sz="0" w:space="0" w:color="auto"/>
        <w:left w:val="none" w:sz="0" w:space="0" w:color="auto"/>
        <w:bottom w:val="none" w:sz="0" w:space="0" w:color="auto"/>
        <w:right w:val="none" w:sz="0" w:space="0" w:color="auto"/>
      </w:divBdr>
      <w:divsChild>
        <w:div w:id="1817524835">
          <w:marLeft w:val="0"/>
          <w:marRight w:val="0"/>
          <w:marTop w:val="0"/>
          <w:marBottom w:val="0"/>
          <w:divBdr>
            <w:top w:val="none" w:sz="0" w:space="0" w:color="auto"/>
            <w:left w:val="none" w:sz="0" w:space="0" w:color="auto"/>
            <w:bottom w:val="none" w:sz="0" w:space="0" w:color="auto"/>
            <w:right w:val="none" w:sz="0" w:space="0" w:color="auto"/>
          </w:divBdr>
        </w:div>
      </w:divsChild>
    </w:div>
    <w:div w:id="446503966">
      <w:bodyDiv w:val="1"/>
      <w:marLeft w:val="0"/>
      <w:marRight w:val="0"/>
      <w:marTop w:val="0"/>
      <w:marBottom w:val="0"/>
      <w:divBdr>
        <w:top w:val="none" w:sz="0" w:space="0" w:color="auto"/>
        <w:left w:val="none" w:sz="0" w:space="0" w:color="auto"/>
        <w:bottom w:val="none" w:sz="0" w:space="0" w:color="auto"/>
        <w:right w:val="none" w:sz="0" w:space="0" w:color="auto"/>
      </w:divBdr>
      <w:divsChild>
        <w:div w:id="1445230925">
          <w:marLeft w:val="0"/>
          <w:marRight w:val="0"/>
          <w:marTop w:val="0"/>
          <w:marBottom w:val="0"/>
          <w:divBdr>
            <w:top w:val="none" w:sz="0" w:space="0" w:color="auto"/>
            <w:left w:val="none" w:sz="0" w:space="0" w:color="auto"/>
            <w:bottom w:val="none" w:sz="0" w:space="0" w:color="auto"/>
            <w:right w:val="none" w:sz="0" w:space="0" w:color="auto"/>
          </w:divBdr>
        </w:div>
      </w:divsChild>
    </w:div>
    <w:div w:id="458767051">
      <w:bodyDiv w:val="1"/>
      <w:marLeft w:val="0"/>
      <w:marRight w:val="0"/>
      <w:marTop w:val="0"/>
      <w:marBottom w:val="0"/>
      <w:divBdr>
        <w:top w:val="none" w:sz="0" w:space="0" w:color="auto"/>
        <w:left w:val="none" w:sz="0" w:space="0" w:color="auto"/>
        <w:bottom w:val="none" w:sz="0" w:space="0" w:color="auto"/>
        <w:right w:val="none" w:sz="0" w:space="0" w:color="auto"/>
      </w:divBdr>
      <w:divsChild>
        <w:div w:id="1875994078">
          <w:marLeft w:val="0"/>
          <w:marRight w:val="0"/>
          <w:marTop w:val="0"/>
          <w:marBottom w:val="0"/>
          <w:divBdr>
            <w:top w:val="none" w:sz="0" w:space="0" w:color="auto"/>
            <w:left w:val="none" w:sz="0" w:space="0" w:color="auto"/>
            <w:bottom w:val="none" w:sz="0" w:space="0" w:color="auto"/>
            <w:right w:val="none" w:sz="0" w:space="0" w:color="auto"/>
          </w:divBdr>
        </w:div>
      </w:divsChild>
    </w:div>
    <w:div w:id="1350643043">
      <w:bodyDiv w:val="1"/>
      <w:marLeft w:val="0"/>
      <w:marRight w:val="0"/>
      <w:marTop w:val="0"/>
      <w:marBottom w:val="0"/>
      <w:divBdr>
        <w:top w:val="none" w:sz="0" w:space="0" w:color="auto"/>
        <w:left w:val="none" w:sz="0" w:space="0" w:color="auto"/>
        <w:bottom w:val="none" w:sz="0" w:space="0" w:color="auto"/>
        <w:right w:val="none" w:sz="0" w:space="0" w:color="auto"/>
      </w:divBdr>
      <w:divsChild>
        <w:div w:id="1048651464">
          <w:marLeft w:val="0"/>
          <w:marRight w:val="0"/>
          <w:marTop w:val="0"/>
          <w:marBottom w:val="0"/>
          <w:divBdr>
            <w:top w:val="none" w:sz="0" w:space="0" w:color="auto"/>
            <w:left w:val="none" w:sz="0" w:space="0" w:color="auto"/>
            <w:bottom w:val="none" w:sz="0" w:space="0" w:color="auto"/>
            <w:right w:val="none" w:sz="0" w:space="0" w:color="auto"/>
          </w:divBdr>
        </w:div>
      </w:divsChild>
    </w:div>
    <w:div w:id="1383556031">
      <w:bodyDiv w:val="1"/>
      <w:marLeft w:val="0"/>
      <w:marRight w:val="0"/>
      <w:marTop w:val="0"/>
      <w:marBottom w:val="0"/>
      <w:divBdr>
        <w:top w:val="none" w:sz="0" w:space="0" w:color="auto"/>
        <w:left w:val="none" w:sz="0" w:space="0" w:color="auto"/>
        <w:bottom w:val="none" w:sz="0" w:space="0" w:color="auto"/>
        <w:right w:val="none" w:sz="0" w:space="0" w:color="auto"/>
      </w:divBdr>
      <w:divsChild>
        <w:div w:id="950085023">
          <w:marLeft w:val="0"/>
          <w:marRight w:val="0"/>
          <w:marTop w:val="0"/>
          <w:marBottom w:val="0"/>
          <w:divBdr>
            <w:top w:val="none" w:sz="0" w:space="0" w:color="auto"/>
            <w:left w:val="none" w:sz="0" w:space="0" w:color="auto"/>
            <w:bottom w:val="none" w:sz="0" w:space="0" w:color="auto"/>
            <w:right w:val="none" w:sz="0" w:space="0" w:color="auto"/>
          </w:divBdr>
        </w:div>
      </w:divsChild>
    </w:div>
    <w:div w:id="1450313882">
      <w:bodyDiv w:val="1"/>
      <w:marLeft w:val="0"/>
      <w:marRight w:val="0"/>
      <w:marTop w:val="0"/>
      <w:marBottom w:val="0"/>
      <w:divBdr>
        <w:top w:val="none" w:sz="0" w:space="0" w:color="auto"/>
        <w:left w:val="none" w:sz="0" w:space="0" w:color="auto"/>
        <w:bottom w:val="none" w:sz="0" w:space="0" w:color="auto"/>
        <w:right w:val="none" w:sz="0" w:space="0" w:color="auto"/>
      </w:divBdr>
    </w:div>
    <w:div w:id="1762798722">
      <w:bodyDiv w:val="1"/>
      <w:marLeft w:val="0"/>
      <w:marRight w:val="0"/>
      <w:marTop w:val="0"/>
      <w:marBottom w:val="0"/>
      <w:divBdr>
        <w:top w:val="none" w:sz="0" w:space="0" w:color="auto"/>
        <w:left w:val="none" w:sz="0" w:space="0" w:color="auto"/>
        <w:bottom w:val="none" w:sz="0" w:space="0" w:color="auto"/>
        <w:right w:val="none" w:sz="0" w:space="0" w:color="auto"/>
      </w:divBdr>
      <w:divsChild>
        <w:div w:id="1462769561">
          <w:marLeft w:val="0"/>
          <w:marRight w:val="0"/>
          <w:marTop w:val="0"/>
          <w:marBottom w:val="0"/>
          <w:divBdr>
            <w:top w:val="none" w:sz="0" w:space="0" w:color="auto"/>
            <w:left w:val="none" w:sz="0" w:space="0" w:color="auto"/>
            <w:bottom w:val="none" w:sz="0" w:space="0" w:color="auto"/>
            <w:right w:val="none" w:sz="0" w:space="0" w:color="auto"/>
          </w:divBdr>
        </w:div>
      </w:divsChild>
    </w:div>
    <w:div w:id="2132282738">
      <w:bodyDiv w:val="1"/>
      <w:marLeft w:val="0"/>
      <w:marRight w:val="0"/>
      <w:marTop w:val="0"/>
      <w:marBottom w:val="0"/>
      <w:divBdr>
        <w:top w:val="none" w:sz="0" w:space="0" w:color="auto"/>
        <w:left w:val="none" w:sz="0" w:space="0" w:color="auto"/>
        <w:bottom w:val="none" w:sz="0" w:space="0" w:color="auto"/>
        <w:right w:val="none" w:sz="0" w:space="0" w:color="auto"/>
      </w:divBdr>
      <w:divsChild>
        <w:div w:id="978417862">
          <w:marLeft w:val="0"/>
          <w:marRight w:val="0"/>
          <w:marTop w:val="0"/>
          <w:marBottom w:val="0"/>
          <w:divBdr>
            <w:top w:val="none" w:sz="0" w:space="0" w:color="auto"/>
            <w:left w:val="none" w:sz="0" w:space="0" w:color="auto"/>
            <w:bottom w:val="none" w:sz="0" w:space="0" w:color="auto"/>
            <w:right w:val="none" w:sz="0" w:space="0" w:color="auto"/>
          </w:divBdr>
          <w:divsChild>
            <w:div w:id="760756893">
              <w:marLeft w:val="0"/>
              <w:marRight w:val="0"/>
              <w:marTop w:val="0"/>
              <w:marBottom w:val="0"/>
              <w:divBdr>
                <w:top w:val="none" w:sz="0" w:space="0" w:color="auto"/>
                <w:left w:val="none" w:sz="0" w:space="0" w:color="auto"/>
                <w:bottom w:val="none" w:sz="0" w:space="0" w:color="auto"/>
                <w:right w:val="none" w:sz="0" w:space="0" w:color="auto"/>
              </w:divBdr>
              <w:divsChild>
                <w:div w:id="530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7.jpeg"/><Relationship Id="rId21" Type="http://schemas.openxmlformats.org/officeDocument/2006/relationships/header" Target="header6.xml"/><Relationship Id="rId34" Type="http://schemas.openxmlformats.org/officeDocument/2006/relationships/hyperlink" Target="https://203.68.66.15/"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www.kln.mohw.gov.t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image" Target="media/image6.jpeg"/><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yperlink" Target="http://tw.wrs.yahoo.com/_ylt=A3TWBZRnF8tJO3YB0ZFr1gt.;_ylu=X3oDMTBybjNma2s2BHNlYwNzcgRwb3MDMQRjb2xvA3RwMgR2dGlkAw--/SIG=11alefh2c/EXP=1238132967/**http%3a/www.goh.org.tw/" TargetMode="External"/><Relationship Id="rId36" Type="http://schemas.openxmlformats.org/officeDocument/2006/relationships/image" Target="media/image5.png"/><Relationship Id="rId10" Type="http://schemas.openxmlformats.org/officeDocument/2006/relationships/hyperlink" Target="https://ccjh.kl.edu.tw" TargetMode="Externa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kln.mohw.gov.tw/" TargetMode="External"/><Relationship Id="rId30" Type="http://schemas.openxmlformats.org/officeDocument/2006/relationships/hyperlink" Target="http://tw.wrs.yahoo.com/_ylt=A3TWBZRnF8tJO3YB0ZFr1gt.;_ylu=X3oDMTBybjNma2s2BHNlYwNzcgRwb3MDMQRjb2xvA3RwMgR2dGlkAw--/SIG=11alefh2c/EXP=1238132967/**http%3a/www.goh.org.tw/" TargetMode="External"/><Relationship Id="rId35" Type="http://schemas.openxmlformats.org/officeDocument/2006/relationships/hyperlink" Target="http://12basic.kl.edu.tw/"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12basic.edu.tw/" TargetMode="External"/><Relationship Id="rId38" Type="http://schemas.openxmlformats.org/officeDocument/2006/relationships/hyperlink" Target="http://www.win.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4EC53-EBCA-4556-AA57-5BB355C5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48</Pages>
  <Words>5553</Words>
  <Characters>31653</Characters>
  <Application>Microsoft Office Word</Application>
  <DocSecurity>0</DocSecurity>
  <Lines>263</Lines>
  <Paragraphs>74</Paragraphs>
  <ScaleCrop>false</ScaleCrop>
  <Company/>
  <LinksUpToDate>false</LinksUpToDate>
  <CharactersWithSpaces>37132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ccjh</dc:creator>
  <cp:lastModifiedBy>USER</cp:lastModifiedBy>
  <cp:revision>8</cp:revision>
  <cp:lastPrinted>2020-09-10T07:20:00Z</cp:lastPrinted>
  <dcterms:created xsi:type="dcterms:W3CDTF">2021-08-26T04:47:00Z</dcterms:created>
  <dcterms:modified xsi:type="dcterms:W3CDTF">2021-09-15T00:52:00Z</dcterms:modified>
</cp:coreProperties>
</file>